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40"/>
          <w:szCs w:val="24"/>
          <w:lang w:val="en-US"/>
        </w:rPr>
      </w:pPr>
      <w:r>
        <w:rPr>
          <w:rFonts w:ascii="Times New Roman" w:hAnsi="Times New Roman" w:cs="Times New Roman"/>
          <w:b/>
          <w:sz w:val="40"/>
          <w:szCs w:val="24"/>
        </w:rPr>
        <w:t>MODUL ENAM</w:t>
      </w:r>
      <w:r>
        <w:rPr>
          <w:rFonts w:ascii="Times New Roman" w:hAnsi="Times New Roman" w:cs="Times New Roman"/>
          <w:b/>
          <w:sz w:val="40"/>
          <w:szCs w:val="24"/>
          <w:lang w:val="en-US"/>
        </w:rPr>
        <w:t xml:space="preserve"> MINGGU KE TUJUH</w:t>
      </w:r>
    </w:p>
    <w:p>
      <w:pPr>
        <w:spacing w:after="0" w:line="240" w:lineRule="auto"/>
        <w:jc w:val="center"/>
        <w:rPr>
          <w:rFonts w:ascii="Times New Roman" w:hAnsi="Times New Roman" w:cs="Times New Roman"/>
          <w:b/>
          <w:sz w:val="40"/>
          <w:szCs w:val="24"/>
          <w:lang w:val="en-US"/>
        </w:rPr>
      </w:pPr>
      <w:r>
        <w:rPr>
          <w:rFonts w:ascii="Times New Roman" w:hAnsi="Times New Roman" w:cs="Times New Roman"/>
          <w:b/>
          <w:sz w:val="40"/>
          <w:szCs w:val="24"/>
          <w:lang w:val="en-US"/>
        </w:rPr>
        <w:t xml:space="preserve">TUMPUKAN DAN </w:t>
      </w:r>
      <w:r>
        <w:rPr>
          <w:rFonts w:ascii="Times New Roman" w:hAnsi="Times New Roman" w:cs="Times New Roman"/>
          <w:b/>
          <w:sz w:val="40"/>
          <w:szCs w:val="24"/>
        </w:rPr>
        <w:t xml:space="preserve">ANTRIAN </w:t>
      </w:r>
    </w:p>
    <w:p>
      <w:pPr>
        <w:jc w:val="center"/>
        <w:rPr>
          <w:rFonts w:ascii="Times New Roman" w:hAnsi="Times New Roman" w:cs="Times New Roman"/>
          <w:b/>
          <w:sz w:val="24"/>
          <w:szCs w:val="24"/>
          <w:lang w:val="en-US"/>
        </w:rPr>
      </w:pPr>
      <w:r>
        <w:rPr>
          <w:b/>
          <w:bCs/>
          <w:lang w:val="en-US" w:eastAsia="en-US"/>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286385</wp:posOffset>
                </wp:positionV>
                <wp:extent cx="5520690" cy="1403985"/>
                <wp:effectExtent l="4445" t="4445" r="18415" b="20320"/>
                <wp:wrapNone/>
                <wp:docPr id="19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520906" cy="1403985"/>
                        </a:xfrm>
                        <a:prstGeom prst="rect">
                          <a:avLst/>
                        </a:prstGeom>
                        <a:solidFill>
                          <a:srgbClr val="FFFFFF"/>
                        </a:solidFill>
                        <a:ln w="9525">
                          <a:solidFill>
                            <a:srgbClr val="000000"/>
                          </a:solidFill>
                          <a:miter lim="800000"/>
                        </a:ln>
                      </wps:spPr>
                      <wps:txbx>
                        <w:txbxContent>
                          <w:p>
                            <w:pPr>
                              <w:ind w:left="142" w:right="23"/>
                              <w:jc w:val="both"/>
                              <w:rPr>
                                <w:rFonts w:ascii="Times New Roman" w:hAnsi="Times New Roman" w:cs="Times New Roman"/>
                                <w:sz w:val="24"/>
                                <w:lang w:val="en-US"/>
                              </w:rPr>
                            </w:pPr>
                            <w:r>
                              <w:rPr>
                                <w:rFonts w:ascii="Times New Roman" w:hAnsi="Times New Roman" w:cs="Times New Roman"/>
                                <w:sz w:val="24"/>
                                <w:lang w:val="en-US"/>
                              </w:rPr>
                              <w:t xml:space="preserve">Kompetensi mahasiswa : Mampu memahami, menerapkan dan mengendalikan penggunaan struktur antrian (queue) dan tumpukan dalam suatu kasus yang lebih kompleks.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2.5pt;margin-top:22.55pt;height:110.55pt;width:434.7pt;z-index:251659264;mso-width-relative:page;mso-height-relative:margin;mso-height-percent:200;" fillcolor="#FFFFFF" filled="t" stroked="t" coordsize="21600,21600" o:gfxdata="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IZoKy3XAAAACQEAAA8AAAAAAAAAAQAgAAAAOAAA&#10;AGRycy9kb3ducmV2LnhtbFBLAQIUABQAAAAIAIdO4kB4EjltLAIAAH0EAAAOAAAAAAAAAAEAIAAA&#10;ADwBAABkcnMvZTJvRG9jLnhtbFBLBQYAAAAABgAGAFkBAADaBQAAAAA=&#10;">
                <v:fill on="t" focussize="0,0"/>
                <v:stroke color="#000000" miterlimit="8" joinstyle="miter"/>
                <v:imagedata o:title=""/>
                <o:lock v:ext="edit" aspectratio="f"/>
                <v:textbox style="mso-fit-shape-to-text:t;">
                  <w:txbxContent>
                    <w:p>
                      <w:pPr>
                        <w:ind w:left="142" w:right="23"/>
                        <w:jc w:val="both"/>
                        <w:rPr>
                          <w:rFonts w:ascii="Times New Roman" w:hAnsi="Times New Roman" w:cs="Times New Roman"/>
                          <w:sz w:val="24"/>
                          <w:lang w:val="en-US"/>
                        </w:rPr>
                      </w:pPr>
                      <w:r>
                        <w:rPr>
                          <w:rFonts w:ascii="Times New Roman" w:hAnsi="Times New Roman" w:cs="Times New Roman"/>
                          <w:sz w:val="24"/>
                          <w:lang w:val="en-US"/>
                        </w:rPr>
                        <w:t xml:space="preserve">Kompetensi mahasiswa : Mampu memahami, menerapkan dan mengendalikan penggunaan struktur antrian (queue) dan tumpukan dalam suatu kasus yang lebih kompleks. </w:t>
                      </w:r>
                    </w:p>
                  </w:txbxContent>
                </v:textbox>
              </v:shape>
            </w:pict>
          </mc:Fallback>
        </mc:AlternateContent>
      </w:r>
    </w:p>
    <w:p>
      <w:pPr>
        <w:jc w:val="center"/>
        <w:rPr>
          <w:rFonts w:ascii="Times New Roman" w:hAnsi="Times New Roman" w:cs="Times New Roman"/>
          <w:b/>
          <w:sz w:val="24"/>
          <w:szCs w:val="24"/>
          <w:lang w:val="en-US"/>
        </w:rPr>
      </w:pPr>
    </w:p>
    <w:p>
      <w:pPr>
        <w:jc w:val="center"/>
        <w:rPr>
          <w:rFonts w:ascii="Times New Roman" w:hAnsi="Times New Roman" w:cs="Times New Roman"/>
          <w:b/>
          <w:sz w:val="24"/>
          <w:szCs w:val="24"/>
          <w:lang w:val="en-US"/>
        </w:rPr>
      </w:pPr>
    </w:p>
    <w:p>
      <w:pPr>
        <w:rPr>
          <w:rFonts w:ascii="Times New Roman" w:hAnsi="Times New Roman" w:eastAsia="Droid Sans Fallback" w:cs="Times New Roman"/>
          <w:kern w:val="3"/>
          <w:sz w:val="24"/>
          <w:szCs w:val="24"/>
          <w:lang w:eastAsia="id-ID"/>
        </w:rPr>
      </w:pPr>
    </w:p>
    <w:p>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Dalam kasus yang lazim ditangani, maka ada kalanya kita harus menyelesaikan kasus antrian dan tumpukan yang tergabung menjadi satu. Missal dalam pengeloaan data pendaftar mahasiswa baru, maka pendaftar akan antre untuk membeli formulir atau mengisi formulir, kemudian formulir yang sudah diserahkan akan disimpan dalam tumpukan. Perhatikan contoh program berikut yang mengelola hal tersebut.</w:t>
      </w:r>
    </w:p>
    <w:p>
      <w:pPr>
        <w:rPr>
          <w:rFonts w:ascii="Times New Roman" w:hAnsi="Times New Roman" w:cs="Times New Roman"/>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 &lt;iostream&gt;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namespace std;</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#define max 10</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membuat record beli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beli{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nomor[max];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nama[max];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harga[max];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membuat record stack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stack{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no[max];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nama[max];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tgl[max];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tos; //titik teratas</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membuat record 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nomor[max];</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front;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rear;</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stack s;</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beli b;</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 antrian a;</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n = 0,nn = 0;</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mengecek apakah stack penuh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 isFull(){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if(s.tos == max-1) return true;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return false;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mengecek apakah stack kosong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 isEmpty(){</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if(s.tos == -1) return true;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return false;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mengecek apakah antrian penuh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 penuh(){</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if(a.rear == max-1) return true;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return false;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mengecek apakah antrian kosong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 kosong(){</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if(a.rear == -1) return true;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return false;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beli formulir</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beliFormulir(){</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ulang:</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cout&lt;&lt;"masukkan nomor formulir yang akan dibeli :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verifikasi nomor formulir apakah ada di database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0;i&lt;=n;i++){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if(b.nomor[i] ==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cout&lt;&lt;"anda telah membeli formulir nomor "&lt;&lt;nf&lt;&lt;endl;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goto ulang;</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jika verifikasi berhasil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b.nomor[n] =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cout&lt;&lt;"masukkan nama pembeli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cin&gt;&gt;b.nama[n];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b.harga[n] = 75;</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pushAntrian(){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a.rear++;</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a.nomor[a.rear] = nn;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cout&lt;&lt;"anda mendapatkan nomor antrian "&lt;&lt;a.nomor[a.rear]&lt;&lt;endl;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cin.ignore();cin.get();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layanan 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layanan_antrian(){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bool ketemu,ada;int pos;</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cout&lt;&lt;"melayani pengembalian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antrian awal di layani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noambil = a.nomor[a.front];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0;i&lt;a.rear;i++){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a.nomor[i] = a.nomor[i+1];</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a.rear--;</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cout&lt;&lt;"sekarang melayani pengembalian formulir nomor"&lt;&lt;noambil&lt;&lt;endl;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cout&lt;&lt;"masukkan nomor formulir yang akan dikembalikan :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di cek apakah nomor formulir sama dengan yg ada di database?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0;i&lt;=n;i++){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if(b.nomor[i] ==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ketemu = true;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pos = 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jika ada</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(ketemu){</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ada = false;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cek di stack apakah ada nomor formulir yang sama</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0;i&lt;=s.tos;i++){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if(s.no[i] ==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ada = true;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if(ada) cout&lt;&lt;"formulir sudah pernah dikembalikan"&lt;&lt;endl;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s.no[s.tos] = nf;</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s.nama[s.tos] = b.nama[pos];</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cout&lt;&lt;"masukkan tanggal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cin&gt;&gt;s.tgl[s.tos];</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s.tos++;</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cout&lt;&lt;"nomor formulir tidak ditemukan"&lt;&lt;endl;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cin.ignore();cin.get();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mencetak daftar formulir yang sudah dibeli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cetakForm(){</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cout&lt;&lt;"daftar formulir yang telah dibeli"&lt;&lt;endl;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cout&lt;&lt;"nomor   nama   harga"&lt;&lt;endl;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0;i&lt;n;i++){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cout&lt;&lt;b.nomor[i]&lt;&lt;"         "&lt;&lt;b.nama[i]&lt;&lt;"         "&lt;&lt;b.harga[i]&lt;&lt;endl;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cout&lt;&lt;"anda telah membeli "&lt;&lt;n&lt;&lt;"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cin.ignore();cin.get();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mencetak daftar 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cetakAntrian(){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 Daftar antrian"&lt;&lt;endl;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cout&lt;&lt;"Antrian_ke  nomor_urut_antrian"&lt;&lt;endl;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i=0;i&lt;=a.rear;i++){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cout&lt;&lt;i+1&lt;&lt;"          "&lt;&lt;a.nomor[i]&lt;&lt;endl;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cout&lt;&lt;"Jumlah yang sedang antri saat ini :  "&lt;&lt;a.rear&lt;&lt;endl;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cin.ignore();cin.get();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function untuk mencetak daftar antrian yang yang sudah dilayani/formulir sudah dikembalikan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void cetak_stack(){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 Daftar Formulir yang sudah dikembalikan"&lt;&lt;endl;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cout&lt;&lt;"no nomor_form nama_pembeli  tanggal_kembali"&lt;&lt;endl;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 = s.tos-1 ;i &gt;=0;i--){</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cout&lt;&lt;i+1&lt;&lt;"   "&lt;&lt;s.no[i]&lt;&lt;"         "&lt;&lt;s.nama[i]&lt;&lt;"         "&lt;&lt;s.tgl[i]&lt;&lt;endl;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main(){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pil;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a.front = 0;</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a.rear = -1;</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do</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system("clear");</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cout&lt;&lt;"LAYANAN PEMBELIAN DAN PENGEMBALIAN FORMULIR MABA"&lt;&lt;endl;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cout&lt;&lt;"1. Beli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cout&lt;&lt;"2. Antri penyerahan"&lt;&lt;endl;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cout&lt;&lt;"3. Layanan Penyerahan"&lt;&lt;endl;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cout&lt;&lt;"4. Cetak daftar pembelian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cout&lt;&lt;"5. Cetak antrian yang akan menyerahkan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cout&lt;&lt;"6. Cetak tumpukan formulir yang sudah diserahkan"&lt;&lt;endl;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cout&lt;&lt;"0. Keluar"&lt;&lt;endl;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cout&lt;&lt;"Masukkan pilihan anda :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cin&gt;&gt;pil;</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switch case untuk memilih menu</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switch (pil)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1:</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beliFormulir();</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2:</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(penuh()){</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cout&lt;&lt;"Antrian sudah penuh"&lt;&lt;endl;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pushAntrian();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3:</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(kosong()){</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cout&lt;&lt;"Antrian sudah kosong"&lt;&lt;endl;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layanan_antrian();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4:</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(n == 0){</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cout&lt;&lt;"anda belum membeli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cetakForm();</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5:</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(kosong()){</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cout&lt;&lt;"Antrian kosong"&lt;&lt;endl;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cetakAntrian();</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6:</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if(s.tos == -1){</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cout&lt;&lt;"Belum ada yang menyerahkan formulir"&lt;&lt;endl;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cetak_stack();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default:</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cout&lt;&lt;"anda salah pilih menu"&lt;&lt;endl;</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cin.get();cin.ignore();</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while (pil != 0);</w:t>
      </w:r>
    </w:p>
    <w:p>
      <w:pPr>
        <w:spacing w:after="0" w:line="240" w:lineRule="auto"/>
        <w:ind w:left="567"/>
        <w:rPr>
          <w:rFonts w:hint="default" w:ascii="Times New Roman" w:hAnsi="Times New Roman" w:cs="Times New Roman"/>
          <w:sz w:val="24"/>
          <w:szCs w:val="24"/>
          <w:lang w:val="en-US"/>
        </w:rPr>
      </w:pPr>
    </w:p>
    <w:p>
      <w:pPr>
        <w:spacing w:after="0" w:line="240" w:lineRule="auto"/>
        <w:ind w:left="567"/>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line="240" w:lineRule="auto"/>
        <w:ind w:left="567"/>
        <w:rPr>
          <w:rFonts w:hint="default" w:ascii="Times New Roman" w:hAnsi="Times New Roman" w:cs="Times New Roman"/>
          <w:sz w:val="24"/>
          <w:szCs w:val="24"/>
          <w:lang w:val="en-US"/>
        </w:rPr>
      </w:pPr>
    </w:p>
    <w:p>
      <w:pPr>
        <w:spacing w:after="0" w:line="240" w:lineRule="auto"/>
        <w:rPr>
          <w:rFonts w:ascii="Times New Roman" w:hAnsi="Times New Roman" w:cs="Times New Roman"/>
          <w:b/>
          <w:sz w:val="24"/>
          <w:szCs w:val="24"/>
          <w:lang w:val="en-US"/>
        </w:rPr>
      </w:pPr>
      <w:r>
        <w:rPr>
          <w:rFonts w:hint="default" w:ascii="Times New Roman" w:hAnsi="Times New Roman" w:cs="Times New Roman"/>
          <w:b/>
          <w:sz w:val="24"/>
          <w:szCs w:val="24"/>
          <w:lang w:val="en-US"/>
        </w:rPr>
        <w:t xml:space="preserve">latihan </w:t>
      </w:r>
      <w:r>
        <w:rPr>
          <w:rFonts w:ascii="Times New Roman" w:hAnsi="Times New Roman" w:cs="Times New Roman"/>
          <w:b/>
          <w:sz w:val="24"/>
          <w:szCs w:val="24"/>
          <w:lang w:val="en-US"/>
        </w:rPr>
        <w:t>:</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Buatlah program untuk mengelola Dealer suatu kendaraan dengan ketentuan sbb: </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lang w:val="en-US"/>
        </w:rPr>
        <w:t>Data kendaraan disimpan dengan atribut no_plat (unik),nama kendaraan dan harga</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lang w:val="en-US"/>
        </w:rPr>
        <w:t>Data pembelian disimpan dengan atribut nama pembeli, no_plat kendaraan yang dibeli dan tanggal pembelian</w:t>
      </w:r>
    </w:p>
    <w:p>
      <w:pPr>
        <w:rPr>
          <w:rFonts w:ascii="Times New Roman" w:hAnsi="Times New Roman" w:cs="Times New Roman"/>
          <w:sz w:val="24"/>
          <w:szCs w:val="24"/>
          <w:lang w:val="en-US"/>
        </w:rPr>
      </w:pPr>
      <w:r>
        <w:rPr>
          <w:rFonts w:ascii="Times New Roman" w:hAnsi="Times New Roman" w:cs="Times New Roman"/>
          <w:sz w:val="24"/>
          <w:szCs w:val="24"/>
          <w:lang w:val="en-US"/>
        </w:rPr>
        <w:t>Menu yang diinginkan adalah input data kendaraan, cetak kendaraan, antrean pembelian kendaraan, layanan pembelian (dari kendaraan yang telah diinputkan dan pembeli diambil dari antrian) dan cetak penjualan kendaraan</w:t>
      </w:r>
    </w:p>
    <w:p>
      <w:pPr>
        <w:rPr>
          <w:rFonts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diupload di google classroom dgn kode : ujfxdvm</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Dikirim dalam bentuk pdf dengan nama file latihan_NIM_Nama</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code + output</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3063"/>
    <w:multiLevelType w:val="singleLevel"/>
    <w:tmpl w:val="F7FF3063"/>
    <w:lvl w:ilvl="0" w:tentative="0">
      <w:start w:val="1"/>
      <w:numFmt w:val="decimal"/>
      <w:suff w:val="space"/>
      <w:lvlText w:val="%1."/>
      <w:lvlJc w:val="left"/>
    </w:lvl>
  </w:abstractNum>
  <w:abstractNum w:abstractNumId="1">
    <w:nsid w:val="173A39B2"/>
    <w:multiLevelType w:val="multilevel"/>
    <w:tmpl w:val="173A39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69BB2"/>
    <w:rsid w:val="6FBD35CE"/>
    <w:rsid w:val="9FE7FC08"/>
    <w:rsid w:val="F99F208D"/>
    <w:rsid w:val="FEF69BB2"/>
    <w:rsid w:val="FFDF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d-ID" w:eastAsia="ko-KR"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2022-05-12T17:43:00Z</dcterms:created>
  <dc:creator>wildan</dc:creator>
  <cp:lastModifiedBy>wildan</cp:lastModifiedBy>
  <dcterms:modified xsi:type="dcterms:W3CDTF">2022-05-13T16:06:17Z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