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19DBD" w14:textId="77777777" w:rsidR="00DD1A01" w:rsidRDefault="00DD1A01" w:rsidP="00DD1A01">
      <w:pPr>
        <w:spacing w:after="0" w:line="480" w:lineRule="auto"/>
        <w:jc w:val="right"/>
        <w:rPr>
          <w:rFonts w:ascii="Arial" w:hAnsi="Arial" w:cs="Arial"/>
          <w:b/>
        </w:rPr>
      </w:pPr>
      <w:r w:rsidRPr="009B2619">
        <w:rPr>
          <w:rFonts w:ascii="Arial" w:hAnsi="Arial" w:cs="Arial"/>
          <w:b/>
          <w:noProof/>
          <w:lang w:eastAsia="ms-MY"/>
        </w:rPr>
        <mc:AlternateContent>
          <mc:Choice Requires="wps">
            <w:drawing>
              <wp:anchor distT="45720" distB="45720" distL="114300" distR="114300" simplePos="0" relativeHeight="251659264" behindDoc="0" locked="0" layoutInCell="1" allowOverlap="1" wp14:anchorId="2686EB95" wp14:editId="21087452">
                <wp:simplePos x="0" y="0"/>
                <wp:positionH relativeFrom="margin">
                  <wp:align>right</wp:align>
                </wp:positionH>
                <wp:positionV relativeFrom="paragraph">
                  <wp:posOffset>-4445</wp:posOffset>
                </wp:positionV>
                <wp:extent cx="2360930" cy="295275"/>
                <wp:effectExtent l="0" t="0" r="0" b="0"/>
                <wp:wrapNone/>
                <wp:docPr id="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95275"/>
                        </a:xfrm>
                        <a:prstGeom prst="rect">
                          <a:avLst/>
                        </a:prstGeom>
                        <a:noFill/>
                        <a:ln w="9525">
                          <a:noFill/>
                          <a:miter lim="800000"/>
                          <a:headEnd/>
                          <a:tailEnd/>
                        </a:ln>
                      </wps:spPr>
                      <wps:txbx>
                        <w:txbxContent>
                          <w:p w14:paraId="76F09A60" w14:textId="77777777" w:rsidR="00DD1A01" w:rsidRPr="009B2619" w:rsidRDefault="00DD1A01" w:rsidP="00DD1A01">
                            <w:pPr>
                              <w:rPr>
                                <w:rFonts w:ascii="Arial" w:hAnsi="Arial" w:cs="Arial"/>
                                <w:b/>
                                <w:sz w:val="24"/>
                              </w:rPr>
                            </w:pPr>
                            <w:r w:rsidRPr="009B2619">
                              <w:rPr>
                                <w:rFonts w:ascii="Arial" w:hAnsi="Arial" w:cs="Arial"/>
                                <w:b/>
                                <w:sz w:val="24"/>
                              </w:rPr>
                              <w:t>RUJUKAN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686EB95" id="_x0000_t202" coordsize="21600,21600" o:spt="202" path="m,l,21600r21600,l21600,xe">
                <v:stroke joinstyle="miter"/>
                <v:path gradientshapeok="t" o:connecttype="rect"/>
              </v:shapetype>
              <v:shape id="Text Box 2" o:spid="_x0000_s1026" type="#_x0000_t202" style="position:absolute;left:0;text-align:left;margin-left:134.7pt;margin-top:-.35pt;width:185.9pt;height:23.25pt;z-index:251659264;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" filled="f" stroked="f">
                <v:textbox>
                  <w:txbxContent>
                    <w:p w14:paraId="76F09A60" w14:textId="77777777" w:rsidR="00DD1A01" w:rsidRPr="009B2619" w:rsidRDefault="00DD1A01" w:rsidP="00DD1A01">
                      <w:pPr>
                        <w:rPr>
                          <w:rFonts w:ascii="Arial" w:hAnsi="Arial" w:cs="Arial"/>
                          <w:b/>
                          <w:sz w:val="24"/>
                        </w:rPr>
                      </w:pPr>
                      <w:r w:rsidRPr="009B2619">
                        <w:rPr>
                          <w:rFonts w:ascii="Arial" w:hAnsi="Arial" w:cs="Arial"/>
                          <w:b/>
                          <w:sz w:val="24"/>
                        </w:rPr>
                        <w:t>RUJUKAN :</w:t>
                      </w:r>
                    </w:p>
                  </w:txbxContent>
                </v:textbox>
                <w10:wrap anchorx="margin"/>
              </v:shape>
            </w:pict>
          </mc:Fallback>
        </mc:AlternateContent>
      </w:r>
    </w:p>
    <w:p w14:paraId="222D15A8" w14:textId="77777777" w:rsidR="00DD1A01" w:rsidRDefault="00DD1A01" w:rsidP="00DD1A01">
      <w:pPr>
        <w:spacing w:after="0" w:line="480" w:lineRule="auto"/>
        <w:jc w:val="right"/>
        <w:rPr>
          <w:rFonts w:ascii="Arial" w:hAnsi="Arial" w:cs="Arial"/>
          <w:b/>
        </w:rPr>
      </w:pPr>
    </w:p>
    <w:p w14:paraId="36A49823" w14:textId="77777777" w:rsidR="00DD1A01" w:rsidRDefault="00DD1A01" w:rsidP="00DD1A01">
      <w:pPr>
        <w:spacing w:after="0" w:line="480" w:lineRule="auto"/>
        <w:jc w:val="center"/>
        <w:rPr>
          <w:noProof/>
          <w:lang w:eastAsia="ms-MY"/>
        </w:rPr>
      </w:pPr>
      <w:r>
        <w:rPr>
          <w:noProof/>
          <w:lang w:eastAsia="ms-MY"/>
        </w:rPr>
        <w:drawing>
          <wp:inline distT="0" distB="0" distL="0" distR="0" wp14:anchorId="5C632250" wp14:editId="62283D90">
            <wp:extent cx="1676400" cy="1257300"/>
            <wp:effectExtent l="0" t="0" r="0" b="0"/>
            <wp:docPr id="458" name="Picture 458" descr="Coat_of_arms_of_Malay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at_of_arms_of_Malaysi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76400" cy="1257300"/>
                    </a:xfrm>
                    <a:prstGeom prst="rect">
                      <a:avLst/>
                    </a:prstGeom>
                    <a:noFill/>
                    <a:ln>
                      <a:noFill/>
                    </a:ln>
                  </pic:spPr>
                </pic:pic>
              </a:graphicData>
            </a:graphic>
          </wp:inline>
        </w:drawing>
      </w:r>
    </w:p>
    <w:p w14:paraId="636D42D7" w14:textId="77777777" w:rsidR="00DD1A01" w:rsidRDefault="00DD1A01" w:rsidP="00DD1A01">
      <w:pPr>
        <w:spacing w:after="0" w:line="480" w:lineRule="auto"/>
        <w:jc w:val="center"/>
        <w:rPr>
          <w:rFonts w:ascii="Arial" w:hAnsi="Arial" w:cs="Arial"/>
          <w:b/>
        </w:rPr>
      </w:pPr>
    </w:p>
    <w:p w14:paraId="71AA20EC" w14:textId="77777777" w:rsidR="00DD1A01" w:rsidRDefault="00DD1A01" w:rsidP="00DD1A01">
      <w:pPr>
        <w:spacing w:after="0" w:line="276" w:lineRule="auto"/>
        <w:jc w:val="center"/>
        <w:rPr>
          <w:rFonts w:ascii="Arial" w:hAnsi="Arial" w:cs="Arial"/>
          <w:b/>
          <w:sz w:val="44"/>
        </w:rPr>
      </w:pPr>
      <w:r>
        <w:rPr>
          <w:rFonts w:ascii="Arial" w:hAnsi="Arial" w:cs="Arial"/>
          <w:b/>
          <w:sz w:val="44"/>
        </w:rPr>
        <w:t>D03</w:t>
      </w:r>
    </w:p>
    <w:p w14:paraId="26BDF060" w14:textId="77777777" w:rsidR="00DD1A01" w:rsidRPr="00DF2137" w:rsidRDefault="00DD1A01" w:rsidP="00DD1A01">
      <w:pPr>
        <w:spacing w:after="0" w:line="276" w:lineRule="auto"/>
        <w:jc w:val="center"/>
        <w:rPr>
          <w:rFonts w:ascii="Arial" w:hAnsi="Arial" w:cs="Arial"/>
          <w:b/>
          <w:sz w:val="44"/>
        </w:rPr>
      </w:pPr>
      <w:r w:rsidRPr="00DF2137">
        <w:rPr>
          <w:rFonts w:ascii="Arial" w:hAnsi="Arial" w:cs="Arial"/>
          <w:b/>
          <w:sz w:val="44"/>
        </w:rPr>
        <w:t xml:space="preserve">DOKUMEN </w:t>
      </w:r>
    </w:p>
    <w:p w14:paraId="5FBB696A" w14:textId="77777777" w:rsidR="00DD1A01" w:rsidRDefault="00DD1A01" w:rsidP="00DD1A01">
      <w:pPr>
        <w:spacing w:after="0" w:line="480" w:lineRule="auto"/>
        <w:jc w:val="center"/>
        <w:rPr>
          <w:rFonts w:ascii="Arial" w:hAnsi="Arial" w:cs="Arial"/>
          <w:b/>
          <w:sz w:val="44"/>
        </w:rPr>
      </w:pPr>
      <w:r>
        <w:rPr>
          <w:rFonts w:ascii="Arial" w:hAnsi="Arial" w:cs="Arial"/>
          <w:b/>
          <w:sz w:val="44"/>
        </w:rPr>
        <w:t>SPESIFIKASI</w:t>
      </w:r>
      <w:r w:rsidRPr="00DF2137">
        <w:rPr>
          <w:rFonts w:ascii="Arial" w:hAnsi="Arial" w:cs="Arial"/>
          <w:b/>
          <w:sz w:val="44"/>
        </w:rPr>
        <w:t xml:space="preserve"> </w:t>
      </w:r>
      <w:r>
        <w:rPr>
          <w:rFonts w:ascii="Arial" w:hAnsi="Arial" w:cs="Arial"/>
          <w:b/>
          <w:sz w:val="44"/>
        </w:rPr>
        <w:t>KEPERLUAN</w:t>
      </w:r>
      <w:r w:rsidRPr="00DF2137">
        <w:rPr>
          <w:rFonts w:ascii="Arial" w:hAnsi="Arial" w:cs="Arial"/>
          <w:b/>
          <w:sz w:val="44"/>
        </w:rPr>
        <w:t xml:space="preserve"> </w:t>
      </w:r>
      <w:r>
        <w:rPr>
          <w:rFonts w:ascii="Arial" w:hAnsi="Arial" w:cs="Arial"/>
          <w:b/>
          <w:sz w:val="44"/>
        </w:rPr>
        <w:t>SISTEM</w:t>
      </w:r>
      <w:r w:rsidRPr="00DF2137">
        <w:rPr>
          <w:rFonts w:ascii="Arial" w:hAnsi="Arial" w:cs="Arial"/>
          <w:b/>
          <w:sz w:val="44"/>
        </w:rPr>
        <w:t xml:space="preserve"> </w:t>
      </w:r>
      <w:r>
        <w:rPr>
          <w:rFonts w:ascii="Arial" w:hAnsi="Arial" w:cs="Arial"/>
          <w:b/>
          <w:sz w:val="44"/>
        </w:rPr>
        <w:t>(SRS)</w:t>
      </w:r>
    </w:p>
    <w:p w14:paraId="33C7FFD8" w14:textId="77777777" w:rsidR="00DD1A01" w:rsidRDefault="00DD1A01" w:rsidP="00DD1A01">
      <w:pPr>
        <w:spacing w:after="0" w:line="480" w:lineRule="auto"/>
        <w:jc w:val="center"/>
        <w:rPr>
          <w:rFonts w:ascii="Arial" w:hAnsi="Arial" w:cs="Arial"/>
          <w:b/>
          <w:sz w:val="44"/>
        </w:rPr>
      </w:pPr>
    </w:p>
    <w:p w14:paraId="1AAED05F" w14:textId="5F2292F9" w:rsidR="00DD1A01" w:rsidRDefault="00CF3778" w:rsidP="00DD1A01">
      <w:pPr>
        <w:spacing w:after="0" w:line="480" w:lineRule="auto"/>
        <w:jc w:val="center"/>
        <w:rPr>
          <w:rFonts w:ascii="Arial" w:hAnsi="Arial" w:cs="Arial"/>
          <w:b/>
          <w:sz w:val="44"/>
        </w:rPr>
      </w:pPr>
      <w:r w:rsidRPr="00CF3778">
        <w:rPr>
          <w:rFonts w:ascii="Arial" w:hAnsi="Arial" w:cs="Arial"/>
          <w:b/>
          <w:sz w:val="44"/>
        </w:rPr>
        <w:t>SISTEM PENGURUSAN PERKHIDMATAN ICT (ICTSERVE)</w:t>
      </w:r>
      <w:r w:rsidR="00DD1A01">
        <w:rPr>
          <w:rFonts w:ascii="Arial" w:hAnsi="Arial" w:cs="Arial"/>
          <w:b/>
          <w:sz w:val="44"/>
        </w:rPr>
        <w:t xml:space="preserve"> </w:t>
      </w:r>
    </w:p>
    <w:p w14:paraId="3F7C8A41" w14:textId="2C4F067C" w:rsidR="00DD1A01" w:rsidRPr="00DF2137" w:rsidRDefault="00CF3778" w:rsidP="00DD1A01">
      <w:pPr>
        <w:spacing w:after="0" w:line="360" w:lineRule="auto"/>
        <w:jc w:val="center"/>
        <w:rPr>
          <w:rFonts w:ascii="Arial" w:hAnsi="Arial" w:cs="Arial"/>
        </w:rPr>
      </w:pPr>
      <w:r w:rsidRPr="00CF3778">
        <w:rPr>
          <w:rFonts w:ascii="Arial" w:hAnsi="Arial" w:cs="Arial"/>
        </w:rPr>
        <w:t>SISTEM PENGURUSAN HELPDESK &amp; PINJAMAN ASET ICT</w:t>
      </w:r>
    </w:p>
    <w:p w14:paraId="27D0ACDE" w14:textId="77777777" w:rsidR="00DD1A01" w:rsidRDefault="00DD1A01" w:rsidP="00DD1A01">
      <w:pPr>
        <w:spacing w:after="0" w:line="480" w:lineRule="auto"/>
        <w:jc w:val="both"/>
        <w:rPr>
          <w:rFonts w:ascii="Arial" w:hAnsi="Arial" w:cs="Arial"/>
          <w:b/>
        </w:rPr>
      </w:pPr>
    </w:p>
    <w:p w14:paraId="0B847E8B" w14:textId="77777777" w:rsidR="00DD1A01" w:rsidRDefault="00DD1A01" w:rsidP="00DD1A01">
      <w:pPr>
        <w:spacing w:after="0" w:line="480" w:lineRule="auto"/>
        <w:jc w:val="both"/>
        <w:rPr>
          <w:rFonts w:ascii="Arial" w:hAnsi="Arial" w:cs="Arial"/>
          <w:b/>
        </w:rPr>
      </w:pPr>
    </w:p>
    <w:p w14:paraId="74F74F51" w14:textId="77777777" w:rsidR="00DD1A01" w:rsidRDefault="00DD1A01" w:rsidP="00DD1A01">
      <w:pPr>
        <w:spacing w:after="0" w:line="480" w:lineRule="auto"/>
        <w:jc w:val="both"/>
        <w:rPr>
          <w:rFonts w:ascii="Arial" w:hAnsi="Arial" w:cs="Arial"/>
          <w:b/>
        </w:rPr>
      </w:pPr>
    </w:p>
    <w:tbl>
      <w:tblPr>
        <w:tblStyle w:val="TableGrid"/>
        <w:tblW w:w="0" w:type="auto"/>
        <w:tblLook w:val="04A0" w:firstRow="1" w:lastRow="0" w:firstColumn="1" w:lastColumn="0" w:noHBand="0" w:noVBand="1"/>
      </w:tblPr>
      <w:tblGrid>
        <w:gridCol w:w="2830"/>
        <w:gridCol w:w="567"/>
        <w:gridCol w:w="5665"/>
      </w:tblGrid>
      <w:tr w:rsidR="00DD1A01" w14:paraId="29894AA0" w14:textId="77777777" w:rsidTr="00FD49B0">
        <w:trPr>
          <w:trHeight w:val="639"/>
        </w:trPr>
        <w:tc>
          <w:tcPr>
            <w:tcW w:w="2830" w:type="dxa"/>
            <w:shd w:val="clear" w:color="auto" w:fill="F2F2F2" w:themeFill="background1" w:themeFillShade="F2"/>
            <w:vAlign w:val="center"/>
          </w:tcPr>
          <w:p w14:paraId="4EAAD8CD" w14:textId="77777777" w:rsidR="00DD1A01" w:rsidRPr="003B3FD2" w:rsidRDefault="00DD1A01" w:rsidP="00FD49B0">
            <w:pPr>
              <w:rPr>
                <w:rFonts w:ascii="Arial" w:hAnsi="Arial" w:cs="Arial"/>
                <w:b/>
                <w:sz w:val="22"/>
              </w:rPr>
            </w:pPr>
            <w:r w:rsidRPr="003B3FD2">
              <w:rPr>
                <w:rFonts w:ascii="Arial" w:hAnsi="Arial" w:cs="Arial"/>
                <w:b/>
                <w:sz w:val="22"/>
              </w:rPr>
              <w:t>NAMA AGENSI</w:t>
            </w:r>
          </w:p>
        </w:tc>
        <w:tc>
          <w:tcPr>
            <w:tcW w:w="567" w:type="dxa"/>
            <w:shd w:val="clear" w:color="auto" w:fill="F2F2F2" w:themeFill="background1" w:themeFillShade="F2"/>
            <w:vAlign w:val="center"/>
          </w:tcPr>
          <w:p w14:paraId="0B4C0C6A" w14:textId="77777777" w:rsidR="00DD1A01" w:rsidRDefault="00DD1A01" w:rsidP="00FD49B0">
            <w:pPr>
              <w:jc w:val="center"/>
              <w:rPr>
                <w:rFonts w:ascii="Arial" w:hAnsi="Arial" w:cs="Arial"/>
                <w:b/>
              </w:rPr>
            </w:pPr>
            <w:r>
              <w:rPr>
                <w:rFonts w:ascii="Arial" w:hAnsi="Arial" w:cs="Arial"/>
                <w:b/>
              </w:rPr>
              <w:t>:</w:t>
            </w:r>
          </w:p>
        </w:tc>
        <w:tc>
          <w:tcPr>
            <w:tcW w:w="5665" w:type="dxa"/>
            <w:vAlign w:val="center"/>
          </w:tcPr>
          <w:p w14:paraId="7F84ED1C" w14:textId="3691258F" w:rsidR="00DD1A01" w:rsidRDefault="00CF3778" w:rsidP="00FD49B0">
            <w:pPr>
              <w:rPr>
                <w:rFonts w:ascii="Arial" w:hAnsi="Arial" w:cs="Arial"/>
                <w:b/>
              </w:rPr>
            </w:pPr>
            <w:proofErr w:type="spellStart"/>
            <w:r w:rsidRPr="00CF3778">
              <w:rPr>
                <w:rFonts w:ascii="Arial" w:hAnsi="Arial" w:cs="Arial"/>
                <w:b/>
              </w:rPr>
              <w:t>Bahagian</w:t>
            </w:r>
            <w:proofErr w:type="spellEnd"/>
            <w:r w:rsidRPr="00CF3778">
              <w:rPr>
                <w:rFonts w:ascii="Arial" w:hAnsi="Arial" w:cs="Arial"/>
                <w:b/>
              </w:rPr>
              <w:t xml:space="preserve"> </w:t>
            </w:r>
            <w:proofErr w:type="spellStart"/>
            <w:r w:rsidRPr="00CF3778">
              <w:rPr>
                <w:rFonts w:ascii="Arial" w:hAnsi="Arial" w:cs="Arial"/>
                <w:b/>
              </w:rPr>
              <w:t>Pengurusan</w:t>
            </w:r>
            <w:proofErr w:type="spellEnd"/>
            <w:r w:rsidRPr="00CF3778">
              <w:rPr>
                <w:rFonts w:ascii="Arial" w:hAnsi="Arial" w:cs="Arial"/>
                <w:b/>
              </w:rPr>
              <w:t xml:space="preserve"> Maklumat (BPM)</w:t>
            </w:r>
          </w:p>
        </w:tc>
      </w:tr>
      <w:tr w:rsidR="00DD1A01" w14:paraId="23C25E96" w14:textId="77777777" w:rsidTr="00FD49B0">
        <w:trPr>
          <w:trHeight w:val="658"/>
        </w:trPr>
        <w:tc>
          <w:tcPr>
            <w:tcW w:w="2830" w:type="dxa"/>
            <w:shd w:val="clear" w:color="auto" w:fill="F2F2F2" w:themeFill="background1" w:themeFillShade="F2"/>
            <w:vAlign w:val="center"/>
          </w:tcPr>
          <w:p w14:paraId="1300B4EB" w14:textId="77777777" w:rsidR="00DD1A01" w:rsidRPr="003B3FD2" w:rsidRDefault="00DD1A01" w:rsidP="00FD49B0">
            <w:pPr>
              <w:rPr>
                <w:rFonts w:ascii="Arial" w:hAnsi="Arial" w:cs="Arial"/>
                <w:b/>
                <w:sz w:val="22"/>
              </w:rPr>
            </w:pPr>
            <w:r w:rsidRPr="003B3FD2">
              <w:rPr>
                <w:rFonts w:ascii="Arial" w:hAnsi="Arial" w:cs="Arial"/>
                <w:b/>
                <w:sz w:val="22"/>
              </w:rPr>
              <w:t>NAMA AG</w:t>
            </w:r>
            <w:r>
              <w:rPr>
                <w:rFonts w:ascii="Arial" w:hAnsi="Arial" w:cs="Arial"/>
                <w:b/>
                <w:sz w:val="22"/>
              </w:rPr>
              <w:t xml:space="preserve">ENSI </w:t>
            </w:r>
            <w:r w:rsidRPr="003B3FD2">
              <w:rPr>
                <w:rFonts w:ascii="Arial" w:hAnsi="Arial" w:cs="Arial"/>
                <w:b/>
                <w:sz w:val="22"/>
              </w:rPr>
              <w:t>INDUK</w:t>
            </w:r>
          </w:p>
        </w:tc>
        <w:tc>
          <w:tcPr>
            <w:tcW w:w="567" w:type="dxa"/>
            <w:shd w:val="clear" w:color="auto" w:fill="F2F2F2" w:themeFill="background1" w:themeFillShade="F2"/>
            <w:vAlign w:val="center"/>
          </w:tcPr>
          <w:p w14:paraId="1D295837" w14:textId="77777777" w:rsidR="00DD1A01" w:rsidRDefault="00DD1A01" w:rsidP="00FD49B0">
            <w:pPr>
              <w:jc w:val="center"/>
              <w:rPr>
                <w:rFonts w:ascii="Arial" w:hAnsi="Arial" w:cs="Arial"/>
                <w:b/>
              </w:rPr>
            </w:pPr>
            <w:r>
              <w:rPr>
                <w:rFonts w:ascii="Arial" w:hAnsi="Arial" w:cs="Arial"/>
                <w:b/>
              </w:rPr>
              <w:t>:</w:t>
            </w:r>
          </w:p>
        </w:tc>
        <w:tc>
          <w:tcPr>
            <w:tcW w:w="5665" w:type="dxa"/>
            <w:vAlign w:val="center"/>
          </w:tcPr>
          <w:p w14:paraId="5629FC56" w14:textId="2B100000" w:rsidR="00DD1A01" w:rsidRDefault="00CF3778" w:rsidP="00FD49B0">
            <w:pPr>
              <w:rPr>
                <w:rFonts w:ascii="Arial" w:hAnsi="Arial" w:cs="Arial"/>
                <w:b/>
              </w:rPr>
            </w:pPr>
            <w:r w:rsidRPr="00CF3778">
              <w:rPr>
                <w:rFonts w:ascii="Arial" w:hAnsi="Arial" w:cs="Arial"/>
                <w:b/>
              </w:rPr>
              <w:t>Kementerian Pelancongan, Seni dan Budaya Malaysia (MOTAC)</w:t>
            </w:r>
          </w:p>
        </w:tc>
      </w:tr>
      <w:tr w:rsidR="00DD1A01" w14:paraId="10CADEBF" w14:textId="77777777" w:rsidTr="00FD49B0">
        <w:trPr>
          <w:trHeight w:val="641"/>
        </w:trPr>
        <w:tc>
          <w:tcPr>
            <w:tcW w:w="2830" w:type="dxa"/>
            <w:shd w:val="clear" w:color="auto" w:fill="F2F2F2" w:themeFill="background1" w:themeFillShade="F2"/>
            <w:vAlign w:val="center"/>
          </w:tcPr>
          <w:p w14:paraId="72B3772E" w14:textId="77777777" w:rsidR="00DD1A01" w:rsidRPr="003B3FD2" w:rsidRDefault="00DD1A01" w:rsidP="00FD49B0">
            <w:pPr>
              <w:rPr>
                <w:rFonts w:ascii="Arial" w:hAnsi="Arial" w:cs="Arial"/>
                <w:b/>
                <w:sz w:val="22"/>
              </w:rPr>
            </w:pPr>
            <w:r w:rsidRPr="003B3FD2">
              <w:rPr>
                <w:rFonts w:ascii="Arial" w:hAnsi="Arial" w:cs="Arial"/>
                <w:b/>
                <w:sz w:val="22"/>
              </w:rPr>
              <w:t>TARIKH DOKUMEN</w:t>
            </w:r>
          </w:p>
        </w:tc>
        <w:tc>
          <w:tcPr>
            <w:tcW w:w="567" w:type="dxa"/>
            <w:shd w:val="clear" w:color="auto" w:fill="F2F2F2" w:themeFill="background1" w:themeFillShade="F2"/>
            <w:vAlign w:val="center"/>
          </w:tcPr>
          <w:p w14:paraId="69F025FB" w14:textId="77777777" w:rsidR="00DD1A01" w:rsidRDefault="00DD1A01" w:rsidP="00FD49B0">
            <w:pPr>
              <w:jc w:val="center"/>
              <w:rPr>
                <w:rFonts w:ascii="Arial" w:hAnsi="Arial" w:cs="Arial"/>
                <w:b/>
              </w:rPr>
            </w:pPr>
            <w:r>
              <w:rPr>
                <w:rFonts w:ascii="Arial" w:hAnsi="Arial" w:cs="Arial"/>
                <w:b/>
              </w:rPr>
              <w:t>:</w:t>
            </w:r>
          </w:p>
        </w:tc>
        <w:tc>
          <w:tcPr>
            <w:tcW w:w="5665" w:type="dxa"/>
            <w:vAlign w:val="center"/>
          </w:tcPr>
          <w:p w14:paraId="3CEDFB34" w14:textId="5CB85557" w:rsidR="00DD1A01" w:rsidRDefault="00CF3778" w:rsidP="00FD49B0">
            <w:pPr>
              <w:rPr>
                <w:rFonts w:ascii="Arial" w:hAnsi="Arial" w:cs="Arial"/>
                <w:b/>
              </w:rPr>
            </w:pPr>
            <w:r w:rsidRPr="00CF3778">
              <w:rPr>
                <w:rFonts w:ascii="Arial" w:hAnsi="Arial" w:cs="Arial"/>
                <w:b/>
              </w:rPr>
              <w:t xml:space="preserve">15 </w:t>
            </w:r>
            <w:proofErr w:type="spellStart"/>
            <w:r w:rsidRPr="00CF3778">
              <w:rPr>
                <w:rFonts w:ascii="Arial" w:hAnsi="Arial" w:cs="Arial"/>
                <w:b/>
              </w:rPr>
              <w:t>Disember</w:t>
            </w:r>
            <w:proofErr w:type="spellEnd"/>
            <w:r w:rsidRPr="00CF3778">
              <w:rPr>
                <w:rFonts w:ascii="Arial" w:hAnsi="Arial" w:cs="Arial"/>
                <w:b/>
              </w:rPr>
              <w:t xml:space="preserve"> 2025</w:t>
            </w:r>
          </w:p>
        </w:tc>
      </w:tr>
      <w:tr w:rsidR="00DD1A01" w14:paraId="1C57129C" w14:textId="77777777" w:rsidTr="00FD49B0">
        <w:trPr>
          <w:trHeight w:val="619"/>
        </w:trPr>
        <w:tc>
          <w:tcPr>
            <w:tcW w:w="2830" w:type="dxa"/>
            <w:shd w:val="clear" w:color="auto" w:fill="F2F2F2" w:themeFill="background1" w:themeFillShade="F2"/>
            <w:vAlign w:val="center"/>
          </w:tcPr>
          <w:p w14:paraId="51D00B98" w14:textId="77777777" w:rsidR="00DD1A01" w:rsidRPr="003B3FD2" w:rsidRDefault="00DD1A01" w:rsidP="00FD49B0">
            <w:pPr>
              <w:rPr>
                <w:rFonts w:ascii="Arial" w:hAnsi="Arial" w:cs="Arial"/>
                <w:b/>
                <w:sz w:val="22"/>
              </w:rPr>
            </w:pPr>
            <w:r w:rsidRPr="003B3FD2">
              <w:rPr>
                <w:rFonts w:ascii="Arial" w:hAnsi="Arial" w:cs="Arial"/>
                <w:b/>
                <w:sz w:val="22"/>
              </w:rPr>
              <w:t>VERSI DOKUMEN</w:t>
            </w:r>
          </w:p>
        </w:tc>
        <w:tc>
          <w:tcPr>
            <w:tcW w:w="567" w:type="dxa"/>
            <w:shd w:val="clear" w:color="auto" w:fill="F2F2F2" w:themeFill="background1" w:themeFillShade="F2"/>
            <w:vAlign w:val="center"/>
          </w:tcPr>
          <w:p w14:paraId="3559A7A0" w14:textId="77777777" w:rsidR="00DD1A01" w:rsidRDefault="00DD1A01" w:rsidP="00FD49B0">
            <w:pPr>
              <w:jc w:val="center"/>
              <w:rPr>
                <w:rFonts w:ascii="Arial" w:hAnsi="Arial" w:cs="Arial"/>
                <w:b/>
              </w:rPr>
            </w:pPr>
            <w:r>
              <w:rPr>
                <w:rFonts w:ascii="Arial" w:hAnsi="Arial" w:cs="Arial"/>
                <w:b/>
              </w:rPr>
              <w:t>:</w:t>
            </w:r>
          </w:p>
        </w:tc>
        <w:tc>
          <w:tcPr>
            <w:tcW w:w="5665" w:type="dxa"/>
            <w:vAlign w:val="center"/>
          </w:tcPr>
          <w:p w14:paraId="4B80840F" w14:textId="1CC29BE0" w:rsidR="00DD1A01" w:rsidRDefault="00CF3778" w:rsidP="00FD49B0">
            <w:pPr>
              <w:rPr>
                <w:rFonts w:ascii="Arial" w:hAnsi="Arial" w:cs="Arial"/>
                <w:b/>
              </w:rPr>
            </w:pPr>
            <w:r w:rsidRPr="00CF3778">
              <w:rPr>
                <w:rFonts w:ascii="Arial" w:hAnsi="Arial" w:cs="Arial"/>
                <w:b/>
              </w:rPr>
              <w:t>3.</w:t>
            </w:r>
            <w:r>
              <w:rPr>
                <w:rFonts w:ascii="Arial" w:hAnsi="Arial" w:cs="Arial"/>
                <w:b/>
              </w:rPr>
              <w:t>6.1</w:t>
            </w:r>
          </w:p>
        </w:tc>
      </w:tr>
    </w:tbl>
    <w:p w14:paraId="5371B85F" w14:textId="77777777" w:rsidR="00DD1A01" w:rsidRDefault="00DD1A01" w:rsidP="00DD1A01">
      <w:pPr>
        <w:spacing w:after="0" w:line="480" w:lineRule="auto"/>
        <w:jc w:val="center"/>
        <w:rPr>
          <w:rFonts w:ascii="Arial" w:hAnsi="Arial" w:cs="Arial"/>
          <w:sz w:val="20"/>
        </w:rPr>
      </w:pPr>
    </w:p>
    <w:p w14:paraId="4CBAFC36" w14:textId="77777777" w:rsidR="00DD1A01" w:rsidRPr="00203BF0" w:rsidRDefault="00DD1A01" w:rsidP="00DD1A01">
      <w:pPr>
        <w:pStyle w:val="Style1"/>
        <w:numPr>
          <w:ilvl w:val="0"/>
          <w:numId w:val="4"/>
        </w:numPr>
        <w:spacing w:after="240" w:line="276" w:lineRule="auto"/>
        <w:ind w:left="567" w:hanging="567"/>
        <w:rPr>
          <w:sz w:val="22"/>
          <w:szCs w:val="22"/>
        </w:rPr>
      </w:pPr>
      <w:r w:rsidRPr="00203BF0">
        <w:rPr>
          <w:sz w:val="22"/>
          <w:szCs w:val="22"/>
        </w:rPr>
        <w:lastRenderedPageBreak/>
        <w:t>Keterangan Dokumen</w:t>
      </w:r>
    </w:p>
    <w:p w14:paraId="3691CDEF" w14:textId="77777777" w:rsidR="00CF3778" w:rsidRPr="00CF3778" w:rsidRDefault="00CF3778" w:rsidP="00CF3778">
      <w:pPr>
        <w:pStyle w:val="ListParagraph"/>
        <w:spacing w:after="0" w:line="276" w:lineRule="auto"/>
        <w:ind w:left="567"/>
        <w:jc w:val="both"/>
        <w:rPr>
          <w:rFonts w:ascii="Arial" w:hAnsi="Arial" w:cs="Arial"/>
        </w:rPr>
      </w:pPr>
      <w:r w:rsidRPr="00CF3778">
        <w:rPr>
          <w:rFonts w:ascii="Arial" w:hAnsi="Arial" w:cs="Arial"/>
        </w:rPr>
        <w:t xml:space="preserve">Dokumen ini menerangkan spesifikasi keperluan sistem secara terperinci bagi Sistem </w:t>
      </w:r>
      <w:proofErr w:type="spellStart"/>
      <w:r w:rsidRPr="00CF3778">
        <w:rPr>
          <w:rFonts w:ascii="Arial" w:hAnsi="Arial" w:cs="Arial"/>
        </w:rPr>
        <w:t>ICTServe</w:t>
      </w:r>
      <w:proofErr w:type="spellEnd"/>
      <w:r w:rsidRPr="00CF3778">
        <w:rPr>
          <w:rFonts w:ascii="Arial" w:hAnsi="Arial" w:cs="Arial"/>
        </w:rPr>
        <w:t xml:space="preserve"> mengikut piawaian KRISA (Kejuruteraan Sistem Aplikasi Sektor Awam). Ia merangkumi keperluan fungsian dan bukan fungsian untuk modul </w:t>
      </w:r>
      <w:proofErr w:type="spellStart"/>
      <w:r w:rsidRPr="00CF3778">
        <w:rPr>
          <w:rFonts w:ascii="Arial" w:hAnsi="Arial" w:cs="Arial"/>
        </w:rPr>
        <w:t>Helpdesk</w:t>
      </w:r>
      <w:proofErr w:type="spellEnd"/>
      <w:r w:rsidRPr="00CF3778">
        <w:rPr>
          <w:rFonts w:ascii="Arial" w:hAnsi="Arial" w:cs="Arial"/>
        </w:rPr>
        <w:t>, Pinjaman Aset, Pengurusan Inventori, dan Integrasi AI Hibrid (</w:t>
      </w:r>
      <w:proofErr w:type="spellStart"/>
      <w:r w:rsidRPr="00CF3778">
        <w:rPr>
          <w:rFonts w:ascii="Arial" w:hAnsi="Arial" w:cs="Arial"/>
        </w:rPr>
        <w:t>Cloud</w:t>
      </w:r>
      <w:proofErr w:type="spellEnd"/>
      <w:r w:rsidRPr="00CF3778">
        <w:rPr>
          <w:rFonts w:ascii="Arial" w:hAnsi="Arial" w:cs="Arial"/>
        </w:rPr>
        <w:t xml:space="preserve"> </w:t>
      </w:r>
      <w:proofErr w:type="spellStart"/>
      <w:r w:rsidRPr="00CF3778">
        <w:rPr>
          <w:rFonts w:ascii="Arial" w:hAnsi="Arial" w:cs="Arial"/>
        </w:rPr>
        <w:t>Hybrid</w:t>
      </w:r>
      <w:proofErr w:type="spellEnd"/>
      <w:r w:rsidRPr="00CF3778">
        <w:rPr>
          <w:rFonts w:ascii="Arial" w:hAnsi="Arial" w:cs="Arial"/>
        </w:rPr>
        <w:t xml:space="preserve"> AI). Dokumen ini menjadi rujukan utama bagi fasa </w:t>
      </w:r>
      <w:proofErr w:type="spellStart"/>
      <w:r w:rsidRPr="00CF3778">
        <w:rPr>
          <w:rFonts w:ascii="Arial" w:hAnsi="Arial" w:cs="Arial"/>
        </w:rPr>
        <w:t>rekabentuk</w:t>
      </w:r>
      <w:proofErr w:type="spellEnd"/>
      <w:r w:rsidRPr="00CF3778">
        <w:rPr>
          <w:rFonts w:ascii="Arial" w:hAnsi="Arial" w:cs="Arial"/>
        </w:rPr>
        <w:t>, pembangunan, dan pengujian sistem.</w:t>
      </w:r>
    </w:p>
    <w:p w14:paraId="3C6A8C71" w14:textId="129607B8" w:rsidR="00DD1A01" w:rsidRPr="00203BF0" w:rsidRDefault="00CF3778" w:rsidP="00CF3778">
      <w:pPr>
        <w:pStyle w:val="ListParagraph"/>
        <w:spacing w:after="0" w:line="276" w:lineRule="auto"/>
        <w:ind w:left="567"/>
        <w:contextualSpacing w:val="0"/>
        <w:jc w:val="both"/>
        <w:rPr>
          <w:rFonts w:ascii="Arial" w:hAnsi="Arial" w:cs="Arial"/>
          <w:b/>
        </w:rPr>
      </w:pPr>
      <w:r w:rsidRPr="00CF3778">
        <w:rPr>
          <w:rFonts w:ascii="Arial" w:hAnsi="Arial" w:cs="Arial"/>
        </w:rPr>
        <w:t>Sistem ini menggunakan seni bina “</w:t>
      </w:r>
      <w:proofErr w:type="spellStart"/>
      <w:r w:rsidRPr="00CF3778">
        <w:rPr>
          <w:rFonts w:ascii="Arial" w:hAnsi="Arial" w:cs="Arial"/>
        </w:rPr>
        <w:t>True</w:t>
      </w:r>
      <w:proofErr w:type="spellEnd"/>
      <w:r w:rsidRPr="00CF3778">
        <w:rPr>
          <w:rFonts w:ascii="Arial" w:hAnsi="Arial" w:cs="Arial"/>
        </w:rPr>
        <w:t xml:space="preserve"> </w:t>
      </w:r>
      <w:proofErr w:type="spellStart"/>
      <w:r w:rsidRPr="00CF3778">
        <w:rPr>
          <w:rFonts w:ascii="Arial" w:hAnsi="Arial" w:cs="Arial"/>
        </w:rPr>
        <w:t>Hybrid</w:t>
      </w:r>
      <w:proofErr w:type="spellEnd"/>
      <w:r w:rsidRPr="00CF3778">
        <w:rPr>
          <w:rFonts w:ascii="Arial" w:hAnsi="Arial" w:cs="Arial"/>
        </w:rPr>
        <w:t xml:space="preserve">” yang membenarkan </w:t>
      </w:r>
      <w:proofErr w:type="spellStart"/>
      <w:r w:rsidRPr="00CF3778">
        <w:rPr>
          <w:rFonts w:ascii="Arial" w:hAnsi="Arial" w:cs="Arial"/>
        </w:rPr>
        <w:t>akses</w:t>
      </w:r>
      <w:proofErr w:type="spellEnd"/>
      <w:r w:rsidRPr="00CF3778">
        <w:rPr>
          <w:rFonts w:ascii="Arial" w:hAnsi="Arial" w:cs="Arial"/>
        </w:rPr>
        <w:t xml:space="preserve"> dwi-</w:t>
      </w:r>
      <w:proofErr w:type="spellStart"/>
      <w:r w:rsidRPr="00CF3778">
        <w:rPr>
          <w:rFonts w:ascii="Arial" w:hAnsi="Arial" w:cs="Arial"/>
        </w:rPr>
        <w:t>mod</w:t>
      </w:r>
      <w:proofErr w:type="spellEnd"/>
      <w:r w:rsidRPr="00CF3778">
        <w:rPr>
          <w:rFonts w:ascii="Arial" w:hAnsi="Arial" w:cs="Arial"/>
        </w:rPr>
        <w:t xml:space="preserve"> (Tetamu dan Staf Berdaftar) serta integrasi AI Hibrid (</w:t>
      </w:r>
      <w:proofErr w:type="spellStart"/>
      <w:r w:rsidRPr="00CF3778">
        <w:rPr>
          <w:rFonts w:ascii="Arial" w:hAnsi="Arial" w:cs="Arial"/>
        </w:rPr>
        <w:t>Ollama</w:t>
      </w:r>
      <w:proofErr w:type="spellEnd"/>
      <w:r w:rsidRPr="00CF3778">
        <w:rPr>
          <w:rFonts w:ascii="Arial" w:hAnsi="Arial" w:cs="Arial"/>
        </w:rPr>
        <w:t xml:space="preserve"> + AWS </w:t>
      </w:r>
      <w:proofErr w:type="spellStart"/>
      <w:r w:rsidRPr="00CF3778">
        <w:rPr>
          <w:rFonts w:ascii="Arial" w:hAnsi="Arial" w:cs="Arial"/>
        </w:rPr>
        <w:t>Bedrock</w:t>
      </w:r>
      <w:proofErr w:type="spellEnd"/>
      <w:r w:rsidRPr="00CF3778">
        <w:rPr>
          <w:rFonts w:ascii="Arial" w:hAnsi="Arial" w:cs="Arial"/>
        </w:rPr>
        <w:t>) untuk kedaulatan data dan pematuhan keselamatan.</w:t>
      </w:r>
    </w:p>
    <w:p w14:paraId="5E9AA94F" w14:textId="77777777" w:rsidR="00DD1A01" w:rsidRPr="00203BF0" w:rsidRDefault="00DD1A01" w:rsidP="00DD1A01">
      <w:pPr>
        <w:spacing w:after="0" w:line="276" w:lineRule="auto"/>
        <w:jc w:val="both"/>
        <w:rPr>
          <w:rFonts w:ascii="Arial" w:hAnsi="Arial" w:cs="Arial"/>
          <w:b/>
        </w:rPr>
      </w:pPr>
    </w:p>
    <w:p w14:paraId="6E5E28DE" w14:textId="77777777" w:rsidR="00DD1A01" w:rsidRPr="00203BF0" w:rsidRDefault="00DD1A01" w:rsidP="00DD1A01">
      <w:pPr>
        <w:pStyle w:val="Style1"/>
        <w:spacing w:after="240" w:line="276" w:lineRule="auto"/>
        <w:rPr>
          <w:sz w:val="22"/>
          <w:szCs w:val="22"/>
        </w:rPr>
      </w:pPr>
      <w:r w:rsidRPr="00203BF0">
        <w:rPr>
          <w:sz w:val="22"/>
          <w:szCs w:val="22"/>
        </w:rPr>
        <w:t>Semakan dan Pengesahan Dokumen</w:t>
      </w:r>
    </w:p>
    <w:p w14:paraId="2D52BF71" w14:textId="0A7B276D" w:rsidR="00DD1A01" w:rsidRPr="00203BF0" w:rsidRDefault="00CF3778" w:rsidP="00DD1A01">
      <w:pPr>
        <w:pStyle w:val="ListParagraph"/>
        <w:spacing w:after="0" w:line="276" w:lineRule="auto"/>
        <w:ind w:left="567"/>
        <w:contextualSpacing w:val="0"/>
        <w:jc w:val="both"/>
        <w:rPr>
          <w:rFonts w:ascii="Arial" w:hAnsi="Arial" w:cs="Arial"/>
        </w:rPr>
      </w:pPr>
      <w:r w:rsidRPr="00CF3778">
        <w:rPr>
          <w:rFonts w:ascii="Arial" w:hAnsi="Arial" w:cs="Arial"/>
        </w:rPr>
        <w:t>Seksyen ini adalah ruangan bagi pegawai-pegawai yang bertanggungjawab untuk melakukan semakan dan pengesahan kepada maklumat-maklumat yang terkandung di dalam dokumen ini. Sila sertakan maklumat seperti nama, jawatan, tandatangan dan tarikh semakan atau kelulusan.</w:t>
      </w:r>
    </w:p>
    <w:p w14:paraId="5A871004" w14:textId="77777777" w:rsidR="00DD1A01" w:rsidRPr="00203BF0" w:rsidRDefault="00DD1A01" w:rsidP="00DD1A01">
      <w:pPr>
        <w:spacing w:after="0" w:line="276" w:lineRule="auto"/>
        <w:ind w:left="576"/>
        <w:jc w:val="both"/>
        <w:rPr>
          <w:rFonts w:ascii="Arial" w:hAnsi="Arial" w:cs="Arial"/>
        </w:rPr>
      </w:pPr>
    </w:p>
    <w:p w14:paraId="0A7E4B9D" w14:textId="77777777" w:rsidR="00DD1A01" w:rsidRPr="00203BF0" w:rsidRDefault="00DD1A01" w:rsidP="00DD1A01">
      <w:pPr>
        <w:spacing w:line="276" w:lineRule="auto"/>
        <w:ind w:left="567"/>
        <w:jc w:val="both"/>
        <w:rPr>
          <w:rFonts w:ascii="Arial" w:hAnsi="Arial" w:cs="Arial"/>
        </w:rPr>
      </w:pPr>
      <w:r>
        <w:rPr>
          <w:rFonts w:ascii="Arial" w:hAnsi="Arial" w:cs="Arial"/>
          <w:b/>
        </w:rPr>
        <w:t>SEMAKAN DOKUMEN</w:t>
      </w:r>
    </w:p>
    <w:tbl>
      <w:tblPr>
        <w:tblW w:w="8505" w:type="dxa"/>
        <w:tblInd w:w="5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2" w:type="dxa"/>
          <w:left w:w="72" w:type="dxa"/>
          <w:bottom w:w="72" w:type="dxa"/>
          <w:right w:w="72" w:type="dxa"/>
        </w:tblCellMar>
        <w:tblLook w:val="0000" w:firstRow="0" w:lastRow="0" w:firstColumn="0" w:lastColumn="0" w:noHBand="0" w:noVBand="0"/>
      </w:tblPr>
      <w:tblGrid>
        <w:gridCol w:w="1985"/>
        <w:gridCol w:w="3260"/>
        <w:gridCol w:w="1701"/>
        <w:gridCol w:w="1559"/>
      </w:tblGrid>
      <w:tr w:rsidR="00DD1A01" w:rsidRPr="00203BF0" w14:paraId="79FC580D" w14:textId="77777777" w:rsidTr="00FD49B0">
        <w:trPr>
          <w:cantSplit/>
          <w:trHeight w:val="525"/>
        </w:trPr>
        <w:tc>
          <w:tcPr>
            <w:tcW w:w="1985" w:type="dxa"/>
            <w:shd w:val="clear" w:color="auto" w:fill="E6E6E6"/>
            <w:vAlign w:val="center"/>
          </w:tcPr>
          <w:p w14:paraId="2A277790"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Disemak Oleh</w:t>
            </w:r>
          </w:p>
        </w:tc>
        <w:tc>
          <w:tcPr>
            <w:tcW w:w="3260" w:type="dxa"/>
            <w:shd w:val="clear" w:color="auto" w:fill="E6E6E6"/>
            <w:vAlign w:val="center"/>
          </w:tcPr>
          <w:p w14:paraId="4722ABA0"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Jawatan</w:t>
            </w:r>
          </w:p>
        </w:tc>
        <w:tc>
          <w:tcPr>
            <w:tcW w:w="1701" w:type="dxa"/>
            <w:shd w:val="clear" w:color="auto" w:fill="E6E6E6"/>
            <w:vAlign w:val="center"/>
          </w:tcPr>
          <w:p w14:paraId="181EEA93"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Tandatangan</w:t>
            </w:r>
          </w:p>
        </w:tc>
        <w:tc>
          <w:tcPr>
            <w:tcW w:w="1559" w:type="dxa"/>
            <w:shd w:val="clear" w:color="auto" w:fill="E6E6E6"/>
            <w:vAlign w:val="center"/>
          </w:tcPr>
          <w:p w14:paraId="7519CDE2"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Tarikh Semakan</w:t>
            </w:r>
          </w:p>
        </w:tc>
      </w:tr>
      <w:tr w:rsidR="00DD1A01" w:rsidRPr="00203BF0" w14:paraId="1F05D4DB" w14:textId="77777777" w:rsidTr="00FD49B0">
        <w:trPr>
          <w:cantSplit/>
          <w:trHeight w:val="541"/>
        </w:trPr>
        <w:tc>
          <w:tcPr>
            <w:tcW w:w="1985" w:type="dxa"/>
            <w:shd w:val="clear" w:color="auto" w:fill="FFFFFF"/>
          </w:tcPr>
          <w:p w14:paraId="60CADBCA" w14:textId="77777777" w:rsidR="00DD1A01" w:rsidRPr="00203BF0" w:rsidRDefault="00DD1A01" w:rsidP="00FD49B0">
            <w:pPr>
              <w:pStyle w:val="TableText"/>
              <w:spacing w:line="276" w:lineRule="auto"/>
              <w:rPr>
                <w:rFonts w:cs="Arial"/>
                <w:sz w:val="22"/>
                <w:szCs w:val="22"/>
                <w:lang w:val="nl-NL"/>
              </w:rPr>
            </w:pPr>
          </w:p>
        </w:tc>
        <w:tc>
          <w:tcPr>
            <w:tcW w:w="3260" w:type="dxa"/>
            <w:shd w:val="clear" w:color="auto" w:fill="FFFFFF"/>
          </w:tcPr>
          <w:p w14:paraId="615EB1F7" w14:textId="77777777" w:rsidR="00DD1A01" w:rsidRPr="00203BF0" w:rsidRDefault="00DD1A01" w:rsidP="00FD49B0">
            <w:pPr>
              <w:pStyle w:val="TableText"/>
              <w:spacing w:line="276" w:lineRule="auto"/>
              <w:rPr>
                <w:rFonts w:cs="Arial"/>
                <w:sz w:val="22"/>
                <w:szCs w:val="22"/>
                <w:lang w:val="nl-NL"/>
              </w:rPr>
            </w:pPr>
          </w:p>
        </w:tc>
        <w:tc>
          <w:tcPr>
            <w:tcW w:w="1701" w:type="dxa"/>
            <w:shd w:val="clear" w:color="auto" w:fill="FFFFFF"/>
          </w:tcPr>
          <w:p w14:paraId="08DE4BEB" w14:textId="77777777" w:rsidR="00DD1A01" w:rsidRPr="00203BF0" w:rsidRDefault="00DD1A01" w:rsidP="00FD49B0">
            <w:pPr>
              <w:pStyle w:val="TableText"/>
              <w:spacing w:line="276" w:lineRule="auto"/>
              <w:contextualSpacing/>
              <w:rPr>
                <w:rFonts w:cs="Arial"/>
                <w:spacing w:val="20"/>
                <w:kern w:val="16"/>
                <w:sz w:val="22"/>
                <w:szCs w:val="22"/>
                <w:lang w:val="sv-SE"/>
              </w:rPr>
            </w:pPr>
          </w:p>
        </w:tc>
        <w:tc>
          <w:tcPr>
            <w:tcW w:w="1559" w:type="dxa"/>
            <w:shd w:val="clear" w:color="auto" w:fill="FFFFFF"/>
          </w:tcPr>
          <w:p w14:paraId="53131B29" w14:textId="77777777" w:rsidR="00DD1A01" w:rsidRPr="00203BF0" w:rsidRDefault="00DD1A01" w:rsidP="00FD49B0">
            <w:pPr>
              <w:pStyle w:val="TableText"/>
              <w:spacing w:line="276" w:lineRule="auto"/>
              <w:contextualSpacing/>
              <w:jc w:val="center"/>
              <w:rPr>
                <w:rFonts w:cs="Arial"/>
                <w:spacing w:val="20"/>
                <w:kern w:val="16"/>
                <w:sz w:val="22"/>
                <w:szCs w:val="22"/>
                <w:lang w:val="sv-SE"/>
              </w:rPr>
            </w:pPr>
          </w:p>
        </w:tc>
      </w:tr>
      <w:tr w:rsidR="00DD1A01" w:rsidRPr="00203BF0" w14:paraId="488C502A" w14:textId="77777777" w:rsidTr="00FD49B0">
        <w:trPr>
          <w:cantSplit/>
          <w:trHeight w:val="553"/>
        </w:trPr>
        <w:tc>
          <w:tcPr>
            <w:tcW w:w="1985" w:type="dxa"/>
            <w:shd w:val="clear" w:color="auto" w:fill="FFFFFF"/>
          </w:tcPr>
          <w:p w14:paraId="3DC38AAF" w14:textId="77777777" w:rsidR="00DD1A01" w:rsidRPr="00203BF0" w:rsidRDefault="00DD1A01" w:rsidP="00FD49B0">
            <w:pPr>
              <w:pStyle w:val="TableText"/>
              <w:spacing w:line="276" w:lineRule="auto"/>
              <w:rPr>
                <w:rFonts w:cs="Arial"/>
                <w:sz w:val="22"/>
                <w:szCs w:val="22"/>
                <w:lang w:val="nl-NL"/>
              </w:rPr>
            </w:pPr>
          </w:p>
        </w:tc>
        <w:tc>
          <w:tcPr>
            <w:tcW w:w="3260" w:type="dxa"/>
            <w:shd w:val="clear" w:color="auto" w:fill="FFFFFF"/>
          </w:tcPr>
          <w:p w14:paraId="11AC2D19" w14:textId="77777777" w:rsidR="00DD1A01" w:rsidRPr="00203BF0" w:rsidRDefault="00DD1A01" w:rsidP="00FD49B0">
            <w:pPr>
              <w:pStyle w:val="TableText"/>
              <w:spacing w:line="276" w:lineRule="auto"/>
              <w:rPr>
                <w:rFonts w:cs="Arial"/>
                <w:sz w:val="22"/>
                <w:szCs w:val="22"/>
                <w:lang w:val="nl-NL"/>
              </w:rPr>
            </w:pPr>
          </w:p>
        </w:tc>
        <w:tc>
          <w:tcPr>
            <w:tcW w:w="1701" w:type="dxa"/>
            <w:shd w:val="clear" w:color="auto" w:fill="FFFFFF"/>
          </w:tcPr>
          <w:p w14:paraId="154AE38A" w14:textId="77777777" w:rsidR="00DD1A01" w:rsidRPr="00203BF0" w:rsidRDefault="00DD1A01" w:rsidP="00FD49B0">
            <w:pPr>
              <w:pStyle w:val="TableText"/>
              <w:spacing w:line="276" w:lineRule="auto"/>
              <w:jc w:val="center"/>
              <w:rPr>
                <w:rFonts w:cs="Arial"/>
                <w:sz w:val="22"/>
                <w:szCs w:val="22"/>
                <w:lang w:val="nl-NL"/>
              </w:rPr>
            </w:pPr>
          </w:p>
        </w:tc>
        <w:tc>
          <w:tcPr>
            <w:tcW w:w="1559" w:type="dxa"/>
            <w:shd w:val="clear" w:color="auto" w:fill="FFFFFF"/>
          </w:tcPr>
          <w:p w14:paraId="7507D53C" w14:textId="77777777" w:rsidR="00DD1A01" w:rsidRPr="00203BF0" w:rsidRDefault="00DD1A01" w:rsidP="00FD49B0">
            <w:pPr>
              <w:pStyle w:val="TableText"/>
              <w:spacing w:line="276" w:lineRule="auto"/>
              <w:rPr>
                <w:rFonts w:cs="Arial"/>
                <w:sz w:val="22"/>
                <w:szCs w:val="22"/>
                <w:lang w:val="nl-NL"/>
              </w:rPr>
            </w:pPr>
          </w:p>
        </w:tc>
      </w:tr>
    </w:tbl>
    <w:p w14:paraId="49EC2E5A" w14:textId="77777777" w:rsidR="00DD1A01" w:rsidRPr="00203BF0" w:rsidRDefault="00DD1A01" w:rsidP="00DD1A01">
      <w:pPr>
        <w:pStyle w:val="ListParagraph"/>
        <w:spacing w:after="0" w:line="276" w:lineRule="auto"/>
        <w:ind w:left="1080"/>
        <w:contextualSpacing w:val="0"/>
        <w:jc w:val="both"/>
        <w:rPr>
          <w:rFonts w:ascii="Arial" w:hAnsi="Arial" w:cs="Arial"/>
        </w:rPr>
      </w:pPr>
    </w:p>
    <w:p w14:paraId="04BB1D66" w14:textId="77777777" w:rsidR="00DD1A01" w:rsidRPr="00203BF0" w:rsidRDefault="00DD1A01" w:rsidP="00DD1A01">
      <w:pPr>
        <w:pStyle w:val="ListParagraph"/>
        <w:spacing w:line="276" w:lineRule="auto"/>
        <w:ind w:left="708"/>
        <w:contextualSpacing w:val="0"/>
        <w:jc w:val="both"/>
        <w:rPr>
          <w:rFonts w:ascii="Arial" w:hAnsi="Arial" w:cs="Arial"/>
        </w:rPr>
      </w:pPr>
      <w:r w:rsidRPr="00203BF0">
        <w:rPr>
          <w:rFonts w:ascii="Arial" w:hAnsi="Arial" w:cs="Arial"/>
          <w:b/>
        </w:rPr>
        <w:t>PENGESAHAN DOKUMEN</w:t>
      </w:r>
    </w:p>
    <w:tbl>
      <w:tblPr>
        <w:tblW w:w="8505" w:type="dxa"/>
        <w:tblInd w:w="5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2" w:type="dxa"/>
          <w:left w:w="72" w:type="dxa"/>
          <w:bottom w:w="72" w:type="dxa"/>
          <w:right w:w="72" w:type="dxa"/>
        </w:tblCellMar>
        <w:tblLook w:val="0000" w:firstRow="0" w:lastRow="0" w:firstColumn="0" w:lastColumn="0" w:noHBand="0" w:noVBand="0"/>
      </w:tblPr>
      <w:tblGrid>
        <w:gridCol w:w="1985"/>
        <w:gridCol w:w="3260"/>
        <w:gridCol w:w="1701"/>
        <w:gridCol w:w="1559"/>
      </w:tblGrid>
      <w:tr w:rsidR="00DD1A01" w:rsidRPr="00203BF0" w14:paraId="0BB9F9CA" w14:textId="77777777" w:rsidTr="00FD49B0">
        <w:trPr>
          <w:cantSplit/>
          <w:trHeight w:val="665"/>
        </w:trPr>
        <w:tc>
          <w:tcPr>
            <w:tcW w:w="1985" w:type="dxa"/>
            <w:shd w:val="clear" w:color="auto" w:fill="E6E6E6"/>
            <w:vAlign w:val="center"/>
          </w:tcPr>
          <w:p w14:paraId="19637859"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Disahkan Oleh</w:t>
            </w:r>
          </w:p>
        </w:tc>
        <w:tc>
          <w:tcPr>
            <w:tcW w:w="3260" w:type="dxa"/>
            <w:shd w:val="clear" w:color="auto" w:fill="E6E6E6"/>
            <w:vAlign w:val="center"/>
          </w:tcPr>
          <w:p w14:paraId="180C9AD8"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Jawatan</w:t>
            </w:r>
          </w:p>
        </w:tc>
        <w:tc>
          <w:tcPr>
            <w:tcW w:w="1701" w:type="dxa"/>
            <w:shd w:val="clear" w:color="auto" w:fill="E6E6E6"/>
            <w:vAlign w:val="center"/>
          </w:tcPr>
          <w:p w14:paraId="369CFFE6"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Tandatangan</w:t>
            </w:r>
          </w:p>
        </w:tc>
        <w:tc>
          <w:tcPr>
            <w:tcW w:w="1559" w:type="dxa"/>
            <w:shd w:val="clear" w:color="auto" w:fill="E6E6E6"/>
            <w:vAlign w:val="center"/>
          </w:tcPr>
          <w:p w14:paraId="4011F392" w14:textId="77777777" w:rsidR="00DD1A01" w:rsidRPr="00203BF0" w:rsidRDefault="00DD1A01" w:rsidP="00FD49B0">
            <w:pPr>
              <w:pStyle w:val="TableText"/>
              <w:spacing w:line="276" w:lineRule="auto"/>
              <w:jc w:val="center"/>
              <w:rPr>
                <w:rFonts w:cs="Arial"/>
                <w:b/>
                <w:bCs/>
                <w:sz w:val="22"/>
                <w:szCs w:val="22"/>
                <w:lang w:val="nl-NL"/>
              </w:rPr>
            </w:pPr>
            <w:r w:rsidRPr="00203BF0">
              <w:rPr>
                <w:rFonts w:cs="Arial"/>
                <w:b/>
                <w:bCs/>
                <w:sz w:val="22"/>
                <w:szCs w:val="22"/>
                <w:lang w:val="nl-NL"/>
              </w:rPr>
              <w:t>Tarikh Semakan</w:t>
            </w:r>
          </w:p>
        </w:tc>
      </w:tr>
      <w:tr w:rsidR="00DD1A01" w:rsidRPr="00203BF0" w14:paraId="1D011E4E" w14:textId="77777777" w:rsidTr="00FD49B0">
        <w:trPr>
          <w:cantSplit/>
          <w:trHeight w:val="545"/>
        </w:trPr>
        <w:tc>
          <w:tcPr>
            <w:tcW w:w="1985" w:type="dxa"/>
            <w:shd w:val="clear" w:color="auto" w:fill="FFFFFF"/>
          </w:tcPr>
          <w:p w14:paraId="78B07460" w14:textId="77777777" w:rsidR="00DD1A01" w:rsidRPr="00203BF0" w:rsidRDefault="00DD1A01" w:rsidP="00FD49B0">
            <w:pPr>
              <w:pStyle w:val="TableText"/>
              <w:spacing w:line="276" w:lineRule="auto"/>
              <w:rPr>
                <w:rFonts w:cs="Arial"/>
                <w:sz w:val="22"/>
                <w:szCs w:val="22"/>
                <w:lang w:val="nl-NL"/>
              </w:rPr>
            </w:pPr>
          </w:p>
        </w:tc>
        <w:tc>
          <w:tcPr>
            <w:tcW w:w="3260" w:type="dxa"/>
            <w:shd w:val="clear" w:color="auto" w:fill="FFFFFF"/>
          </w:tcPr>
          <w:p w14:paraId="246D7758" w14:textId="77777777" w:rsidR="00DD1A01" w:rsidRPr="00203BF0" w:rsidRDefault="00DD1A01" w:rsidP="00FD49B0">
            <w:pPr>
              <w:pStyle w:val="TableText"/>
              <w:spacing w:line="276" w:lineRule="auto"/>
              <w:rPr>
                <w:rFonts w:cs="Arial"/>
                <w:sz w:val="22"/>
                <w:szCs w:val="22"/>
                <w:lang w:val="nl-NL"/>
              </w:rPr>
            </w:pPr>
          </w:p>
        </w:tc>
        <w:tc>
          <w:tcPr>
            <w:tcW w:w="1701" w:type="dxa"/>
            <w:shd w:val="clear" w:color="auto" w:fill="FFFFFF"/>
          </w:tcPr>
          <w:p w14:paraId="1688372C" w14:textId="77777777" w:rsidR="00DD1A01" w:rsidRPr="00203BF0" w:rsidRDefault="00DD1A01" w:rsidP="00FD49B0">
            <w:pPr>
              <w:pStyle w:val="TableText"/>
              <w:spacing w:line="276" w:lineRule="auto"/>
              <w:contextualSpacing/>
              <w:rPr>
                <w:rFonts w:cs="Arial"/>
                <w:spacing w:val="20"/>
                <w:kern w:val="16"/>
                <w:sz w:val="22"/>
                <w:szCs w:val="22"/>
                <w:lang w:val="sv-SE"/>
              </w:rPr>
            </w:pPr>
          </w:p>
        </w:tc>
        <w:tc>
          <w:tcPr>
            <w:tcW w:w="1559" w:type="dxa"/>
            <w:shd w:val="clear" w:color="auto" w:fill="FFFFFF"/>
          </w:tcPr>
          <w:p w14:paraId="02B9626A" w14:textId="77777777" w:rsidR="00DD1A01" w:rsidRPr="00203BF0" w:rsidRDefault="00DD1A01" w:rsidP="00FD49B0">
            <w:pPr>
              <w:pStyle w:val="TableText"/>
              <w:spacing w:line="276" w:lineRule="auto"/>
              <w:contextualSpacing/>
              <w:jc w:val="center"/>
              <w:rPr>
                <w:rFonts w:cs="Arial"/>
                <w:spacing w:val="20"/>
                <w:kern w:val="16"/>
                <w:sz w:val="22"/>
                <w:szCs w:val="22"/>
                <w:lang w:val="sv-SE"/>
              </w:rPr>
            </w:pPr>
          </w:p>
        </w:tc>
      </w:tr>
      <w:tr w:rsidR="00DD1A01" w:rsidRPr="00203BF0" w14:paraId="6638F1A1" w14:textId="77777777" w:rsidTr="00FD49B0">
        <w:trPr>
          <w:cantSplit/>
          <w:trHeight w:val="545"/>
        </w:trPr>
        <w:tc>
          <w:tcPr>
            <w:tcW w:w="1985" w:type="dxa"/>
            <w:shd w:val="clear" w:color="auto" w:fill="FFFFFF"/>
          </w:tcPr>
          <w:p w14:paraId="4EF446BE" w14:textId="77777777" w:rsidR="00DD1A01" w:rsidRPr="00203BF0" w:rsidRDefault="00DD1A01" w:rsidP="00FD49B0">
            <w:pPr>
              <w:pStyle w:val="TableText"/>
              <w:spacing w:line="276" w:lineRule="auto"/>
              <w:rPr>
                <w:rFonts w:cs="Arial"/>
                <w:sz w:val="22"/>
                <w:szCs w:val="22"/>
                <w:lang w:val="nl-NL"/>
              </w:rPr>
            </w:pPr>
          </w:p>
        </w:tc>
        <w:tc>
          <w:tcPr>
            <w:tcW w:w="3260" w:type="dxa"/>
            <w:shd w:val="clear" w:color="auto" w:fill="FFFFFF"/>
          </w:tcPr>
          <w:p w14:paraId="0C4ABE8B" w14:textId="77777777" w:rsidR="00DD1A01" w:rsidRPr="00203BF0" w:rsidRDefault="00DD1A01" w:rsidP="00FD49B0">
            <w:pPr>
              <w:pStyle w:val="TableText"/>
              <w:spacing w:line="276" w:lineRule="auto"/>
              <w:rPr>
                <w:rFonts w:cs="Arial"/>
                <w:sz w:val="22"/>
                <w:szCs w:val="22"/>
                <w:lang w:val="nl-NL"/>
              </w:rPr>
            </w:pPr>
          </w:p>
        </w:tc>
        <w:tc>
          <w:tcPr>
            <w:tcW w:w="1701" w:type="dxa"/>
            <w:shd w:val="clear" w:color="auto" w:fill="FFFFFF"/>
          </w:tcPr>
          <w:p w14:paraId="2A7C93F8" w14:textId="77777777" w:rsidR="00DD1A01" w:rsidRPr="00203BF0" w:rsidRDefault="00DD1A01" w:rsidP="00FD49B0">
            <w:pPr>
              <w:pStyle w:val="TableText"/>
              <w:spacing w:line="276" w:lineRule="auto"/>
              <w:contextualSpacing/>
              <w:rPr>
                <w:rFonts w:cs="Arial"/>
                <w:spacing w:val="20"/>
                <w:kern w:val="16"/>
                <w:sz w:val="22"/>
                <w:szCs w:val="22"/>
                <w:lang w:val="sv-SE"/>
              </w:rPr>
            </w:pPr>
          </w:p>
        </w:tc>
        <w:tc>
          <w:tcPr>
            <w:tcW w:w="1559" w:type="dxa"/>
            <w:shd w:val="clear" w:color="auto" w:fill="FFFFFF"/>
          </w:tcPr>
          <w:p w14:paraId="084550C9" w14:textId="77777777" w:rsidR="00DD1A01" w:rsidRPr="00203BF0" w:rsidRDefault="00DD1A01" w:rsidP="00FD49B0">
            <w:pPr>
              <w:pStyle w:val="TableText"/>
              <w:spacing w:line="276" w:lineRule="auto"/>
              <w:contextualSpacing/>
              <w:jc w:val="center"/>
              <w:rPr>
                <w:rFonts w:cs="Arial"/>
                <w:spacing w:val="20"/>
                <w:kern w:val="16"/>
                <w:sz w:val="22"/>
                <w:szCs w:val="22"/>
                <w:lang w:val="sv-SE"/>
              </w:rPr>
            </w:pPr>
          </w:p>
        </w:tc>
      </w:tr>
    </w:tbl>
    <w:p w14:paraId="319A99B0" w14:textId="77777777" w:rsidR="00DD1A01" w:rsidRPr="00203BF0" w:rsidRDefault="00DD1A01" w:rsidP="00DD1A01">
      <w:pPr>
        <w:pStyle w:val="Style1"/>
        <w:spacing w:after="240" w:line="276" w:lineRule="auto"/>
        <w:rPr>
          <w:sz w:val="22"/>
          <w:szCs w:val="22"/>
        </w:rPr>
      </w:pPr>
      <w:r w:rsidRPr="00203BF0">
        <w:rPr>
          <w:sz w:val="22"/>
          <w:szCs w:val="22"/>
        </w:rPr>
        <w:t>Kawalan Dokumen</w:t>
      </w:r>
    </w:p>
    <w:p w14:paraId="1306B381" w14:textId="77777777" w:rsidR="00DD1A01" w:rsidRPr="00203BF0" w:rsidRDefault="00DD1A01" w:rsidP="00DD1A01">
      <w:pPr>
        <w:pStyle w:val="ListParagraph"/>
        <w:spacing w:after="0" w:line="276" w:lineRule="auto"/>
        <w:ind w:left="540"/>
        <w:contextualSpacing w:val="0"/>
        <w:jc w:val="both"/>
        <w:rPr>
          <w:rFonts w:ascii="Arial" w:hAnsi="Arial" w:cs="Arial"/>
        </w:rPr>
      </w:pPr>
      <w:r w:rsidRPr="00203BF0">
        <w:rPr>
          <w:rFonts w:ascii="Arial" w:hAnsi="Arial" w:cs="Arial"/>
        </w:rPr>
        <w:t>Seksyen ini adalah ruangan untuk mencatatkan maklumat-maklumat penyediaan dokumen termasuk maklumat pindaan yang telah dilakukan ke atas dokumen ini. Sila masukkan nombor versi, tarikh, ringkasan pindaan dan nama penyedia di dalam jadual seperti di bawah :</w:t>
      </w:r>
    </w:p>
    <w:p w14:paraId="0321290B" w14:textId="77777777" w:rsidR="00DD1A01" w:rsidRDefault="00DD1A01" w:rsidP="00DD1A01">
      <w:pPr>
        <w:spacing w:line="276" w:lineRule="auto"/>
        <w:ind w:left="567"/>
        <w:rPr>
          <w:rFonts w:ascii="Arial" w:hAnsi="Arial" w:cs="Arial"/>
          <w:b/>
          <w:lang w:val="nl-NL"/>
        </w:rPr>
      </w:pPr>
    </w:p>
    <w:p w14:paraId="2A3041EC" w14:textId="77777777" w:rsidR="00DD1A01" w:rsidRDefault="00DD1A01" w:rsidP="00DD1A01">
      <w:pPr>
        <w:spacing w:line="276" w:lineRule="auto"/>
        <w:ind w:left="567"/>
        <w:rPr>
          <w:rFonts w:ascii="Arial" w:hAnsi="Arial" w:cs="Arial"/>
          <w:b/>
          <w:lang w:val="nl-NL"/>
        </w:rPr>
      </w:pPr>
    </w:p>
    <w:p w14:paraId="185DB3AF" w14:textId="77777777" w:rsidR="00DD1A01" w:rsidRDefault="00DD1A01" w:rsidP="00DD1A01">
      <w:pPr>
        <w:spacing w:line="276" w:lineRule="auto"/>
        <w:ind w:left="567"/>
        <w:rPr>
          <w:rFonts w:ascii="Arial" w:hAnsi="Arial" w:cs="Arial"/>
          <w:b/>
          <w:lang w:val="nl-NL"/>
        </w:rPr>
      </w:pPr>
    </w:p>
    <w:p w14:paraId="5DC30CDA" w14:textId="77777777" w:rsidR="00DD1A01" w:rsidRPr="00203BF0" w:rsidRDefault="00DD1A01" w:rsidP="00DD1A01">
      <w:pPr>
        <w:spacing w:line="276" w:lineRule="auto"/>
        <w:ind w:left="567"/>
        <w:rPr>
          <w:rFonts w:ascii="Arial" w:hAnsi="Arial" w:cs="Arial"/>
          <w:b/>
          <w:lang w:val="nl-NL"/>
        </w:rPr>
      </w:pPr>
    </w:p>
    <w:p w14:paraId="1ED0DD97" w14:textId="77777777" w:rsidR="00DD1A01" w:rsidRPr="00203BF0" w:rsidRDefault="00DD1A01" w:rsidP="00DD1A01">
      <w:pPr>
        <w:spacing w:line="276" w:lineRule="auto"/>
        <w:ind w:left="567"/>
        <w:rPr>
          <w:rFonts w:ascii="Arial" w:hAnsi="Arial" w:cs="Arial"/>
          <w:b/>
          <w:lang w:val="nl-NL"/>
        </w:rPr>
      </w:pPr>
      <w:r w:rsidRPr="00203BF0">
        <w:rPr>
          <w:rFonts w:ascii="Arial" w:hAnsi="Arial" w:cs="Arial"/>
          <w:b/>
          <w:lang w:val="nl-NL"/>
        </w:rPr>
        <w:t>KAWALAN DOKUMEN</w:t>
      </w:r>
    </w:p>
    <w:tbl>
      <w:tblPr>
        <w:tblW w:w="8505" w:type="dxa"/>
        <w:tblInd w:w="5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2" w:type="dxa"/>
          <w:left w:w="72" w:type="dxa"/>
          <w:bottom w:w="72" w:type="dxa"/>
          <w:right w:w="72" w:type="dxa"/>
        </w:tblCellMar>
        <w:tblLook w:val="0000" w:firstRow="0" w:lastRow="0" w:firstColumn="0" w:lastColumn="0" w:noHBand="0" w:noVBand="0"/>
      </w:tblPr>
      <w:tblGrid>
        <w:gridCol w:w="993"/>
        <w:gridCol w:w="1701"/>
        <w:gridCol w:w="3402"/>
        <w:gridCol w:w="2409"/>
      </w:tblGrid>
      <w:tr w:rsidR="00DD1A01" w:rsidRPr="00203BF0" w14:paraId="04BCEE5B" w14:textId="77777777" w:rsidTr="00FD49B0">
        <w:trPr>
          <w:cantSplit/>
          <w:trHeight w:val="665"/>
        </w:trPr>
        <w:tc>
          <w:tcPr>
            <w:tcW w:w="993" w:type="dxa"/>
            <w:shd w:val="clear" w:color="auto" w:fill="E6E6E6"/>
            <w:vAlign w:val="center"/>
          </w:tcPr>
          <w:p w14:paraId="4DD1ADE4" w14:textId="77777777" w:rsidR="00DD1A01" w:rsidRPr="00203BF0" w:rsidRDefault="00DD1A01" w:rsidP="00CF3778">
            <w:pPr>
              <w:pStyle w:val="Table-Text"/>
            </w:pPr>
            <w:r w:rsidRPr="00203BF0">
              <w:t xml:space="preserve">No. </w:t>
            </w:r>
            <w:proofErr w:type="spellStart"/>
            <w:r w:rsidRPr="00203BF0">
              <w:t>Versi</w:t>
            </w:r>
            <w:proofErr w:type="spellEnd"/>
          </w:p>
        </w:tc>
        <w:tc>
          <w:tcPr>
            <w:tcW w:w="1701" w:type="dxa"/>
            <w:shd w:val="clear" w:color="auto" w:fill="E6E6E6"/>
            <w:vAlign w:val="center"/>
          </w:tcPr>
          <w:p w14:paraId="0008DAF9" w14:textId="77777777" w:rsidR="00DD1A01" w:rsidRPr="00203BF0" w:rsidRDefault="00DD1A01" w:rsidP="00CF3778">
            <w:pPr>
              <w:pStyle w:val="Table-Text"/>
            </w:pPr>
            <w:r w:rsidRPr="00203BF0">
              <w:t>Tarikh</w:t>
            </w:r>
          </w:p>
        </w:tc>
        <w:tc>
          <w:tcPr>
            <w:tcW w:w="3402" w:type="dxa"/>
            <w:shd w:val="clear" w:color="auto" w:fill="E6E6E6"/>
            <w:vAlign w:val="center"/>
          </w:tcPr>
          <w:p w14:paraId="6EC53F72" w14:textId="77777777" w:rsidR="00DD1A01" w:rsidRPr="00203BF0" w:rsidRDefault="00DD1A01" w:rsidP="00CF3778">
            <w:pPr>
              <w:pStyle w:val="Table-Text"/>
            </w:pPr>
            <w:proofErr w:type="spellStart"/>
            <w:r w:rsidRPr="00203BF0">
              <w:t>Ringkasan</w:t>
            </w:r>
            <w:proofErr w:type="spellEnd"/>
            <w:r w:rsidRPr="00203BF0">
              <w:t xml:space="preserve"> </w:t>
            </w:r>
            <w:proofErr w:type="spellStart"/>
            <w:r w:rsidRPr="00203BF0">
              <w:t>Pindaan</w:t>
            </w:r>
            <w:proofErr w:type="spellEnd"/>
          </w:p>
        </w:tc>
        <w:tc>
          <w:tcPr>
            <w:tcW w:w="2409" w:type="dxa"/>
            <w:shd w:val="clear" w:color="auto" w:fill="E6E6E6"/>
            <w:vAlign w:val="center"/>
          </w:tcPr>
          <w:p w14:paraId="201FF313" w14:textId="77777777" w:rsidR="00DD1A01" w:rsidRPr="00203BF0" w:rsidRDefault="00DD1A01" w:rsidP="00CF3778">
            <w:pPr>
              <w:pStyle w:val="Table-Text"/>
            </w:pPr>
            <w:proofErr w:type="spellStart"/>
            <w:r w:rsidRPr="00203BF0">
              <w:t>Penyedia</w:t>
            </w:r>
            <w:proofErr w:type="spellEnd"/>
          </w:p>
        </w:tc>
      </w:tr>
      <w:tr w:rsidR="00CF3778" w:rsidRPr="00203BF0" w14:paraId="0822F821" w14:textId="77777777" w:rsidTr="003317E6">
        <w:trPr>
          <w:cantSplit/>
          <w:trHeight w:val="656"/>
        </w:trPr>
        <w:tc>
          <w:tcPr>
            <w:tcW w:w="993" w:type="dxa"/>
            <w:shd w:val="clear" w:color="auto" w:fill="FFFFFF"/>
          </w:tcPr>
          <w:p w14:paraId="5F10D35A" w14:textId="050760AA" w:rsidR="00CF3778" w:rsidRPr="00203BF0" w:rsidRDefault="00CF3778" w:rsidP="00CF3778">
            <w:pPr>
              <w:pStyle w:val="Table-Text"/>
              <w:rPr>
                <w:rFonts w:cs="Arial"/>
                <w:sz w:val="22"/>
                <w:szCs w:val="22"/>
                <w:lang w:val="nl-NL"/>
              </w:rPr>
            </w:pPr>
            <w:r w:rsidRPr="002F7D22">
              <w:t>1.0.0</w:t>
            </w:r>
          </w:p>
        </w:tc>
        <w:tc>
          <w:tcPr>
            <w:tcW w:w="1701" w:type="dxa"/>
            <w:shd w:val="clear" w:color="auto" w:fill="FFFFFF"/>
          </w:tcPr>
          <w:p w14:paraId="238909AD" w14:textId="071404B2" w:rsidR="00CF3778" w:rsidRPr="00203BF0" w:rsidRDefault="00CF3778" w:rsidP="00CF3778">
            <w:pPr>
              <w:pStyle w:val="Table-Text"/>
              <w:jc w:val="left"/>
              <w:rPr>
                <w:rFonts w:cs="Arial"/>
                <w:sz w:val="22"/>
                <w:szCs w:val="22"/>
                <w:lang w:val="nl-NL"/>
              </w:rPr>
            </w:pPr>
            <w:r w:rsidRPr="002F7D22">
              <w:t>September 2025</w:t>
            </w:r>
          </w:p>
        </w:tc>
        <w:tc>
          <w:tcPr>
            <w:tcW w:w="3402" w:type="dxa"/>
            <w:shd w:val="clear" w:color="auto" w:fill="FFFFFF"/>
          </w:tcPr>
          <w:p w14:paraId="5B44ED7D" w14:textId="2604D737" w:rsidR="00CF3778" w:rsidRPr="00203BF0" w:rsidRDefault="00CF3778" w:rsidP="00CF3778">
            <w:pPr>
              <w:pStyle w:val="Table-Text"/>
              <w:jc w:val="left"/>
              <w:rPr>
                <w:rFonts w:cs="Arial"/>
                <w:sz w:val="22"/>
                <w:szCs w:val="22"/>
                <w:lang w:val="nl-NL"/>
              </w:rPr>
            </w:pPr>
            <w:proofErr w:type="spellStart"/>
            <w:r w:rsidRPr="002F7D22">
              <w:t>Versi</w:t>
            </w:r>
            <w:proofErr w:type="spellEnd"/>
            <w:r w:rsidRPr="002F7D22">
              <w:t xml:space="preserve"> </w:t>
            </w:r>
            <w:proofErr w:type="spellStart"/>
            <w:r w:rsidRPr="002F7D22">
              <w:t>awal</w:t>
            </w:r>
            <w:proofErr w:type="spellEnd"/>
            <w:r w:rsidRPr="002F7D22">
              <w:t xml:space="preserve"> SRS.</w:t>
            </w:r>
          </w:p>
        </w:tc>
        <w:tc>
          <w:tcPr>
            <w:tcW w:w="2409" w:type="dxa"/>
            <w:shd w:val="clear" w:color="auto" w:fill="FFFFFF"/>
          </w:tcPr>
          <w:p w14:paraId="7E57C4B9" w14:textId="22C11573" w:rsidR="00CF3778" w:rsidRPr="00203BF0" w:rsidRDefault="00CF3778" w:rsidP="00CF3778">
            <w:pPr>
              <w:pStyle w:val="TableText"/>
              <w:spacing w:line="276" w:lineRule="auto"/>
              <w:rPr>
                <w:rFonts w:cs="Arial"/>
                <w:sz w:val="22"/>
                <w:szCs w:val="22"/>
                <w:lang w:val="nl-NL"/>
              </w:rPr>
            </w:pPr>
            <w:proofErr w:type="spellStart"/>
            <w:r w:rsidRPr="002F7D22">
              <w:t>Pasukan</w:t>
            </w:r>
            <w:proofErr w:type="spellEnd"/>
            <w:r w:rsidRPr="002F7D22">
              <w:t xml:space="preserve"> BPM</w:t>
            </w:r>
          </w:p>
        </w:tc>
      </w:tr>
      <w:tr w:rsidR="00CF3778" w:rsidRPr="00203BF0" w14:paraId="10C9E993" w14:textId="77777777" w:rsidTr="003317E6">
        <w:trPr>
          <w:cantSplit/>
          <w:trHeight w:val="656"/>
        </w:trPr>
        <w:tc>
          <w:tcPr>
            <w:tcW w:w="993" w:type="dxa"/>
            <w:shd w:val="clear" w:color="auto" w:fill="FFFFFF"/>
          </w:tcPr>
          <w:p w14:paraId="4095B479" w14:textId="6460A6A8" w:rsidR="00CF3778" w:rsidRPr="00203BF0" w:rsidRDefault="00CF3778" w:rsidP="00CF3778">
            <w:pPr>
              <w:pStyle w:val="Table-Text"/>
              <w:rPr>
                <w:rFonts w:cs="Arial"/>
                <w:sz w:val="22"/>
                <w:szCs w:val="22"/>
                <w:lang w:val="nl-NL"/>
              </w:rPr>
            </w:pPr>
            <w:r w:rsidRPr="002F7D22">
              <w:t>3.0.0</w:t>
            </w:r>
          </w:p>
        </w:tc>
        <w:tc>
          <w:tcPr>
            <w:tcW w:w="1701" w:type="dxa"/>
            <w:shd w:val="clear" w:color="auto" w:fill="FFFFFF"/>
          </w:tcPr>
          <w:p w14:paraId="4A395F6C" w14:textId="6AE6589D" w:rsidR="00CF3778" w:rsidRPr="00203BF0" w:rsidRDefault="00CF3778" w:rsidP="00CF3778">
            <w:pPr>
              <w:pStyle w:val="Table-Text"/>
              <w:jc w:val="left"/>
              <w:rPr>
                <w:rFonts w:cs="Arial"/>
                <w:sz w:val="22"/>
                <w:szCs w:val="22"/>
                <w:lang w:val="nl-NL"/>
              </w:rPr>
            </w:pPr>
            <w:r w:rsidRPr="002F7D22">
              <w:t>31 Oktober 2025</w:t>
            </w:r>
          </w:p>
        </w:tc>
        <w:tc>
          <w:tcPr>
            <w:tcW w:w="3402" w:type="dxa"/>
            <w:shd w:val="clear" w:color="auto" w:fill="FFFFFF"/>
          </w:tcPr>
          <w:p w14:paraId="160E876E" w14:textId="21E27A38" w:rsidR="00CF3778" w:rsidRPr="00203BF0" w:rsidRDefault="00CF3778" w:rsidP="00CF3778">
            <w:pPr>
              <w:pStyle w:val="Table-Text"/>
              <w:jc w:val="left"/>
              <w:rPr>
                <w:rFonts w:cs="Arial"/>
                <w:sz w:val="22"/>
                <w:szCs w:val="22"/>
                <w:lang w:val="nl-NL"/>
              </w:rPr>
            </w:pPr>
            <w:proofErr w:type="spellStart"/>
            <w:r w:rsidRPr="002F7D22">
              <w:t>Kemaskini</w:t>
            </w:r>
            <w:proofErr w:type="spellEnd"/>
            <w:r w:rsidRPr="002F7D22">
              <w:t xml:space="preserve"> </w:t>
            </w:r>
            <w:proofErr w:type="spellStart"/>
            <w:r w:rsidRPr="002F7D22">
              <w:t>seni</w:t>
            </w:r>
            <w:proofErr w:type="spellEnd"/>
            <w:r w:rsidRPr="002F7D22">
              <w:t xml:space="preserve"> </w:t>
            </w:r>
            <w:proofErr w:type="spellStart"/>
            <w:r w:rsidRPr="002F7D22">
              <w:t>bina</w:t>
            </w:r>
            <w:proofErr w:type="spellEnd"/>
            <w:r w:rsidRPr="002F7D22">
              <w:t xml:space="preserve"> Guest-First dan Laravel 12.</w:t>
            </w:r>
          </w:p>
        </w:tc>
        <w:tc>
          <w:tcPr>
            <w:tcW w:w="2409" w:type="dxa"/>
            <w:shd w:val="clear" w:color="auto" w:fill="FFFFFF"/>
          </w:tcPr>
          <w:p w14:paraId="466E4E98" w14:textId="08778180" w:rsidR="00CF3778" w:rsidRPr="00203BF0" w:rsidRDefault="00CF3778" w:rsidP="00CF3778">
            <w:pPr>
              <w:pStyle w:val="TableText"/>
              <w:spacing w:line="276" w:lineRule="auto"/>
              <w:rPr>
                <w:rFonts w:cs="Arial"/>
                <w:sz w:val="22"/>
                <w:szCs w:val="22"/>
                <w:lang w:val="nl-NL"/>
              </w:rPr>
            </w:pPr>
            <w:proofErr w:type="spellStart"/>
            <w:r w:rsidRPr="002F7D22">
              <w:t>Pasukan</w:t>
            </w:r>
            <w:proofErr w:type="spellEnd"/>
            <w:r w:rsidRPr="002F7D22">
              <w:t xml:space="preserve"> Pembangunan BPM</w:t>
            </w:r>
          </w:p>
        </w:tc>
      </w:tr>
      <w:tr w:rsidR="00CF3778" w:rsidRPr="00203BF0" w14:paraId="0D0FA6CF" w14:textId="77777777" w:rsidTr="003317E6">
        <w:trPr>
          <w:cantSplit/>
          <w:trHeight w:val="656"/>
        </w:trPr>
        <w:tc>
          <w:tcPr>
            <w:tcW w:w="993" w:type="dxa"/>
            <w:shd w:val="clear" w:color="auto" w:fill="FFFFFF"/>
          </w:tcPr>
          <w:p w14:paraId="2D126367" w14:textId="6BAFC617" w:rsidR="00CF3778" w:rsidRPr="00203BF0" w:rsidRDefault="00CF3778" w:rsidP="00CF3778">
            <w:pPr>
              <w:pStyle w:val="Table-Text"/>
              <w:rPr>
                <w:rFonts w:cs="Arial"/>
                <w:sz w:val="22"/>
                <w:szCs w:val="22"/>
                <w:lang w:val="nl-NL"/>
              </w:rPr>
            </w:pPr>
            <w:r w:rsidRPr="002F7D22">
              <w:t>3.5.0</w:t>
            </w:r>
          </w:p>
        </w:tc>
        <w:tc>
          <w:tcPr>
            <w:tcW w:w="1701" w:type="dxa"/>
            <w:shd w:val="clear" w:color="auto" w:fill="FFFFFF"/>
          </w:tcPr>
          <w:p w14:paraId="357C2655" w14:textId="514F6235" w:rsidR="00CF3778" w:rsidRPr="00203BF0" w:rsidRDefault="00CF3778" w:rsidP="00CF3778">
            <w:pPr>
              <w:pStyle w:val="Table-Text"/>
              <w:jc w:val="left"/>
              <w:rPr>
                <w:rFonts w:cs="Arial"/>
                <w:sz w:val="22"/>
                <w:szCs w:val="22"/>
                <w:lang w:val="nl-NL"/>
              </w:rPr>
            </w:pPr>
            <w:r w:rsidRPr="002F7D22">
              <w:t>30 November 2025</w:t>
            </w:r>
          </w:p>
        </w:tc>
        <w:tc>
          <w:tcPr>
            <w:tcW w:w="3402" w:type="dxa"/>
            <w:shd w:val="clear" w:color="auto" w:fill="FFFFFF"/>
          </w:tcPr>
          <w:p w14:paraId="76D76264" w14:textId="6D775CD9" w:rsidR="00CF3778" w:rsidRPr="00203BF0" w:rsidRDefault="00CF3778" w:rsidP="00CF3778">
            <w:pPr>
              <w:pStyle w:val="Table-Text"/>
              <w:jc w:val="left"/>
              <w:rPr>
                <w:rFonts w:cs="Arial"/>
                <w:sz w:val="22"/>
                <w:szCs w:val="22"/>
                <w:lang w:val="nl-NL"/>
              </w:rPr>
            </w:pPr>
            <w:r w:rsidRPr="002F7D22">
              <w:t>True Hybrid Architecture: Self-registration, SSO, Dual Audit, Laravel Pulse.</w:t>
            </w:r>
          </w:p>
        </w:tc>
        <w:tc>
          <w:tcPr>
            <w:tcW w:w="2409" w:type="dxa"/>
            <w:shd w:val="clear" w:color="auto" w:fill="FFFFFF"/>
          </w:tcPr>
          <w:p w14:paraId="3FE69C86" w14:textId="1731E99F" w:rsidR="00CF3778" w:rsidRPr="00203BF0" w:rsidRDefault="00CF3778" w:rsidP="00CF3778">
            <w:pPr>
              <w:pStyle w:val="TableText"/>
              <w:spacing w:line="276" w:lineRule="auto"/>
              <w:rPr>
                <w:rFonts w:cs="Arial"/>
                <w:sz w:val="22"/>
                <w:szCs w:val="22"/>
                <w:lang w:val="nl-NL"/>
              </w:rPr>
            </w:pPr>
            <w:proofErr w:type="spellStart"/>
            <w:r w:rsidRPr="002F7D22">
              <w:t>Pasukan</w:t>
            </w:r>
            <w:proofErr w:type="spellEnd"/>
            <w:r w:rsidRPr="002F7D22">
              <w:t xml:space="preserve"> Pembangunan BPM</w:t>
            </w:r>
          </w:p>
        </w:tc>
      </w:tr>
      <w:tr w:rsidR="00CF3778" w:rsidRPr="00203BF0" w14:paraId="34B3A948" w14:textId="77777777" w:rsidTr="003317E6">
        <w:trPr>
          <w:cantSplit/>
          <w:trHeight w:val="656"/>
        </w:trPr>
        <w:tc>
          <w:tcPr>
            <w:tcW w:w="993" w:type="dxa"/>
            <w:shd w:val="clear" w:color="auto" w:fill="FFFFFF"/>
          </w:tcPr>
          <w:p w14:paraId="3E3C3C34" w14:textId="1CF1E909" w:rsidR="00CF3778" w:rsidRPr="002F7D22" w:rsidRDefault="00CF3778" w:rsidP="00CF3778">
            <w:pPr>
              <w:pStyle w:val="Table-Text"/>
            </w:pPr>
            <w:r w:rsidRPr="00B458E4">
              <w:t>3.6.0</w:t>
            </w:r>
          </w:p>
        </w:tc>
        <w:tc>
          <w:tcPr>
            <w:tcW w:w="1701" w:type="dxa"/>
            <w:shd w:val="clear" w:color="auto" w:fill="FFFFFF"/>
          </w:tcPr>
          <w:p w14:paraId="27DE717B" w14:textId="0785CE5F" w:rsidR="00CF3778" w:rsidRPr="002F7D22" w:rsidRDefault="00CF3778" w:rsidP="00CF3778">
            <w:pPr>
              <w:pStyle w:val="Table-Text"/>
              <w:jc w:val="left"/>
            </w:pPr>
            <w:r w:rsidRPr="00B458E4">
              <w:t xml:space="preserve">8 </w:t>
            </w:r>
            <w:proofErr w:type="spellStart"/>
            <w:r w:rsidRPr="00B458E4">
              <w:t>Disember</w:t>
            </w:r>
            <w:proofErr w:type="spellEnd"/>
            <w:r w:rsidRPr="00B458E4">
              <w:t xml:space="preserve"> 2025</w:t>
            </w:r>
          </w:p>
        </w:tc>
        <w:tc>
          <w:tcPr>
            <w:tcW w:w="3402" w:type="dxa"/>
            <w:shd w:val="clear" w:color="auto" w:fill="FFFFFF"/>
          </w:tcPr>
          <w:p w14:paraId="1BB44651" w14:textId="334ACCA8" w:rsidR="00CF3778" w:rsidRPr="002F7D22" w:rsidRDefault="00CF3778" w:rsidP="00CF3778">
            <w:pPr>
              <w:pStyle w:val="Table-Text"/>
              <w:jc w:val="left"/>
            </w:pPr>
            <w:proofErr w:type="spellStart"/>
            <w:r w:rsidRPr="00B458E4">
              <w:t>Pelaksanaan</w:t>
            </w:r>
            <w:proofErr w:type="spellEnd"/>
            <w:r w:rsidRPr="00B458E4">
              <w:t xml:space="preserve"> </w:t>
            </w:r>
            <w:proofErr w:type="spellStart"/>
            <w:r w:rsidRPr="00B458E4">
              <w:t>polisi</w:t>
            </w:r>
            <w:proofErr w:type="spellEnd"/>
            <w:r w:rsidRPr="00B458E4">
              <w:t xml:space="preserve"> Bahasa </w:t>
            </w:r>
            <w:proofErr w:type="spellStart"/>
            <w:r w:rsidRPr="00B458E4">
              <w:t>Melayu</w:t>
            </w:r>
            <w:proofErr w:type="spellEnd"/>
            <w:r w:rsidRPr="00B458E4">
              <w:t xml:space="preserve"> Sahaja pada </w:t>
            </w:r>
            <w:proofErr w:type="spellStart"/>
            <w:r w:rsidRPr="00B458E4">
              <w:t>antaramuka</w:t>
            </w:r>
            <w:proofErr w:type="spellEnd"/>
            <w:r w:rsidRPr="00B458E4">
              <w:t>.</w:t>
            </w:r>
          </w:p>
        </w:tc>
        <w:tc>
          <w:tcPr>
            <w:tcW w:w="2409" w:type="dxa"/>
            <w:shd w:val="clear" w:color="auto" w:fill="FFFFFF"/>
          </w:tcPr>
          <w:p w14:paraId="6DFA419A" w14:textId="579A2112" w:rsidR="00CF3778" w:rsidRPr="002F7D22" w:rsidRDefault="00CF3778" w:rsidP="00CF3778">
            <w:pPr>
              <w:pStyle w:val="TableText"/>
              <w:spacing w:line="276" w:lineRule="auto"/>
            </w:pPr>
            <w:proofErr w:type="spellStart"/>
            <w:r w:rsidRPr="00B458E4">
              <w:t>Pasukan</w:t>
            </w:r>
            <w:proofErr w:type="spellEnd"/>
            <w:r w:rsidRPr="00B458E4">
              <w:t xml:space="preserve"> Pembangunan BPM</w:t>
            </w:r>
          </w:p>
        </w:tc>
      </w:tr>
      <w:tr w:rsidR="00CF3778" w:rsidRPr="00203BF0" w14:paraId="3F5C7CB5" w14:textId="77777777" w:rsidTr="003317E6">
        <w:trPr>
          <w:cantSplit/>
          <w:trHeight w:val="656"/>
        </w:trPr>
        <w:tc>
          <w:tcPr>
            <w:tcW w:w="993" w:type="dxa"/>
            <w:shd w:val="clear" w:color="auto" w:fill="FFFFFF"/>
          </w:tcPr>
          <w:p w14:paraId="02890E84" w14:textId="4EF399C9" w:rsidR="00CF3778" w:rsidRPr="002F7D22" w:rsidRDefault="00CF3778" w:rsidP="00CF3778">
            <w:pPr>
              <w:pStyle w:val="Table-Text"/>
            </w:pPr>
            <w:r w:rsidRPr="00B458E4">
              <w:t>3.6.1</w:t>
            </w:r>
          </w:p>
        </w:tc>
        <w:tc>
          <w:tcPr>
            <w:tcW w:w="1701" w:type="dxa"/>
            <w:shd w:val="clear" w:color="auto" w:fill="FFFFFF"/>
          </w:tcPr>
          <w:p w14:paraId="5EFE9DDE" w14:textId="725FA396" w:rsidR="00CF3778" w:rsidRPr="002F7D22" w:rsidRDefault="00CF3778" w:rsidP="00CF3778">
            <w:pPr>
              <w:pStyle w:val="Table-Text"/>
              <w:jc w:val="left"/>
            </w:pPr>
            <w:r w:rsidRPr="00B458E4">
              <w:t xml:space="preserve">14 </w:t>
            </w:r>
            <w:proofErr w:type="spellStart"/>
            <w:r w:rsidRPr="00B458E4">
              <w:t>Disember</w:t>
            </w:r>
            <w:proofErr w:type="spellEnd"/>
            <w:r w:rsidRPr="00B458E4">
              <w:t xml:space="preserve"> 2025</w:t>
            </w:r>
          </w:p>
        </w:tc>
        <w:tc>
          <w:tcPr>
            <w:tcW w:w="3402" w:type="dxa"/>
            <w:shd w:val="clear" w:color="auto" w:fill="FFFFFF"/>
          </w:tcPr>
          <w:p w14:paraId="68FB252A" w14:textId="5A139D17" w:rsidR="00CF3778" w:rsidRPr="002F7D22" w:rsidRDefault="00CF3778" w:rsidP="00CF3778">
            <w:pPr>
              <w:pStyle w:val="Table-Text"/>
              <w:jc w:val="left"/>
            </w:pPr>
            <w:proofErr w:type="spellStart"/>
            <w:r w:rsidRPr="00B458E4">
              <w:t>Kemaskini</w:t>
            </w:r>
            <w:proofErr w:type="spellEnd"/>
            <w:r w:rsidRPr="00B458E4">
              <w:t xml:space="preserve"> Cloud Hybrid AI Integration (</w:t>
            </w:r>
            <w:proofErr w:type="spellStart"/>
            <w:r w:rsidRPr="00B458E4">
              <w:t>Ollama</w:t>
            </w:r>
            <w:proofErr w:type="spellEnd"/>
            <w:r w:rsidRPr="00B458E4">
              <w:t xml:space="preserve"> + AWS Bedrock), </w:t>
            </w:r>
            <w:proofErr w:type="spellStart"/>
            <w:r w:rsidRPr="00B458E4">
              <w:t>modul</w:t>
            </w:r>
            <w:proofErr w:type="spellEnd"/>
            <w:r w:rsidRPr="00B458E4">
              <w:t xml:space="preserve"> Asset Management, dan </w:t>
            </w:r>
            <w:proofErr w:type="spellStart"/>
            <w:r w:rsidRPr="00B458E4">
              <w:t>Laporan</w:t>
            </w:r>
            <w:proofErr w:type="spellEnd"/>
            <w:r w:rsidRPr="00B458E4">
              <w:t xml:space="preserve"> &amp; </w:t>
            </w:r>
            <w:proofErr w:type="spellStart"/>
            <w:r w:rsidRPr="00B458E4">
              <w:t>Analitik</w:t>
            </w:r>
            <w:proofErr w:type="spellEnd"/>
            <w:r w:rsidRPr="00B458E4">
              <w:t>.</w:t>
            </w:r>
          </w:p>
        </w:tc>
        <w:tc>
          <w:tcPr>
            <w:tcW w:w="2409" w:type="dxa"/>
            <w:shd w:val="clear" w:color="auto" w:fill="FFFFFF"/>
          </w:tcPr>
          <w:p w14:paraId="05CDB319" w14:textId="3D7E4EE7" w:rsidR="00CF3778" w:rsidRPr="002F7D22" w:rsidRDefault="00CF3778" w:rsidP="00CF3778">
            <w:pPr>
              <w:pStyle w:val="TableText"/>
              <w:spacing w:line="276" w:lineRule="auto"/>
            </w:pPr>
            <w:proofErr w:type="spellStart"/>
            <w:r w:rsidRPr="00B458E4">
              <w:t>Pasukan</w:t>
            </w:r>
            <w:proofErr w:type="spellEnd"/>
            <w:r w:rsidRPr="00B458E4">
              <w:t xml:space="preserve"> Pembangunan BPM</w:t>
            </w:r>
          </w:p>
        </w:tc>
      </w:tr>
    </w:tbl>
    <w:p w14:paraId="2C7F1CC8" w14:textId="77777777" w:rsidR="00DD1A01" w:rsidRPr="00203BF0" w:rsidRDefault="00DD1A01" w:rsidP="00DD1A01">
      <w:pPr>
        <w:spacing w:line="276" w:lineRule="auto"/>
        <w:ind w:left="426"/>
        <w:rPr>
          <w:rFonts w:ascii="Arial" w:hAnsi="Arial" w:cs="Arial"/>
          <w:b/>
          <w:lang w:val="nl-NL"/>
        </w:rPr>
      </w:pPr>
    </w:p>
    <w:p w14:paraId="237FE65F" w14:textId="77777777" w:rsidR="00DD1A01" w:rsidRPr="00203BF0" w:rsidRDefault="00DD1A01" w:rsidP="00DD1A01">
      <w:pPr>
        <w:spacing w:after="360" w:line="276" w:lineRule="auto"/>
        <w:ind w:left="567"/>
        <w:jc w:val="both"/>
        <w:rPr>
          <w:rFonts w:ascii="Arial" w:hAnsi="Arial" w:cs="Arial"/>
        </w:rPr>
      </w:pPr>
      <w:r w:rsidRPr="00203BF0">
        <w:rPr>
          <w:rFonts w:ascii="Arial" w:hAnsi="Arial" w:cs="Arial"/>
        </w:rPr>
        <w:t xml:space="preserve">Penentuan nombor versi adalah bergantung kepada saiz pindaan kepada dokumen yang telah dilakukan. Sekiranya saiz pindaan yang dilakukan adalah kecil ataupun sederhana, perubahan nombor versi hanya melibat perubahan angka selepas titik perpuluhan sahaja, contohnya, perubahan dari nombor versi 1.2 kepada 1.3. Sekiranya pindaan yang dilakukan adalah besar dan melibatkan perubahan kepada kandungan dokumen, gunakan angka nombor yang seterusnya, contohnya, dari nombor 1.2 kepada 2.0.  </w:t>
      </w:r>
      <w:r w:rsidRPr="00203BF0">
        <w:rPr>
          <w:rFonts w:ascii="Arial" w:hAnsi="Arial" w:cs="Arial"/>
        </w:rPr>
        <w:tab/>
      </w:r>
    </w:p>
    <w:p w14:paraId="7CB58973" w14:textId="77777777" w:rsidR="00DD1A01" w:rsidRPr="00203BF0" w:rsidRDefault="00DD1A01" w:rsidP="00DD1A01">
      <w:pPr>
        <w:pStyle w:val="Style1"/>
        <w:spacing w:before="480" w:after="240" w:line="276" w:lineRule="auto"/>
        <w:ind w:left="562" w:hanging="562"/>
        <w:rPr>
          <w:sz w:val="22"/>
          <w:szCs w:val="22"/>
        </w:rPr>
      </w:pPr>
      <w:r w:rsidRPr="00203BF0">
        <w:rPr>
          <w:sz w:val="22"/>
          <w:szCs w:val="22"/>
        </w:rPr>
        <w:t>Kandungan</w:t>
      </w:r>
    </w:p>
    <w:p w14:paraId="4F17DD70" w14:textId="77777777" w:rsidR="00CF3778" w:rsidRPr="00CF3778" w:rsidRDefault="00CF3778" w:rsidP="00CF3778">
      <w:pPr>
        <w:pStyle w:val="ListParagraph"/>
        <w:spacing w:after="360" w:line="276" w:lineRule="auto"/>
        <w:ind w:left="567"/>
        <w:jc w:val="both"/>
        <w:rPr>
          <w:rFonts w:ascii="Arial" w:hAnsi="Arial" w:cs="Arial"/>
        </w:rPr>
      </w:pPr>
      <w:r w:rsidRPr="00CF3778">
        <w:rPr>
          <w:rFonts w:ascii="Arial" w:hAnsi="Arial" w:cs="Arial"/>
        </w:rPr>
        <w:t>KANDUNGAN</w:t>
      </w:r>
    </w:p>
    <w:p w14:paraId="6196E8FA" w14:textId="77777777" w:rsidR="00CF3778" w:rsidRPr="00CF3778" w:rsidRDefault="00CF3778" w:rsidP="00CF3778">
      <w:pPr>
        <w:pStyle w:val="ListParagraph"/>
        <w:spacing w:after="360" w:line="276" w:lineRule="auto"/>
        <w:ind w:left="567"/>
        <w:jc w:val="both"/>
        <w:rPr>
          <w:rFonts w:ascii="Arial" w:hAnsi="Arial" w:cs="Arial"/>
        </w:rPr>
      </w:pPr>
    </w:p>
    <w:p w14:paraId="7574B01C" w14:textId="00778D68" w:rsidR="00CF3778" w:rsidRPr="00CF3778" w:rsidRDefault="00CF3778" w:rsidP="00CF3778">
      <w:pPr>
        <w:pStyle w:val="ListParagraph"/>
        <w:numPr>
          <w:ilvl w:val="0"/>
          <w:numId w:val="7"/>
        </w:numPr>
        <w:spacing w:after="360" w:line="276" w:lineRule="auto"/>
        <w:jc w:val="both"/>
        <w:rPr>
          <w:rFonts w:ascii="Arial" w:hAnsi="Arial" w:cs="Arial"/>
        </w:rPr>
      </w:pPr>
      <w:r w:rsidRPr="00CF3778">
        <w:rPr>
          <w:rFonts w:ascii="Arial" w:hAnsi="Arial" w:cs="Arial"/>
        </w:rPr>
        <w:t>Keterangan Dokumen</w:t>
      </w:r>
    </w:p>
    <w:p w14:paraId="2A43A66B" w14:textId="767BAEF1" w:rsidR="00CF3778" w:rsidRPr="00CF3778" w:rsidRDefault="00CF3778" w:rsidP="00CF3778">
      <w:pPr>
        <w:pStyle w:val="ListParagraph"/>
        <w:numPr>
          <w:ilvl w:val="0"/>
          <w:numId w:val="7"/>
        </w:numPr>
        <w:spacing w:after="360" w:line="276" w:lineRule="auto"/>
        <w:jc w:val="both"/>
        <w:rPr>
          <w:rFonts w:ascii="Arial" w:hAnsi="Arial" w:cs="Arial"/>
        </w:rPr>
      </w:pPr>
      <w:r w:rsidRPr="00CF3778">
        <w:rPr>
          <w:rFonts w:ascii="Arial" w:hAnsi="Arial" w:cs="Arial"/>
        </w:rPr>
        <w:t>Semakan dan Pengesahan Dokumen</w:t>
      </w:r>
    </w:p>
    <w:p w14:paraId="387EAC0F" w14:textId="01F35D33" w:rsidR="00CF3778" w:rsidRPr="00CF3778" w:rsidRDefault="00CF3778" w:rsidP="00CF3778">
      <w:pPr>
        <w:pStyle w:val="ListParagraph"/>
        <w:numPr>
          <w:ilvl w:val="0"/>
          <w:numId w:val="7"/>
        </w:numPr>
        <w:spacing w:after="360" w:line="276" w:lineRule="auto"/>
        <w:jc w:val="both"/>
        <w:rPr>
          <w:rFonts w:ascii="Arial" w:hAnsi="Arial" w:cs="Arial"/>
        </w:rPr>
      </w:pPr>
      <w:r w:rsidRPr="00CF3778">
        <w:rPr>
          <w:rFonts w:ascii="Arial" w:hAnsi="Arial" w:cs="Arial"/>
        </w:rPr>
        <w:t>Kawalan Dokumen</w:t>
      </w:r>
    </w:p>
    <w:p w14:paraId="5F0C16D9" w14:textId="704B1490" w:rsidR="00CF3778" w:rsidRPr="00CF3778" w:rsidRDefault="00CF3778" w:rsidP="00CF3778">
      <w:pPr>
        <w:pStyle w:val="ListParagraph"/>
        <w:numPr>
          <w:ilvl w:val="0"/>
          <w:numId w:val="7"/>
        </w:numPr>
        <w:spacing w:after="360" w:line="276" w:lineRule="auto"/>
        <w:jc w:val="both"/>
        <w:rPr>
          <w:rFonts w:ascii="Arial" w:hAnsi="Arial" w:cs="Arial"/>
        </w:rPr>
      </w:pPr>
      <w:r w:rsidRPr="00CF3778">
        <w:rPr>
          <w:rFonts w:ascii="Arial" w:hAnsi="Arial" w:cs="Arial"/>
        </w:rPr>
        <w:t>Kandungan</w:t>
      </w:r>
    </w:p>
    <w:p w14:paraId="306A6077" w14:textId="0B60CA82" w:rsidR="00CF3778" w:rsidRPr="00CF3778" w:rsidRDefault="00CF3778" w:rsidP="00CF3778">
      <w:pPr>
        <w:pStyle w:val="ListParagraph"/>
        <w:numPr>
          <w:ilvl w:val="0"/>
          <w:numId w:val="7"/>
        </w:numPr>
        <w:spacing w:after="360" w:line="276" w:lineRule="auto"/>
        <w:jc w:val="both"/>
        <w:rPr>
          <w:rFonts w:ascii="Arial" w:hAnsi="Arial" w:cs="Arial"/>
        </w:rPr>
      </w:pPr>
      <w:r w:rsidRPr="00CF3778">
        <w:rPr>
          <w:rFonts w:ascii="Arial" w:hAnsi="Arial" w:cs="Arial"/>
        </w:rPr>
        <w:t xml:space="preserve">Senarai </w:t>
      </w:r>
      <w:proofErr w:type="spellStart"/>
      <w:r w:rsidRPr="00CF3778">
        <w:rPr>
          <w:rFonts w:ascii="Arial" w:hAnsi="Arial" w:cs="Arial"/>
        </w:rPr>
        <w:t>Gambarajah</w:t>
      </w:r>
      <w:proofErr w:type="spellEnd"/>
    </w:p>
    <w:p w14:paraId="2BCEA2AA" w14:textId="1B45A0E4" w:rsidR="00CF3778" w:rsidRPr="00CF3778" w:rsidRDefault="00CF3778" w:rsidP="00CF3778">
      <w:pPr>
        <w:pStyle w:val="ListParagraph"/>
        <w:numPr>
          <w:ilvl w:val="0"/>
          <w:numId w:val="7"/>
        </w:numPr>
        <w:spacing w:after="360" w:line="276" w:lineRule="auto"/>
        <w:jc w:val="both"/>
        <w:rPr>
          <w:rFonts w:ascii="Arial" w:hAnsi="Arial" w:cs="Arial"/>
        </w:rPr>
      </w:pPr>
      <w:r w:rsidRPr="00CF3778">
        <w:rPr>
          <w:rFonts w:ascii="Arial" w:hAnsi="Arial" w:cs="Arial"/>
        </w:rPr>
        <w:t>Senarai Jadual</w:t>
      </w:r>
    </w:p>
    <w:p w14:paraId="79B7928F" w14:textId="5939FF20" w:rsidR="00CF3778" w:rsidRPr="00CF3778" w:rsidRDefault="00CF3778" w:rsidP="00CF3778">
      <w:pPr>
        <w:pStyle w:val="ListParagraph"/>
        <w:numPr>
          <w:ilvl w:val="0"/>
          <w:numId w:val="7"/>
        </w:numPr>
        <w:spacing w:after="360" w:line="276" w:lineRule="auto"/>
        <w:jc w:val="both"/>
        <w:rPr>
          <w:rFonts w:ascii="Arial" w:hAnsi="Arial" w:cs="Arial"/>
        </w:rPr>
      </w:pPr>
      <w:r w:rsidRPr="00CF3778">
        <w:rPr>
          <w:rFonts w:ascii="Arial" w:hAnsi="Arial" w:cs="Arial"/>
        </w:rPr>
        <w:t>Definisi dan Akronim</w:t>
      </w:r>
    </w:p>
    <w:p w14:paraId="1A557096" w14:textId="20FD6696" w:rsidR="00CF3778" w:rsidRPr="00CF3778" w:rsidRDefault="00CF3778" w:rsidP="00CF3778">
      <w:pPr>
        <w:pStyle w:val="ListParagraph"/>
        <w:numPr>
          <w:ilvl w:val="0"/>
          <w:numId w:val="7"/>
        </w:numPr>
        <w:spacing w:after="360" w:line="276" w:lineRule="auto"/>
        <w:jc w:val="both"/>
        <w:rPr>
          <w:rFonts w:ascii="Arial" w:hAnsi="Arial" w:cs="Arial"/>
        </w:rPr>
      </w:pPr>
      <w:r w:rsidRPr="00CF3778">
        <w:rPr>
          <w:rFonts w:ascii="Arial" w:hAnsi="Arial" w:cs="Arial"/>
        </w:rPr>
        <w:t>Sumber Rujukan</w:t>
      </w:r>
    </w:p>
    <w:p w14:paraId="6175139E" w14:textId="77777777" w:rsidR="00CF3778" w:rsidRDefault="00CF3778" w:rsidP="00CF3778">
      <w:pPr>
        <w:pStyle w:val="ListParagraph"/>
        <w:spacing w:after="360" w:line="276" w:lineRule="auto"/>
        <w:ind w:left="567"/>
        <w:jc w:val="both"/>
        <w:rPr>
          <w:rFonts w:ascii="Arial" w:hAnsi="Arial" w:cs="Arial"/>
        </w:rPr>
      </w:pPr>
    </w:p>
    <w:p w14:paraId="5ACCFBB7" w14:textId="01882555" w:rsidR="00CF3778" w:rsidRPr="00CF3778" w:rsidRDefault="00CF3778" w:rsidP="00CF3778">
      <w:pPr>
        <w:pStyle w:val="ListParagraph"/>
        <w:numPr>
          <w:ilvl w:val="1"/>
          <w:numId w:val="7"/>
        </w:numPr>
        <w:spacing w:after="360" w:line="276" w:lineRule="auto"/>
        <w:jc w:val="both"/>
        <w:rPr>
          <w:rFonts w:ascii="Arial" w:hAnsi="Arial" w:cs="Arial"/>
        </w:rPr>
      </w:pPr>
      <w:r w:rsidRPr="00CF3778">
        <w:rPr>
          <w:rFonts w:ascii="Arial" w:hAnsi="Arial" w:cs="Arial"/>
        </w:rPr>
        <w:lastRenderedPageBreak/>
        <w:t>PENGENALAN</w:t>
      </w:r>
    </w:p>
    <w:p w14:paraId="04E1716D" w14:textId="56F3D1F7"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1.1 Tujuan Sistem</w:t>
      </w:r>
    </w:p>
    <w:p w14:paraId="57C9232F" w14:textId="212D7E1B"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1.2 Skop Sistem</w:t>
      </w:r>
    </w:p>
    <w:p w14:paraId="5A57B1F1" w14:textId="694B9BE9"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1.3 Gambaran Keseluruhan Sistem</w:t>
      </w:r>
    </w:p>
    <w:p w14:paraId="71524BA8" w14:textId="14A92C23"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1.4 Senarai Pemegang Taruh</w:t>
      </w:r>
    </w:p>
    <w:p w14:paraId="7D2D5574" w14:textId="390F032C" w:rsidR="00CF3778" w:rsidRPr="00CF3778" w:rsidRDefault="00CF3778" w:rsidP="00CF3778">
      <w:pPr>
        <w:pStyle w:val="ListParagraph"/>
        <w:numPr>
          <w:ilvl w:val="1"/>
          <w:numId w:val="7"/>
        </w:numPr>
        <w:spacing w:after="360" w:line="276" w:lineRule="auto"/>
        <w:jc w:val="both"/>
        <w:rPr>
          <w:rFonts w:ascii="Arial" w:hAnsi="Arial" w:cs="Arial"/>
        </w:rPr>
      </w:pPr>
      <w:r w:rsidRPr="00CF3778">
        <w:rPr>
          <w:rFonts w:ascii="Arial" w:hAnsi="Arial" w:cs="Arial"/>
        </w:rPr>
        <w:t>KEPERLUAN SISTEM</w:t>
      </w:r>
    </w:p>
    <w:p w14:paraId="4F3432DC" w14:textId="0FF97B44"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2.1 Keperluan Fungsi</w:t>
      </w:r>
    </w:p>
    <w:p w14:paraId="208FF52B" w14:textId="70FA8FBB"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2.2 Keperluan Bukan Fungsi</w:t>
      </w:r>
    </w:p>
    <w:p w14:paraId="4DBD44E4" w14:textId="5768E355"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2.3 Keperluan Antara Muka</w:t>
      </w:r>
    </w:p>
    <w:p w14:paraId="7108C999" w14:textId="6DE60B05"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2.4 Keperluan Prestasi</w:t>
      </w:r>
    </w:p>
    <w:p w14:paraId="792AEC90" w14:textId="2D41A22C"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2.5 Keperluan Keselamatan</w:t>
      </w:r>
    </w:p>
    <w:p w14:paraId="7EC2456C" w14:textId="49F7466E" w:rsidR="00CF3778" w:rsidRPr="00CF3778" w:rsidRDefault="00CF3778" w:rsidP="00CF3778">
      <w:pPr>
        <w:pStyle w:val="ListParagraph"/>
        <w:numPr>
          <w:ilvl w:val="1"/>
          <w:numId w:val="7"/>
        </w:numPr>
        <w:spacing w:after="360" w:line="276" w:lineRule="auto"/>
        <w:jc w:val="both"/>
        <w:rPr>
          <w:rFonts w:ascii="Arial" w:hAnsi="Arial" w:cs="Arial"/>
        </w:rPr>
      </w:pPr>
      <w:r w:rsidRPr="00CF3778">
        <w:rPr>
          <w:rFonts w:ascii="Arial" w:hAnsi="Arial" w:cs="Arial"/>
        </w:rPr>
        <w:t>SPESIFIKASI KEPERLUAN FUNGSI</w:t>
      </w:r>
    </w:p>
    <w:p w14:paraId="7DEE3CD6" w14:textId="2E55B8A3"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3.1 Penggunaan Notasi</w:t>
      </w:r>
    </w:p>
    <w:p w14:paraId="37A0E0A5" w14:textId="2999146A"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3.2 Model Keperluan Fungsi</w:t>
      </w:r>
    </w:p>
    <w:p w14:paraId="31D6DA02" w14:textId="70B1001F"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3.3 Senarai Keperluan Fungsi Terperinci</w:t>
      </w:r>
    </w:p>
    <w:p w14:paraId="1A763DD2" w14:textId="515E8864" w:rsidR="00CF3778" w:rsidRPr="00CF3778" w:rsidRDefault="00CF3778" w:rsidP="00CF3778">
      <w:pPr>
        <w:pStyle w:val="ListParagraph"/>
        <w:numPr>
          <w:ilvl w:val="1"/>
          <w:numId w:val="7"/>
        </w:numPr>
        <w:spacing w:after="360" w:line="276" w:lineRule="auto"/>
        <w:jc w:val="both"/>
        <w:rPr>
          <w:rFonts w:ascii="Arial" w:hAnsi="Arial" w:cs="Arial"/>
        </w:rPr>
      </w:pPr>
      <w:r w:rsidRPr="00CF3778">
        <w:rPr>
          <w:rFonts w:ascii="Arial" w:hAnsi="Arial" w:cs="Arial"/>
        </w:rPr>
        <w:t>SPESIFIKASI KEPERLUAN BUKAN FUNGSI</w:t>
      </w:r>
    </w:p>
    <w:p w14:paraId="452E5284" w14:textId="32A34A28"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4.1 Keperluan Prestasi</w:t>
      </w:r>
    </w:p>
    <w:p w14:paraId="1D2078C2" w14:textId="3D60B49A"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 xml:space="preserve">4.2 Keperluan </w:t>
      </w:r>
      <w:proofErr w:type="spellStart"/>
      <w:r w:rsidRPr="00CF3778">
        <w:rPr>
          <w:rFonts w:ascii="Arial" w:hAnsi="Arial" w:cs="Arial"/>
        </w:rPr>
        <w:t>Kebolehgunaan</w:t>
      </w:r>
      <w:proofErr w:type="spellEnd"/>
    </w:p>
    <w:p w14:paraId="01C5660C" w14:textId="41FD4A24"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4.3 Keperluan Kebolehpercayaan</w:t>
      </w:r>
    </w:p>
    <w:p w14:paraId="0CE89D59" w14:textId="2D122AE2"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4.4 Keperluan Keselamatan</w:t>
      </w:r>
    </w:p>
    <w:p w14:paraId="52E921A5" w14:textId="2D03F7D8"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 xml:space="preserve">4.5 Keperluan </w:t>
      </w:r>
      <w:proofErr w:type="spellStart"/>
      <w:r w:rsidRPr="00CF3778">
        <w:rPr>
          <w:rFonts w:ascii="Arial" w:hAnsi="Arial" w:cs="Arial"/>
        </w:rPr>
        <w:t>Kebolehselenggaraan</w:t>
      </w:r>
      <w:proofErr w:type="spellEnd"/>
    </w:p>
    <w:p w14:paraId="54BC9E42" w14:textId="0C47E7D9"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4.6 Keperluan Persekitaran</w:t>
      </w:r>
    </w:p>
    <w:p w14:paraId="63102709" w14:textId="3D962329" w:rsidR="00CF3778" w:rsidRPr="00CF3778" w:rsidRDefault="00CF3778" w:rsidP="00CF3778">
      <w:pPr>
        <w:pStyle w:val="ListParagraph"/>
        <w:numPr>
          <w:ilvl w:val="1"/>
          <w:numId w:val="7"/>
        </w:numPr>
        <w:spacing w:after="360" w:line="276" w:lineRule="auto"/>
        <w:jc w:val="both"/>
        <w:rPr>
          <w:rFonts w:ascii="Arial" w:hAnsi="Arial" w:cs="Arial"/>
        </w:rPr>
      </w:pPr>
      <w:r w:rsidRPr="00CF3778">
        <w:rPr>
          <w:rFonts w:ascii="Arial" w:hAnsi="Arial" w:cs="Arial"/>
        </w:rPr>
        <w:t>KEPERLUAN ANTARA MUKA</w:t>
      </w:r>
    </w:p>
    <w:p w14:paraId="7DB67508" w14:textId="43CF9FA1"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5.1 Antara Muka Pengguna</w:t>
      </w:r>
    </w:p>
    <w:p w14:paraId="5BB4C245" w14:textId="0F2BC520"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5.2 Antara Muka Perkakasan</w:t>
      </w:r>
    </w:p>
    <w:p w14:paraId="408DAF67" w14:textId="1D3603BD"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5.3 Antara Muka Perisian</w:t>
      </w:r>
    </w:p>
    <w:p w14:paraId="168ED032" w14:textId="3C3A3C75"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5.4 Antara Muka Komunikasi</w:t>
      </w:r>
    </w:p>
    <w:p w14:paraId="7FD5D677" w14:textId="212E2355" w:rsidR="00CF3778" w:rsidRPr="00CF3778" w:rsidRDefault="00CF3778" w:rsidP="00CF3778">
      <w:pPr>
        <w:pStyle w:val="ListParagraph"/>
        <w:numPr>
          <w:ilvl w:val="1"/>
          <w:numId w:val="7"/>
        </w:numPr>
        <w:spacing w:after="360" w:line="276" w:lineRule="auto"/>
        <w:jc w:val="both"/>
        <w:rPr>
          <w:rFonts w:ascii="Arial" w:hAnsi="Arial" w:cs="Arial"/>
        </w:rPr>
      </w:pPr>
      <w:r w:rsidRPr="00CF3778">
        <w:rPr>
          <w:rFonts w:ascii="Arial" w:hAnsi="Arial" w:cs="Arial"/>
        </w:rPr>
        <w:t>KEKANGAN SISTEM</w:t>
      </w:r>
    </w:p>
    <w:p w14:paraId="49919E4C" w14:textId="020E2AA8"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6.1 Kekangan Reka Bentuk</w:t>
      </w:r>
    </w:p>
    <w:p w14:paraId="7272A83E" w14:textId="74871A0A"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6.2 Kekangan Pelaksanaan</w:t>
      </w:r>
    </w:p>
    <w:p w14:paraId="33AD3C2C" w14:textId="7DFED583" w:rsidR="00CF3778" w:rsidRPr="00CF3778" w:rsidRDefault="00CF3778" w:rsidP="00CF3778">
      <w:pPr>
        <w:pStyle w:val="ListParagraph"/>
        <w:spacing w:after="360" w:line="276" w:lineRule="auto"/>
        <w:ind w:left="2727"/>
        <w:jc w:val="both"/>
        <w:rPr>
          <w:rFonts w:ascii="Arial" w:hAnsi="Arial" w:cs="Arial"/>
        </w:rPr>
      </w:pPr>
      <w:r w:rsidRPr="00CF3778">
        <w:rPr>
          <w:rFonts w:ascii="Arial" w:hAnsi="Arial" w:cs="Arial"/>
        </w:rPr>
        <w:t>6.3 Kekangan Persekitaran</w:t>
      </w:r>
    </w:p>
    <w:p w14:paraId="5B66F0CB" w14:textId="3451F84E" w:rsidR="00DD1A01" w:rsidRDefault="00CF3778" w:rsidP="00CF3778">
      <w:pPr>
        <w:pStyle w:val="ListParagraph"/>
        <w:numPr>
          <w:ilvl w:val="1"/>
          <w:numId w:val="7"/>
        </w:numPr>
        <w:spacing w:after="360" w:line="276" w:lineRule="auto"/>
        <w:contextualSpacing w:val="0"/>
        <w:jc w:val="both"/>
        <w:rPr>
          <w:rFonts w:ascii="Arial" w:hAnsi="Arial" w:cs="Arial"/>
        </w:rPr>
      </w:pPr>
      <w:r w:rsidRPr="00CF3778">
        <w:rPr>
          <w:rFonts w:ascii="Arial" w:hAnsi="Arial" w:cs="Arial"/>
        </w:rPr>
        <w:t>LAMPIRAN</w:t>
      </w:r>
    </w:p>
    <w:p w14:paraId="08594683" w14:textId="77777777" w:rsidR="00CF3778" w:rsidRPr="00203BF0" w:rsidRDefault="00CF3778" w:rsidP="00DD1A01">
      <w:pPr>
        <w:pStyle w:val="ListParagraph"/>
        <w:spacing w:after="360" w:line="276" w:lineRule="auto"/>
        <w:ind w:left="567"/>
        <w:contextualSpacing w:val="0"/>
        <w:jc w:val="both"/>
        <w:rPr>
          <w:rFonts w:ascii="Arial" w:hAnsi="Arial" w:cs="Arial"/>
        </w:rPr>
      </w:pPr>
    </w:p>
    <w:p w14:paraId="17308ADE" w14:textId="77777777" w:rsidR="00DD1A01" w:rsidRPr="00203BF0" w:rsidRDefault="00DD1A01" w:rsidP="00DD1A01">
      <w:pPr>
        <w:pStyle w:val="Style1"/>
        <w:spacing w:before="600" w:after="240" w:line="276" w:lineRule="auto"/>
        <w:ind w:left="562" w:hanging="562"/>
        <w:rPr>
          <w:sz w:val="22"/>
          <w:szCs w:val="22"/>
        </w:rPr>
      </w:pPr>
      <w:r w:rsidRPr="00203BF0">
        <w:rPr>
          <w:sz w:val="22"/>
          <w:szCs w:val="22"/>
        </w:rPr>
        <w:t>Senarai Gambarajah</w:t>
      </w:r>
    </w:p>
    <w:p w14:paraId="3C4C2870" w14:textId="77777777" w:rsidR="00DD1A01" w:rsidRPr="00203BF0" w:rsidRDefault="00DD1A01" w:rsidP="00DD1A01">
      <w:pPr>
        <w:pStyle w:val="ListParagraph"/>
        <w:spacing w:after="0" w:line="276" w:lineRule="auto"/>
        <w:ind w:left="567"/>
        <w:contextualSpacing w:val="0"/>
        <w:jc w:val="both"/>
        <w:rPr>
          <w:rFonts w:ascii="Arial" w:hAnsi="Arial" w:cs="Arial"/>
        </w:rPr>
      </w:pPr>
      <w:r w:rsidRPr="00203BF0">
        <w:rPr>
          <w:rFonts w:ascii="Arial" w:hAnsi="Arial" w:cs="Arial"/>
        </w:rPr>
        <w:t>Seksyen ini merupakan ruangan untuk memasukkan senarai nombor rujukan bagi gambarajah-gambarajah yang terkandung di dalam dokumen berserta nombor muka surat yang terlibat.</w:t>
      </w:r>
    </w:p>
    <w:p w14:paraId="50B81698" w14:textId="77777777" w:rsidR="00DD1A01" w:rsidRPr="00203BF0" w:rsidRDefault="00DD1A01" w:rsidP="00DD1A01">
      <w:pPr>
        <w:pStyle w:val="Style1"/>
        <w:spacing w:before="600" w:after="240" w:line="276" w:lineRule="auto"/>
        <w:ind w:left="562" w:hanging="562"/>
        <w:rPr>
          <w:sz w:val="22"/>
          <w:szCs w:val="22"/>
        </w:rPr>
      </w:pPr>
      <w:r w:rsidRPr="00203BF0">
        <w:rPr>
          <w:sz w:val="22"/>
          <w:szCs w:val="22"/>
        </w:rPr>
        <w:t>Senarai Jadual</w:t>
      </w:r>
    </w:p>
    <w:p w14:paraId="4147B11E" w14:textId="77777777" w:rsidR="00DD1A01" w:rsidRPr="00203BF0" w:rsidRDefault="00DD1A01" w:rsidP="00DD1A01">
      <w:pPr>
        <w:pStyle w:val="ListParagraph"/>
        <w:spacing w:after="0" w:line="276" w:lineRule="auto"/>
        <w:ind w:left="567"/>
        <w:contextualSpacing w:val="0"/>
        <w:jc w:val="both"/>
        <w:rPr>
          <w:rFonts w:ascii="Arial" w:hAnsi="Arial" w:cs="Arial"/>
        </w:rPr>
      </w:pPr>
      <w:r w:rsidRPr="00203BF0">
        <w:rPr>
          <w:rFonts w:ascii="Arial" w:hAnsi="Arial" w:cs="Arial"/>
        </w:rPr>
        <w:t>Seksyen ini merupakan ruangan untuk memasukkan senarai nombor rujukan bagi jadual-jadual yang terkandung di dalam dokumen berserta nombor muka surat yang terlibat.</w:t>
      </w:r>
    </w:p>
    <w:p w14:paraId="766294F3" w14:textId="77777777" w:rsidR="00DD1A01" w:rsidRPr="00203BF0" w:rsidRDefault="00DD1A01" w:rsidP="00DD1A01">
      <w:pPr>
        <w:pStyle w:val="Style1"/>
        <w:spacing w:line="276" w:lineRule="auto"/>
        <w:rPr>
          <w:sz w:val="22"/>
          <w:szCs w:val="22"/>
        </w:rPr>
      </w:pPr>
      <w:r w:rsidRPr="00203BF0">
        <w:rPr>
          <w:sz w:val="22"/>
          <w:szCs w:val="22"/>
        </w:rPr>
        <w:lastRenderedPageBreak/>
        <w:t>Definisi dan Akronim</w:t>
      </w:r>
    </w:p>
    <w:p w14:paraId="3EF9324D" w14:textId="77777777" w:rsidR="00DD1A01" w:rsidRPr="00203BF0" w:rsidRDefault="00DD1A01" w:rsidP="00DD1A01">
      <w:pPr>
        <w:pStyle w:val="Style4"/>
        <w:numPr>
          <w:ilvl w:val="2"/>
          <w:numId w:val="5"/>
        </w:numPr>
        <w:spacing w:before="240" w:after="240" w:line="276" w:lineRule="auto"/>
        <w:ind w:left="1276"/>
        <w:rPr>
          <w:sz w:val="22"/>
          <w:szCs w:val="22"/>
        </w:rPr>
      </w:pPr>
      <w:r w:rsidRPr="00203BF0">
        <w:rPr>
          <w:sz w:val="22"/>
          <w:szCs w:val="22"/>
        </w:rPr>
        <w:t>Akronim</w:t>
      </w:r>
    </w:p>
    <w:p w14:paraId="790B8FE8" w14:textId="77777777" w:rsidR="00DD1A01" w:rsidRPr="00203BF0" w:rsidRDefault="00DD1A01" w:rsidP="00DD1A01">
      <w:pPr>
        <w:pStyle w:val="ListParagraph"/>
        <w:spacing w:after="0" w:line="276" w:lineRule="auto"/>
        <w:ind w:left="1260"/>
        <w:jc w:val="both"/>
        <w:rPr>
          <w:rFonts w:ascii="Arial" w:hAnsi="Arial" w:cs="Arial"/>
        </w:rPr>
      </w:pPr>
      <w:r w:rsidRPr="00203BF0">
        <w:rPr>
          <w:rFonts w:ascii="Arial" w:hAnsi="Arial" w:cs="Arial"/>
        </w:rPr>
        <w:t>Sub seksyen ini adalah ruangan untuk menerangkan akronim-akronim yang digunakan di dalam dokumen. Contoh jadual bagi senarai akronim adalah seperti berikut :</w:t>
      </w:r>
    </w:p>
    <w:p w14:paraId="4B9CB29D" w14:textId="77777777" w:rsidR="00DD1A01" w:rsidRPr="00203BF0" w:rsidRDefault="00DD1A01" w:rsidP="00DD1A01">
      <w:pPr>
        <w:pStyle w:val="ListParagraph"/>
        <w:spacing w:after="0" w:line="276" w:lineRule="auto"/>
        <w:ind w:left="1260"/>
        <w:jc w:val="both"/>
        <w:rPr>
          <w:rFonts w:ascii="Arial" w:hAnsi="Arial" w:cs="Arial"/>
        </w:rPr>
      </w:pPr>
    </w:p>
    <w:tbl>
      <w:tblPr>
        <w:tblW w:w="7807" w:type="dxa"/>
        <w:tblInd w:w="12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340"/>
        <w:gridCol w:w="5467"/>
      </w:tblGrid>
      <w:tr w:rsidR="00DD1A01" w:rsidRPr="00203BF0" w14:paraId="50F6279F" w14:textId="77777777" w:rsidTr="00FD49B0">
        <w:trPr>
          <w:trHeight w:val="553"/>
        </w:trPr>
        <w:tc>
          <w:tcPr>
            <w:tcW w:w="2340" w:type="dxa"/>
            <w:shd w:val="clear" w:color="auto" w:fill="D9D9D9" w:themeFill="background1" w:themeFillShade="D9"/>
            <w:vAlign w:val="center"/>
          </w:tcPr>
          <w:p w14:paraId="557D0A46" w14:textId="77777777" w:rsidR="00DD1A01" w:rsidRPr="00203BF0" w:rsidRDefault="00DD1A01" w:rsidP="00FD49B0">
            <w:pPr>
              <w:spacing w:after="0" w:line="276" w:lineRule="auto"/>
              <w:ind w:left="1327" w:hanging="1440"/>
              <w:jc w:val="center"/>
              <w:rPr>
                <w:rFonts w:ascii="Arial" w:hAnsi="Arial" w:cs="Arial"/>
                <w:b/>
                <w:bCs/>
                <w:color w:val="FFFFFF"/>
                <w:lang w:val="sv-SE"/>
              </w:rPr>
            </w:pPr>
            <w:r w:rsidRPr="00203BF0">
              <w:rPr>
                <w:rFonts w:ascii="Arial" w:hAnsi="Arial" w:cs="Arial"/>
                <w:b/>
                <w:bCs/>
                <w:color w:val="000000" w:themeColor="text1"/>
                <w:lang w:val="sv-SE"/>
              </w:rPr>
              <w:t>Akronim</w:t>
            </w:r>
          </w:p>
        </w:tc>
        <w:tc>
          <w:tcPr>
            <w:tcW w:w="5467" w:type="dxa"/>
            <w:shd w:val="clear" w:color="auto" w:fill="D9D9D9" w:themeFill="background1" w:themeFillShade="D9"/>
            <w:vAlign w:val="center"/>
          </w:tcPr>
          <w:p w14:paraId="39000615" w14:textId="77777777" w:rsidR="00DD1A01" w:rsidRPr="00203BF0" w:rsidRDefault="00DD1A01" w:rsidP="00FD49B0">
            <w:pPr>
              <w:spacing w:after="0" w:line="276" w:lineRule="auto"/>
              <w:ind w:left="1620" w:hanging="990"/>
              <w:jc w:val="center"/>
              <w:rPr>
                <w:rFonts w:ascii="Arial" w:hAnsi="Arial" w:cs="Arial"/>
                <w:b/>
                <w:bCs/>
                <w:color w:val="000000"/>
                <w:lang w:val="sv-SE"/>
              </w:rPr>
            </w:pPr>
            <w:r w:rsidRPr="00203BF0">
              <w:rPr>
                <w:rFonts w:ascii="Arial" w:hAnsi="Arial" w:cs="Arial"/>
                <w:b/>
                <w:bCs/>
                <w:color w:val="000000"/>
                <w:lang w:val="sv-SE"/>
              </w:rPr>
              <w:t>Keterangan</w:t>
            </w:r>
          </w:p>
        </w:tc>
      </w:tr>
      <w:tr w:rsidR="00CF3778" w:rsidRPr="00203BF0" w14:paraId="57296F21" w14:textId="77777777" w:rsidTr="00286ED0">
        <w:trPr>
          <w:trHeight w:hRule="exact" w:val="671"/>
        </w:trPr>
        <w:tc>
          <w:tcPr>
            <w:tcW w:w="2340" w:type="dxa"/>
            <w:shd w:val="clear" w:color="auto" w:fill="FFFFFF"/>
          </w:tcPr>
          <w:p w14:paraId="0E5AF05B" w14:textId="74C151A2" w:rsidR="00CF3778" w:rsidRPr="00CF3778" w:rsidRDefault="00CF3778" w:rsidP="00CF3778">
            <w:pPr>
              <w:spacing w:after="0" w:line="276" w:lineRule="auto"/>
              <w:ind w:left="1327" w:hanging="1440"/>
              <w:jc w:val="center"/>
              <w:rPr>
                <w:rFonts w:ascii="Arial" w:hAnsi="Arial" w:cs="Arial"/>
                <w:b/>
                <w:bCs/>
                <w:color w:val="000000"/>
                <w:lang w:val="sv-SE"/>
              </w:rPr>
            </w:pPr>
            <w:r w:rsidRPr="00CF3778">
              <w:rPr>
                <w:rFonts w:ascii="Arial" w:hAnsi="Arial" w:cs="Arial"/>
                <w:b/>
                <w:bCs/>
              </w:rPr>
              <w:t>AI</w:t>
            </w:r>
          </w:p>
        </w:tc>
        <w:tc>
          <w:tcPr>
            <w:tcW w:w="5467" w:type="dxa"/>
          </w:tcPr>
          <w:p w14:paraId="51C3949F" w14:textId="3765AEF6" w:rsidR="00CF3778" w:rsidRPr="00CF3778" w:rsidRDefault="00CF3778" w:rsidP="00CF3778">
            <w:pPr>
              <w:spacing w:after="0" w:line="276" w:lineRule="auto"/>
              <w:ind w:left="1620" w:hanging="990"/>
              <w:rPr>
                <w:rFonts w:ascii="Arial" w:hAnsi="Arial" w:cs="Arial"/>
                <w:color w:val="000000"/>
                <w:lang w:val="sv-SE"/>
              </w:rPr>
            </w:pPr>
            <w:proofErr w:type="spellStart"/>
            <w:r w:rsidRPr="00CF3778">
              <w:rPr>
                <w:rFonts w:ascii="Arial" w:hAnsi="Arial" w:cs="Arial"/>
              </w:rPr>
              <w:t>Artificial</w:t>
            </w:r>
            <w:proofErr w:type="spellEnd"/>
            <w:r w:rsidRPr="00CF3778">
              <w:rPr>
                <w:rFonts w:ascii="Arial" w:hAnsi="Arial" w:cs="Arial"/>
              </w:rPr>
              <w:t xml:space="preserve"> </w:t>
            </w:r>
            <w:proofErr w:type="spellStart"/>
            <w:r w:rsidRPr="00CF3778">
              <w:rPr>
                <w:rFonts w:ascii="Arial" w:hAnsi="Arial" w:cs="Arial"/>
              </w:rPr>
              <w:t>Intelligence</w:t>
            </w:r>
            <w:proofErr w:type="spellEnd"/>
          </w:p>
        </w:tc>
      </w:tr>
      <w:tr w:rsidR="00CF3778" w:rsidRPr="00203BF0" w14:paraId="57D46CEA" w14:textId="77777777" w:rsidTr="00286ED0">
        <w:trPr>
          <w:trHeight w:val="703"/>
        </w:trPr>
        <w:tc>
          <w:tcPr>
            <w:tcW w:w="2340" w:type="dxa"/>
            <w:shd w:val="clear" w:color="auto" w:fill="FFFFFF"/>
          </w:tcPr>
          <w:p w14:paraId="6B9916E2" w14:textId="52F5D7A0" w:rsidR="00CF3778" w:rsidRPr="00CF3778" w:rsidRDefault="00CF3778" w:rsidP="00CF3778">
            <w:pPr>
              <w:spacing w:after="0" w:line="276" w:lineRule="auto"/>
              <w:ind w:left="1327" w:hanging="1440"/>
              <w:jc w:val="center"/>
              <w:rPr>
                <w:rFonts w:ascii="Arial" w:hAnsi="Arial" w:cs="Arial"/>
                <w:b/>
                <w:bCs/>
                <w:color w:val="000000"/>
                <w:lang w:val="sv-SE"/>
              </w:rPr>
            </w:pPr>
            <w:r w:rsidRPr="00CF3778">
              <w:rPr>
                <w:rFonts w:ascii="Arial" w:hAnsi="Arial" w:cs="Arial"/>
                <w:b/>
                <w:bCs/>
              </w:rPr>
              <w:t>ASVS</w:t>
            </w:r>
          </w:p>
        </w:tc>
        <w:tc>
          <w:tcPr>
            <w:tcW w:w="5467" w:type="dxa"/>
          </w:tcPr>
          <w:p w14:paraId="6B0FCA65" w14:textId="3C5E012C" w:rsidR="00CF3778" w:rsidRPr="00CF3778" w:rsidRDefault="00CF3778" w:rsidP="00CF3778">
            <w:pPr>
              <w:spacing w:after="0" w:line="276" w:lineRule="auto"/>
              <w:ind w:left="1620" w:hanging="990"/>
              <w:rPr>
                <w:rFonts w:ascii="Arial" w:hAnsi="Arial" w:cs="Arial"/>
                <w:color w:val="000000"/>
                <w:lang w:val="sv-SE"/>
              </w:rPr>
            </w:pPr>
            <w:proofErr w:type="spellStart"/>
            <w:r w:rsidRPr="00CF3778">
              <w:rPr>
                <w:rFonts w:ascii="Arial" w:hAnsi="Arial" w:cs="Arial"/>
              </w:rPr>
              <w:t>Application</w:t>
            </w:r>
            <w:proofErr w:type="spellEnd"/>
            <w:r w:rsidRPr="00CF3778">
              <w:rPr>
                <w:rFonts w:ascii="Arial" w:hAnsi="Arial" w:cs="Arial"/>
              </w:rPr>
              <w:t xml:space="preserve"> </w:t>
            </w:r>
            <w:proofErr w:type="spellStart"/>
            <w:r w:rsidRPr="00CF3778">
              <w:rPr>
                <w:rFonts w:ascii="Arial" w:hAnsi="Arial" w:cs="Arial"/>
              </w:rPr>
              <w:t>Security</w:t>
            </w:r>
            <w:proofErr w:type="spellEnd"/>
            <w:r w:rsidRPr="00CF3778">
              <w:rPr>
                <w:rFonts w:ascii="Arial" w:hAnsi="Arial" w:cs="Arial"/>
              </w:rPr>
              <w:t xml:space="preserve"> </w:t>
            </w:r>
            <w:proofErr w:type="spellStart"/>
            <w:r w:rsidRPr="00CF3778">
              <w:rPr>
                <w:rFonts w:ascii="Arial" w:hAnsi="Arial" w:cs="Arial"/>
              </w:rPr>
              <w:t>Verification</w:t>
            </w:r>
            <w:proofErr w:type="spellEnd"/>
            <w:r w:rsidRPr="00CF3778">
              <w:rPr>
                <w:rFonts w:ascii="Arial" w:hAnsi="Arial" w:cs="Arial"/>
              </w:rPr>
              <w:t xml:space="preserve"> Standard</w:t>
            </w:r>
          </w:p>
        </w:tc>
      </w:tr>
      <w:tr w:rsidR="00CF3778" w:rsidRPr="00203BF0" w14:paraId="28C7E514" w14:textId="77777777" w:rsidTr="00286ED0">
        <w:trPr>
          <w:trHeight w:val="698"/>
        </w:trPr>
        <w:tc>
          <w:tcPr>
            <w:tcW w:w="2340" w:type="dxa"/>
            <w:shd w:val="clear" w:color="auto" w:fill="FFFFFF"/>
          </w:tcPr>
          <w:p w14:paraId="0B634053" w14:textId="7D5FCBF9" w:rsidR="00CF3778" w:rsidRPr="00CF3778" w:rsidRDefault="00CF3778" w:rsidP="00CF3778">
            <w:pPr>
              <w:spacing w:after="0" w:line="276" w:lineRule="auto"/>
              <w:ind w:left="1327" w:hanging="1440"/>
              <w:jc w:val="center"/>
              <w:rPr>
                <w:rFonts w:ascii="Arial" w:hAnsi="Arial" w:cs="Arial"/>
                <w:b/>
                <w:bCs/>
                <w:color w:val="000000"/>
                <w:lang w:val="sv-SE"/>
              </w:rPr>
            </w:pPr>
            <w:r w:rsidRPr="00CF3778">
              <w:rPr>
                <w:rFonts w:ascii="Arial" w:hAnsi="Arial" w:cs="Arial"/>
                <w:b/>
                <w:bCs/>
              </w:rPr>
              <w:t>BPM</w:t>
            </w:r>
          </w:p>
        </w:tc>
        <w:tc>
          <w:tcPr>
            <w:tcW w:w="5467" w:type="dxa"/>
          </w:tcPr>
          <w:p w14:paraId="79A77888" w14:textId="5F210B3D" w:rsidR="00CF3778" w:rsidRPr="00CF3778" w:rsidRDefault="00CF3778" w:rsidP="00CF3778">
            <w:pPr>
              <w:spacing w:after="0" w:line="276" w:lineRule="auto"/>
              <w:ind w:left="1620" w:hanging="990"/>
              <w:rPr>
                <w:rFonts w:ascii="Arial" w:hAnsi="Arial" w:cs="Arial"/>
                <w:color w:val="000000"/>
                <w:lang w:val="sv-SE"/>
              </w:rPr>
            </w:pPr>
            <w:r w:rsidRPr="00CF3778">
              <w:rPr>
                <w:rFonts w:ascii="Arial" w:hAnsi="Arial" w:cs="Arial"/>
              </w:rPr>
              <w:t>Bahagian Pengurusan Maklumat</w:t>
            </w:r>
          </w:p>
        </w:tc>
      </w:tr>
      <w:tr w:rsidR="00CF3778" w:rsidRPr="00203BF0" w14:paraId="428F0E4D" w14:textId="77777777" w:rsidTr="00286ED0">
        <w:trPr>
          <w:trHeight w:val="698"/>
        </w:trPr>
        <w:tc>
          <w:tcPr>
            <w:tcW w:w="2340" w:type="dxa"/>
            <w:shd w:val="clear" w:color="auto" w:fill="FFFFFF"/>
          </w:tcPr>
          <w:p w14:paraId="32B4A306" w14:textId="3685E340" w:rsidR="00CF3778" w:rsidRPr="00CF3778" w:rsidRDefault="00CF3778" w:rsidP="00CF3778">
            <w:pPr>
              <w:spacing w:after="0" w:line="276" w:lineRule="auto"/>
              <w:ind w:left="1327" w:hanging="1440"/>
              <w:jc w:val="center"/>
              <w:rPr>
                <w:rFonts w:ascii="Arial" w:hAnsi="Arial" w:cs="Arial"/>
                <w:b/>
                <w:bCs/>
              </w:rPr>
            </w:pPr>
            <w:r w:rsidRPr="00CF3778">
              <w:rPr>
                <w:rFonts w:ascii="Arial" w:hAnsi="Arial" w:cs="Arial"/>
                <w:b/>
                <w:bCs/>
              </w:rPr>
              <w:t>JDN</w:t>
            </w:r>
          </w:p>
        </w:tc>
        <w:tc>
          <w:tcPr>
            <w:tcW w:w="5467" w:type="dxa"/>
          </w:tcPr>
          <w:p w14:paraId="56DEF5F8" w14:textId="496BD5A8" w:rsidR="00CF3778" w:rsidRPr="00CF3778" w:rsidRDefault="00CF3778" w:rsidP="00CF3778">
            <w:pPr>
              <w:spacing w:after="0" w:line="276" w:lineRule="auto"/>
              <w:ind w:left="1620" w:hanging="990"/>
              <w:rPr>
                <w:rFonts w:ascii="Arial" w:hAnsi="Arial" w:cs="Arial"/>
              </w:rPr>
            </w:pPr>
            <w:r w:rsidRPr="00CF3778">
              <w:rPr>
                <w:rFonts w:ascii="Arial" w:hAnsi="Arial" w:cs="Arial"/>
              </w:rPr>
              <w:t>Jabatan Digital Negara</w:t>
            </w:r>
          </w:p>
        </w:tc>
      </w:tr>
      <w:tr w:rsidR="00CF3778" w:rsidRPr="00203BF0" w14:paraId="57912D05" w14:textId="77777777" w:rsidTr="00286ED0">
        <w:trPr>
          <w:trHeight w:val="698"/>
        </w:trPr>
        <w:tc>
          <w:tcPr>
            <w:tcW w:w="2340" w:type="dxa"/>
            <w:shd w:val="clear" w:color="auto" w:fill="FFFFFF"/>
          </w:tcPr>
          <w:p w14:paraId="24A81020" w14:textId="48F06BD7" w:rsidR="00CF3778" w:rsidRPr="00CF3778" w:rsidRDefault="00CF3778" w:rsidP="00CF3778">
            <w:pPr>
              <w:spacing w:after="0" w:line="276" w:lineRule="auto"/>
              <w:ind w:left="1327" w:hanging="1440"/>
              <w:jc w:val="center"/>
              <w:rPr>
                <w:rFonts w:ascii="Arial" w:hAnsi="Arial" w:cs="Arial"/>
                <w:b/>
                <w:bCs/>
              </w:rPr>
            </w:pPr>
            <w:r w:rsidRPr="00CF3778">
              <w:rPr>
                <w:rFonts w:ascii="Arial" w:hAnsi="Arial" w:cs="Arial"/>
                <w:b/>
                <w:bCs/>
              </w:rPr>
              <w:t>LLM</w:t>
            </w:r>
          </w:p>
        </w:tc>
        <w:tc>
          <w:tcPr>
            <w:tcW w:w="5467" w:type="dxa"/>
          </w:tcPr>
          <w:p w14:paraId="5E7F5FF5" w14:textId="4A6600D4" w:rsidR="00CF3778" w:rsidRPr="00CF3778" w:rsidRDefault="00CF3778" w:rsidP="00CF3778">
            <w:pPr>
              <w:spacing w:after="0" w:line="276" w:lineRule="auto"/>
              <w:ind w:left="1620" w:hanging="990"/>
              <w:rPr>
                <w:rFonts w:ascii="Arial" w:hAnsi="Arial" w:cs="Arial"/>
              </w:rPr>
            </w:pPr>
            <w:proofErr w:type="spellStart"/>
            <w:r w:rsidRPr="00CF3778">
              <w:rPr>
                <w:rFonts w:ascii="Arial" w:hAnsi="Arial" w:cs="Arial"/>
              </w:rPr>
              <w:t>Large</w:t>
            </w:r>
            <w:proofErr w:type="spellEnd"/>
            <w:r w:rsidRPr="00CF3778">
              <w:rPr>
                <w:rFonts w:ascii="Arial" w:hAnsi="Arial" w:cs="Arial"/>
              </w:rPr>
              <w:t xml:space="preserve"> </w:t>
            </w:r>
            <w:proofErr w:type="spellStart"/>
            <w:r w:rsidRPr="00CF3778">
              <w:rPr>
                <w:rFonts w:ascii="Arial" w:hAnsi="Arial" w:cs="Arial"/>
              </w:rPr>
              <w:t>Language</w:t>
            </w:r>
            <w:proofErr w:type="spellEnd"/>
            <w:r w:rsidRPr="00CF3778">
              <w:rPr>
                <w:rFonts w:ascii="Arial" w:hAnsi="Arial" w:cs="Arial"/>
              </w:rPr>
              <w:t xml:space="preserve"> Model</w:t>
            </w:r>
          </w:p>
        </w:tc>
      </w:tr>
      <w:tr w:rsidR="00CF3778" w:rsidRPr="00203BF0" w14:paraId="4E020FC0" w14:textId="77777777" w:rsidTr="00286ED0">
        <w:trPr>
          <w:trHeight w:val="698"/>
        </w:trPr>
        <w:tc>
          <w:tcPr>
            <w:tcW w:w="2340" w:type="dxa"/>
            <w:shd w:val="clear" w:color="auto" w:fill="FFFFFF"/>
          </w:tcPr>
          <w:p w14:paraId="4F494E54" w14:textId="463AAA2B" w:rsidR="00CF3778" w:rsidRPr="00CF3778" w:rsidRDefault="00CF3778" w:rsidP="00CF3778">
            <w:pPr>
              <w:spacing w:after="0" w:line="276" w:lineRule="auto"/>
              <w:ind w:left="1327" w:hanging="1440"/>
              <w:jc w:val="center"/>
              <w:rPr>
                <w:rFonts w:ascii="Arial" w:hAnsi="Arial" w:cs="Arial"/>
                <w:b/>
                <w:bCs/>
              </w:rPr>
            </w:pPr>
            <w:r w:rsidRPr="00CF3778">
              <w:rPr>
                <w:rFonts w:ascii="Arial" w:hAnsi="Arial" w:cs="Arial"/>
                <w:b/>
                <w:bCs/>
              </w:rPr>
              <w:t>MOTAC</w:t>
            </w:r>
          </w:p>
        </w:tc>
        <w:tc>
          <w:tcPr>
            <w:tcW w:w="5467" w:type="dxa"/>
          </w:tcPr>
          <w:p w14:paraId="4A4ED9B0" w14:textId="539F15B4" w:rsidR="00CF3778" w:rsidRPr="00CF3778" w:rsidRDefault="00CF3778" w:rsidP="00CF3778">
            <w:pPr>
              <w:spacing w:after="0" w:line="276" w:lineRule="auto"/>
              <w:ind w:left="1620" w:hanging="990"/>
              <w:rPr>
                <w:rFonts w:ascii="Arial" w:hAnsi="Arial" w:cs="Arial"/>
              </w:rPr>
            </w:pPr>
            <w:r w:rsidRPr="00CF3778">
              <w:rPr>
                <w:rFonts w:ascii="Arial" w:hAnsi="Arial" w:cs="Arial"/>
              </w:rPr>
              <w:t>Kementerian Pelancongan, Seni dan Budaya</w:t>
            </w:r>
          </w:p>
        </w:tc>
      </w:tr>
      <w:tr w:rsidR="00CF3778" w:rsidRPr="00203BF0" w14:paraId="77E8B160" w14:textId="77777777" w:rsidTr="00286ED0">
        <w:trPr>
          <w:trHeight w:val="698"/>
        </w:trPr>
        <w:tc>
          <w:tcPr>
            <w:tcW w:w="2340" w:type="dxa"/>
            <w:shd w:val="clear" w:color="auto" w:fill="FFFFFF"/>
          </w:tcPr>
          <w:p w14:paraId="425222B4" w14:textId="19106B51" w:rsidR="00CF3778" w:rsidRPr="00CF3778" w:rsidRDefault="00CF3778" w:rsidP="00CF3778">
            <w:pPr>
              <w:spacing w:after="0" w:line="276" w:lineRule="auto"/>
              <w:ind w:left="1327" w:hanging="1440"/>
              <w:jc w:val="center"/>
              <w:rPr>
                <w:rFonts w:ascii="Arial" w:hAnsi="Arial" w:cs="Arial"/>
                <w:b/>
                <w:bCs/>
              </w:rPr>
            </w:pPr>
            <w:r w:rsidRPr="00CF3778">
              <w:rPr>
                <w:rFonts w:ascii="Arial" w:hAnsi="Arial" w:cs="Arial"/>
                <w:b/>
                <w:bCs/>
              </w:rPr>
              <w:t>OTP</w:t>
            </w:r>
          </w:p>
        </w:tc>
        <w:tc>
          <w:tcPr>
            <w:tcW w:w="5467" w:type="dxa"/>
          </w:tcPr>
          <w:p w14:paraId="640A3D90" w14:textId="25F1BC7F" w:rsidR="00CF3778" w:rsidRPr="00CF3778" w:rsidRDefault="00CF3778" w:rsidP="00CF3778">
            <w:pPr>
              <w:spacing w:after="0" w:line="276" w:lineRule="auto"/>
              <w:ind w:left="1620" w:hanging="990"/>
              <w:rPr>
                <w:rFonts w:ascii="Arial" w:hAnsi="Arial" w:cs="Arial"/>
              </w:rPr>
            </w:pPr>
            <w:proofErr w:type="spellStart"/>
            <w:r w:rsidRPr="00CF3778">
              <w:rPr>
                <w:rFonts w:ascii="Arial" w:hAnsi="Arial" w:cs="Arial"/>
              </w:rPr>
              <w:t>One-Time</w:t>
            </w:r>
            <w:proofErr w:type="spellEnd"/>
            <w:r w:rsidRPr="00CF3778">
              <w:rPr>
                <w:rFonts w:ascii="Arial" w:hAnsi="Arial" w:cs="Arial"/>
              </w:rPr>
              <w:t xml:space="preserve"> </w:t>
            </w:r>
            <w:proofErr w:type="spellStart"/>
            <w:r w:rsidRPr="00CF3778">
              <w:rPr>
                <w:rFonts w:ascii="Arial" w:hAnsi="Arial" w:cs="Arial"/>
              </w:rPr>
              <w:t>Password</w:t>
            </w:r>
            <w:proofErr w:type="spellEnd"/>
          </w:p>
        </w:tc>
      </w:tr>
      <w:tr w:rsidR="00CF3778" w:rsidRPr="00203BF0" w14:paraId="74952DF1" w14:textId="77777777" w:rsidTr="00286ED0">
        <w:trPr>
          <w:trHeight w:val="698"/>
        </w:trPr>
        <w:tc>
          <w:tcPr>
            <w:tcW w:w="2340" w:type="dxa"/>
            <w:shd w:val="clear" w:color="auto" w:fill="FFFFFF"/>
          </w:tcPr>
          <w:p w14:paraId="5DA45673" w14:textId="45D92536" w:rsidR="00CF3778" w:rsidRPr="00CF3778" w:rsidRDefault="00CF3778" w:rsidP="00CF3778">
            <w:pPr>
              <w:spacing w:after="0" w:line="276" w:lineRule="auto"/>
              <w:ind w:left="1327" w:hanging="1440"/>
              <w:jc w:val="center"/>
              <w:rPr>
                <w:rFonts w:ascii="Arial" w:hAnsi="Arial" w:cs="Arial"/>
                <w:b/>
                <w:bCs/>
              </w:rPr>
            </w:pPr>
            <w:r w:rsidRPr="00CF3778">
              <w:rPr>
                <w:rFonts w:ascii="Arial" w:hAnsi="Arial" w:cs="Arial"/>
                <w:b/>
                <w:bCs/>
              </w:rPr>
              <w:t>RAG</w:t>
            </w:r>
          </w:p>
        </w:tc>
        <w:tc>
          <w:tcPr>
            <w:tcW w:w="5467" w:type="dxa"/>
          </w:tcPr>
          <w:p w14:paraId="04957424" w14:textId="367550A0" w:rsidR="00CF3778" w:rsidRPr="00CF3778" w:rsidRDefault="00CF3778" w:rsidP="00CF3778">
            <w:pPr>
              <w:spacing w:after="0" w:line="276" w:lineRule="auto"/>
              <w:ind w:left="1620" w:hanging="990"/>
              <w:rPr>
                <w:rFonts w:ascii="Arial" w:hAnsi="Arial" w:cs="Arial"/>
              </w:rPr>
            </w:pPr>
            <w:proofErr w:type="spellStart"/>
            <w:r w:rsidRPr="00CF3778">
              <w:rPr>
                <w:rFonts w:ascii="Arial" w:hAnsi="Arial" w:cs="Arial"/>
              </w:rPr>
              <w:t>Retrieval-Augmented</w:t>
            </w:r>
            <w:proofErr w:type="spellEnd"/>
            <w:r w:rsidRPr="00CF3778">
              <w:rPr>
                <w:rFonts w:ascii="Arial" w:hAnsi="Arial" w:cs="Arial"/>
              </w:rPr>
              <w:t xml:space="preserve"> </w:t>
            </w:r>
            <w:proofErr w:type="spellStart"/>
            <w:r w:rsidRPr="00CF3778">
              <w:rPr>
                <w:rFonts w:ascii="Arial" w:hAnsi="Arial" w:cs="Arial"/>
              </w:rPr>
              <w:t>Generation</w:t>
            </w:r>
            <w:proofErr w:type="spellEnd"/>
          </w:p>
        </w:tc>
      </w:tr>
      <w:tr w:rsidR="00CF3778" w:rsidRPr="00203BF0" w14:paraId="68C24447" w14:textId="77777777" w:rsidTr="00286ED0">
        <w:trPr>
          <w:trHeight w:val="698"/>
        </w:trPr>
        <w:tc>
          <w:tcPr>
            <w:tcW w:w="2340" w:type="dxa"/>
            <w:shd w:val="clear" w:color="auto" w:fill="FFFFFF"/>
          </w:tcPr>
          <w:p w14:paraId="33555C1B" w14:textId="7DF469D7" w:rsidR="00CF3778" w:rsidRPr="00CF3778" w:rsidRDefault="00CF3778" w:rsidP="00CF3778">
            <w:pPr>
              <w:spacing w:after="0" w:line="276" w:lineRule="auto"/>
              <w:ind w:left="1327" w:hanging="1440"/>
              <w:jc w:val="center"/>
              <w:rPr>
                <w:rFonts w:ascii="Arial" w:hAnsi="Arial" w:cs="Arial"/>
                <w:b/>
                <w:bCs/>
              </w:rPr>
            </w:pPr>
            <w:r w:rsidRPr="00CF3778">
              <w:rPr>
                <w:rFonts w:ascii="Arial" w:hAnsi="Arial" w:cs="Arial"/>
                <w:b/>
                <w:bCs/>
              </w:rPr>
              <w:t>RBAC</w:t>
            </w:r>
          </w:p>
        </w:tc>
        <w:tc>
          <w:tcPr>
            <w:tcW w:w="5467" w:type="dxa"/>
          </w:tcPr>
          <w:p w14:paraId="6CBB4E93" w14:textId="248D63D4" w:rsidR="00CF3778" w:rsidRPr="00CF3778" w:rsidRDefault="00CF3778" w:rsidP="00CF3778">
            <w:pPr>
              <w:spacing w:after="0" w:line="276" w:lineRule="auto"/>
              <w:ind w:left="1620" w:hanging="990"/>
              <w:rPr>
                <w:rFonts w:ascii="Arial" w:hAnsi="Arial" w:cs="Arial"/>
              </w:rPr>
            </w:pPr>
            <w:proofErr w:type="spellStart"/>
            <w:r w:rsidRPr="00CF3778">
              <w:rPr>
                <w:rFonts w:ascii="Arial" w:hAnsi="Arial" w:cs="Arial"/>
              </w:rPr>
              <w:t>Role-Based</w:t>
            </w:r>
            <w:proofErr w:type="spellEnd"/>
            <w:r w:rsidRPr="00CF3778">
              <w:rPr>
                <w:rFonts w:ascii="Arial" w:hAnsi="Arial" w:cs="Arial"/>
              </w:rPr>
              <w:t xml:space="preserve"> Access </w:t>
            </w:r>
            <w:proofErr w:type="spellStart"/>
            <w:r w:rsidRPr="00CF3778">
              <w:rPr>
                <w:rFonts w:ascii="Arial" w:hAnsi="Arial" w:cs="Arial"/>
              </w:rPr>
              <w:t>Control</w:t>
            </w:r>
            <w:proofErr w:type="spellEnd"/>
          </w:p>
        </w:tc>
      </w:tr>
      <w:tr w:rsidR="00CF3778" w:rsidRPr="00203BF0" w14:paraId="3E82AD4E" w14:textId="77777777" w:rsidTr="00286ED0">
        <w:trPr>
          <w:trHeight w:val="698"/>
        </w:trPr>
        <w:tc>
          <w:tcPr>
            <w:tcW w:w="2340" w:type="dxa"/>
            <w:shd w:val="clear" w:color="auto" w:fill="FFFFFF"/>
          </w:tcPr>
          <w:p w14:paraId="7F51521F" w14:textId="5F3B8645" w:rsidR="00CF3778" w:rsidRPr="00CF3778" w:rsidRDefault="00CF3778" w:rsidP="00CF3778">
            <w:pPr>
              <w:spacing w:after="0" w:line="276" w:lineRule="auto"/>
              <w:ind w:left="1327" w:hanging="1440"/>
              <w:jc w:val="center"/>
              <w:rPr>
                <w:rFonts w:ascii="Arial" w:hAnsi="Arial" w:cs="Arial"/>
                <w:b/>
                <w:bCs/>
              </w:rPr>
            </w:pPr>
            <w:r w:rsidRPr="00CF3778">
              <w:rPr>
                <w:rFonts w:ascii="Arial" w:hAnsi="Arial" w:cs="Arial"/>
                <w:b/>
                <w:bCs/>
              </w:rPr>
              <w:t>SAL</w:t>
            </w:r>
          </w:p>
        </w:tc>
        <w:tc>
          <w:tcPr>
            <w:tcW w:w="5467" w:type="dxa"/>
          </w:tcPr>
          <w:p w14:paraId="6DC876CE" w14:textId="099ADF22" w:rsidR="00CF3778" w:rsidRPr="00CF3778" w:rsidRDefault="00CF3778" w:rsidP="00CF3778">
            <w:pPr>
              <w:spacing w:after="0" w:line="276" w:lineRule="auto"/>
              <w:ind w:left="1620" w:hanging="990"/>
              <w:rPr>
                <w:rFonts w:ascii="Arial" w:hAnsi="Arial" w:cs="Arial"/>
              </w:rPr>
            </w:pPr>
            <w:proofErr w:type="spellStart"/>
            <w:r w:rsidRPr="00CF3778">
              <w:rPr>
                <w:rFonts w:ascii="Arial" w:hAnsi="Arial" w:cs="Arial"/>
              </w:rPr>
              <w:t>Signed</w:t>
            </w:r>
            <w:proofErr w:type="spellEnd"/>
            <w:r w:rsidRPr="00CF3778">
              <w:rPr>
                <w:rFonts w:ascii="Arial" w:hAnsi="Arial" w:cs="Arial"/>
              </w:rPr>
              <w:t xml:space="preserve"> </w:t>
            </w:r>
            <w:proofErr w:type="spellStart"/>
            <w:r w:rsidRPr="00CF3778">
              <w:rPr>
                <w:rFonts w:ascii="Arial" w:hAnsi="Arial" w:cs="Arial"/>
              </w:rPr>
              <w:t>Approval</w:t>
            </w:r>
            <w:proofErr w:type="spellEnd"/>
            <w:r w:rsidRPr="00CF3778">
              <w:rPr>
                <w:rFonts w:ascii="Arial" w:hAnsi="Arial" w:cs="Arial"/>
              </w:rPr>
              <w:t xml:space="preserve"> Link</w:t>
            </w:r>
          </w:p>
        </w:tc>
      </w:tr>
      <w:tr w:rsidR="00CF3778" w:rsidRPr="00203BF0" w14:paraId="23335E3D" w14:textId="77777777" w:rsidTr="00286ED0">
        <w:trPr>
          <w:trHeight w:val="698"/>
        </w:trPr>
        <w:tc>
          <w:tcPr>
            <w:tcW w:w="2340" w:type="dxa"/>
            <w:shd w:val="clear" w:color="auto" w:fill="FFFFFF"/>
          </w:tcPr>
          <w:p w14:paraId="76C605CD" w14:textId="156EDB91" w:rsidR="00CF3778" w:rsidRPr="00CF3778" w:rsidRDefault="00CF3778" w:rsidP="00CF3778">
            <w:pPr>
              <w:spacing w:after="0" w:line="276" w:lineRule="auto"/>
              <w:ind w:left="1327" w:hanging="1440"/>
              <w:jc w:val="center"/>
              <w:rPr>
                <w:rFonts w:ascii="Arial" w:hAnsi="Arial" w:cs="Arial"/>
                <w:b/>
                <w:bCs/>
              </w:rPr>
            </w:pPr>
            <w:r w:rsidRPr="00CF3778">
              <w:rPr>
                <w:rFonts w:ascii="Arial" w:hAnsi="Arial" w:cs="Arial"/>
                <w:b/>
                <w:bCs/>
              </w:rPr>
              <w:t>SLA</w:t>
            </w:r>
          </w:p>
        </w:tc>
        <w:tc>
          <w:tcPr>
            <w:tcW w:w="5467" w:type="dxa"/>
          </w:tcPr>
          <w:p w14:paraId="25D97A3E" w14:textId="58EA16B3" w:rsidR="00CF3778" w:rsidRPr="00CF3778" w:rsidRDefault="00CF3778" w:rsidP="00CF3778">
            <w:pPr>
              <w:spacing w:after="0" w:line="276" w:lineRule="auto"/>
              <w:ind w:left="1620" w:hanging="990"/>
              <w:rPr>
                <w:rFonts w:ascii="Arial" w:hAnsi="Arial" w:cs="Arial"/>
              </w:rPr>
            </w:pPr>
            <w:proofErr w:type="spellStart"/>
            <w:r w:rsidRPr="00CF3778">
              <w:rPr>
                <w:rFonts w:ascii="Arial" w:hAnsi="Arial" w:cs="Arial"/>
              </w:rPr>
              <w:t>Service</w:t>
            </w:r>
            <w:proofErr w:type="spellEnd"/>
            <w:r w:rsidRPr="00CF3778">
              <w:rPr>
                <w:rFonts w:ascii="Arial" w:hAnsi="Arial" w:cs="Arial"/>
              </w:rPr>
              <w:t xml:space="preserve"> </w:t>
            </w:r>
            <w:proofErr w:type="spellStart"/>
            <w:r w:rsidRPr="00CF3778">
              <w:rPr>
                <w:rFonts w:ascii="Arial" w:hAnsi="Arial" w:cs="Arial"/>
              </w:rPr>
              <w:t>Level</w:t>
            </w:r>
            <w:proofErr w:type="spellEnd"/>
            <w:r w:rsidRPr="00CF3778">
              <w:rPr>
                <w:rFonts w:ascii="Arial" w:hAnsi="Arial" w:cs="Arial"/>
              </w:rPr>
              <w:t xml:space="preserve"> </w:t>
            </w:r>
            <w:proofErr w:type="spellStart"/>
            <w:r w:rsidRPr="00CF3778">
              <w:rPr>
                <w:rFonts w:ascii="Arial" w:hAnsi="Arial" w:cs="Arial"/>
              </w:rPr>
              <w:t>Agreement</w:t>
            </w:r>
            <w:proofErr w:type="spellEnd"/>
          </w:p>
        </w:tc>
      </w:tr>
      <w:tr w:rsidR="00CF3778" w:rsidRPr="00203BF0" w14:paraId="419F6BB9" w14:textId="77777777" w:rsidTr="00286ED0">
        <w:trPr>
          <w:trHeight w:val="698"/>
        </w:trPr>
        <w:tc>
          <w:tcPr>
            <w:tcW w:w="2340" w:type="dxa"/>
            <w:shd w:val="clear" w:color="auto" w:fill="FFFFFF"/>
          </w:tcPr>
          <w:p w14:paraId="120838DB" w14:textId="2775C6BE" w:rsidR="00CF3778" w:rsidRPr="00CF3778" w:rsidRDefault="00CF3778" w:rsidP="00CF3778">
            <w:pPr>
              <w:spacing w:after="0" w:line="276" w:lineRule="auto"/>
              <w:ind w:left="1327" w:hanging="1440"/>
              <w:jc w:val="center"/>
              <w:rPr>
                <w:rFonts w:ascii="Arial" w:hAnsi="Arial" w:cs="Arial"/>
                <w:b/>
                <w:bCs/>
              </w:rPr>
            </w:pPr>
            <w:r w:rsidRPr="00CF3778">
              <w:rPr>
                <w:rFonts w:ascii="Arial" w:hAnsi="Arial" w:cs="Arial"/>
                <w:b/>
                <w:bCs/>
              </w:rPr>
              <w:t>SRS</w:t>
            </w:r>
          </w:p>
        </w:tc>
        <w:tc>
          <w:tcPr>
            <w:tcW w:w="5467" w:type="dxa"/>
          </w:tcPr>
          <w:p w14:paraId="6079F456" w14:textId="6C562835" w:rsidR="00CF3778" w:rsidRPr="00CF3778" w:rsidRDefault="00CF3778" w:rsidP="00CF3778">
            <w:pPr>
              <w:spacing w:after="0" w:line="276" w:lineRule="auto"/>
              <w:ind w:left="1620" w:hanging="990"/>
              <w:rPr>
                <w:rFonts w:ascii="Arial" w:hAnsi="Arial" w:cs="Arial"/>
              </w:rPr>
            </w:pPr>
            <w:proofErr w:type="spellStart"/>
            <w:r w:rsidRPr="00CF3778">
              <w:rPr>
                <w:rFonts w:ascii="Arial" w:hAnsi="Arial" w:cs="Arial"/>
              </w:rPr>
              <w:t>Software</w:t>
            </w:r>
            <w:proofErr w:type="spellEnd"/>
            <w:r w:rsidRPr="00CF3778">
              <w:rPr>
                <w:rFonts w:ascii="Arial" w:hAnsi="Arial" w:cs="Arial"/>
              </w:rPr>
              <w:t xml:space="preserve"> </w:t>
            </w:r>
            <w:proofErr w:type="spellStart"/>
            <w:r w:rsidRPr="00CF3778">
              <w:rPr>
                <w:rFonts w:ascii="Arial" w:hAnsi="Arial" w:cs="Arial"/>
              </w:rPr>
              <w:t>Requirements</w:t>
            </w:r>
            <w:proofErr w:type="spellEnd"/>
            <w:r w:rsidRPr="00CF3778">
              <w:rPr>
                <w:rFonts w:ascii="Arial" w:hAnsi="Arial" w:cs="Arial"/>
              </w:rPr>
              <w:t xml:space="preserve"> </w:t>
            </w:r>
            <w:proofErr w:type="spellStart"/>
            <w:r w:rsidRPr="00CF3778">
              <w:rPr>
                <w:rFonts w:ascii="Arial" w:hAnsi="Arial" w:cs="Arial"/>
              </w:rPr>
              <w:t>Specification</w:t>
            </w:r>
            <w:proofErr w:type="spellEnd"/>
          </w:p>
        </w:tc>
      </w:tr>
      <w:tr w:rsidR="00CF3778" w:rsidRPr="00203BF0" w14:paraId="5CABE58D" w14:textId="77777777" w:rsidTr="00286ED0">
        <w:trPr>
          <w:trHeight w:val="698"/>
        </w:trPr>
        <w:tc>
          <w:tcPr>
            <w:tcW w:w="2340" w:type="dxa"/>
            <w:shd w:val="clear" w:color="auto" w:fill="FFFFFF"/>
          </w:tcPr>
          <w:p w14:paraId="6643B7FD" w14:textId="40517A81" w:rsidR="00CF3778" w:rsidRPr="00CF3778" w:rsidRDefault="00CF3778" w:rsidP="00CF3778">
            <w:pPr>
              <w:spacing w:after="0" w:line="276" w:lineRule="auto"/>
              <w:ind w:left="1327" w:hanging="1440"/>
              <w:jc w:val="center"/>
              <w:rPr>
                <w:rFonts w:ascii="Arial" w:hAnsi="Arial" w:cs="Arial"/>
                <w:b/>
                <w:bCs/>
              </w:rPr>
            </w:pPr>
            <w:r w:rsidRPr="00CF3778">
              <w:rPr>
                <w:rFonts w:ascii="Arial" w:hAnsi="Arial" w:cs="Arial"/>
                <w:b/>
                <w:bCs/>
              </w:rPr>
              <w:t>SSO</w:t>
            </w:r>
          </w:p>
        </w:tc>
        <w:tc>
          <w:tcPr>
            <w:tcW w:w="5467" w:type="dxa"/>
          </w:tcPr>
          <w:p w14:paraId="4EF65F1E" w14:textId="10D58D71" w:rsidR="00CF3778" w:rsidRPr="00CF3778" w:rsidRDefault="00CF3778" w:rsidP="00CF3778">
            <w:pPr>
              <w:spacing w:after="0" w:line="276" w:lineRule="auto"/>
              <w:ind w:left="1620" w:hanging="990"/>
              <w:rPr>
                <w:rFonts w:ascii="Arial" w:hAnsi="Arial" w:cs="Arial"/>
              </w:rPr>
            </w:pPr>
            <w:proofErr w:type="spellStart"/>
            <w:r w:rsidRPr="00CF3778">
              <w:rPr>
                <w:rFonts w:ascii="Arial" w:hAnsi="Arial" w:cs="Arial"/>
              </w:rPr>
              <w:t>Single</w:t>
            </w:r>
            <w:proofErr w:type="spellEnd"/>
            <w:r w:rsidRPr="00CF3778">
              <w:rPr>
                <w:rFonts w:ascii="Arial" w:hAnsi="Arial" w:cs="Arial"/>
              </w:rPr>
              <w:t xml:space="preserve"> </w:t>
            </w:r>
            <w:proofErr w:type="spellStart"/>
            <w:r w:rsidRPr="00CF3778">
              <w:rPr>
                <w:rFonts w:ascii="Arial" w:hAnsi="Arial" w:cs="Arial"/>
              </w:rPr>
              <w:t>Sign-On</w:t>
            </w:r>
            <w:proofErr w:type="spellEnd"/>
          </w:p>
        </w:tc>
      </w:tr>
      <w:tr w:rsidR="00CF3778" w:rsidRPr="00203BF0" w14:paraId="7CE7E7F3" w14:textId="77777777" w:rsidTr="00286ED0">
        <w:trPr>
          <w:trHeight w:val="698"/>
        </w:trPr>
        <w:tc>
          <w:tcPr>
            <w:tcW w:w="2340" w:type="dxa"/>
            <w:shd w:val="clear" w:color="auto" w:fill="FFFFFF"/>
          </w:tcPr>
          <w:p w14:paraId="7B4F014D" w14:textId="6B9FF513" w:rsidR="00CF3778" w:rsidRPr="00CF3778" w:rsidRDefault="00CF3778" w:rsidP="00CF3778">
            <w:pPr>
              <w:spacing w:after="0" w:line="276" w:lineRule="auto"/>
              <w:ind w:left="1327" w:hanging="1440"/>
              <w:jc w:val="center"/>
              <w:rPr>
                <w:rFonts w:ascii="Arial" w:hAnsi="Arial" w:cs="Arial"/>
                <w:b/>
                <w:bCs/>
              </w:rPr>
            </w:pPr>
            <w:r w:rsidRPr="00CF3778">
              <w:rPr>
                <w:rFonts w:ascii="Arial" w:hAnsi="Arial" w:cs="Arial"/>
                <w:b/>
                <w:bCs/>
              </w:rPr>
              <w:t>TOTP</w:t>
            </w:r>
          </w:p>
        </w:tc>
        <w:tc>
          <w:tcPr>
            <w:tcW w:w="5467" w:type="dxa"/>
          </w:tcPr>
          <w:p w14:paraId="20F1F244" w14:textId="7289CF9D" w:rsidR="00CF3778" w:rsidRPr="00CF3778" w:rsidRDefault="00CF3778" w:rsidP="00CF3778">
            <w:pPr>
              <w:spacing w:after="0" w:line="276" w:lineRule="auto"/>
              <w:ind w:left="1620" w:hanging="990"/>
              <w:rPr>
                <w:rFonts w:ascii="Arial" w:hAnsi="Arial" w:cs="Arial"/>
              </w:rPr>
            </w:pPr>
            <w:proofErr w:type="spellStart"/>
            <w:r w:rsidRPr="00CF3778">
              <w:rPr>
                <w:rFonts w:ascii="Arial" w:hAnsi="Arial" w:cs="Arial"/>
              </w:rPr>
              <w:t>Time-based</w:t>
            </w:r>
            <w:proofErr w:type="spellEnd"/>
            <w:r w:rsidRPr="00CF3778">
              <w:rPr>
                <w:rFonts w:ascii="Arial" w:hAnsi="Arial" w:cs="Arial"/>
              </w:rPr>
              <w:t xml:space="preserve"> </w:t>
            </w:r>
            <w:proofErr w:type="spellStart"/>
            <w:r w:rsidRPr="00CF3778">
              <w:rPr>
                <w:rFonts w:ascii="Arial" w:hAnsi="Arial" w:cs="Arial"/>
              </w:rPr>
              <w:t>One-Time</w:t>
            </w:r>
            <w:proofErr w:type="spellEnd"/>
            <w:r w:rsidRPr="00CF3778">
              <w:rPr>
                <w:rFonts w:ascii="Arial" w:hAnsi="Arial" w:cs="Arial"/>
              </w:rPr>
              <w:t xml:space="preserve"> </w:t>
            </w:r>
            <w:proofErr w:type="spellStart"/>
            <w:r w:rsidRPr="00CF3778">
              <w:rPr>
                <w:rFonts w:ascii="Arial" w:hAnsi="Arial" w:cs="Arial"/>
              </w:rPr>
              <w:t>Password</w:t>
            </w:r>
            <w:proofErr w:type="spellEnd"/>
          </w:p>
        </w:tc>
      </w:tr>
      <w:tr w:rsidR="00CF3778" w:rsidRPr="00203BF0" w14:paraId="1003EF0A" w14:textId="77777777" w:rsidTr="00286ED0">
        <w:trPr>
          <w:trHeight w:val="698"/>
        </w:trPr>
        <w:tc>
          <w:tcPr>
            <w:tcW w:w="2340" w:type="dxa"/>
            <w:shd w:val="clear" w:color="auto" w:fill="FFFFFF"/>
          </w:tcPr>
          <w:p w14:paraId="26D37152" w14:textId="3B95C2E6" w:rsidR="00CF3778" w:rsidRPr="00CF3778" w:rsidRDefault="00CF3778" w:rsidP="00CF3778">
            <w:pPr>
              <w:spacing w:after="0" w:line="276" w:lineRule="auto"/>
              <w:ind w:left="1327" w:hanging="1440"/>
              <w:jc w:val="center"/>
              <w:rPr>
                <w:rFonts w:ascii="Arial" w:hAnsi="Arial" w:cs="Arial"/>
                <w:b/>
                <w:bCs/>
              </w:rPr>
            </w:pPr>
            <w:r w:rsidRPr="00CF3778">
              <w:rPr>
                <w:rFonts w:ascii="Arial" w:hAnsi="Arial" w:cs="Arial"/>
                <w:b/>
                <w:bCs/>
              </w:rPr>
              <w:t>WCAG</w:t>
            </w:r>
          </w:p>
        </w:tc>
        <w:tc>
          <w:tcPr>
            <w:tcW w:w="5467" w:type="dxa"/>
          </w:tcPr>
          <w:p w14:paraId="18AF16A1" w14:textId="7B62CCE4" w:rsidR="00CF3778" w:rsidRPr="00CF3778" w:rsidRDefault="00CF3778" w:rsidP="00CF3778">
            <w:pPr>
              <w:spacing w:after="0" w:line="276" w:lineRule="auto"/>
              <w:ind w:left="1620" w:hanging="990"/>
              <w:rPr>
                <w:rFonts w:ascii="Arial" w:hAnsi="Arial" w:cs="Arial"/>
              </w:rPr>
            </w:pPr>
            <w:proofErr w:type="spellStart"/>
            <w:r w:rsidRPr="00CF3778">
              <w:rPr>
                <w:rFonts w:ascii="Arial" w:hAnsi="Arial" w:cs="Arial"/>
              </w:rPr>
              <w:t>Web</w:t>
            </w:r>
            <w:proofErr w:type="spellEnd"/>
            <w:r w:rsidRPr="00CF3778">
              <w:rPr>
                <w:rFonts w:ascii="Arial" w:hAnsi="Arial" w:cs="Arial"/>
              </w:rPr>
              <w:t xml:space="preserve"> </w:t>
            </w:r>
            <w:proofErr w:type="spellStart"/>
            <w:r w:rsidRPr="00CF3778">
              <w:rPr>
                <w:rFonts w:ascii="Arial" w:hAnsi="Arial" w:cs="Arial"/>
              </w:rPr>
              <w:t>Content</w:t>
            </w:r>
            <w:proofErr w:type="spellEnd"/>
            <w:r w:rsidRPr="00CF3778">
              <w:rPr>
                <w:rFonts w:ascii="Arial" w:hAnsi="Arial" w:cs="Arial"/>
              </w:rPr>
              <w:t xml:space="preserve"> </w:t>
            </w:r>
            <w:proofErr w:type="spellStart"/>
            <w:r w:rsidRPr="00CF3778">
              <w:rPr>
                <w:rFonts w:ascii="Arial" w:hAnsi="Arial" w:cs="Arial"/>
              </w:rPr>
              <w:t>Accessibility</w:t>
            </w:r>
            <w:proofErr w:type="spellEnd"/>
            <w:r w:rsidRPr="00CF3778">
              <w:rPr>
                <w:rFonts w:ascii="Arial" w:hAnsi="Arial" w:cs="Arial"/>
              </w:rPr>
              <w:t xml:space="preserve"> </w:t>
            </w:r>
            <w:proofErr w:type="spellStart"/>
            <w:r w:rsidRPr="00CF3778">
              <w:rPr>
                <w:rFonts w:ascii="Arial" w:hAnsi="Arial" w:cs="Arial"/>
              </w:rPr>
              <w:t>Guidelines</w:t>
            </w:r>
            <w:proofErr w:type="spellEnd"/>
          </w:p>
        </w:tc>
      </w:tr>
    </w:tbl>
    <w:p w14:paraId="17AC0ADB" w14:textId="77777777" w:rsidR="00DD1A01" w:rsidRPr="00203BF0" w:rsidRDefault="00DD1A01" w:rsidP="00DD1A01">
      <w:pPr>
        <w:pStyle w:val="ListParagraph"/>
        <w:spacing w:after="0" w:line="276" w:lineRule="auto"/>
        <w:ind w:left="1620" w:hanging="990"/>
        <w:jc w:val="both"/>
        <w:rPr>
          <w:rFonts w:ascii="Arial" w:hAnsi="Arial" w:cs="Arial"/>
        </w:rPr>
      </w:pPr>
    </w:p>
    <w:p w14:paraId="3E293E30" w14:textId="77777777" w:rsidR="00DD1A01" w:rsidRPr="00203BF0" w:rsidRDefault="00DD1A01" w:rsidP="00DD1A01">
      <w:pPr>
        <w:pStyle w:val="Style4"/>
        <w:numPr>
          <w:ilvl w:val="2"/>
          <w:numId w:val="5"/>
        </w:numPr>
        <w:tabs>
          <w:tab w:val="left" w:pos="1260"/>
        </w:tabs>
        <w:spacing w:before="0" w:after="240" w:line="276" w:lineRule="auto"/>
        <w:ind w:left="1260" w:hanging="630"/>
        <w:rPr>
          <w:sz w:val="22"/>
          <w:szCs w:val="22"/>
        </w:rPr>
      </w:pPr>
      <w:r w:rsidRPr="00203BF0">
        <w:rPr>
          <w:sz w:val="22"/>
          <w:szCs w:val="22"/>
        </w:rPr>
        <w:lastRenderedPageBreak/>
        <w:t>Definisi</w:t>
      </w:r>
    </w:p>
    <w:p w14:paraId="4F438DFB" w14:textId="77777777" w:rsidR="00DD1A01" w:rsidRPr="00203BF0" w:rsidRDefault="00DD1A01" w:rsidP="00DD1A01">
      <w:pPr>
        <w:pStyle w:val="ListParagraph"/>
        <w:spacing w:after="0" w:line="276" w:lineRule="auto"/>
        <w:ind w:left="1260"/>
        <w:jc w:val="both"/>
        <w:rPr>
          <w:rFonts w:ascii="Arial" w:hAnsi="Arial" w:cs="Arial"/>
        </w:rPr>
      </w:pPr>
      <w:r w:rsidRPr="00203BF0">
        <w:rPr>
          <w:rFonts w:ascii="Arial" w:hAnsi="Arial" w:cs="Arial"/>
        </w:rPr>
        <w:t>Sub seksyen ini adalah ruangan untuk menerangkan definisi bagi terma atau istilah yang digunakan di dalam dokumen. Contoh jadual bagi senarai definisi adalah seperti berikut :</w:t>
      </w:r>
    </w:p>
    <w:p w14:paraId="6DAAA827" w14:textId="77777777" w:rsidR="00DD1A01" w:rsidRPr="00203BF0" w:rsidRDefault="00DD1A01" w:rsidP="00DD1A01">
      <w:pPr>
        <w:pStyle w:val="ListParagraph"/>
        <w:spacing w:after="0" w:line="276" w:lineRule="auto"/>
        <w:ind w:left="1260"/>
        <w:jc w:val="both"/>
        <w:rPr>
          <w:rFonts w:ascii="Arial" w:hAnsi="Arial" w:cs="Arial"/>
        </w:rPr>
      </w:pPr>
    </w:p>
    <w:tbl>
      <w:tblPr>
        <w:tblW w:w="7807" w:type="dxa"/>
        <w:tblInd w:w="12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520"/>
        <w:gridCol w:w="5287"/>
      </w:tblGrid>
      <w:tr w:rsidR="00DD1A01" w:rsidRPr="00203BF0" w14:paraId="56AF564C" w14:textId="77777777" w:rsidTr="00FD49B0">
        <w:trPr>
          <w:trHeight w:val="520"/>
        </w:trPr>
        <w:tc>
          <w:tcPr>
            <w:tcW w:w="2520" w:type="dxa"/>
            <w:shd w:val="clear" w:color="auto" w:fill="D9D9D9" w:themeFill="background1" w:themeFillShade="D9"/>
            <w:vAlign w:val="center"/>
          </w:tcPr>
          <w:p w14:paraId="4701D56E" w14:textId="77777777" w:rsidR="00DD1A01" w:rsidRPr="00203BF0" w:rsidRDefault="00DD1A01" w:rsidP="00FD49B0">
            <w:pPr>
              <w:spacing w:after="0" w:line="276" w:lineRule="auto"/>
              <w:ind w:left="967" w:hanging="990"/>
              <w:jc w:val="center"/>
              <w:rPr>
                <w:rFonts w:ascii="Arial" w:hAnsi="Arial" w:cs="Arial"/>
                <w:b/>
                <w:bCs/>
                <w:color w:val="FFFFFF"/>
                <w:lang w:val="sv-SE"/>
              </w:rPr>
            </w:pPr>
            <w:r w:rsidRPr="00203BF0">
              <w:rPr>
                <w:rFonts w:ascii="Arial" w:hAnsi="Arial" w:cs="Arial"/>
                <w:b/>
                <w:bCs/>
                <w:color w:val="000000" w:themeColor="text1"/>
                <w:lang w:val="sv-SE"/>
              </w:rPr>
              <w:t>Terma/Istilah</w:t>
            </w:r>
          </w:p>
        </w:tc>
        <w:tc>
          <w:tcPr>
            <w:tcW w:w="5287" w:type="dxa"/>
            <w:shd w:val="clear" w:color="auto" w:fill="D9D9D9" w:themeFill="background1" w:themeFillShade="D9"/>
            <w:vAlign w:val="center"/>
          </w:tcPr>
          <w:p w14:paraId="2C65C124" w14:textId="77777777" w:rsidR="00DD1A01" w:rsidRPr="00203BF0" w:rsidRDefault="00DD1A01" w:rsidP="00FD49B0">
            <w:pPr>
              <w:spacing w:after="0" w:line="276" w:lineRule="auto"/>
              <w:ind w:left="1620" w:hanging="990"/>
              <w:jc w:val="center"/>
              <w:rPr>
                <w:rFonts w:ascii="Arial" w:hAnsi="Arial" w:cs="Arial"/>
                <w:b/>
                <w:bCs/>
                <w:color w:val="000000"/>
                <w:lang w:val="sv-SE"/>
              </w:rPr>
            </w:pPr>
            <w:r w:rsidRPr="00203BF0">
              <w:rPr>
                <w:rFonts w:ascii="Arial" w:hAnsi="Arial" w:cs="Arial"/>
                <w:b/>
                <w:bCs/>
                <w:color w:val="000000"/>
                <w:lang w:val="sv-SE"/>
              </w:rPr>
              <w:t>Definisi</w:t>
            </w:r>
          </w:p>
        </w:tc>
      </w:tr>
      <w:tr w:rsidR="00CF3778" w:rsidRPr="00203BF0" w14:paraId="56BF1FFB" w14:textId="77777777" w:rsidTr="00DA2195">
        <w:trPr>
          <w:trHeight w:hRule="exact" w:val="825"/>
        </w:trPr>
        <w:tc>
          <w:tcPr>
            <w:tcW w:w="2520" w:type="dxa"/>
            <w:shd w:val="clear" w:color="auto" w:fill="FFFFFF"/>
          </w:tcPr>
          <w:p w14:paraId="37D5987F" w14:textId="77777777" w:rsidR="00CF3778" w:rsidRPr="00CF3778" w:rsidRDefault="00CF3778" w:rsidP="00CF3778">
            <w:pPr>
              <w:spacing w:line="276" w:lineRule="auto"/>
              <w:ind w:left="967" w:hanging="895"/>
              <w:rPr>
                <w:rFonts w:ascii="Arial" w:hAnsi="Arial" w:cs="Arial"/>
                <w:b/>
                <w:bCs/>
              </w:rPr>
            </w:pPr>
            <w:proofErr w:type="spellStart"/>
            <w:r w:rsidRPr="00CF3778">
              <w:rPr>
                <w:rFonts w:ascii="Arial" w:hAnsi="Arial" w:cs="Arial"/>
                <w:b/>
                <w:bCs/>
              </w:rPr>
              <w:t>True</w:t>
            </w:r>
            <w:proofErr w:type="spellEnd"/>
            <w:r w:rsidRPr="00CF3778">
              <w:rPr>
                <w:rFonts w:ascii="Arial" w:hAnsi="Arial" w:cs="Arial"/>
                <w:b/>
                <w:bCs/>
              </w:rPr>
              <w:t xml:space="preserve"> </w:t>
            </w:r>
            <w:proofErr w:type="spellStart"/>
            <w:r w:rsidRPr="00CF3778">
              <w:rPr>
                <w:rFonts w:ascii="Arial" w:hAnsi="Arial" w:cs="Arial"/>
                <w:b/>
                <w:bCs/>
              </w:rPr>
              <w:t>Hybrid</w:t>
            </w:r>
            <w:proofErr w:type="spellEnd"/>
          </w:p>
          <w:p w14:paraId="1F8E81BF" w14:textId="0443CB29" w:rsidR="00CF3778" w:rsidRPr="00CF3778" w:rsidRDefault="00CF3778" w:rsidP="00CF3778">
            <w:pPr>
              <w:spacing w:line="276" w:lineRule="auto"/>
              <w:ind w:left="967" w:hanging="895"/>
              <w:rPr>
                <w:rFonts w:ascii="Arial" w:hAnsi="Arial" w:cs="Arial"/>
                <w:b/>
                <w:bCs/>
              </w:rPr>
            </w:pPr>
            <w:proofErr w:type="spellStart"/>
            <w:r w:rsidRPr="00CF3778">
              <w:rPr>
                <w:rFonts w:ascii="Arial" w:hAnsi="Arial" w:cs="Arial"/>
                <w:b/>
                <w:bCs/>
              </w:rPr>
              <w:t>Architecture</w:t>
            </w:r>
            <w:proofErr w:type="spellEnd"/>
          </w:p>
        </w:tc>
        <w:tc>
          <w:tcPr>
            <w:tcW w:w="5287" w:type="dxa"/>
          </w:tcPr>
          <w:p w14:paraId="39143196" w14:textId="20462F13" w:rsidR="00CF3778" w:rsidRPr="00CF3778" w:rsidRDefault="00CF3778" w:rsidP="00CF3778">
            <w:pPr>
              <w:spacing w:after="0" w:line="276" w:lineRule="auto"/>
              <w:ind w:left="162"/>
              <w:rPr>
                <w:rFonts w:ascii="Arial" w:hAnsi="Arial" w:cs="Arial"/>
              </w:rPr>
            </w:pPr>
            <w:r w:rsidRPr="00CF3778">
              <w:rPr>
                <w:rFonts w:ascii="Arial" w:hAnsi="Arial" w:cs="Arial"/>
              </w:rPr>
              <w:t xml:space="preserve">Model sistem di mana staf boleh memilih untuk log masuk secara formal (dengan akaun </w:t>
            </w:r>
            <w:proofErr w:type="spellStart"/>
            <w:r w:rsidRPr="00CF3778">
              <w:rPr>
                <w:rFonts w:ascii="Arial" w:hAnsi="Arial" w:cs="Arial"/>
              </w:rPr>
              <w:t>MyGov</w:t>
            </w:r>
            <w:proofErr w:type="spellEnd"/>
            <w:r w:rsidRPr="00CF3778">
              <w:rPr>
                <w:rFonts w:ascii="Arial" w:hAnsi="Arial" w:cs="Arial"/>
              </w:rPr>
              <w:t xml:space="preserve">/NRIC) atau menggunakan borang tetamu tanpa log masuk. Kedua-dua </w:t>
            </w:r>
            <w:proofErr w:type="spellStart"/>
            <w:r w:rsidRPr="00CF3778">
              <w:rPr>
                <w:rFonts w:ascii="Arial" w:hAnsi="Arial" w:cs="Arial"/>
              </w:rPr>
              <w:t>mod</w:t>
            </w:r>
            <w:proofErr w:type="spellEnd"/>
            <w:r w:rsidRPr="00CF3778">
              <w:rPr>
                <w:rFonts w:ascii="Arial" w:hAnsi="Arial" w:cs="Arial"/>
              </w:rPr>
              <w:t xml:space="preserve"> </w:t>
            </w:r>
            <w:proofErr w:type="spellStart"/>
            <w:r w:rsidRPr="00CF3778">
              <w:rPr>
                <w:rFonts w:ascii="Arial" w:hAnsi="Arial" w:cs="Arial"/>
              </w:rPr>
              <w:t>akses</w:t>
            </w:r>
            <w:proofErr w:type="spellEnd"/>
            <w:r w:rsidRPr="00CF3778">
              <w:rPr>
                <w:rFonts w:ascii="Arial" w:hAnsi="Arial" w:cs="Arial"/>
              </w:rPr>
              <w:t xml:space="preserve"> disokong dengan penuh dalam sistem yang sama.</w:t>
            </w:r>
          </w:p>
        </w:tc>
      </w:tr>
      <w:tr w:rsidR="00CF3778" w:rsidRPr="00203BF0" w14:paraId="13A4A6B0" w14:textId="77777777" w:rsidTr="00DA2195">
        <w:trPr>
          <w:trHeight w:val="823"/>
        </w:trPr>
        <w:tc>
          <w:tcPr>
            <w:tcW w:w="2520" w:type="dxa"/>
            <w:shd w:val="clear" w:color="auto" w:fill="FFFFFF"/>
          </w:tcPr>
          <w:p w14:paraId="7D3ACDE0" w14:textId="3F88B927" w:rsidR="00CF3778" w:rsidRPr="00CF3778" w:rsidRDefault="00CF3778" w:rsidP="00CF3778">
            <w:pPr>
              <w:spacing w:after="0" w:line="276" w:lineRule="auto"/>
              <w:ind w:left="967" w:hanging="895"/>
              <w:rPr>
                <w:rFonts w:ascii="Arial" w:hAnsi="Arial" w:cs="Arial"/>
                <w:b/>
                <w:bCs/>
                <w:color w:val="000000"/>
                <w:lang w:val="sv-SE"/>
              </w:rPr>
            </w:pPr>
            <w:proofErr w:type="spellStart"/>
            <w:r w:rsidRPr="00CF3778">
              <w:rPr>
                <w:rFonts w:ascii="Arial" w:hAnsi="Arial" w:cs="Arial"/>
                <w:b/>
                <w:bCs/>
              </w:rPr>
              <w:t>Cloud</w:t>
            </w:r>
            <w:proofErr w:type="spellEnd"/>
            <w:r w:rsidRPr="00CF3778">
              <w:rPr>
                <w:rFonts w:ascii="Arial" w:hAnsi="Arial" w:cs="Arial"/>
                <w:b/>
                <w:bCs/>
              </w:rPr>
              <w:t xml:space="preserve"> </w:t>
            </w:r>
            <w:proofErr w:type="spellStart"/>
            <w:r w:rsidRPr="00CF3778">
              <w:rPr>
                <w:rFonts w:ascii="Arial" w:hAnsi="Arial" w:cs="Arial"/>
                <w:b/>
                <w:bCs/>
              </w:rPr>
              <w:t>Hybrid</w:t>
            </w:r>
            <w:proofErr w:type="spellEnd"/>
            <w:r w:rsidRPr="00CF3778">
              <w:rPr>
                <w:rFonts w:ascii="Arial" w:hAnsi="Arial" w:cs="Arial"/>
                <w:b/>
                <w:bCs/>
              </w:rPr>
              <w:t xml:space="preserve"> AI</w:t>
            </w:r>
          </w:p>
        </w:tc>
        <w:tc>
          <w:tcPr>
            <w:tcW w:w="5287" w:type="dxa"/>
          </w:tcPr>
          <w:p w14:paraId="53F90794" w14:textId="7B33F16B" w:rsidR="00CF3778" w:rsidRPr="00CF3778" w:rsidRDefault="00CF3778" w:rsidP="00CF3778">
            <w:pPr>
              <w:spacing w:after="0" w:line="276" w:lineRule="auto"/>
              <w:ind w:left="162"/>
              <w:rPr>
                <w:rFonts w:ascii="Arial" w:hAnsi="Arial" w:cs="Arial"/>
                <w:color w:val="000000"/>
                <w:lang w:val="sv-SE"/>
              </w:rPr>
            </w:pPr>
            <w:r w:rsidRPr="00CF3778">
              <w:rPr>
                <w:rFonts w:ascii="Arial" w:hAnsi="Arial" w:cs="Arial"/>
              </w:rPr>
              <w:t>Gabungan pemprosesan AI tempatan (</w:t>
            </w:r>
            <w:proofErr w:type="spellStart"/>
            <w:r w:rsidRPr="00CF3778">
              <w:rPr>
                <w:rFonts w:ascii="Arial" w:hAnsi="Arial" w:cs="Arial"/>
              </w:rPr>
              <w:t>Ollama</w:t>
            </w:r>
            <w:proofErr w:type="spellEnd"/>
            <w:r w:rsidRPr="00CF3778">
              <w:rPr>
                <w:rFonts w:ascii="Arial" w:hAnsi="Arial" w:cs="Arial"/>
              </w:rPr>
              <w:t xml:space="preserve">) untuk data sensitif atau soalan FAQ ringkas, dan AI awan (AWS </w:t>
            </w:r>
            <w:proofErr w:type="spellStart"/>
            <w:r w:rsidRPr="00CF3778">
              <w:rPr>
                <w:rFonts w:ascii="Arial" w:hAnsi="Arial" w:cs="Arial"/>
              </w:rPr>
              <w:t>Bedrock</w:t>
            </w:r>
            <w:proofErr w:type="spellEnd"/>
            <w:r w:rsidRPr="00CF3778">
              <w:rPr>
                <w:rFonts w:ascii="Arial" w:hAnsi="Arial" w:cs="Arial"/>
              </w:rPr>
              <w:t xml:space="preserve"> </w:t>
            </w:r>
            <w:proofErr w:type="spellStart"/>
            <w:r w:rsidRPr="00CF3778">
              <w:rPr>
                <w:rFonts w:ascii="Arial" w:hAnsi="Arial" w:cs="Arial"/>
              </w:rPr>
              <w:t>Claude</w:t>
            </w:r>
            <w:proofErr w:type="spellEnd"/>
            <w:r w:rsidRPr="00CF3778">
              <w:rPr>
                <w:rFonts w:ascii="Arial" w:hAnsi="Arial" w:cs="Arial"/>
              </w:rPr>
              <w:t xml:space="preserve">) untuk analisis dokumen kompleks atau </w:t>
            </w:r>
            <w:proofErr w:type="spellStart"/>
            <w:r w:rsidRPr="00CF3778">
              <w:rPr>
                <w:rFonts w:ascii="Arial" w:hAnsi="Arial" w:cs="Arial"/>
              </w:rPr>
              <w:t>reasoning</w:t>
            </w:r>
            <w:proofErr w:type="spellEnd"/>
            <w:r w:rsidRPr="00CF3778">
              <w:rPr>
                <w:rFonts w:ascii="Arial" w:hAnsi="Arial" w:cs="Arial"/>
              </w:rPr>
              <w:t xml:space="preserve"> mendalam. Sistem menghalakan </w:t>
            </w:r>
            <w:proofErr w:type="spellStart"/>
            <w:r w:rsidRPr="00CF3778">
              <w:rPr>
                <w:rFonts w:ascii="Arial" w:hAnsi="Arial" w:cs="Arial"/>
              </w:rPr>
              <w:t>query</w:t>
            </w:r>
            <w:proofErr w:type="spellEnd"/>
            <w:r w:rsidRPr="00CF3778">
              <w:rPr>
                <w:rFonts w:ascii="Arial" w:hAnsi="Arial" w:cs="Arial"/>
              </w:rPr>
              <w:t xml:space="preserve"> secara automatik berdasarkan jenis soalan dan kepekaan data.</w:t>
            </w:r>
          </w:p>
        </w:tc>
      </w:tr>
      <w:tr w:rsidR="00CF3778" w:rsidRPr="00203BF0" w14:paraId="589226F8" w14:textId="77777777" w:rsidTr="00DA2195">
        <w:trPr>
          <w:trHeight w:val="850"/>
        </w:trPr>
        <w:tc>
          <w:tcPr>
            <w:tcW w:w="2520" w:type="dxa"/>
            <w:shd w:val="clear" w:color="auto" w:fill="FFFFFF"/>
          </w:tcPr>
          <w:p w14:paraId="2E9B7353" w14:textId="12C1976D" w:rsidR="00CF3778" w:rsidRPr="00CF3778" w:rsidRDefault="00CF3778" w:rsidP="00CF3778">
            <w:pPr>
              <w:spacing w:after="0" w:line="276" w:lineRule="auto"/>
              <w:ind w:left="967" w:hanging="895"/>
              <w:rPr>
                <w:rFonts w:ascii="Arial" w:hAnsi="Arial" w:cs="Arial"/>
                <w:b/>
                <w:bCs/>
                <w:color w:val="000000"/>
                <w:lang w:val="sv-SE"/>
              </w:rPr>
            </w:pPr>
            <w:proofErr w:type="spellStart"/>
            <w:r w:rsidRPr="00CF3778">
              <w:rPr>
                <w:rFonts w:ascii="Arial" w:hAnsi="Arial" w:cs="Arial"/>
                <w:b/>
                <w:bCs/>
              </w:rPr>
              <w:t>Dual</w:t>
            </w:r>
            <w:proofErr w:type="spellEnd"/>
            <w:r w:rsidRPr="00CF3778">
              <w:rPr>
                <w:rFonts w:ascii="Arial" w:hAnsi="Arial" w:cs="Arial"/>
                <w:b/>
                <w:bCs/>
              </w:rPr>
              <w:t xml:space="preserve"> Audit</w:t>
            </w:r>
          </w:p>
        </w:tc>
        <w:tc>
          <w:tcPr>
            <w:tcW w:w="5287" w:type="dxa"/>
          </w:tcPr>
          <w:p w14:paraId="1CA3F246" w14:textId="27DAE653" w:rsidR="00CF3778" w:rsidRPr="00CF3778" w:rsidRDefault="00CF3778" w:rsidP="00CF3778">
            <w:pPr>
              <w:spacing w:after="0" w:line="276" w:lineRule="auto"/>
              <w:ind w:left="162"/>
              <w:rPr>
                <w:rFonts w:ascii="Arial" w:hAnsi="Arial" w:cs="Arial"/>
                <w:color w:val="000000"/>
                <w:lang w:val="sv-SE"/>
              </w:rPr>
            </w:pPr>
            <w:r w:rsidRPr="00CF3778">
              <w:rPr>
                <w:rFonts w:ascii="Arial" w:hAnsi="Arial" w:cs="Arial"/>
              </w:rPr>
              <w:t xml:space="preserve">Penggunaan dua sistem audit serentak: </w:t>
            </w:r>
            <w:proofErr w:type="spellStart"/>
            <w:r w:rsidRPr="00CF3778">
              <w:rPr>
                <w:rFonts w:ascii="Arial" w:hAnsi="Arial" w:cs="Arial"/>
              </w:rPr>
              <w:t>OwenIt</w:t>
            </w:r>
            <w:proofErr w:type="spellEnd"/>
            <w:r w:rsidRPr="00CF3778">
              <w:rPr>
                <w:rFonts w:ascii="Arial" w:hAnsi="Arial" w:cs="Arial"/>
              </w:rPr>
              <w:t>(</w:t>
            </w:r>
            <w:proofErr w:type="spellStart"/>
            <w:r w:rsidRPr="00CF3778">
              <w:rPr>
                <w:rFonts w:ascii="Arial" w:hAnsi="Arial" w:cs="Arial"/>
              </w:rPr>
              <w:t>field-level</w:t>
            </w:r>
            <w:proofErr w:type="spellEnd"/>
            <w:r w:rsidRPr="00CF3778">
              <w:rPr>
                <w:rFonts w:ascii="Arial" w:hAnsi="Arial" w:cs="Arial"/>
              </w:rPr>
              <w:t xml:space="preserve"> </w:t>
            </w:r>
            <w:proofErr w:type="spellStart"/>
            <w:r w:rsidRPr="00CF3778">
              <w:rPr>
                <w:rFonts w:ascii="Arial" w:hAnsi="Arial" w:cs="Arial"/>
              </w:rPr>
              <w:t>changes</w:t>
            </w:r>
            <w:proofErr w:type="spellEnd"/>
            <w:r w:rsidRPr="00CF3778">
              <w:rPr>
                <w:rFonts w:ascii="Arial" w:hAnsi="Arial" w:cs="Arial"/>
              </w:rPr>
              <w:t xml:space="preserve">) dan </w:t>
            </w:r>
            <w:proofErr w:type="spellStart"/>
            <w:r w:rsidRPr="00CF3778">
              <w:rPr>
                <w:rFonts w:ascii="Arial" w:hAnsi="Arial" w:cs="Arial"/>
              </w:rPr>
              <w:t>Spatie</w:t>
            </w:r>
            <w:proofErr w:type="spellEnd"/>
            <w:r w:rsidRPr="00CF3778">
              <w:rPr>
                <w:rFonts w:ascii="Arial" w:hAnsi="Arial" w:cs="Arial"/>
              </w:rPr>
              <w:t xml:space="preserve"> </w:t>
            </w:r>
            <w:proofErr w:type="spellStart"/>
            <w:r w:rsidRPr="00CF3778">
              <w:rPr>
                <w:rFonts w:ascii="Arial" w:hAnsi="Arial" w:cs="Arial"/>
              </w:rPr>
              <w:t>Activity</w:t>
            </w:r>
            <w:proofErr w:type="spellEnd"/>
            <w:r w:rsidRPr="00CF3778">
              <w:rPr>
                <w:rFonts w:ascii="Arial" w:hAnsi="Arial" w:cs="Arial"/>
              </w:rPr>
              <w:t xml:space="preserve"> Log (</w:t>
            </w:r>
            <w:proofErr w:type="spellStart"/>
            <w:r w:rsidRPr="00CF3778">
              <w:rPr>
                <w:rFonts w:ascii="Arial" w:hAnsi="Arial" w:cs="Arial"/>
              </w:rPr>
              <w:t>user</w:t>
            </w:r>
            <w:proofErr w:type="spellEnd"/>
            <w:r w:rsidRPr="00CF3778">
              <w:rPr>
                <w:rFonts w:ascii="Arial" w:hAnsi="Arial" w:cs="Arial"/>
              </w:rPr>
              <w:t xml:space="preserve"> </w:t>
            </w:r>
            <w:proofErr w:type="spellStart"/>
            <w:r w:rsidRPr="00CF3778">
              <w:rPr>
                <w:rFonts w:ascii="Arial" w:hAnsi="Arial" w:cs="Arial"/>
              </w:rPr>
              <w:t>actions</w:t>
            </w:r>
            <w:proofErr w:type="spellEnd"/>
            <w:r w:rsidRPr="00CF3778">
              <w:rPr>
                <w:rFonts w:ascii="Arial" w:hAnsi="Arial" w:cs="Arial"/>
              </w:rPr>
              <w:t>), memberikan jejak audit lengkap untuk pematuhan PDPA 2010 dan OWASP ASVS.</w:t>
            </w:r>
          </w:p>
        </w:tc>
      </w:tr>
      <w:tr w:rsidR="00CF3778" w:rsidRPr="00203BF0" w14:paraId="2FDD04F0" w14:textId="77777777" w:rsidTr="00DA2195">
        <w:trPr>
          <w:trHeight w:val="850"/>
        </w:trPr>
        <w:tc>
          <w:tcPr>
            <w:tcW w:w="2520" w:type="dxa"/>
            <w:shd w:val="clear" w:color="auto" w:fill="FFFFFF"/>
          </w:tcPr>
          <w:p w14:paraId="3B08792B" w14:textId="13C2BAB3" w:rsidR="00CF3778" w:rsidRPr="00CF3778" w:rsidRDefault="00CF3778" w:rsidP="00CF3778">
            <w:pPr>
              <w:spacing w:after="0" w:line="276" w:lineRule="auto"/>
              <w:ind w:left="967" w:hanging="895"/>
              <w:rPr>
                <w:rFonts w:ascii="Arial" w:hAnsi="Arial" w:cs="Arial"/>
                <w:b/>
                <w:bCs/>
                <w:color w:val="000000"/>
                <w:lang w:val="sv-SE"/>
              </w:rPr>
            </w:pPr>
            <w:proofErr w:type="spellStart"/>
            <w:r w:rsidRPr="00CF3778">
              <w:rPr>
                <w:rFonts w:ascii="Arial" w:hAnsi="Arial" w:cs="Arial"/>
                <w:b/>
                <w:bCs/>
              </w:rPr>
              <w:t>Hybrid</w:t>
            </w:r>
            <w:proofErr w:type="spellEnd"/>
            <w:r w:rsidRPr="00CF3778">
              <w:rPr>
                <w:rFonts w:ascii="Arial" w:hAnsi="Arial" w:cs="Arial"/>
                <w:b/>
                <w:bCs/>
              </w:rPr>
              <w:t xml:space="preserve"> Access Model</w:t>
            </w:r>
          </w:p>
        </w:tc>
        <w:tc>
          <w:tcPr>
            <w:tcW w:w="5287" w:type="dxa"/>
          </w:tcPr>
          <w:p w14:paraId="4F1D3DE9" w14:textId="30810F83" w:rsidR="00CF3778" w:rsidRPr="00CF3778" w:rsidRDefault="00CF3778" w:rsidP="00CF3778">
            <w:pPr>
              <w:spacing w:after="0" w:line="276" w:lineRule="auto"/>
              <w:ind w:left="162"/>
              <w:rPr>
                <w:rFonts w:ascii="Arial" w:hAnsi="Arial" w:cs="Arial"/>
                <w:color w:val="000000"/>
                <w:lang w:val="sv-SE"/>
              </w:rPr>
            </w:pPr>
            <w:r w:rsidRPr="00CF3778">
              <w:rPr>
                <w:rFonts w:ascii="Arial" w:hAnsi="Arial" w:cs="Arial"/>
              </w:rPr>
              <w:t>Model dwi-</w:t>
            </w:r>
            <w:proofErr w:type="spellStart"/>
            <w:r w:rsidRPr="00CF3778">
              <w:rPr>
                <w:rFonts w:ascii="Arial" w:hAnsi="Arial" w:cs="Arial"/>
              </w:rPr>
              <w:t>akses</w:t>
            </w:r>
            <w:proofErr w:type="spellEnd"/>
            <w:r w:rsidRPr="00CF3778">
              <w:rPr>
                <w:rFonts w:ascii="Arial" w:hAnsi="Arial" w:cs="Arial"/>
              </w:rPr>
              <w:t xml:space="preserve"> di mana staf boleh log masuk untuk fungsi penuh atau menggunakan borang tetamu untuk </w:t>
            </w:r>
            <w:proofErr w:type="spellStart"/>
            <w:r w:rsidRPr="00CF3778">
              <w:rPr>
                <w:rFonts w:ascii="Arial" w:hAnsi="Arial" w:cs="Arial"/>
              </w:rPr>
              <w:t>akses</w:t>
            </w:r>
            <w:proofErr w:type="spellEnd"/>
            <w:r w:rsidRPr="00CF3778">
              <w:rPr>
                <w:rFonts w:ascii="Arial" w:hAnsi="Arial" w:cs="Arial"/>
              </w:rPr>
              <w:t xml:space="preserve"> pantas.</w:t>
            </w:r>
          </w:p>
        </w:tc>
      </w:tr>
      <w:tr w:rsidR="00CF3778" w:rsidRPr="00203BF0" w14:paraId="7A9A285F" w14:textId="77777777" w:rsidTr="00DA2195">
        <w:trPr>
          <w:trHeight w:val="850"/>
        </w:trPr>
        <w:tc>
          <w:tcPr>
            <w:tcW w:w="2520" w:type="dxa"/>
            <w:shd w:val="clear" w:color="auto" w:fill="FFFFFF"/>
          </w:tcPr>
          <w:p w14:paraId="3240D876" w14:textId="623CEE0D" w:rsidR="00CF3778" w:rsidRPr="00CF3778" w:rsidRDefault="00CF3778" w:rsidP="00CF3778">
            <w:pPr>
              <w:spacing w:after="0" w:line="276" w:lineRule="auto"/>
              <w:ind w:left="967" w:hanging="895"/>
              <w:rPr>
                <w:rFonts w:ascii="Arial" w:hAnsi="Arial" w:cs="Arial"/>
                <w:b/>
                <w:bCs/>
                <w:color w:val="000000"/>
                <w:lang w:val="sv-SE"/>
              </w:rPr>
            </w:pPr>
            <w:proofErr w:type="spellStart"/>
            <w:r w:rsidRPr="00CF3778">
              <w:rPr>
                <w:rFonts w:ascii="Arial" w:hAnsi="Arial" w:cs="Arial"/>
                <w:b/>
                <w:bCs/>
              </w:rPr>
              <w:t>Authenticated</w:t>
            </w:r>
            <w:proofErr w:type="spellEnd"/>
            <w:r w:rsidRPr="00CF3778">
              <w:rPr>
                <w:rFonts w:ascii="Arial" w:hAnsi="Arial" w:cs="Arial"/>
                <w:b/>
                <w:bCs/>
              </w:rPr>
              <w:t xml:space="preserve"> </w:t>
            </w:r>
            <w:proofErr w:type="spellStart"/>
            <w:r w:rsidRPr="00CF3778">
              <w:rPr>
                <w:rFonts w:ascii="Arial" w:hAnsi="Arial" w:cs="Arial"/>
                <w:b/>
                <w:bCs/>
              </w:rPr>
              <w:t>Staff</w:t>
            </w:r>
            <w:proofErr w:type="spellEnd"/>
          </w:p>
        </w:tc>
        <w:tc>
          <w:tcPr>
            <w:tcW w:w="5287" w:type="dxa"/>
          </w:tcPr>
          <w:p w14:paraId="7CBD05F3" w14:textId="56856447" w:rsidR="00CF3778" w:rsidRPr="00CF3778" w:rsidRDefault="00CF3778" w:rsidP="00CF3778">
            <w:pPr>
              <w:spacing w:after="0" w:line="276" w:lineRule="auto"/>
              <w:ind w:left="162"/>
              <w:rPr>
                <w:rFonts w:ascii="Arial" w:hAnsi="Arial" w:cs="Arial"/>
                <w:color w:val="000000"/>
                <w:lang w:val="sv-SE"/>
              </w:rPr>
            </w:pPr>
            <w:r w:rsidRPr="00CF3778">
              <w:rPr>
                <w:rFonts w:ascii="Arial" w:hAnsi="Arial" w:cs="Arial"/>
              </w:rPr>
              <w:t xml:space="preserve">Staf yang log masuk melalui </w:t>
            </w:r>
            <w:proofErr w:type="spellStart"/>
            <w:r w:rsidRPr="00CF3778">
              <w:rPr>
                <w:rFonts w:ascii="Arial" w:hAnsi="Arial" w:cs="Arial"/>
              </w:rPr>
              <w:t>Laravel</w:t>
            </w:r>
            <w:proofErr w:type="spellEnd"/>
            <w:r w:rsidRPr="00CF3778">
              <w:rPr>
                <w:rFonts w:ascii="Arial" w:hAnsi="Arial" w:cs="Arial"/>
              </w:rPr>
              <w:t xml:space="preserve"> </w:t>
            </w:r>
            <w:proofErr w:type="spellStart"/>
            <w:r w:rsidRPr="00CF3778">
              <w:rPr>
                <w:rFonts w:ascii="Arial" w:hAnsi="Arial" w:cs="Arial"/>
              </w:rPr>
              <w:t>Breeze</w:t>
            </w:r>
            <w:proofErr w:type="spellEnd"/>
            <w:r w:rsidRPr="00CF3778">
              <w:rPr>
                <w:rFonts w:ascii="Arial" w:hAnsi="Arial" w:cs="Arial"/>
              </w:rPr>
              <w:t xml:space="preserve"> untuk </w:t>
            </w:r>
            <w:proofErr w:type="spellStart"/>
            <w:r w:rsidRPr="00CF3778">
              <w:rPr>
                <w:rFonts w:ascii="Arial" w:hAnsi="Arial" w:cs="Arial"/>
              </w:rPr>
              <w:t>akses</w:t>
            </w:r>
            <w:proofErr w:type="spellEnd"/>
            <w:r w:rsidRPr="00CF3778">
              <w:rPr>
                <w:rFonts w:ascii="Arial" w:hAnsi="Arial" w:cs="Arial"/>
              </w:rPr>
              <w:t xml:space="preserve"> My </w:t>
            </w:r>
            <w:proofErr w:type="spellStart"/>
            <w:r w:rsidRPr="00CF3778">
              <w:rPr>
                <w:rFonts w:ascii="Arial" w:hAnsi="Arial" w:cs="Arial"/>
              </w:rPr>
              <w:t>Dashboard</w:t>
            </w:r>
            <w:proofErr w:type="spellEnd"/>
            <w:r w:rsidRPr="00CF3778">
              <w:rPr>
                <w:rFonts w:ascii="Arial" w:hAnsi="Arial" w:cs="Arial"/>
              </w:rPr>
              <w:t xml:space="preserve"> dan sejarah permohonan.</w:t>
            </w:r>
          </w:p>
        </w:tc>
      </w:tr>
      <w:tr w:rsidR="00CF3778" w:rsidRPr="00203BF0" w14:paraId="0DA63058" w14:textId="77777777" w:rsidTr="00DA2195">
        <w:trPr>
          <w:trHeight w:val="850"/>
        </w:trPr>
        <w:tc>
          <w:tcPr>
            <w:tcW w:w="2520" w:type="dxa"/>
            <w:shd w:val="clear" w:color="auto" w:fill="FFFFFF"/>
          </w:tcPr>
          <w:p w14:paraId="4DA47B9E" w14:textId="5664E5C9" w:rsidR="00CF3778" w:rsidRPr="00CF3778" w:rsidRDefault="00CF3778" w:rsidP="00CF3778">
            <w:pPr>
              <w:spacing w:after="0" w:line="276" w:lineRule="auto"/>
              <w:ind w:left="967" w:hanging="895"/>
              <w:rPr>
                <w:rFonts w:ascii="Arial" w:hAnsi="Arial" w:cs="Arial"/>
                <w:b/>
                <w:bCs/>
                <w:color w:val="000000"/>
                <w:lang w:val="sv-SE"/>
              </w:rPr>
            </w:pPr>
            <w:proofErr w:type="spellStart"/>
            <w:r w:rsidRPr="00CF3778">
              <w:rPr>
                <w:rFonts w:ascii="Arial" w:hAnsi="Arial" w:cs="Arial"/>
                <w:b/>
                <w:bCs/>
              </w:rPr>
              <w:t>Guest</w:t>
            </w:r>
            <w:proofErr w:type="spellEnd"/>
            <w:r w:rsidRPr="00CF3778">
              <w:rPr>
                <w:rFonts w:ascii="Arial" w:hAnsi="Arial" w:cs="Arial"/>
                <w:b/>
                <w:bCs/>
              </w:rPr>
              <w:t>/</w:t>
            </w:r>
            <w:proofErr w:type="spellStart"/>
            <w:r w:rsidRPr="00CF3778">
              <w:rPr>
                <w:rFonts w:ascii="Arial" w:hAnsi="Arial" w:cs="Arial"/>
                <w:b/>
                <w:bCs/>
              </w:rPr>
              <w:t>Quick</w:t>
            </w:r>
            <w:proofErr w:type="spellEnd"/>
            <w:r w:rsidRPr="00CF3778">
              <w:rPr>
                <w:rFonts w:ascii="Arial" w:hAnsi="Arial" w:cs="Arial"/>
                <w:b/>
                <w:bCs/>
              </w:rPr>
              <w:t xml:space="preserve"> Access</w:t>
            </w:r>
          </w:p>
        </w:tc>
        <w:tc>
          <w:tcPr>
            <w:tcW w:w="5287" w:type="dxa"/>
          </w:tcPr>
          <w:p w14:paraId="3A273843" w14:textId="77D042BB" w:rsidR="00CF3778" w:rsidRPr="00CF3778" w:rsidRDefault="00CF3778" w:rsidP="00CF3778">
            <w:pPr>
              <w:spacing w:after="0" w:line="276" w:lineRule="auto"/>
              <w:ind w:left="162"/>
              <w:rPr>
                <w:rFonts w:ascii="Arial" w:hAnsi="Arial" w:cs="Arial"/>
                <w:color w:val="000000"/>
                <w:lang w:val="sv-SE"/>
              </w:rPr>
            </w:pPr>
            <w:r w:rsidRPr="00CF3778">
              <w:rPr>
                <w:rFonts w:ascii="Arial" w:hAnsi="Arial" w:cs="Arial"/>
              </w:rPr>
              <w:t xml:space="preserve">Penggunaan borang </w:t>
            </w:r>
            <w:proofErr w:type="spellStart"/>
            <w:r w:rsidRPr="00CF3778">
              <w:rPr>
                <w:rFonts w:ascii="Arial" w:hAnsi="Arial" w:cs="Arial"/>
              </w:rPr>
              <w:t>intranet</w:t>
            </w:r>
            <w:proofErr w:type="spellEnd"/>
            <w:r w:rsidRPr="00CF3778">
              <w:rPr>
                <w:rFonts w:ascii="Arial" w:hAnsi="Arial" w:cs="Arial"/>
              </w:rPr>
              <w:t xml:space="preserve"> tanpa log masuk, dikesan melalui </w:t>
            </w:r>
            <w:proofErr w:type="spellStart"/>
            <w:r w:rsidRPr="00CF3778">
              <w:rPr>
                <w:rFonts w:ascii="Arial" w:hAnsi="Arial" w:cs="Arial"/>
              </w:rPr>
              <w:t>Token</w:t>
            </w:r>
            <w:proofErr w:type="spellEnd"/>
            <w:r w:rsidRPr="00CF3778">
              <w:rPr>
                <w:rFonts w:ascii="Arial" w:hAnsi="Arial" w:cs="Arial"/>
              </w:rPr>
              <w:t xml:space="preserve"> dan input manual.</w:t>
            </w:r>
          </w:p>
        </w:tc>
      </w:tr>
      <w:tr w:rsidR="00CF3778" w:rsidRPr="00203BF0" w14:paraId="531F63E1" w14:textId="77777777" w:rsidTr="00DA2195">
        <w:trPr>
          <w:trHeight w:val="850"/>
        </w:trPr>
        <w:tc>
          <w:tcPr>
            <w:tcW w:w="2520" w:type="dxa"/>
            <w:shd w:val="clear" w:color="auto" w:fill="FFFFFF"/>
          </w:tcPr>
          <w:p w14:paraId="0E57C92B" w14:textId="0B9D03A9" w:rsidR="00CF3778" w:rsidRPr="00CF3778" w:rsidRDefault="00CF3778" w:rsidP="00CF3778">
            <w:pPr>
              <w:spacing w:after="0" w:line="276" w:lineRule="auto"/>
              <w:ind w:left="967" w:hanging="895"/>
              <w:rPr>
                <w:rFonts w:ascii="Arial" w:hAnsi="Arial" w:cs="Arial"/>
                <w:b/>
                <w:bCs/>
                <w:color w:val="000000"/>
                <w:lang w:val="sv-SE"/>
              </w:rPr>
            </w:pPr>
            <w:proofErr w:type="spellStart"/>
            <w:r w:rsidRPr="00CF3778">
              <w:rPr>
                <w:rFonts w:ascii="Arial" w:hAnsi="Arial" w:cs="Arial"/>
                <w:b/>
                <w:bCs/>
              </w:rPr>
              <w:t>Admin</w:t>
            </w:r>
            <w:proofErr w:type="spellEnd"/>
          </w:p>
        </w:tc>
        <w:tc>
          <w:tcPr>
            <w:tcW w:w="5287" w:type="dxa"/>
          </w:tcPr>
          <w:p w14:paraId="58CD32B6" w14:textId="21A22A76" w:rsidR="00CF3778" w:rsidRPr="00CF3778" w:rsidRDefault="00CF3778" w:rsidP="00CF3778">
            <w:pPr>
              <w:spacing w:after="0" w:line="276" w:lineRule="auto"/>
              <w:ind w:left="162"/>
              <w:rPr>
                <w:rFonts w:ascii="Arial" w:hAnsi="Arial" w:cs="Arial"/>
                <w:color w:val="000000"/>
                <w:lang w:val="sv-SE"/>
              </w:rPr>
            </w:pPr>
            <w:r w:rsidRPr="00CF3778">
              <w:rPr>
                <w:rFonts w:ascii="Arial" w:hAnsi="Arial" w:cs="Arial"/>
              </w:rPr>
              <w:t xml:space="preserve">Pegawai BPM yang memproses tiket dan permohonan melalui panel </w:t>
            </w:r>
            <w:proofErr w:type="spellStart"/>
            <w:r w:rsidRPr="00CF3778">
              <w:rPr>
                <w:rFonts w:ascii="Arial" w:hAnsi="Arial" w:cs="Arial"/>
              </w:rPr>
              <w:t>Filament</w:t>
            </w:r>
            <w:proofErr w:type="spellEnd"/>
            <w:r w:rsidRPr="00CF3778">
              <w:rPr>
                <w:rFonts w:ascii="Arial" w:hAnsi="Arial" w:cs="Arial"/>
              </w:rPr>
              <w:t>.</w:t>
            </w:r>
          </w:p>
        </w:tc>
      </w:tr>
      <w:tr w:rsidR="00CF3778" w:rsidRPr="00203BF0" w14:paraId="6E2718F2" w14:textId="77777777" w:rsidTr="00DA2195">
        <w:trPr>
          <w:trHeight w:val="850"/>
        </w:trPr>
        <w:tc>
          <w:tcPr>
            <w:tcW w:w="2520" w:type="dxa"/>
            <w:shd w:val="clear" w:color="auto" w:fill="FFFFFF"/>
          </w:tcPr>
          <w:p w14:paraId="6EB090D9" w14:textId="6543AFF4" w:rsidR="00CF3778" w:rsidRPr="00CF3778" w:rsidRDefault="00CF3778" w:rsidP="00CF3778">
            <w:pPr>
              <w:spacing w:after="0" w:line="276" w:lineRule="auto"/>
              <w:ind w:left="967" w:hanging="895"/>
              <w:rPr>
                <w:rFonts w:ascii="Arial" w:hAnsi="Arial" w:cs="Arial"/>
                <w:b/>
                <w:bCs/>
                <w:color w:val="000000"/>
                <w:lang w:val="sv-SE"/>
              </w:rPr>
            </w:pPr>
            <w:proofErr w:type="spellStart"/>
            <w:r w:rsidRPr="00CF3778">
              <w:rPr>
                <w:rFonts w:ascii="Arial" w:hAnsi="Arial" w:cs="Arial"/>
                <w:b/>
                <w:bCs/>
              </w:rPr>
              <w:t>Superuser</w:t>
            </w:r>
            <w:proofErr w:type="spellEnd"/>
          </w:p>
        </w:tc>
        <w:tc>
          <w:tcPr>
            <w:tcW w:w="5287" w:type="dxa"/>
          </w:tcPr>
          <w:p w14:paraId="06B1CD8C" w14:textId="70C22198" w:rsidR="00CF3778" w:rsidRPr="00CF3778" w:rsidRDefault="00CF3778" w:rsidP="00CF3778">
            <w:pPr>
              <w:spacing w:after="0" w:line="276" w:lineRule="auto"/>
              <w:ind w:left="162"/>
              <w:rPr>
                <w:rFonts w:ascii="Arial" w:hAnsi="Arial" w:cs="Arial"/>
                <w:color w:val="000000"/>
                <w:lang w:val="sv-SE"/>
              </w:rPr>
            </w:pPr>
            <w:r w:rsidRPr="00CF3778">
              <w:rPr>
                <w:rFonts w:ascii="Arial" w:hAnsi="Arial" w:cs="Arial"/>
              </w:rPr>
              <w:t>Pegawai BPM yang mentadbir konfigurasi sistem, integrasi, dan audit.</w:t>
            </w:r>
          </w:p>
        </w:tc>
      </w:tr>
      <w:tr w:rsidR="00CF3778" w:rsidRPr="00203BF0" w14:paraId="1D8B9214" w14:textId="77777777" w:rsidTr="00DA2195">
        <w:trPr>
          <w:trHeight w:val="850"/>
        </w:trPr>
        <w:tc>
          <w:tcPr>
            <w:tcW w:w="2520" w:type="dxa"/>
            <w:shd w:val="clear" w:color="auto" w:fill="FFFFFF"/>
          </w:tcPr>
          <w:p w14:paraId="1B0833C7" w14:textId="628FAB05" w:rsidR="00CF3778" w:rsidRPr="00CF3778" w:rsidRDefault="00CF3778" w:rsidP="00CF3778">
            <w:pPr>
              <w:spacing w:after="0" w:line="276" w:lineRule="auto"/>
              <w:ind w:left="967" w:hanging="895"/>
              <w:rPr>
                <w:rFonts w:ascii="Arial" w:hAnsi="Arial" w:cs="Arial"/>
                <w:b/>
                <w:bCs/>
                <w:color w:val="000000"/>
                <w:lang w:val="sv-SE"/>
              </w:rPr>
            </w:pPr>
            <w:proofErr w:type="spellStart"/>
            <w:r w:rsidRPr="00CF3778">
              <w:rPr>
                <w:rFonts w:ascii="Arial" w:hAnsi="Arial" w:cs="Arial"/>
                <w:b/>
                <w:bCs/>
              </w:rPr>
              <w:t>Ollama</w:t>
            </w:r>
            <w:proofErr w:type="spellEnd"/>
          </w:p>
        </w:tc>
        <w:tc>
          <w:tcPr>
            <w:tcW w:w="5287" w:type="dxa"/>
          </w:tcPr>
          <w:p w14:paraId="24B70D72" w14:textId="3CA0C0C0" w:rsidR="00CF3778" w:rsidRPr="00CF3778" w:rsidRDefault="00CF3778" w:rsidP="00CF3778">
            <w:pPr>
              <w:spacing w:after="0" w:line="276" w:lineRule="auto"/>
              <w:ind w:left="162"/>
              <w:rPr>
                <w:rFonts w:ascii="Arial" w:hAnsi="Arial" w:cs="Arial"/>
                <w:color w:val="000000"/>
                <w:lang w:val="sv-SE"/>
              </w:rPr>
            </w:pPr>
            <w:r w:rsidRPr="00CF3778">
              <w:rPr>
                <w:rFonts w:ascii="Arial" w:hAnsi="Arial" w:cs="Arial"/>
              </w:rPr>
              <w:t>Pelayan LLM sumber terbuka untuk menjalankan model AI secara tempatan (</w:t>
            </w:r>
            <w:proofErr w:type="spellStart"/>
            <w:r w:rsidRPr="00CF3778">
              <w:rPr>
                <w:rFonts w:ascii="Arial" w:hAnsi="Arial" w:cs="Arial"/>
              </w:rPr>
              <w:t>on-premise</w:t>
            </w:r>
            <w:proofErr w:type="spellEnd"/>
            <w:r w:rsidRPr="00CF3778">
              <w:rPr>
                <w:rFonts w:ascii="Arial" w:hAnsi="Arial" w:cs="Arial"/>
              </w:rPr>
              <w:t>).</w:t>
            </w:r>
          </w:p>
        </w:tc>
      </w:tr>
    </w:tbl>
    <w:p w14:paraId="79EDD321" w14:textId="77777777" w:rsidR="00DD1A01" w:rsidRPr="00203BF0" w:rsidRDefault="00DD1A01" w:rsidP="00DD1A01">
      <w:pPr>
        <w:pStyle w:val="ListParagraph"/>
        <w:spacing w:after="0" w:line="276" w:lineRule="auto"/>
        <w:ind w:left="2124"/>
        <w:jc w:val="both"/>
        <w:rPr>
          <w:rFonts w:ascii="Arial" w:hAnsi="Arial" w:cs="Arial"/>
        </w:rPr>
      </w:pPr>
    </w:p>
    <w:p w14:paraId="33C98D6E" w14:textId="77777777" w:rsidR="00DD1A01" w:rsidRPr="00203BF0" w:rsidRDefault="00DD1A01" w:rsidP="00DD1A01">
      <w:pPr>
        <w:pStyle w:val="Style1"/>
        <w:spacing w:after="240" w:line="276" w:lineRule="auto"/>
        <w:ind w:left="630" w:hanging="630"/>
        <w:rPr>
          <w:sz w:val="22"/>
          <w:szCs w:val="22"/>
        </w:rPr>
      </w:pPr>
      <w:r w:rsidRPr="00203BF0">
        <w:rPr>
          <w:sz w:val="22"/>
          <w:szCs w:val="22"/>
        </w:rPr>
        <w:t>Sumber Rujukan</w:t>
      </w:r>
    </w:p>
    <w:p w14:paraId="564372ED" w14:textId="77777777" w:rsidR="00DD1A01" w:rsidRPr="00203BF0" w:rsidRDefault="00DD1A01" w:rsidP="00DD1A01">
      <w:pPr>
        <w:pStyle w:val="ListParagraph"/>
        <w:spacing w:after="0" w:line="276" w:lineRule="auto"/>
        <w:ind w:left="630"/>
        <w:jc w:val="both"/>
        <w:rPr>
          <w:rFonts w:ascii="Arial" w:hAnsi="Arial" w:cs="Arial"/>
        </w:rPr>
      </w:pPr>
      <w:r w:rsidRPr="00203BF0">
        <w:rPr>
          <w:rFonts w:ascii="Arial" w:hAnsi="Arial" w:cs="Arial"/>
        </w:rPr>
        <w:t>Seksyen ini adalah ruangan untuk menyenaraikan semua sumber-sumber rujukan yang digunakan di dalam penyediaan dokumen ini, contohnya seperti surat pekeliling perkhidmatan, manual prosedur kerja, garis-garis panduan, dokumen-dokumen piawaian ISO/IEC/IEEE dan bahan rujukan lain yang berkaitan.</w:t>
      </w:r>
    </w:p>
    <w:p w14:paraId="749CD040" w14:textId="77777777" w:rsidR="00DD1A01" w:rsidRPr="00203BF0" w:rsidRDefault="00DD1A01" w:rsidP="00DD1A01">
      <w:pPr>
        <w:pStyle w:val="Style2"/>
        <w:numPr>
          <w:ilvl w:val="0"/>
          <w:numId w:val="6"/>
        </w:numPr>
        <w:spacing w:after="240" w:line="276" w:lineRule="auto"/>
        <w:ind w:left="567" w:hanging="567"/>
        <w:rPr>
          <w:sz w:val="22"/>
          <w:szCs w:val="22"/>
        </w:rPr>
      </w:pPr>
      <w:r w:rsidRPr="00203BF0">
        <w:rPr>
          <w:sz w:val="22"/>
          <w:szCs w:val="22"/>
        </w:rPr>
        <w:lastRenderedPageBreak/>
        <w:t>PENGENALAN</w:t>
      </w:r>
    </w:p>
    <w:p w14:paraId="3EEE2581" w14:textId="77777777" w:rsidR="00DD1A01" w:rsidRPr="00203BF0" w:rsidRDefault="00DD1A01" w:rsidP="00DD1A01">
      <w:pPr>
        <w:pStyle w:val="Style3"/>
        <w:spacing w:after="240" w:line="276" w:lineRule="auto"/>
        <w:rPr>
          <w:sz w:val="22"/>
          <w:szCs w:val="22"/>
        </w:rPr>
      </w:pPr>
      <w:r w:rsidRPr="00203BF0">
        <w:rPr>
          <w:sz w:val="22"/>
          <w:szCs w:val="22"/>
        </w:rPr>
        <w:t>Tujuan Sistem</w:t>
      </w:r>
    </w:p>
    <w:p w14:paraId="5121A240"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Seksyen ini adalah ruangan untuk menerangkan tujuan, objektif dan matlamat sistem aplikasi ini dibangunkan selaras dengan objektif bisnes yang ingin dicapai.</w:t>
      </w:r>
    </w:p>
    <w:p w14:paraId="125A49AB" w14:textId="77777777" w:rsidR="00DD1A01" w:rsidRPr="00203BF0" w:rsidRDefault="00DD1A01" w:rsidP="00DD1A01">
      <w:pPr>
        <w:pStyle w:val="ListParagraph"/>
        <w:spacing w:after="0" w:line="276" w:lineRule="auto"/>
        <w:ind w:left="1494"/>
        <w:jc w:val="both"/>
        <w:rPr>
          <w:rFonts w:ascii="Arial" w:hAnsi="Arial" w:cs="Arial"/>
        </w:rPr>
      </w:pPr>
    </w:p>
    <w:p w14:paraId="2CC8E57C" w14:textId="77777777" w:rsidR="00DD1A01" w:rsidRPr="00203BF0" w:rsidRDefault="00DD1A01" w:rsidP="00DD1A01">
      <w:pPr>
        <w:pStyle w:val="Style3"/>
        <w:spacing w:after="240" w:line="276" w:lineRule="auto"/>
        <w:rPr>
          <w:sz w:val="22"/>
          <w:szCs w:val="22"/>
        </w:rPr>
      </w:pPr>
      <w:r w:rsidRPr="00203BF0">
        <w:rPr>
          <w:sz w:val="22"/>
          <w:szCs w:val="22"/>
        </w:rPr>
        <w:t>Skop Sistem</w:t>
      </w:r>
    </w:p>
    <w:p w14:paraId="3218A103"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menjelaskan penentuan skop sistem aplikasi yang ingin dibangunkan. Sila rujuk kepada langkah 1b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75E5B732" w14:textId="77777777" w:rsidR="00DD1A01" w:rsidRPr="00203BF0" w:rsidRDefault="00DD1A01" w:rsidP="00DD1A01">
      <w:pPr>
        <w:pStyle w:val="ListParagraph"/>
        <w:spacing w:after="0" w:line="276" w:lineRule="auto"/>
        <w:ind w:left="1134"/>
        <w:jc w:val="both"/>
        <w:rPr>
          <w:rFonts w:ascii="Arial" w:hAnsi="Arial" w:cs="Arial"/>
        </w:rPr>
      </w:pPr>
    </w:p>
    <w:p w14:paraId="08B1E178" w14:textId="77777777" w:rsidR="00DD1A01" w:rsidRPr="00203BF0" w:rsidRDefault="00DD1A01" w:rsidP="00DD1A01">
      <w:pPr>
        <w:pStyle w:val="Style3"/>
        <w:spacing w:after="240" w:line="276" w:lineRule="auto"/>
        <w:rPr>
          <w:sz w:val="22"/>
          <w:szCs w:val="22"/>
        </w:rPr>
      </w:pPr>
      <w:r w:rsidRPr="00203BF0">
        <w:rPr>
          <w:sz w:val="22"/>
          <w:szCs w:val="22"/>
        </w:rPr>
        <w:t>Senarai Aktor Sistem</w:t>
      </w:r>
    </w:p>
    <w:p w14:paraId="2B236614"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menyenaraikan aktor-aktor sistem yang terlibat serta keterangan fungsinya di dalam sistem aplikasi yang akan dibangunkan. Sila rujuk kepada langkah 1c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080FCA90" w14:textId="77777777" w:rsidR="00DD1A01" w:rsidRPr="00203BF0" w:rsidRDefault="00DD1A01" w:rsidP="00DD1A01">
      <w:pPr>
        <w:pStyle w:val="ListParagraph"/>
        <w:spacing w:after="0" w:line="276" w:lineRule="auto"/>
        <w:ind w:left="1134"/>
        <w:jc w:val="both"/>
        <w:rPr>
          <w:rFonts w:ascii="Arial" w:hAnsi="Arial" w:cs="Arial"/>
        </w:rPr>
      </w:pPr>
    </w:p>
    <w:p w14:paraId="60DA99C0" w14:textId="77777777" w:rsidR="00DD1A01" w:rsidRPr="00203BF0" w:rsidRDefault="00DD1A01" w:rsidP="00DD1A01">
      <w:pPr>
        <w:pStyle w:val="ListParagraph"/>
        <w:spacing w:after="0" w:line="276" w:lineRule="auto"/>
        <w:ind w:left="1078"/>
        <w:jc w:val="both"/>
        <w:rPr>
          <w:rFonts w:ascii="Arial" w:hAnsi="Arial" w:cs="Arial"/>
        </w:rPr>
      </w:pPr>
    </w:p>
    <w:p w14:paraId="3D4957BB" w14:textId="77777777" w:rsidR="00DD1A01" w:rsidRPr="00203BF0" w:rsidRDefault="00DD1A01" w:rsidP="00DD1A01">
      <w:pPr>
        <w:pStyle w:val="Style2"/>
        <w:spacing w:after="240" w:line="276" w:lineRule="auto"/>
        <w:rPr>
          <w:sz w:val="22"/>
          <w:szCs w:val="22"/>
        </w:rPr>
      </w:pPr>
      <w:r w:rsidRPr="00203BF0">
        <w:rPr>
          <w:sz w:val="22"/>
          <w:szCs w:val="22"/>
        </w:rPr>
        <w:t>PEMODELAN FUNGSI SISTEM</w:t>
      </w:r>
    </w:p>
    <w:p w14:paraId="41B779E0" w14:textId="77777777" w:rsidR="00DD1A01" w:rsidRPr="00203BF0" w:rsidRDefault="00DD1A01" w:rsidP="00DD1A01">
      <w:pPr>
        <w:pStyle w:val="Style3"/>
        <w:spacing w:after="240" w:line="276" w:lineRule="auto"/>
        <w:rPr>
          <w:sz w:val="22"/>
          <w:szCs w:val="22"/>
        </w:rPr>
      </w:pPr>
      <w:r w:rsidRPr="00203BF0">
        <w:rPr>
          <w:sz w:val="22"/>
          <w:szCs w:val="22"/>
        </w:rPr>
        <w:t>Penggunaan Notasi</w:t>
      </w:r>
    </w:p>
    <w:p w14:paraId="36CB5128" w14:textId="77777777" w:rsidR="00DD1A01" w:rsidRPr="00203BF0" w:rsidRDefault="00DD1A01" w:rsidP="00DD1A01">
      <w:pPr>
        <w:spacing w:line="276" w:lineRule="auto"/>
        <w:ind w:left="1125"/>
        <w:jc w:val="both"/>
        <w:rPr>
          <w:rFonts w:ascii="Arial" w:hAnsi="Arial" w:cs="Arial"/>
          <w:color w:val="000000" w:themeColor="text1"/>
        </w:rPr>
      </w:pPr>
      <w:r w:rsidRPr="00203BF0">
        <w:rPr>
          <w:rFonts w:ascii="Arial" w:hAnsi="Arial" w:cs="Arial"/>
          <w:color w:val="000000" w:themeColor="text1"/>
        </w:rPr>
        <w:t xml:space="preserve">Seksyen ini adalah ruangan untuk menyenaraikan notasi-notasi yang akan digunakan untuk menyediakan Model Fungsi Sistem. Sila rujuk kepada ruangan notasi di </w:t>
      </w:r>
      <w:r w:rsidRPr="00203BF0">
        <w:rPr>
          <w:rFonts w:ascii="Arial" w:hAnsi="Arial" w:cs="Arial"/>
          <w:b/>
          <w:color w:val="000000" w:themeColor="text1"/>
        </w:rPr>
        <w:t>Pemodelan Fungsi Sistem [F2.2]</w:t>
      </w:r>
      <w:r w:rsidRPr="00203BF0">
        <w:rPr>
          <w:rFonts w:ascii="Arial" w:hAnsi="Arial" w:cs="Arial"/>
          <w:color w:val="000000" w:themeColor="text1"/>
        </w:rPr>
        <w:t xml:space="preserve"> dan langkah 2a di dalam </w:t>
      </w:r>
      <w:r w:rsidRPr="00203BF0">
        <w:rPr>
          <w:rFonts w:ascii="Arial" w:hAnsi="Arial" w:cs="Arial"/>
          <w:b/>
          <w:color w:val="000000" w:themeColor="text1"/>
        </w:rPr>
        <w:t>Penyediaan Spesifikasi Keperluan Sistem [F2.6]</w:t>
      </w:r>
      <w:r w:rsidRPr="00203BF0">
        <w:rPr>
          <w:rFonts w:ascii="Arial" w:hAnsi="Arial" w:cs="Arial"/>
          <w:color w:val="000000" w:themeColor="text1"/>
        </w:rPr>
        <w:t xml:space="preserve"> untuk mendapatkan penjelasan lanjut berkenaan cara-cara untuk melengkapkan seksyen ini.</w:t>
      </w:r>
    </w:p>
    <w:p w14:paraId="30F529A6" w14:textId="77777777" w:rsidR="00DD1A01" w:rsidRPr="00203BF0" w:rsidRDefault="00DD1A01" w:rsidP="00DD1A01">
      <w:pPr>
        <w:spacing w:line="276" w:lineRule="auto"/>
        <w:ind w:left="1125"/>
        <w:jc w:val="both"/>
        <w:rPr>
          <w:rFonts w:ascii="Arial" w:hAnsi="Arial" w:cs="Arial"/>
        </w:rPr>
      </w:pPr>
    </w:p>
    <w:p w14:paraId="484B8F09" w14:textId="77777777" w:rsidR="00DD1A01" w:rsidRPr="00203BF0" w:rsidRDefault="00DD1A01" w:rsidP="00DD1A01">
      <w:pPr>
        <w:pStyle w:val="Style3"/>
        <w:spacing w:after="240" w:line="276" w:lineRule="auto"/>
        <w:rPr>
          <w:sz w:val="22"/>
          <w:szCs w:val="22"/>
        </w:rPr>
      </w:pPr>
      <w:r w:rsidRPr="00203BF0">
        <w:rPr>
          <w:sz w:val="22"/>
          <w:szCs w:val="22"/>
        </w:rPr>
        <w:t>Rajah Hierarki Fungsian Sistem</w:t>
      </w:r>
    </w:p>
    <w:p w14:paraId="15BB1BEC" w14:textId="77777777" w:rsidR="00DD1A01" w:rsidRPr="00203BF0" w:rsidRDefault="00DD1A01" w:rsidP="00DD1A01">
      <w:pPr>
        <w:spacing w:line="276" w:lineRule="auto"/>
        <w:ind w:left="1125"/>
        <w:jc w:val="both"/>
        <w:rPr>
          <w:rFonts w:ascii="Arial" w:hAnsi="Arial" w:cs="Arial"/>
          <w:color w:val="000000" w:themeColor="text1"/>
        </w:rPr>
      </w:pPr>
      <w:r w:rsidRPr="00203BF0">
        <w:rPr>
          <w:rFonts w:ascii="Arial" w:hAnsi="Arial" w:cs="Arial"/>
          <w:color w:val="000000" w:themeColor="text1"/>
        </w:rPr>
        <w:t xml:space="preserve">Seksyen ini adalah ruangan untuk menyediakan Rajah Hierarki Fungsian Sistem yang merangkumi komponen-komponen seperti sistem, subsistem, fungsi, modul, submodul dan transaksi. Sila rujuk kepada langkah-langkah dalam </w:t>
      </w:r>
      <w:r w:rsidRPr="00203BF0">
        <w:rPr>
          <w:rFonts w:ascii="Arial" w:hAnsi="Arial" w:cs="Arial"/>
          <w:b/>
          <w:color w:val="000000" w:themeColor="text1"/>
        </w:rPr>
        <w:t>Pemodelan Fungsi Sistem [F2.2]</w:t>
      </w:r>
      <w:r w:rsidRPr="00203BF0">
        <w:rPr>
          <w:rFonts w:ascii="Arial" w:hAnsi="Arial" w:cs="Arial"/>
          <w:color w:val="000000" w:themeColor="text1"/>
        </w:rPr>
        <w:t xml:space="preserve"> dan langkah 2b di dalam </w:t>
      </w:r>
      <w:r w:rsidRPr="00203BF0">
        <w:rPr>
          <w:rFonts w:ascii="Arial" w:hAnsi="Arial" w:cs="Arial"/>
          <w:b/>
          <w:color w:val="000000" w:themeColor="text1"/>
        </w:rPr>
        <w:t>Penyediaan Spesifikasi Keperluan Sistem [F2.6]</w:t>
      </w:r>
      <w:r w:rsidRPr="00203BF0">
        <w:rPr>
          <w:rFonts w:ascii="Arial" w:hAnsi="Arial" w:cs="Arial"/>
          <w:color w:val="000000" w:themeColor="text1"/>
        </w:rPr>
        <w:t xml:space="preserve"> untuk mendapatkan penjelasan lanjut berkenaan cara-cara untuk melengkapkan seksyen ini.</w:t>
      </w:r>
    </w:p>
    <w:p w14:paraId="462AE36F" w14:textId="77777777" w:rsidR="00DD1A01" w:rsidRDefault="00DD1A01" w:rsidP="00DD1A01">
      <w:pPr>
        <w:spacing w:line="276" w:lineRule="auto"/>
        <w:ind w:left="1125"/>
        <w:jc w:val="both"/>
        <w:rPr>
          <w:rFonts w:ascii="Arial" w:hAnsi="Arial" w:cs="Arial"/>
          <w:color w:val="000000" w:themeColor="text1"/>
        </w:rPr>
      </w:pPr>
    </w:p>
    <w:p w14:paraId="7663E3BA" w14:textId="77777777" w:rsidR="00DD1A01" w:rsidRPr="00203BF0" w:rsidRDefault="00DD1A01" w:rsidP="00DD1A01">
      <w:pPr>
        <w:spacing w:line="276" w:lineRule="auto"/>
        <w:ind w:left="1125"/>
        <w:jc w:val="both"/>
        <w:rPr>
          <w:rFonts w:ascii="Arial" w:hAnsi="Arial" w:cs="Arial"/>
          <w:color w:val="000000" w:themeColor="text1"/>
        </w:rPr>
      </w:pPr>
    </w:p>
    <w:p w14:paraId="71243E91" w14:textId="77777777" w:rsidR="00DD1A01" w:rsidRPr="00203BF0" w:rsidRDefault="00DD1A01" w:rsidP="00DD1A01">
      <w:pPr>
        <w:pStyle w:val="Style3"/>
        <w:spacing w:after="240" w:line="276" w:lineRule="auto"/>
        <w:rPr>
          <w:sz w:val="22"/>
          <w:szCs w:val="22"/>
        </w:rPr>
      </w:pPr>
      <w:r w:rsidRPr="00203BF0">
        <w:rPr>
          <w:sz w:val="22"/>
          <w:szCs w:val="22"/>
        </w:rPr>
        <w:lastRenderedPageBreak/>
        <w:t>Jadual Pemadanan Aktor Dengan  Fungsi Sistem</w:t>
      </w:r>
    </w:p>
    <w:p w14:paraId="16814560" w14:textId="77777777" w:rsidR="00DD1A01" w:rsidRPr="00203BF0" w:rsidRDefault="00DD1A01" w:rsidP="00DD1A01">
      <w:pPr>
        <w:spacing w:line="276" w:lineRule="auto"/>
        <w:ind w:left="1125"/>
        <w:jc w:val="both"/>
        <w:rPr>
          <w:rFonts w:ascii="Arial" w:hAnsi="Arial" w:cs="Arial"/>
          <w:color w:val="000000" w:themeColor="text1"/>
        </w:rPr>
      </w:pPr>
      <w:r w:rsidRPr="00203BF0">
        <w:rPr>
          <w:rFonts w:ascii="Arial" w:hAnsi="Arial" w:cs="Arial"/>
          <w:color w:val="000000" w:themeColor="text1"/>
        </w:rPr>
        <w:t xml:space="preserve">Seksyen ini adalah ruangan untuk menyediakan Jadual Pemadanan. Sila rujuk kepada langkah-langkah dalam </w:t>
      </w:r>
      <w:r w:rsidRPr="00203BF0">
        <w:rPr>
          <w:rFonts w:ascii="Arial" w:hAnsi="Arial" w:cs="Arial"/>
          <w:b/>
          <w:color w:val="000000" w:themeColor="text1"/>
        </w:rPr>
        <w:t>Pemodelan Fungsi Sistem [F2.2]</w:t>
      </w:r>
      <w:r w:rsidRPr="00203BF0">
        <w:rPr>
          <w:rFonts w:ascii="Arial" w:hAnsi="Arial" w:cs="Arial"/>
          <w:color w:val="000000" w:themeColor="text1"/>
        </w:rPr>
        <w:t xml:space="preserve"> dan langkah 2c di dalam </w:t>
      </w:r>
      <w:r w:rsidRPr="00203BF0">
        <w:rPr>
          <w:rFonts w:ascii="Arial" w:hAnsi="Arial" w:cs="Arial"/>
          <w:b/>
          <w:color w:val="000000" w:themeColor="text1"/>
        </w:rPr>
        <w:t>Penyediaan Spesifikasi Keperluan Sistem [F2.6]</w:t>
      </w:r>
      <w:r w:rsidRPr="00203BF0">
        <w:rPr>
          <w:rFonts w:ascii="Arial" w:hAnsi="Arial" w:cs="Arial"/>
          <w:color w:val="000000" w:themeColor="text1"/>
        </w:rPr>
        <w:t xml:space="preserve"> untuk mendapatkan penjelasan lanjut berkenaan cara-cara untuk melengkapkan seksyen ini.</w:t>
      </w:r>
    </w:p>
    <w:p w14:paraId="784F41B9" w14:textId="77777777" w:rsidR="00DD1A01" w:rsidRPr="00203BF0" w:rsidRDefault="00DD1A01" w:rsidP="00DD1A01">
      <w:pPr>
        <w:spacing w:line="276" w:lineRule="auto"/>
        <w:ind w:left="1125"/>
        <w:jc w:val="both"/>
        <w:rPr>
          <w:rFonts w:ascii="Arial" w:hAnsi="Arial" w:cs="Arial"/>
          <w:color w:val="000000" w:themeColor="text1"/>
        </w:rPr>
      </w:pPr>
    </w:p>
    <w:p w14:paraId="13994BD9" w14:textId="77777777" w:rsidR="00DD1A01" w:rsidRPr="00203BF0" w:rsidRDefault="00DD1A01" w:rsidP="00DD1A01">
      <w:pPr>
        <w:pStyle w:val="Style2"/>
        <w:spacing w:after="240" w:line="276" w:lineRule="auto"/>
        <w:rPr>
          <w:sz w:val="22"/>
          <w:szCs w:val="22"/>
        </w:rPr>
      </w:pPr>
      <w:r w:rsidRPr="00203BF0">
        <w:rPr>
          <w:sz w:val="22"/>
          <w:szCs w:val="22"/>
        </w:rPr>
        <w:t xml:space="preserve">PEMODELAN </w:t>
      </w:r>
      <w:r w:rsidRPr="00203BF0">
        <w:rPr>
          <w:i/>
          <w:sz w:val="22"/>
          <w:szCs w:val="22"/>
        </w:rPr>
        <w:t>USE CASE</w:t>
      </w:r>
    </w:p>
    <w:p w14:paraId="7AFF7E33" w14:textId="77777777" w:rsidR="00DD1A01" w:rsidRPr="00203BF0" w:rsidRDefault="00DD1A01" w:rsidP="00DD1A01">
      <w:pPr>
        <w:pStyle w:val="Style3"/>
        <w:spacing w:after="240" w:line="276" w:lineRule="auto"/>
        <w:rPr>
          <w:sz w:val="22"/>
          <w:szCs w:val="22"/>
        </w:rPr>
      </w:pPr>
      <w:r w:rsidRPr="00203BF0">
        <w:rPr>
          <w:sz w:val="22"/>
          <w:szCs w:val="22"/>
        </w:rPr>
        <w:t>Penggunaan Notasi</w:t>
      </w:r>
    </w:p>
    <w:p w14:paraId="36995779"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menyenaraikan notasi-notasi yang akan digunakan untuk menyediakan Model </w:t>
      </w:r>
      <w:r w:rsidRPr="00203BF0">
        <w:rPr>
          <w:rFonts w:ascii="Arial" w:hAnsi="Arial" w:cs="Arial"/>
          <w:i/>
        </w:rPr>
        <w:t>Use Case</w:t>
      </w:r>
      <w:r w:rsidRPr="00203BF0">
        <w:rPr>
          <w:rFonts w:ascii="Arial" w:hAnsi="Arial" w:cs="Arial"/>
        </w:rPr>
        <w:t xml:space="preserve">. Sila rujuk kepada                </w:t>
      </w:r>
      <w:r w:rsidRPr="00203BF0">
        <w:rPr>
          <w:rFonts w:ascii="Arial" w:hAnsi="Arial" w:cs="Arial"/>
          <w:b/>
        </w:rPr>
        <w:t xml:space="preserve">Pemodelan </w:t>
      </w:r>
      <w:r w:rsidRPr="00203BF0">
        <w:rPr>
          <w:rFonts w:ascii="Arial" w:hAnsi="Arial" w:cs="Arial"/>
          <w:b/>
          <w:i/>
        </w:rPr>
        <w:t>Use Case</w:t>
      </w:r>
      <w:r w:rsidRPr="00203BF0">
        <w:rPr>
          <w:rFonts w:ascii="Arial" w:hAnsi="Arial" w:cs="Arial"/>
          <w:b/>
        </w:rPr>
        <w:t xml:space="preserve"> [F2.1]</w:t>
      </w:r>
      <w:r w:rsidRPr="00203BF0">
        <w:rPr>
          <w:rFonts w:ascii="Arial" w:hAnsi="Arial" w:cs="Arial"/>
        </w:rPr>
        <w:t xml:space="preserve"> dan langkah 2a - perkara i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33BD9AFE" w14:textId="77777777" w:rsidR="00DD1A01" w:rsidRPr="00203BF0" w:rsidRDefault="00DD1A01" w:rsidP="00DD1A01">
      <w:pPr>
        <w:pStyle w:val="ListParagraph"/>
        <w:spacing w:after="0" w:line="276" w:lineRule="auto"/>
        <w:ind w:left="1134"/>
        <w:jc w:val="both"/>
        <w:rPr>
          <w:rFonts w:ascii="Arial" w:hAnsi="Arial" w:cs="Arial"/>
          <w:b/>
        </w:rPr>
      </w:pPr>
    </w:p>
    <w:p w14:paraId="0BEFDA8B" w14:textId="77777777" w:rsidR="00DD1A01" w:rsidRPr="00203BF0" w:rsidRDefault="00DD1A01" w:rsidP="00DD1A01">
      <w:pPr>
        <w:pStyle w:val="Style3"/>
        <w:spacing w:after="240" w:line="276" w:lineRule="auto"/>
        <w:rPr>
          <w:sz w:val="22"/>
          <w:szCs w:val="22"/>
        </w:rPr>
      </w:pPr>
      <w:r w:rsidRPr="00203BF0">
        <w:rPr>
          <w:sz w:val="22"/>
          <w:szCs w:val="22"/>
        </w:rPr>
        <w:t xml:space="preserve">Model </w:t>
      </w:r>
      <w:r w:rsidRPr="00203BF0">
        <w:rPr>
          <w:i/>
          <w:sz w:val="22"/>
          <w:szCs w:val="22"/>
        </w:rPr>
        <w:t>Use Case</w:t>
      </w:r>
    </w:p>
    <w:p w14:paraId="0B9FB8ED"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menyedia Model </w:t>
      </w:r>
      <w:r w:rsidRPr="00203BF0">
        <w:rPr>
          <w:rFonts w:ascii="Arial" w:hAnsi="Arial" w:cs="Arial"/>
          <w:i/>
        </w:rPr>
        <w:t>Use Case</w:t>
      </w:r>
      <w:r w:rsidRPr="00203BF0">
        <w:rPr>
          <w:rFonts w:ascii="Arial" w:hAnsi="Arial" w:cs="Arial"/>
        </w:rPr>
        <w:t xml:space="preserve"> yang terdiri daripada Rajah </w:t>
      </w:r>
      <w:r w:rsidRPr="00203BF0">
        <w:rPr>
          <w:rFonts w:ascii="Arial" w:hAnsi="Arial" w:cs="Arial"/>
          <w:i/>
        </w:rPr>
        <w:t>Use Case</w:t>
      </w:r>
      <w:r w:rsidRPr="00203BF0">
        <w:rPr>
          <w:rFonts w:ascii="Arial" w:hAnsi="Arial" w:cs="Arial"/>
        </w:rPr>
        <w:t xml:space="preserve"> serta keterangan bagi </w:t>
      </w:r>
      <w:r w:rsidRPr="00203BF0">
        <w:rPr>
          <w:rFonts w:ascii="Arial" w:hAnsi="Arial" w:cs="Arial"/>
          <w:i/>
        </w:rPr>
        <w:t>use case</w:t>
      </w:r>
      <w:r w:rsidRPr="00203BF0">
        <w:rPr>
          <w:rFonts w:ascii="Arial" w:hAnsi="Arial" w:cs="Arial"/>
        </w:rPr>
        <w:t xml:space="preserve"> yang terlibat. Sila rujuk kepada langkah-langkah di bawah </w:t>
      </w:r>
      <w:r w:rsidRPr="00203BF0">
        <w:rPr>
          <w:rFonts w:ascii="Arial" w:hAnsi="Arial" w:cs="Arial"/>
          <w:b/>
        </w:rPr>
        <w:t xml:space="preserve">Pemodelan </w:t>
      </w:r>
      <w:r w:rsidRPr="00203BF0">
        <w:rPr>
          <w:rFonts w:ascii="Arial" w:hAnsi="Arial" w:cs="Arial"/>
          <w:b/>
          <w:i/>
        </w:rPr>
        <w:t>Use Case</w:t>
      </w:r>
      <w:r w:rsidRPr="00203BF0">
        <w:rPr>
          <w:rFonts w:ascii="Arial" w:hAnsi="Arial" w:cs="Arial"/>
          <w:b/>
        </w:rPr>
        <w:t xml:space="preserve"> [F2.1] </w:t>
      </w:r>
      <w:r w:rsidRPr="00203BF0">
        <w:rPr>
          <w:rFonts w:ascii="Arial" w:hAnsi="Arial" w:cs="Arial"/>
        </w:rPr>
        <w:t xml:space="preserve">dan langkah 2a - perkara ii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098618F1" w14:textId="77777777" w:rsidR="00DD1A01" w:rsidRPr="00203BF0" w:rsidRDefault="00DD1A01" w:rsidP="00DD1A01">
      <w:pPr>
        <w:pStyle w:val="ListParagraph"/>
        <w:spacing w:after="0" w:line="276" w:lineRule="auto"/>
        <w:ind w:left="1134"/>
        <w:jc w:val="both"/>
        <w:rPr>
          <w:rFonts w:ascii="Arial" w:hAnsi="Arial" w:cs="Arial"/>
        </w:rPr>
      </w:pPr>
    </w:p>
    <w:p w14:paraId="78779BE8" w14:textId="77777777" w:rsidR="00DD1A01" w:rsidRPr="00203BF0" w:rsidRDefault="00DD1A01" w:rsidP="00DD1A01">
      <w:pPr>
        <w:pStyle w:val="ListParagraph"/>
        <w:spacing w:after="0" w:line="276" w:lineRule="auto"/>
        <w:ind w:left="1134"/>
        <w:jc w:val="both"/>
        <w:rPr>
          <w:rFonts w:ascii="Arial" w:hAnsi="Arial" w:cs="Arial"/>
          <w:b/>
        </w:rPr>
      </w:pPr>
    </w:p>
    <w:p w14:paraId="1FA502A1" w14:textId="77777777" w:rsidR="00DD1A01" w:rsidRPr="00203BF0" w:rsidRDefault="00DD1A01" w:rsidP="00DD1A01">
      <w:pPr>
        <w:pStyle w:val="Style2"/>
        <w:spacing w:after="240" w:line="276" w:lineRule="auto"/>
        <w:rPr>
          <w:sz w:val="22"/>
          <w:szCs w:val="22"/>
        </w:rPr>
      </w:pPr>
      <w:r w:rsidRPr="00203BF0">
        <w:rPr>
          <w:sz w:val="22"/>
          <w:szCs w:val="22"/>
        </w:rPr>
        <w:t>PEMODELAN MAKLUMAT</w:t>
      </w:r>
    </w:p>
    <w:p w14:paraId="18628AF8" w14:textId="77777777" w:rsidR="00DD1A01" w:rsidRPr="00203BF0" w:rsidRDefault="00DD1A01" w:rsidP="00DD1A01">
      <w:pPr>
        <w:pStyle w:val="Style3"/>
        <w:spacing w:after="240" w:line="276" w:lineRule="auto"/>
        <w:rPr>
          <w:sz w:val="22"/>
          <w:szCs w:val="22"/>
        </w:rPr>
      </w:pPr>
      <w:r w:rsidRPr="00203BF0">
        <w:rPr>
          <w:sz w:val="22"/>
          <w:szCs w:val="22"/>
        </w:rPr>
        <w:t>Penggunaan Notasi</w:t>
      </w:r>
    </w:p>
    <w:p w14:paraId="177A1394"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menyenaraikan notasi-notasi yang akan digunakan untuk menyediakan Model Maklumat. Sila rujuk kepada              </w:t>
      </w:r>
      <w:r w:rsidRPr="00203BF0">
        <w:rPr>
          <w:rFonts w:ascii="Arial" w:hAnsi="Arial" w:cs="Arial"/>
          <w:b/>
        </w:rPr>
        <w:t xml:space="preserve">Pemodelan Keperluan Data [F2.3] </w:t>
      </w:r>
      <w:r w:rsidRPr="00203BF0">
        <w:rPr>
          <w:rFonts w:ascii="Arial" w:hAnsi="Arial" w:cs="Arial"/>
        </w:rPr>
        <w:t xml:space="preserve">dan langkah 3a - perkara i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414DD32E" w14:textId="77777777" w:rsidR="00DD1A01" w:rsidRPr="00203BF0" w:rsidRDefault="00DD1A01" w:rsidP="00DD1A01">
      <w:pPr>
        <w:pStyle w:val="ListParagraph"/>
        <w:spacing w:after="0" w:line="276" w:lineRule="auto"/>
        <w:ind w:left="1134"/>
        <w:jc w:val="both"/>
        <w:rPr>
          <w:rFonts w:ascii="Arial" w:hAnsi="Arial" w:cs="Arial"/>
        </w:rPr>
      </w:pPr>
    </w:p>
    <w:p w14:paraId="61AB7150" w14:textId="77777777" w:rsidR="00DD1A01" w:rsidRPr="00203BF0" w:rsidRDefault="00DD1A01" w:rsidP="00DD1A01">
      <w:pPr>
        <w:pStyle w:val="Style3"/>
        <w:spacing w:after="240" w:line="276" w:lineRule="auto"/>
        <w:rPr>
          <w:sz w:val="22"/>
          <w:szCs w:val="22"/>
        </w:rPr>
      </w:pPr>
      <w:r w:rsidRPr="00203BF0">
        <w:rPr>
          <w:sz w:val="22"/>
          <w:szCs w:val="22"/>
        </w:rPr>
        <w:t>Model Maklumat</w:t>
      </w:r>
    </w:p>
    <w:p w14:paraId="0926EF98"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menyediakan Model Maklumat yang terdiri daripada Rajah Hubungan Entiti. Sila rujuk kepada langkah 1 sehingga langkah 3 di bawah </w:t>
      </w:r>
      <w:r w:rsidRPr="00203BF0">
        <w:rPr>
          <w:rFonts w:ascii="Arial" w:hAnsi="Arial" w:cs="Arial"/>
          <w:b/>
        </w:rPr>
        <w:t xml:space="preserve">Pemodelan Keperluan Data [F2.3] </w:t>
      </w:r>
      <w:r w:rsidRPr="00203BF0">
        <w:rPr>
          <w:rFonts w:ascii="Arial" w:hAnsi="Arial" w:cs="Arial"/>
        </w:rPr>
        <w:t xml:space="preserve">dan       langkah 3a - perkara ii di dalam </w:t>
      </w:r>
      <w:r w:rsidRPr="00203BF0">
        <w:rPr>
          <w:rFonts w:ascii="Arial" w:hAnsi="Arial" w:cs="Arial"/>
          <w:b/>
        </w:rPr>
        <w:t xml:space="preserve">Penyediaan Spesifikasi Keperluan Sistem [F2.6] </w:t>
      </w:r>
      <w:r w:rsidRPr="00203BF0">
        <w:rPr>
          <w:rFonts w:ascii="Arial" w:hAnsi="Arial" w:cs="Arial"/>
        </w:rPr>
        <w:t>untuk mendapatkan penjelasan lanjut berkenaan cara-cara untuk melengkapkan seksyen ini.</w:t>
      </w:r>
    </w:p>
    <w:p w14:paraId="35C2526A" w14:textId="77777777" w:rsidR="00DD1A01" w:rsidRPr="00203BF0" w:rsidRDefault="00DD1A01" w:rsidP="00DD1A01">
      <w:pPr>
        <w:pStyle w:val="ListParagraph"/>
        <w:spacing w:after="0" w:line="276" w:lineRule="auto"/>
        <w:ind w:left="1134"/>
        <w:jc w:val="both"/>
        <w:rPr>
          <w:rFonts w:ascii="Arial" w:hAnsi="Arial" w:cs="Arial"/>
        </w:rPr>
      </w:pPr>
    </w:p>
    <w:p w14:paraId="7AE08F2F" w14:textId="77777777" w:rsidR="00DD1A01" w:rsidRPr="00203BF0" w:rsidRDefault="00DD1A01" w:rsidP="00DD1A01">
      <w:pPr>
        <w:pStyle w:val="Style3"/>
        <w:spacing w:after="240" w:line="276" w:lineRule="auto"/>
        <w:rPr>
          <w:sz w:val="22"/>
          <w:szCs w:val="22"/>
        </w:rPr>
      </w:pPr>
      <w:r w:rsidRPr="00203BF0">
        <w:rPr>
          <w:sz w:val="22"/>
          <w:szCs w:val="22"/>
        </w:rPr>
        <w:lastRenderedPageBreak/>
        <w:t>Definisi Kamus Data</w:t>
      </w:r>
    </w:p>
    <w:p w14:paraId="13E206BF" w14:textId="77777777" w:rsidR="00DD1A01" w:rsidRDefault="00DD1A01" w:rsidP="00DD1A01">
      <w:pPr>
        <w:pStyle w:val="ListParagraph"/>
        <w:spacing w:after="0" w:line="276" w:lineRule="auto"/>
        <w:ind w:left="1166"/>
        <w:contextualSpacing w:val="0"/>
        <w:jc w:val="both"/>
        <w:rPr>
          <w:rFonts w:ascii="Arial" w:hAnsi="Arial" w:cs="Arial"/>
        </w:rPr>
      </w:pPr>
      <w:r w:rsidRPr="00203BF0">
        <w:rPr>
          <w:rFonts w:ascii="Arial" w:hAnsi="Arial" w:cs="Arial"/>
        </w:rPr>
        <w:t xml:space="preserve">Seksyen ini adalah ruangan untuk menyedia dan melengkapkan Definisi Kamus Data bagi setiap entiti dan atribut yang telah disediakan di dalam Rajah Hubungan Entiti. Sila rujuk kepada langkah 4 di bawah </w:t>
      </w:r>
      <w:r w:rsidRPr="00203BF0">
        <w:rPr>
          <w:rFonts w:ascii="Arial" w:hAnsi="Arial" w:cs="Arial"/>
          <w:b/>
        </w:rPr>
        <w:t xml:space="preserve">Pemodelan Keperluan Data [F2.3] </w:t>
      </w:r>
      <w:r w:rsidRPr="00203BF0">
        <w:rPr>
          <w:rFonts w:ascii="Arial" w:hAnsi="Arial" w:cs="Arial"/>
        </w:rPr>
        <w:t xml:space="preserve">dan langkah 3a - perkara iii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 Sila rujuk juga kepada contoh format templat di</w:t>
      </w:r>
      <w:r w:rsidRPr="00203BF0">
        <w:rPr>
          <w:rFonts w:ascii="Arial" w:hAnsi="Arial" w:cs="Arial"/>
          <w:b/>
        </w:rPr>
        <w:t xml:space="preserve"> Apendiks 3 - Templat Definisi Kamus Data</w:t>
      </w:r>
      <w:r w:rsidRPr="00203BF0">
        <w:rPr>
          <w:rFonts w:ascii="Arial" w:hAnsi="Arial" w:cs="Arial"/>
        </w:rPr>
        <w:t xml:space="preserve">. </w:t>
      </w:r>
    </w:p>
    <w:p w14:paraId="61298CD9" w14:textId="77777777" w:rsidR="00DD1A01" w:rsidRPr="00203BF0" w:rsidRDefault="00DD1A01" w:rsidP="00DD1A01">
      <w:pPr>
        <w:spacing w:after="0" w:line="276" w:lineRule="auto"/>
        <w:jc w:val="both"/>
        <w:rPr>
          <w:rFonts w:ascii="Arial" w:hAnsi="Arial" w:cs="Arial"/>
        </w:rPr>
      </w:pPr>
    </w:p>
    <w:p w14:paraId="120D5B45" w14:textId="77777777" w:rsidR="00DD1A01" w:rsidRPr="00203BF0" w:rsidRDefault="00DD1A01" w:rsidP="00DD1A01">
      <w:pPr>
        <w:pStyle w:val="Style2"/>
        <w:spacing w:after="240" w:line="276" w:lineRule="auto"/>
        <w:rPr>
          <w:sz w:val="22"/>
          <w:szCs w:val="22"/>
        </w:rPr>
      </w:pPr>
      <w:r w:rsidRPr="00203BF0">
        <w:rPr>
          <w:sz w:val="22"/>
          <w:szCs w:val="22"/>
        </w:rPr>
        <w:t>PEMODELAN PROSES SISTEM</w:t>
      </w:r>
    </w:p>
    <w:p w14:paraId="257311E7" w14:textId="77777777" w:rsidR="00DD1A01" w:rsidRPr="00203BF0" w:rsidRDefault="00DD1A01" w:rsidP="00DD1A01">
      <w:pPr>
        <w:pStyle w:val="Style3"/>
        <w:spacing w:after="240" w:line="276" w:lineRule="auto"/>
        <w:rPr>
          <w:sz w:val="22"/>
          <w:szCs w:val="22"/>
        </w:rPr>
      </w:pPr>
      <w:r w:rsidRPr="00203BF0">
        <w:rPr>
          <w:sz w:val="22"/>
          <w:szCs w:val="22"/>
        </w:rPr>
        <w:t>Penggunaan Notasi</w:t>
      </w:r>
    </w:p>
    <w:p w14:paraId="4A82885C"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menyenaraikan notasi-notasi yang akan digunakan untuk menyediakan Model Proses Sistem. Sila rujuk kepada    </w:t>
      </w:r>
      <w:r w:rsidRPr="00203BF0">
        <w:rPr>
          <w:rFonts w:ascii="Arial" w:hAnsi="Arial" w:cs="Arial"/>
          <w:b/>
        </w:rPr>
        <w:t>Pemodelan Proses Sistem [F2.4]</w:t>
      </w:r>
      <w:r w:rsidRPr="00203BF0">
        <w:rPr>
          <w:rFonts w:ascii="Arial" w:hAnsi="Arial" w:cs="Arial"/>
        </w:rPr>
        <w:t xml:space="preserve"> dan langkah 4a - perkara i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0CB6092B" w14:textId="77777777" w:rsidR="00DD1A01" w:rsidRPr="00203BF0" w:rsidRDefault="00DD1A01" w:rsidP="00DD1A01">
      <w:pPr>
        <w:pStyle w:val="ListParagraph"/>
        <w:spacing w:after="0" w:line="276" w:lineRule="auto"/>
        <w:ind w:left="1134"/>
        <w:jc w:val="both"/>
        <w:rPr>
          <w:rFonts w:ascii="Arial" w:hAnsi="Arial" w:cs="Arial"/>
        </w:rPr>
      </w:pPr>
    </w:p>
    <w:p w14:paraId="3E8A5EA2" w14:textId="77777777" w:rsidR="00DD1A01" w:rsidRPr="00203BF0" w:rsidRDefault="00DD1A01" w:rsidP="00DD1A01">
      <w:pPr>
        <w:pStyle w:val="Style3"/>
        <w:spacing w:before="0" w:after="240" w:line="276" w:lineRule="auto"/>
        <w:ind w:left="1124" w:hanging="562"/>
        <w:rPr>
          <w:sz w:val="22"/>
          <w:szCs w:val="22"/>
        </w:rPr>
      </w:pPr>
      <w:r w:rsidRPr="00203BF0">
        <w:rPr>
          <w:sz w:val="22"/>
          <w:szCs w:val="22"/>
        </w:rPr>
        <w:t>Model Proses Sistem</w:t>
      </w:r>
    </w:p>
    <w:p w14:paraId="5D5D468A" w14:textId="77777777" w:rsidR="00DD1A01" w:rsidRPr="00203BF0" w:rsidRDefault="00DD1A01" w:rsidP="00DD1A01">
      <w:pPr>
        <w:pStyle w:val="ListParagraph"/>
        <w:spacing w:after="0" w:line="276" w:lineRule="auto"/>
        <w:ind w:left="1134"/>
        <w:jc w:val="both"/>
        <w:rPr>
          <w:rFonts w:ascii="Arial" w:hAnsi="Arial" w:cs="Arial"/>
          <w:b/>
        </w:rPr>
      </w:pPr>
      <w:r w:rsidRPr="00203BF0">
        <w:rPr>
          <w:rFonts w:ascii="Arial" w:hAnsi="Arial" w:cs="Arial"/>
        </w:rPr>
        <w:t xml:space="preserve">Seksyen ini adalah ruangan untuk menyedia Model Maklumat yang terdiri daripada Rajah Konteks dan Rajah Aliran Data. Sila rujuk kepada      langkah 1 sehingga 3 di bawah </w:t>
      </w:r>
      <w:r w:rsidRPr="00203BF0">
        <w:rPr>
          <w:rFonts w:ascii="Arial" w:hAnsi="Arial" w:cs="Arial"/>
          <w:b/>
        </w:rPr>
        <w:t>Pemodelan Proses Sistem [F2.4]</w:t>
      </w:r>
      <w:r w:rsidRPr="00203BF0">
        <w:rPr>
          <w:rFonts w:ascii="Arial" w:hAnsi="Arial" w:cs="Arial"/>
        </w:rPr>
        <w:t xml:space="preserve"> dan langkah 4a - perkara ii di dalam </w:t>
      </w:r>
      <w:r w:rsidRPr="00203BF0">
        <w:rPr>
          <w:rFonts w:ascii="Arial" w:hAnsi="Arial" w:cs="Arial"/>
          <w:b/>
        </w:rPr>
        <w:t>Penyediaan Spesifikasi Keperluan Sistem [F2.6]</w:t>
      </w:r>
      <w:r w:rsidRPr="00203BF0">
        <w:rPr>
          <w:rFonts w:ascii="Arial" w:hAnsi="Arial" w:cs="Arial"/>
        </w:rPr>
        <w:t xml:space="preserve"> untuk mendapatkan penjelasan lanjut berkenaan cara-cara untuk melengkapkan seksyen ini.</w:t>
      </w:r>
    </w:p>
    <w:p w14:paraId="5E68063B" w14:textId="77777777" w:rsidR="00DD1A01" w:rsidRPr="00203BF0" w:rsidRDefault="00DD1A01" w:rsidP="00DD1A01">
      <w:pPr>
        <w:pStyle w:val="ListParagraph"/>
        <w:spacing w:after="0" w:line="276" w:lineRule="auto"/>
        <w:ind w:left="1134"/>
        <w:jc w:val="both"/>
        <w:rPr>
          <w:rFonts w:ascii="Arial" w:hAnsi="Arial" w:cs="Arial"/>
        </w:rPr>
      </w:pPr>
    </w:p>
    <w:p w14:paraId="57C3E710" w14:textId="77777777" w:rsidR="00DD1A01" w:rsidRPr="00203BF0" w:rsidRDefault="00DD1A01" w:rsidP="00DD1A01">
      <w:pPr>
        <w:pStyle w:val="Style3"/>
        <w:spacing w:after="240" w:line="276" w:lineRule="auto"/>
        <w:rPr>
          <w:sz w:val="22"/>
          <w:szCs w:val="22"/>
        </w:rPr>
      </w:pPr>
      <w:r w:rsidRPr="00203BF0">
        <w:rPr>
          <w:sz w:val="22"/>
          <w:szCs w:val="22"/>
        </w:rPr>
        <w:t>Definisi Aliran Data</w:t>
      </w:r>
    </w:p>
    <w:p w14:paraId="118444A8" w14:textId="77777777" w:rsidR="00DD1A01" w:rsidRPr="00203BF0" w:rsidRDefault="00DD1A01" w:rsidP="00DD1A01">
      <w:pPr>
        <w:pStyle w:val="ListParagraph"/>
        <w:spacing w:after="0" w:line="276" w:lineRule="auto"/>
        <w:ind w:left="1166"/>
        <w:contextualSpacing w:val="0"/>
        <w:jc w:val="both"/>
        <w:rPr>
          <w:rFonts w:ascii="Arial" w:hAnsi="Arial" w:cs="Arial"/>
        </w:rPr>
      </w:pPr>
      <w:r w:rsidRPr="00203BF0">
        <w:rPr>
          <w:rFonts w:ascii="Arial" w:hAnsi="Arial" w:cs="Arial"/>
        </w:rPr>
        <w:t xml:space="preserve">Seksyen ini adalah ruangan untuk menyedia dan melengkapkan Definisi Aliran Data. Sila rujuk kepada langkah 4 di bawah </w:t>
      </w:r>
      <w:r w:rsidRPr="00203BF0">
        <w:rPr>
          <w:rFonts w:ascii="Arial" w:hAnsi="Arial" w:cs="Arial"/>
          <w:b/>
        </w:rPr>
        <w:t xml:space="preserve">Pemodelan Proses Sistem [F2.4] </w:t>
      </w:r>
      <w:r w:rsidRPr="00203BF0">
        <w:rPr>
          <w:rFonts w:ascii="Arial" w:hAnsi="Arial" w:cs="Arial"/>
        </w:rPr>
        <w:t xml:space="preserve">dan langkah 4a – perkara iii di dalam </w:t>
      </w:r>
      <w:r w:rsidRPr="00203BF0">
        <w:rPr>
          <w:rFonts w:ascii="Arial" w:hAnsi="Arial" w:cs="Arial"/>
          <w:b/>
        </w:rPr>
        <w:t xml:space="preserve">Penyediaan Spesifikasi Keperluan Sistem [F2.6] </w:t>
      </w:r>
      <w:r w:rsidRPr="00203BF0">
        <w:rPr>
          <w:rFonts w:ascii="Arial" w:hAnsi="Arial" w:cs="Arial"/>
        </w:rPr>
        <w:t xml:space="preserve">untuk mendapatkan penjelasan lanjut berkenaan cara-cara untuk melengkapkan seksyen ini. Sila rujuk juga kepada contoh format templat bagi penyediaan Definisi Aliran Data di </w:t>
      </w:r>
      <w:r w:rsidRPr="00203BF0">
        <w:rPr>
          <w:rFonts w:ascii="Arial" w:hAnsi="Arial" w:cs="Arial"/>
          <w:b/>
        </w:rPr>
        <w:t>Apendiks 5</w:t>
      </w:r>
      <w:r w:rsidRPr="00203BF0">
        <w:rPr>
          <w:rFonts w:ascii="Arial" w:hAnsi="Arial" w:cs="Arial"/>
        </w:rPr>
        <w:t xml:space="preserve">. </w:t>
      </w:r>
    </w:p>
    <w:p w14:paraId="1A4A8D77" w14:textId="77777777" w:rsidR="00DD1A01" w:rsidRPr="00203BF0" w:rsidRDefault="00DD1A01" w:rsidP="00DD1A01">
      <w:pPr>
        <w:pStyle w:val="ListParagraph"/>
        <w:spacing w:after="0" w:line="276" w:lineRule="auto"/>
        <w:ind w:left="1166"/>
        <w:contextualSpacing w:val="0"/>
        <w:jc w:val="both"/>
        <w:rPr>
          <w:rFonts w:ascii="Arial" w:hAnsi="Arial" w:cs="Arial"/>
        </w:rPr>
      </w:pPr>
    </w:p>
    <w:p w14:paraId="3921DD0E" w14:textId="77777777" w:rsidR="00DD1A01" w:rsidRPr="00203BF0" w:rsidRDefault="00DD1A01" w:rsidP="00DD1A01">
      <w:pPr>
        <w:pStyle w:val="Style2"/>
        <w:spacing w:after="240" w:line="276" w:lineRule="auto"/>
        <w:rPr>
          <w:sz w:val="22"/>
          <w:szCs w:val="22"/>
        </w:rPr>
      </w:pPr>
      <w:r w:rsidRPr="00203BF0">
        <w:rPr>
          <w:sz w:val="22"/>
          <w:szCs w:val="22"/>
        </w:rPr>
        <w:t>PENENTUAN KEPERLUAN BUKAN FUNGSIAN</w:t>
      </w:r>
    </w:p>
    <w:p w14:paraId="632A3F38" w14:textId="77777777" w:rsidR="00DD1A01" w:rsidRPr="00203BF0" w:rsidRDefault="00DD1A01" w:rsidP="00DD1A01">
      <w:pPr>
        <w:pStyle w:val="Style3"/>
        <w:spacing w:line="276" w:lineRule="auto"/>
        <w:rPr>
          <w:sz w:val="22"/>
          <w:szCs w:val="22"/>
        </w:rPr>
      </w:pPr>
      <w:r w:rsidRPr="00203BF0">
        <w:rPr>
          <w:sz w:val="22"/>
          <w:szCs w:val="22"/>
        </w:rPr>
        <w:t>Jadual Ciri-ciri Kualiti Sistem</w:t>
      </w:r>
    </w:p>
    <w:p w14:paraId="66C83F14" w14:textId="77777777" w:rsidR="00DD1A01" w:rsidRPr="00203BF0" w:rsidRDefault="00DD1A01" w:rsidP="00DD1A01">
      <w:pPr>
        <w:pStyle w:val="ListParagraph"/>
        <w:spacing w:after="0" w:line="276" w:lineRule="auto"/>
        <w:ind w:left="1134"/>
        <w:jc w:val="both"/>
        <w:rPr>
          <w:rFonts w:ascii="Arial" w:hAnsi="Arial" w:cs="Arial"/>
        </w:rPr>
      </w:pPr>
      <w:r w:rsidRPr="00203BF0">
        <w:rPr>
          <w:rFonts w:ascii="Arial" w:hAnsi="Arial" w:cs="Arial"/>
        </w:rPr>
        <w:t xml:space="preserve">Seksyen ini adalah ruangan untuk menyedia dan melengkapkan jadual keperluan bukan fungsian yang merangkumi tiga aspek utama iaitu aspek sistem, aspek dalaman dan aspek luaran. Sila rujuk kepada langkah-langkah di bawah </w:t>
      </w:r>
      <w:r w:rsidRPr="00203BF0">
        <w:rPr>
          <w:rFonts w:ascii="Arial" w:hAnsi="Arial" w:cs="Arial"/>
          <w:b/>
        </w:rPr>
        <w:t xml:space="preserve">Penentuan Keperluan Bukan Fungsian [F2.5] </w:t>
      </w:r>
      <w:r w:rsidRPr="00203BF0">
        <w:rPr>
          <w:rFonts w:ascii="Arial" w:hAnsi="Arial" w:cs="Arial"/>
        </w:rPr>
        <w:t xml:space="preserve">dan langkah 6 di dalam </w:t>
      </w:r>
      <w:r w:rsidRPr="00203BF0">
        <w:rPr>
          <w:rFonts w:ascii="Arial" w:hAnsi="Arial" w:cs="Arial"/>
          <w:b/>
        </w:rPr>
        <w:t>Penyediaan Spesifikasi Keperluan Sistem</w:t>
      </w:r>
      <w:r w:rsidRPr="00203BF0">
        <w:rPr>
          <w:rFonts w:ascii="Arial" w:hAnsi="Arial" w:cs="Arial"/>
        </w:rPr>
        <w:t xml:space="preserve"> </w:t>
      </w:r>
      <w:r w:rsidRPr="00203BF0">
        <w:rPr>
          <w:rFonts w:ascii="Arial" w:hAnsi="Arial" w:cs="Arial"/>
          <w:b/>
        </w:rPr>
        <w:t>[F2.6]</w:t>
      </w:r>
      <w:r w:rsidRPr="00203BF0">
        <w:rPr>
          <w:rFonts w:ascii="Arial" w:hAnsi="Arial" w:cs="Arial"/>
        </w:rPr>
        <w:t xml:space="preserve"> untuk mendapatkan penjelasan lanjut berkenaan cara-cara untuk melengkapkan seksyen ini.</w:t>
      </w:r>
    </w:p>
    <w:p w14:paraId="2B28C626" w14:textId="77777777" w:rsidR="00DD1A01" w:rsidRPr="00203BF0" w:rsidRDefault="00DD1A01" w:rsidP="00DD1A01">
      <w:pPr>
        <w:pStyle w:val="Style2"/>
        <w:spacing w:line="276" w:lineRule="auto"/>
        <w:rPr>
          <w:sz w:val="22"/>
          <w:szCs w:val="22"/>
        </w:rPr>
      </w:pPr>
      <w:r w:rsidRPr="00203BF0">
        <w:rPr>
          <w:sz w:val="22"/>
          <w:szCs w:val="22"/>
        </w:rPr>
        <w:lastRenderedPageBreak/>
        <w:t>PENENTUAN SAIZ SISTEM APLIKASI</w:t>
      </w:r>
    </w:p>
    <w:p w14:paraId="56465826" w14:textId="77777777" w:rsidR="00DD1A01" w:rsidRPr="00203BF0" w:rsidRDefault="00DD1A01" w:rsidP="00DD1A01">
      <w:pPr>
        <w:pStyle w:val="ListParagraph"/>
        <w:spacing w:before="240" w:after="0" w:line="276" w:lineRule="auto"/>
        <w:ind w:left="540"/>
        <w:contextualSpacing w:val="0"/>
        <w:jc w:val="both"/>
        <w:rPr>
          <w:rFonts w:ascii="Arial" w:hAnsi="Arial" w:cs="Arial"/>
          <w:color w:val="000000" w:themeColor="text1"/>
        </w:rPr>
      </w:pPr>
      <w:r w:rsidRPr="00203BF0">
        <w:rPr>
          <w:rFonts w:ascii="Arial" w:hAnsi="Arial" w:cs="Arial"/>
          <w:color w:val="000000" w:themeColor="text1"/>
        </w:rPr>
        <w:t xml:space="preserve">Seksyen ini adalah ruangan untuk menyediakan Pengiraan Saiz Sistem Aplikasi dengan menggunakan kaedah </w:t>
      </w:r>
      <w:r w:rsidRPr="00203BF0">
        <w:rPr>
          <w:rFonts w:ascii="Arial" w:hAnsi="Arial" w:cs="Arial"/>
          <w:i/>
          <w:color w:val="000000" w:themeColor="text1"/>
        </w:rPr>
        <w:t>Function Points Analysis</w:t>
      </w:r>
      <w:r w:rsidRPr="00203BF0">
        <w:rPr>
          <w:rFonts w:ascii="Arial" w:hAnsi="Arial" w:cs="Arial"/>
          <w:color w:val="000000" w:themeColor="text1"/>
        </w:rPr>
        <w:t xml:space="preserve">. Sila rujuk kepada bab 8 di dalam </w:t>
      </w:r>
      <w:r w:rsidRPr="00203BF0">
        <w:rPr>
          <w:rFonts w:ascii="Arial" w:hAnsi="Arial" w:cs="Arial"/>
          <w:b/>
          <w:color w:val="000000" w:themeColor="text1"/>
        </w:rPr>
        <w:t xml:space="preserve">Langkah-langkah Pengiraan Saiz Fungsian Sistem Aplikasi di Fasa Analisis </w:t>
      </w:r>
      <w:r w:rsidRPr="00203BF0">
        <w:rPr>
          <w:rFonts w:ascii="Arial" w:hAnsi="Arial" w:cs="Arial"/>
          <w:color w:val="000000" w:themeColor="text1"/>
        </w:rPr>
        <w:t xml:space="preserve">bagi mendapatkan penjelasan lanjut berkenaan cara-cara untuk melengkapkan seksyen ini.  </w:t>
      </w:r>
    </w:p>
    <w:p w14:paraId="63B09A6C" w14:textId="77777777" w:rsidR="00DD1A01" w:rsidRPr="00203BF0" w:rsidRDefault="00DD1A01" w:rsidP="00DD1A01">
      <w:pPr>
        <w:pStyle w:val="ListParagraph"/>
        <w:spacing w:after="0" w:line="276" w:lineRule="auto"/>
        <w:ind w:left="567"/>
        <w:jc w:val="both"/>
        <w:rPr>
          <w:rFonts w:ascii="Arial" w:hAnsi="Arial" w:cs="Arial"/>
          <w:b/>
        </w:rPr>
      </w:pPr>
    </w:p>
    <w:p w14:paraId="0920FB4D" w14:textId="77777777" w:rsidR="00DD1A01" w:rsidRPr="00203BF0" w:rsidRDefault="00DD1A01" w:rsidP="00DD1A01">
      <w:pPr>
        <w:pStyle w:val="Style2"/>
        <w:spacing w:after="240" w:line="276" w:lineRule="auto"/>
        <w:rPr>
          <w:sz w:val="22"/>
          <w:szCs w:val="22"/>
        </w:rPr>
      </w:pPr>
      <w:r w:rsidRPr="00203BF0">
        <w:rPr>
          <w:sz w:val="22"/>
          <w:szCs w:val="22"/>
        </w:rPr>
        <w:t>LAMPIRAN</w:t>
      </w:r>
    </w:p>
    <w:p w14:paraId="5155792F" w14:textId="77777777" w:rsidR="00DD1A01" w:rsidRPr="00203BF0" w:rsidRDefault="00DD1A01" w:rsidP="00DD1A01">
      <w:pPr>
        <w:pStyle w:val="ListParagraph"/>
        <w:spacing w:after="0" w:line="276" w:lineRule="auto"/>
        <w:ind w:left="567"/>
        <w:jc w:val="both"/>
        <w:rPr>
          <w:rFonts w:ascii="Arial" w:hAnsi="Arial" w:cs="Arial"/>
        </w:rPr>
      </w:pPr>
      <w:r w:rsidRPr="00203BF0">
        <w:rPr>
          <w:rFonts w:ascii="Arial" w:hAnsi="Arial" w:cs="Arial"/>
        </w:rPr>
        <w:t>Seksyen ini merupakan ruangan untuk menyertakan dokumen-dokumen sokongan yang perlu dirujuk seperti format borang fizikal, format laporan dan pelbagai lagi dokumen-dokumen lain yang berkaitan.</w:t>
      </w:r>
    </w:p>
    <w:p w14:paraId="5716F376" w14:textId="77777777" w:rsidR="00000000" w:rsidRDefault="00000000"/>
    <w:sectPr w:rsidR="00BA2D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C16E6"/>
    <w:multiLevelType w:val="multilevel"/>
    <w:tmpl w:val="F7806BFA"/>
    <w:lvl w:ilvl="0">
      <w:start w:val="1"/>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pStyle w:val="Style4"/>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6DC362F"/>
    <w:multiLevelType w:val="hybridMultilevel"/>
    <w:tmpl w:val="7702088A"/>
    <w:lvl w:ilvl="0" w:tplc="45AE9D1A">
      <w:start w:val="1"/>
      <w:numFmt w:val="lowerRoman"/>
      <w:lvlText w:val="%1."/>
      <w:lvlJc w:val="left"/>
      <w:pPr>
        <w:ind w:left="1287" w:hanging="720"/>
      </w:pPr>
      <w:rPr>
        <w:rFonts w:hint="default"/>
      </w:rPr>
    </w:lvl>
    <w:lvl w:ilvl="1" w:tplc="043E0019" w:tentative="1">
      <w:start w:val="1"/>
      <w:numFmt w:val="lowerLetter"/>
      <w:lvlText w:val="%2."/>
      <w:lvlJc w:val="left"/>
      <w:pPr>
        <w:ind w:left="1647" w:hanging="360"/>
      </w:pPr>
    </w:lvl>
    <w:lvl w:ilvl="2" w:tplc="043E001B" w:tentative="1">
      <w:start w:val="1"/>
      <w:numFmt w:val="lowerRoman"/>
      <w:lvlText w:val="%3."/>
      <w:lvlJc w:val="right"/>
      <w:pPr>
        <w:ind w:left="2367" w:hanging="180"/>
      </w:pPr>
    </w:lvl>
    <w:lvl w:ilvl="3" w:tplc="043E000F" w:tentative="1">
      <w:start w:val="1"/>
      <w:numFmt w:val="decimal"/>
      <w:lvlText w:val="%4."/>
      <w:lvlJc w:val="left"/>
      <w:pPr>
        <w:ind w:left="3087" w:hanging="360"/>
      </w:pPr>
    </w:lvl>
    <w:lvl w:ilvl="4" w:tplc="043E0019" w:tentative="1">
      <w:start w:val="1"/>
      <w:numFmt w:val="lowerLetter"/>
      <w:lvlText w:val="%5."/>
      <w:lvlJc w:val="left"/>
      <w:pPr>
        <w:ind w:left="3807" w:hanging="360"/>
      </w:pPr>
    </w:lvl>
    <w:lvl w:ilvl="5" w:tplc="043E001B" w:tentative="1">
      <w:start w:val="1"/>
      <w:numFmt w:val="lowerRoman"/>
      <w:lvlText w:val="%6."/>
      <w:lvlJc w:val="right"/>
      <w:pPr>
        <w:ind w:left="4527" w:hanging="180"/>
      </w:pPr>
    </w:lvl>
    <w:lvl w:ilvl="6" w:tplc="043E000F" w:tentative="1">
      <w:start w:val="1"/>
      <w:numFmt w:val="decimal"/>
      <w:lvlText w:val="%7."/>
      <w:lvlJc w:val="left"/>
      <w:pPr>
        <w:ind w:left="5247" w:hanging="360"/>
      </w:pPr>
    </w:lvl>
    <w:lvl w:ilvl="7" w:tplc="043E0019" w:tentative="1">
      <w:start w:val="1"/>
      <w:numFmt w:val="lowerLetter"/>
      <w:lvlText w:val="%8."/>
      <w:lvlJc w:val="left"/>
      <w:pPr>
        <w:ind w:left="5967" w:hanging="360"/>
      </w:pPr>
    </w:lvl>
    <w:lvl w:ilvl="8" w:tplc="043E001B" w:tentative="1">
      <w:start w:val="1"/>
      <w:numFmt w:val="lowerRoman"/>
      <w:lvlText w:val="%9."/>
      <w:lvlJc w:val="right"/>
      <w:pPr>
        <w:ind w:left="6687" w:hanging="180"/>
      </w:pPr>
    </w:lvl>
  </w:abstractNum>
  <w:abstractNum w:abstractNumId="2" w15:restartNumberingAfterBreak="0">
    <w:nsid w:val="401C2FF4"/>
    <w:multiLevelType w:val="hybridMultilevel"/>
    <w:tmpl w:val="E326B524"/>
    <w:lvl w:ilvl="0" w:tplc="45AE9D1A">
      <w:start w:val="1"/>
      <w:numFmt w:val="lowerRoman"/>
      <w:lvlText w:val="%1."/>
      <w:lvlJc w:val="left"/>
      <w:pPr>
        <w:ind w:left="1854" w:hanging="720"/>
      </w:pPr>
      <w:rPr>
        <w:rFonts w:hint="default"/>
      </w:rPr>
    </w:lvl>
    <w:lvl w:ilvl="1" w:tplc="043E0019" w:tentative="1">
      <w:start w:val="1"/>
      <w:numFmt w:val="lowerLetter"/>
      <w:lvlText w:val="%2."/>
      <w:lvlJc w:val="left"/>
      <w:pPr>
        <w:ind w:left="2007" w:hanging="360"/>
      </w:pPr>
    </w:lvl>
    <w:lvl w:ilvl="2" w:tplc="043E001B">
      <w:start w:val="1"/>
      <w:numFmt w:val="lowerRoman"/>
      <w:lvlText w:val="%3."/>
      <w:lvlJc w:val="right"/>
      <w:pPr>
        <w:ind w:left="2727" w:hanging="180"/>
      </w:pPr>
    </w:lvl>
    <w:lvl w:ilvl="3" w:tplc="043E000F" w:tentative="1">
      <w:start w:val="1"/>
      <w:numFmt w:val="decimal"/>
      <w:lvlText w:val="%4."/>
      <w:lvlJc w:val="left"/>
      <w:pPr>
        <w:ind w:left="3447" w:hanging="360"/>
      </w:pPr>
    </w:lvl>
    <w:lvl w:ilvl="4" w:tplc="043E0019" w:tentative="1">
      <w:start w:val="1"/>
      <w:numFmt w:val="lowerLetter"/>
      <w:lvlText w:val="%5."/>
      <w:lvlJc w:val="left"/>
      <w:pPr>
        <w:ind w:left="4167" w:hanging="360"/>
      </w:pPr>
    </w:lvl>
    <w:lvl w:ilvl="5" w:tplc="043E001B" w:tentative="1">
      <w:start w:val="1"/>
      <w:numFmt w:val="lowerRoman"/>
      <w:lvlText w:val="%6."/>
      <w:lvlJc w:val="right"/>
      <w:pPr>
        <w:ind w:left="4887" w:hanging="180"/>
      </w:pPr>
    </w:lvl>
    <w:lvl w:ilvl="6" w:tplc="043E000F" w:tentative="1">
      <w:start w:val="1"/>
      <w:numFmt w:val="decimal"/>
      <w:lvlText w:val="%7."/>
      <w:lvlJc w:val="left"/>
      <w:pPr>
        <w:ind w:left="5607" w:hanging="360"/>
      </w:pPr>
    </w:lvl>
    <w:lvl w:ilvl="7" w:tplc="043E0019" w:tentative="1">
      <w:start w:val="1"/>
      <w:numFmt w:val="lowerLetter"/>
      <w:lvlText w:val="%8."/>
      <w:lvlJc w:val="left"/>
      <w:pPr>
        <w:ind w:left="6327" w:hanging="360"/>
      </w:pPr>
    </w:lvl>
    <w:lvl w:ilvl="8" w:tplc="043E001B" w:tentative="1">
      <w:start w:val="1"/>
      <w:numFmt w:val="lowerRoman"/>
      <w:lvlText w:val="%9."/>
      <w:lvlJc w:val="right"/>
      <w:pPr>
        <w:ind w:left="7047" w:hanging="180"/>
      </w:pPr>
    </w:lvl>
  </w:abstractNum>
  <w:abstractNum w:abstractNumId="3" w15:restartNumberingAfterBreak="0">
    <w:nsid w:val="54F21C38"/>
    <w:multiLevelType w:val="multilevel"/>
    <w:tmpl w:val="60AC2598"/>
    <w:lvl w:ilvl="0">
      <w:start w:val="1"/>
      <w:numFmt w:val="decimal"/>
      <w:lvlText w:val="%1."/>
      <w:lvlJc w:val="left"/>
      <w:pPr>
        <w:ind w:left="360" w:hanging="360"/>
      </w:pPr>
      <w:rPr>
        <w:rFonts w:hint="default"/>
      </w:rPr>
    </w:lvl>
    <w:lvl w:ilvl="1">
      <w:start w:val="8"/>
      <w:numFmt w:val="decimal"/>
      <w:lvlText w:val="1.%2"/>
      <w:lvlJc w:val="left"/>
      <w:pPr>
        <w:ind w:left="792" w:hanging="432"/>
      </w:pPr>
      <w:rPr>
        <w:rFonts w:hint="default"/>
      </w:rPr>
    </w:lvl>
    <w:lvl w:ilvl="2">
      <w:start w:val="1"/>
      <w:numFmt w:val="lowerLetter"/>
      <w:lvlText w:val="%3."/>
      <w:lvlJc w:val="left"/>
      <w:pPr>
        <w:ind w:left="23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CB55530"/>
    <w:multiLevelType w:val="hybridMultilevel"/>
    <w:tmpl w:val="7E785CD2"/>
    <w:lvl w:ilvl="0" w:tplc="4409001B">
      <w:start w:val="1"/>
      <w:numFmt w:val="lowerRoman"/>
      <w:lvlText w:val="%1."/>
      <w:lvlJc w:val="right"/>
      <w:pPr>
        <w:ind w:left="1287" w:hanging="360"/>
      </w:pPr>
    </w:lvl>
    <w:lvl w:ilvl="1" w:tplc="C428AF54">
      <w:start w:val="1"/>
      <w:numFmt w:val="decimal"/>
      <w:lvlText w:val="%2."/>
      <w:lvlJc w:val="left"/>
      <w:pPr>
        <w:ind w:left="2487" w:hanging="840"/>
      </w:pPr>
      <w:rPr>
        <w:rFonts w:hint="default"/>
      </w:rPr>
    </w:lvl>
    <w:lvl w:ilvl="2" w:tplc="760C2E86">
      <w:start w:val="1"/>
      <w:numFmt w:val="bullet"/>
      <w:lvlText w:val="–"/>
      <w:lvlJc w:val="left"/>
      <w:pPr>
        <w:ind w:left="2907" w:hanging="360"/>
      </w:pPr>
      <w:rPr>
        <w:rFonts w:ascii="Arial" w:eastAsiaTheme="minorHAnsi" w:hAnsi="Arial" w:cs="Arial" w:hint="default"/>
      </w:rPr>
    </w:lvl>
    <w:lvl w:ilvl="3" w:tplc="043E000F" w:tentative="1">
      <w:start w:val="1"/>
      <w:numFmt w:val="decimal"/>
      <w:lvlText w:val="%4."/>
      <w:lvlJc w:val="left"/>
      <w:pPr>
        <w:ind w:left="3447" w:hanging="360"/>
      </w:pPr>
    </w:lvl>
    <w:lvl w:ilvl="4" w:tplc="043E0019" w:tentative="1">
      <w:start w:val="1"/>
      <w:numFmt w:val="lowerLetter"/>
      <w:lvlText w:val="%5."/>
      <w:lvlJc w:val="left"/>
      <w:pPr>
        <w:ind w:left="4167" w:hanging="360"/>
      </w:pPr>
    </w:lvl>
    <w:lvl w:ilvl="5" w:tplc="043E001B" w:tentative="1">
      <w:start w:val="1"/>
      <w:numFmt w:val="lowerRoman"/>
      <w:lvlText w:val="%6."/>
      <w:lvlJc w:val="right"/>
      <w:pPr>
        <w:ind w:left="4887" w:hanging="180"/>
      </w:pPr>
    </w:lvl>
    <w:lvl w:ilvl="6" w:tplc="043E000F" w:tentative="1">
      <w:start w:val="1"/>
      <w:numFmt w:val="decimal"/>
      <w:lvlText w:val="%7."/>
      <w:lvlJc w:val="left"/>
      <w:pPr>
        <w:ind w:left="5607" w:hanging="360"/>
      </w:pPr>
    </w:lvl>
    <w:lvl w:ilvl="7" w:tplc="043E0019" w:tentative="1">
      <w:start w:val="1"/>
      <w:numFmt w:val="lowerLetter"/>
      <w:lvlText w:val="%8."/>
      <w:lvlJc w:val="left"/>
      <w:pPr>
        <w:ind w:left="6327" w:hanging="360"/>
      </w:pPr>
    </w:lvl>
    <w:lvl w:ilvl="8" w:tplc="043E001B" w:tentative="1">
      <w:start w:val="1"/>
      <w:numFmt w:val="lowerRoman"/>
      <w:lvlText w:val="%9."/>
      <w:lvlJc w:val="right"/>
      <w:pPr>
        <w:ind w:left="7047" w:hanging="180"/>
      </w:pPr>
    </w:lvl>
  </w:abstractNum>
  <w:abstractNum w:abstractNumId="5" w15:restartNumberingAfterBreak="0">
    <w:nsid w:val="6B9E4F27"/>
    <w:multiLevelType w:val="multilevel"/>
    <w:tmpl w:val="2BD4B01C"/>
    <w:lvl w:ilvl="0">
      <w:start w:val="1"/>
      <w:numFmt w:val="decimal"/>
      <w:pStyle w:val="Style2"/>
      <w:lvlText w:val="%1."/>
      <w:lvlJc w:val="left"/>
      <w:pPr>
        <w:ind w:left="360" w:hanging="360"/>
      </w:pPr>
      <w:rPr>
        <w:rFonts w:hint="default"/>
      </w:rPr>
    </w:lvl>
    <w:lvl w:ilvl="1">
      <w:start w:val="1"/>
      <w:numFmt w:val="decimal"/>
      <w:pStyle w:val="Style3"/>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6904BDA"/>
    <w:multiLevelType w:val="hybridMultilevel"/>
    <w:tmpl w:val="5D5E7542"/>
    <w:lvl w:ilvl="0" w:tplc="DD06E4B4">
      <w:start w:val="1"/>
      <w:numFmt w:val="lowerRoman"/>
      <w:pStyle w:val="Style1"/>
      <w:lvlText w:val="%1."/>
      <w:lvlJc w:val="left"/>
      <w:pPr>
        <w:ind w:left="720" w:hanging="720"/>
      </w:pPr>
      <w:rPr>
        <w:rFonts w:hint="default"/>
      </w:rPr>
    </w:lvl>
    <w:lvl w:ilvl="1" w:tplc="CB7CF4F6">
      <w:start w:val="1"/>
      <w:numFmt w:val="lowerLetter"/>
      <w:lvlText w:val="%2)"/>
      <w:lvlJc w:val="left"/>
      <w:pPr>
        <w:ind w:left="1080" w:hanging="360"/>
      </w:pPr>
      <w:rPr>
        <w:rFonts w:hint="default"/>
      </w:rPr>
    </w:lvl>
    <w:lvl w:ilvl="2" w:tplc="043E001B" w:tentative="1">
      <w:start w:val="1"/>
      <w:numFmt w:val="lowerRoman"/>
      <w:lvlText w:val="%3."/>
      <w:lvlJc w:val="right"/>
      <w:pPr>
        <w:ind w:left="1800" w:hanging="180"/>
      </w:pPr>
    </w:lvl>
    <w:lvl w:ilvl="3" w:tplc="043E000F" w:tentative="1">
      <w:start w:val="1"/>
      <w:numFmt w:val="decimal"/>
      <w:lvlText w:val="%4."/>
      <w:lvlJc w:val="left"/>
      <w:pPr>
        <w:ind w:left="2520" w:hanging="360"/>
      </w:pPr>
    </w:lvl>
    <w:lvl w:ilvl="4" w:tplc="043E0019" w:tentative="1">
      <w:start w:val="1"/>
      <w:numFmt w:val="lowerLetter"/>
      <w:lvlText w:val="%5."/>
      <w:lvlJc w:val="left"/>
      <w:pPr>
        <w:ind w:left="3240" w:hanging="360"/>
      </w:pPr>
    </w:lvl>
    <w:lvl w:ilvl="5" w:tplc="043E001B" w:tentative="1">
      <w:start w:val="1"/>
      <w:numFmt w:val="lowerRoman"/>
      <w:lvlText w:val="%6."/>
      <w:lvlJc w:val="right"/>
      <w:pPr>
        <w:ind w:left="3960" w:hanging="180"/>
      </w:pPr>
    </w:lvl>
    <w:lvl w:ilvl="6" w:tplc="043E000F" w:tentative="1">
      <w:start w:val="1"/>
      <w:numFmt w:val="decimal"/>
      <w:lvlText w:val="%7."/>
      <w:lvlJc w:val="left"/>
      <w:pPr>
        <w:ind w:left="4680" w:hanging="360"/>
      </w:pPr>
    </w:lvl>
    <w:lvl w:ilvl="7" w:tplc="043E0019" w:tentative="1">
      <w:start w:val="1"/>
      <w:numFmt w:val="lowerLetter"/>
      <w:lvlText w:val="%8."/>
      <w:lvlJc w:val="left"/>
      <w:pPr>
        <w:ind w:left="5400" w:hanging="360"/>
      </w:pPr>
    </w:lvl>
    <w:lvl w:ilvl="8" w:tplc="043E001B" w:tentative="1">
      <w:start w:val="1"/>
      <w:numFmt w:val="lowerRoman"/>
      <w:lvlText w:val="%9."/>
      <w:lvlJc w:val="right"/>
      <w:pPr>
        <w:ind w:left="6120" w:hanging="180"/>
      </w:pPr>
    </w:lvl>
  </w:abstractNum>
  <w:num w:numId="1" w16cid:durableId="236787456">
    <w:abstractNumId w:val="6"/>
  </w:num>
  <w:num w:numId="2" w16cid:durableId="442849825">
    <w:abstractNumId w:val="5"/>
  </w:num>
  <w:num w:numId="3" w16cid:durableId="424612489">
    <w:abstractNumId w:val="0"/>
  </w:num>
  <w:num w:numId="4" w16cid:durableId="713425855">
    <w:abstractNumId w:val="6"/>
    <w:lvlOverride w:ilvl="0">
      <w:startOverride w:val="1"/>
    </w:lvlOverride>
  </w:num>
  <w:num w:numId="5" w16cid:durableId="1036583313">
    <w:abstractNumId w:val="3"/>
  </w:num>
  <w:num w:numId="6" w16cid:durableId="9987316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64964116">
    <w:abstractNumId w:val="4"/>
  </w:num>
  <w:num w:numId="8" w16cid:durableId="143399851">
    <w:abstractNumId w:val="1"/>
  </w:num>
  <w:num w:numId="9" w16cid:durableId="20064712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A01"/>
    <w:rsid w:val="00133D98"/>
    <w:rsid w:val="0039240A"/>
    <w:rsid w:val="00A5095B"/>
    <w:rsid w:val="00B60E05"/>
    <w:rsid w:val="00CF3778"/>
    <w:rsid w:val="00DD1A01"/>
  </w:rsids>
  <m:mathPr>
    <m:mathFont m:val="Cambria Math"/>
    <m:brkBin m:val="before"/>
    <m:brkBinSub m:val="--"/>
    <m:smallFrac m:val="0"/>
    <m:dispDef/>
    <m:lMargin m:val="0"/>
    <m:rMargin m:val="0"/>
    <m:defJc m:val="centerGroup"/>
    <m:wrapIndent m:val="1440"/>
    <m:intLim m:val="subSup"/>
    <m:naryLim m:val="undOvr"/>
  </m:mathPr>
  <w:themeFontLang w:val="ms-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CA182"/>
  <w15:chartTrackingRefBased/>
  <w15:docId w15:val="{A4358ECB-581D-4C67-BEA5-89F3EB4AB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ms-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A01"/>
  </w:style>
  <w:style w:type="paragraph" w:styleId="Heading1">
    <w:name w:val="heading 1"/>
    <w:basedOn w:val="Normal"/>
    <w:next w:val="Normal"/>
    <w:link w:val="Heading1Char"/>
    <w:uiPriority w:val="9"/>
    <w:qFormat/>
    <w:rsid w:val="00DD1A0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D1A0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D1A0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D1A01"/>
    <w:pPr>
      <w:ind w:left="720"/>
      <w:contextualSpacing/>
    </w:pPr>
  </w:style>
  <w:style w:type="paragraph" w:customStyle="1" w:styleId="TableText">
    <w:name w:val="Table Text"/>
    <w:basedOn w:val="Normal"/>
    <w:rsid w:val="00DD1A01"/>
    <w:pPr>
      <w:spacing w:after="0" w:line="220" w:lineRule="exact"/>
    </w:pPr>
    <w:rPr>
      <w:rFonts w:ascii="Arial" w:eastAsia="Times New Roman" w:hAnsi="Arial" w:cs="Times New Roman"/>
      <w:sz w:val="18"/>
      <w:szCs w:val="24"/>
      <w:lang w:val="en-US"/>
    </w:rPr>
  </w:style>
  <w:style w:type="paragraph" w:customStyle="1" w:styleId="Table-Text">
    <w:name w:val="Table - Text"/>
    <w:basedOn w:val="Normal"/>
    <w:autoRedefine/>
    <w:rsid w:val="00CF3778"/>
    <w:pPr>
      <w:suppressAutoHyphens/>
      <w:spacing w:before="60" w:after="60" w:line="276" w:lineRule="auto"/>
      <w:jc w:val="center"/>
    </w:pPr>
    <w:rPr>
      <w:rFonts w:ascii="Arial" w:eastAsia="Times New Roman" w:hAnsi="Arial" w:cs="Times New Roman"/>
      <w:sz w:val="20"/>
      <w:szCs w:val="20"/>
      <w:lang w:val="en-US"/>
    </w:rPr>
  </w:style>
  <w:style w:type="character" w:customStyle="1" w:styleId="ListParagraphChar">
    <w:name w:val="List Paragraph Char"/>
    <w:link w:val="ListParagraph"/>
    <w:uiPriority w:val="34"/>
    <w:rsid w:val="00DD1A01"/>
  </w:style>
  <w:style w:type="table" w:styleId="TableGrid">
    <w:name w:val="Table Grid"/>
    <w:basedOn w:val="TableNormal"/>
    <w:uiPriority w:val="39"/>
    <w:rsid w:val="00DD1A01"/>
    <w:pPr>
      <w:spacing w:after="0" w:line="240" w:lineRule="auto"/>
    </w:pPr>
    <w:rPr>
      <w:rFonts w:ascii="Calibri" w:eastAsia="Calibri" w:hAnsi="Calibri" w:cs="Calibri"/>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1">
    <w:name w:val="Style1"/>
    <w:basedOn w:val="Heading1"/>
    <w:next w:val="Heading1"/>
    <w:link w:val="Style1Char"/>
    <w:qFormat/>
    <w:rsid w:val="00DD1A01"/>
    <w:pPr>
      <w:numPr>
        <w:numId w:val="1"/>
      </w:numPr>
      <w:spacing w:line="480" w:lineRule="auto"/>
      <w:jc w:val="both"/>
    </w:pPr>
    <w:rPr>
      <w:rFonts w:ascii="Arial" w:hAnsi="Arial" w:cs="Arial"/>
      <w:b/>
      <w:color w:val="000000" w:themeColor="text1"/>
      <w:sz w:val="24"/>
      <w:szCs w:val="24"/>
    </w:rPr>
  </w:style>
  <w:style w:type="paragraph" w:customStyle="1" w:styleId="Style2">
    <w:name w:val="Style2"/>
    <w:basedOn w:val="Heading1"/>
    <w:next w:val="Heading1"/>
    <w:link w:val="Style2Char"/>
    <w:qFormat/>
    <w:rsid w:val="00DD1A01"/>
    <w:pPr>
      <w:numPr>
        <w:numId w:val="2"/>
      </w:numPr>
      <w:spacing w:line="480" w:lineRule="auto"/>
      <w:ind w:left="567" w:hanging="567"/>
      <w:jc w:val="both"/>
    </w:pPr>
    <w:rPr>
      <w:rFonts w:ascii="Arial" w:hAnsi="Arial" w:cs="Arial"/>
      <w:b/>
      <w:color w:val="000000" w:themeColor="text1"/>
      <w:sz w:val="24"/>
      <w:szCs w:val="24"/>
    </w:rPr>
  </w:style>
  <w:style w:type="character" w:customStyle="1" w:styleId="Style1Char">
    <w:name w:val="Style1 Char"/>
    <w:basedOn w:val="ListParagraphChar"/>
    <w:link w:val="Style1"/>
    <w:rsid w:val="00DD1A01"/>
    <w:rPr>
      <w:rFonts w:ascii="Arial" w:eastAsiaTheme="majorEastAsia" w:hAnsi="Arial" w:cs="Arial"/>
      <w:b/>
      <w:color w:val="000000" w:themeColor="text1"/>
      <w:sz w:val="24"/>
      <w:szCs w:val="24"/>
    </w:rPr>
  </w:style>
  <w:style w:type="paragraph" w:customStyle="1" w:styleId="Style3">
    <w:name w:val="Style3"/>
    <w:basedOn w:val="Heading2"/>
    <w:next w:val="Heading2"/>
    <w:link w:val="Style3Char"/>
    <w:qFormat/>
    <w:rsid w:val="00DD1A01"/>
    <w:pPr>
      <w:numPr>
        <w:ilvl w:val="1"/>
        <w:numId w:val="2"/>
      </w:numPr>
      <w:spacing w:line="480" w:lineRule="auto"/>
      <w:ind w:left="1134" w:hanging="567"/>
      <w:jc w:val="both"/>
    </w:pPr>
    <w:rPr>
      <w:rFonts w:ascii="Arial" w:hAnsi="Arial" w:cs="Arial"/>
      <w:b/>
      <w:color w:val="000000" w:themeColor="text1"/>
      <w:sz w:val="24"/>
      <w:szCs w:val="24"/>
    </w:rPr>
  </w:style>
  <w:style w:type="character" w:customStyle="1" w:styleId="Style2Char">
    <w:name w:val="Style2 Char"/>
    <w:basedOn w:val="Heading1Char"/>
    <w:link w:val="Style2"/>
    <w:rsid w:val="00DD1A01"/>
    <w:rPr>
      <w:rFonts w:ascii="Arial" w:eastAsiaTheme="majorEastAsia" w:hAnsi="Arial" w:cs="Arial"/>
      <w:b/>
      <w:color w:val="000000" w:themeColor="text1"/>
      <w:sz w:val="24"/>
      <w:szCs w:val="24"/>
    </w:rPr>
  </w:style>
  <w:style w:type="character" w:customStyle="1" w:styleId="Style3Char">
    <w:name w:val="Style3 Char"/>
    <w:basedOn w:val="Heading2Char"/>
    <w:link w:val="Style3"/>
    <w:rsid w:val="00DD1A01"/>
    <w:rPr>
      <w:rFonts w:ascii="Arial" w:eastAsiaTheme="majorEastAsia" w:hAnsi="Arial" w:cs="Arial"/>
      <w:b/>
      <w:color w:val="000000" w:themeColor="text1"/>
      <w:sz w:val="24"/>
      <w:szCs w:val="24"/>
    </w:rPr>
  </w:style>
  <w:style w:type="paragraph" w:customStyle="1" w:styleId="Style4">
    <w:name w:val="Style4"/>
    <w:basedOn w:val="Heading3"/>
    <w:next w:val="Heading3"/>
    <w:link w:val="Style4Char"/>
    <w:qFormat/>
    <w:rsid w:val="00DD1A01"/>
    <w:pPr>
      <w:numPr>
        <w:ilvl w:val="2"/>
        <w:numId w:val="3"/>
      </w:numPr>
      <w:spacing w:line="480" w:lineRule="auto"/>
      <w:ind w:left="1985" w:hanging="879"/>
      <w:jc w:val="both"/>
    </w:pPr>
    <w:rPr>
      <w:rFonts w:ascii="Arial" w:hAnsi="Arial" w:cs="Arial"/>
      <w:b/>
      <w:color w:val="000000" w:themeColor="text1"/>
    </w:rPr>
  </w:style>
  <w:style w:type="character" w:customStyle="1" w:styleId="Style4Char">
    <w:name w:val="Style4 Char"/>
    <w:basedOn w:val="Heading3Char"/>
    <w:link w:val="Style4"/>
    <w:rsid w:val="00DD1A01"/>
    <w:rPr>
      <w:rFonts w:ascii="Arial" w:eastAsiaTheme="majorEastAsia" w:hAnsi="Arial" w:cs="Arial"/>
      <w:b/>
      <w:color w:val="000000" w:themeColor="text1"/>
      <w:sz w:val="24"/>
      <w:szCs w:val="24"/>
    </w:rPr>
  </w:style>
  <w:style w:type="character" w:customStyle="1" w:styleId="Heading1Char">
    <w:name w:val="Heading 1 Char"/>
    <w:basedOn w:val="DefaultParagraphFont"/>
    <w:link w:val="Heading1"/>
    <w:uiPriority w:val="9"/>
    <w:rsid w:val="00DD1A0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DD1A0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D1A0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1945</Words>
  <Characters>11090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Nurul Hazira bt Abdul Aziz</dc:creator>
  <cp:keywords/>
  <dc:description/>
  <cp:lastModifiedBy>AHMAD IZZAT FIRDAUS BIN AHMAD ASRI</cp:lastModifiedBy>
  <cp:revision>2</cp:revision>
  <dcterms:created xsi:type="dcterms:W3CDTF">2019-06-25T03:34:00Z</dcterms:created>
  <dcterms:modified xsi:type="dcterms:W3CDTF">2025-12-16T22:14:00Z</dcterms:modified>
</cp:coreProperties>
</file>