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DB0C" w14:textId="77777777" w:rsidR="00377CFA" w:rsidRDefault="00377CFA" w:rsidP="00377CFA">
      <w:pPr>
        <w:jc w:val="center"/>
      </w:pPr>
      <w:r>
        <w:rPr>
          <w:noProof/>
        </w:rPr>
        <w:drawing>
          <wp:inline distT="0" distB="0" distL="0" distR="0" wp14:anchorId="3AD8D4D6" wp14:editId="50F0D567">
            <wp:extent cx="4572000" cy="1520767"/>
            <wp:effectExtent l="0" t="0" r="0" b="0"/>
            <wp:docPr id="1001" name="Imagem 80455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5031" name="Imagem 8045550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3EB6" w14:textId="77777777" w:rsidR="00377CFA" w:rsidRDefault="00377CFA" w:rsidP="00377CFA">
      <w:pPr>
        <w:rPr>
          <w:lang w:eastAsia="pt-BR"/>
        </w:rPr>
      </w:pPr>
    </w:p>
    <w:p w14:paraId="369AC6C7" w14:textId="77777777" w:rsidR="00377CFA" w:rsidRPr="00103CF2" w:rsidRDefault="00377CFA" w:rsidP="00377CFA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  <w:r w:rsidRPr="00103CF2"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  <w:t>Playbook</w:t>
      </w:r>
    </w:p>
    <w:p w14:paraId="03ABF1BA" w14:textId="77777777" w:rsidR="00377CFA" w:rsidRPr="00103CF2" w:rsidRDefault="00377CFA" w:rsidP="00377CFA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</w:p>
    <w:p w14:paraId="6BABDA06" w14:textId="33EA62B1" w:rsidR="00D82B2B" w:rsidRPr="00103CF2" w:rsidRDefault="00295B51" w:rsidP="008902DF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  <w:r w:rsidRPr="00103CF2"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  <w:t xml:space="preserve">FAST-RB.13 – [Linux] - Detects Python Ransomware targets VMWare ESXi server</w:t>
      </w:r>
    </w:p>
    <w:p w14:paraId="7CD3C29F" w14:textId="77777777" w:rsidR="000257D4" w:rsidRPr="00103CF2" w:rsidRDefault="000257D4" w:rsidP="00377CFA">
      <w:pPr>
        <w:rPr>
          <w:lang w:val="en-US" w:eastAsia="pt-BR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5"/>
        <w:gridCol w:w="1555"/>
        <w:gridCol w:w="1822"/>
        <w:gridCol w:w="2101"/>
        <w:gridCol w:w="941"/>
        <w:gridCol w:w="2207"/>
      </w:tblGrid>
      <w:tr w:rsidR="00377CFA" w:rsidRPr="00C926F3" w14:paraId="28E2BDE5" w14:textId="77777777" w:rsidTr="000E71D8">
        <w:trPr>
          <w:trHeight w:val="330"/>
          <w:jc w:val="center"/>
        </w:trPr>
        <w:tc>
          <w:tcPr>
            <w:tcW w:w="1198" w:type="dxa"/>
            <w:shd w:val="clear" w:color="auto" w:fill="00A0D6"/>
            <w:noWrap/>
            <w:vAlign w:val="center"/>
            <w:hideMark/>
          </w:tcPr>
          <w:p w14:paraId="225A1A46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Data</w:t>
            </w:r>
          </w:p>
        </w:tc>
        <w:tc>
          <w:tcPr>
            <w:tcW w:w="1220" w:type="dxa"/>
            <w:shd w:val="clear" w:color="auto" w:fill="00A0D6"/>
            <w:noWrap/>
            <w:vAlign w:val="center"/>
            <w:hideMark/>
          </w:tcPr>
          <w:p w14:paraId="75AEBA35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Autor</w:t>
            </w:r>
          </w:p>
        </w:tc>
        <w:tc>
          <w:tcPr>
            <w:tcW w:w="1371" w:type="dxa"/>
            <w:shd w:val="clear" w:color="auto" w:fill="00A0D6"/>
            <w:noWrap/>
            <w:vAlign w:val="center"/>
            <w:hideMark/>
          </w:tcPr>
          <w:p w14:paraId="4B2A67BB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t>Aprovador</w:t>
            </w:r>
          </w:p>
        </w:tc>
        <w:tc>
          <w:tcPr>
            <w:tcW w:w="2101" w:type="dxa"/>
            <w:shd w:val="clear" w:color="auto" w:fill="00A0D6"/>
            <w:noWrap/>
            <w:vAlign w:val="center"/>
            <w:hideMark/>
          </w:tcPr>
          <w:p w14:paraId="34DA611A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Descrição</w:t>
            </w:r>
          </w:p>
        </w:tc>
        <w:tc>
          <w:tcPr>
            <w:tcW w:w="933" w:type="dxa"/>
            <w:shd w:val="clear" w:color="auto" w:fill="00A0D6"/>
            <w:noWrap/>
            <w:vAlign w:val="center"/>
            <w:hideMark/>
          </w:tcPr>
          <w:p w14:paraId="38CBF910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Versão</w:t>
            </w:r>
          </w:p>
        </w:tc>
        <w:tc>
          <w:tcPr>
            <w:tcW w:w="2386" w:type="dxa"/>
            <w:shd w:val="clear" w:color="auto" w:fill="00A0D6"/>
          </w:tcPr>
          <w:p w14:paraId="041EB3C2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 xml:space="preserve">Confidencialidade</w:t>
            </w:r>
          </w:p>
        </w:tc>
      </w:tr>
      <w:tr w:rsidR="00377CFA" w:rsidRPr="00C926F3" w14:paraId="53C7D414" w14:textId="77777777" w:rsidTr="00A10EA7">
        <w:trPr>
          <w:trHeight w:val="315"/>
          <w:jc w:val="center"/>
        </w:trPr>
        <w:tc>
          <w:tcPr>
            <w:tcW w:w="1198" w:type="dxa"/>
            <w:noWrap/>
            <w:vAlign w:val="center"/>
            <w:hideMark/>
          </w:tcPr>
          <w:p w14:paraId="1D9BB84F" w14:textId="6A083E8A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07/01/26</w:t>
            </w:r>
          </w:p>
        </w:tc>
        <w:tc>
          <w:tcPr>
            <w:tcW w:w="1220" w:type="dxa"/>
            <w:noWrap/>
            <w:vAlign w:val="center"/>
            <w:hideMark/>
          </w:tcPr>
          <w:p w14:paraId="79FA786D" w14:textId="426C542F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Gustavo</w:t>
            </w:r>
          </w:p>
        </w:tc>
        <w:tc>
          <w:tcPr>
            <w:tcW w:w="1371" w:type="dxa"/>
            <w:noWrap/>
            <w:vAlign w:val="center"/>
            <w:hideMark/>
          </w:tcPr>
          <w:p w14:paraId="18EAE39D" w14:textId="24FB00C9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Kelvin</w:t>
            </w:r>
          </w:p>
        </w:tc>
        <w:tc>
          <w:tcPr>
            <w:tcW w:w="2101" w:type="dxa"/>
            <w:noWrap/>
            <w:vAlign w:val="center"/>
            <w:hideMark/>
          </w:tcPr>
          <w:p w14:paraId="062AB4D0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C926F3">
              <w:rPr>
                <w:rFonts w:ascii="Arial" w:eastAsia="Times New Roman" w:hAnsi="Arial" w:cs="Arial"/>
                <w:color w:val="000000"/>
                <w:lang w:eastAsia="pt-BR"/>
              </w:rPr>
              <w:t>Criação do Documento</w:t>
            </w:r>
          </w:p>
        </w:tc>
        <w:tc>
          <w:tcPr>
            <w:tcW w:w="933" w:type="dxa"/>
            <w:noWrap/>
            <w:vAlign w:val="center"/>
            <w:hideMark/>
          </w:tcPr>
          <w:p w14:paraId="2F673A93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C926F3">
              <w:rPr>
                <w:rFonts w:ascii="Arial" w:eastAsia="Times New Roman" w:hAnsi="Arial" w:cs="Arial"/>
                <w:color w:val="000000"/>
                <w:lang w:eastAsia="pt-BR"/>
              </w:rPr>
              <w:t>1.0</w:t>
            </w:r>
          </w:p>
        </w:tc>
        <w:tc>
          <w:tcPr>
            <w:tcW w:w="2386" w:type="dxa"/>
            <w:vAlign w:val="center"/>
          </w:tcPr>
          <w:p w14:paraId="263ED6EC" w14:textId="77777777" w:rsidR="00377CFA" w:rsidRPr="00C926F3" w:rsidRDefault="00377CFA" w:rsidP="00025C6F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Restrito</w:t>
            </w:r>
          </w:p>
        </w:tc>
      </w:tr>
    </w:tbl>
    <w:p w14:paraId="341FF3E2" w14:textId="77777777" w:rsidR="00377CFA" w:rsidRDefault="00377CFA" w:rsidP="00377CFA"/>
    <w:p w14:paraId="48DBFF2A" w14:textId="77777777" w:rsidR="00377CFA" w:rsidRDefault="00377CFA" w:rsidP="00377CFA">
      <w:pPr>
        <w:rPr>
          <w:rFonts w:ascii="Tahoma" w:eastAsia="Open Sans ExtraBold" w:hAnsi="Tahoma" w:cs="Tahoma"/>
          <w:color w:val="000000" w:themeColor="text1"/>
        </w:rPr>
      </w:pPr>
      <w:r>
        <w:br w:type="page"/>
      </w:r>
    </w:p>
    <w:p w14:paraId="2A943710" w14:textId="7BB2F6DD" w:rsidR="0003101A" w:rsidRPr="00AF2E3F" w:rsidRDefault="0003101A" w:rsidP="0003101A">
      <w:pPr>
        <w:pStyle w:val="Ttulo1"/>
      </w:pPr>
      <w:r w:rsidRPr="00025C6F">
        <w:lastRenderedPageBreak/>
        <w:t xml:space="preserve">Regra</w:t>
      </w:r>
    </w:p>
    <w:p w14:paraId="10C61508" w14:textId="27AC396B" w:rsidR="000257D4" w:rsidRPr="009541D2" w:rsidRDefault="00295B51" w:rsidP="0B89D8C0">
      <w:proofErr w:type="gramStart"/>
      <w:r w:rsidRPr="00295B51">
        <w:t xml:space="preserve">[Linux] - Detects Python Ransomware targets VMWare ESXi server</w:t>
      </w:r>
    </w:p>
    <w:p w14:paraId="0502DE54" w14:textId="50270F90" w:rsidR="00AF2E3F" w:rsidRDefault="00AF2E3F" w:rsidP="00AF2E3F">
      <w:pPr>
        <w:pStyle w:val="Ttulo1"/>
      </w:pPr>
      <w:r>
        <w:t xml:space="preserve">Severidade</w:t>
      </w:r>
    </w:p>
    <w:p w14:paraId="362FFC89" w14:textId="42F4691A" w:rsidR="00295B51" w:rsidRPr="00295B51" w:rsidRDefault="00295B51" w:rsidP="00295B51">
      <w:proofErr w:type="gramStart"/>
      <w:r w:rsidRPr="00295B51">
        <w:t xml:space="preserve">Alto</w:t>
      </w:r>
    </w:p>
    <w:p w14:paraId="603479F5" w14:textId="138374D7" w:rsidR="007C368B" w:rsidRPr="00AF2E3F" w:rsidRDefault="007C368B" w:rsidP="007C368B">
      <w:pPr>
        <w:pStyle w:val="Ttulo1"/>
      </w:pPr>
      <w:r w:rsidRPr="0003101A">
        <w:t xml:space="preserve">Descrição</w:t>
      </w:r>
    </w:p>
    <w:p w14:paraId="7597AB95" w14:textId="7002B50F" w:rsidR="007F50C1" w:rsidRDefault="00295B51" w:rsidP="007F50C1">
      <w:pPr>
        <w:jc w:val="both"/>
        <w:rPr>
          <w:rFonts w:ascii="Arial" w:hAnsi="Arial" w:cs="Arial"/>
        </w:rPr>
      </w:pPr>
      <w:proofErr w:type="gramStart"/>
      <w:r w:rsidRPr="00295B51">
        <w:rPr>
          <w:rFonts w:ascii="Arial" w:hAnsi="Arial" w:cs="Arial"/>
        </w:rPr>
        <w:t xml:space="preserve">Essa regra detecta ransomware Python targeting VMware ESXi via Syslog, identificando EXECVE de openssl com rsautil para encrypt usando pubkey.txt em minúsculas, típico de ataques que desligam VMs e criptografam datastores rapidamente.</w:t>
      </w:r>
    </w:p>
    <w:p w14:paraId="14CF5769" w14:textId="1D1AD529" w:rsidR="007C368B" w:rsidRDefault="007C368B" w:rsidP="007C368B">
      <w:pPr>
        <w:pStyle w:val="Ttulo1"/>
      </w:pPr>
      <w:r w:rsidRPr="0003101A">
        <w:t xml:space="preserve">Análise</w:t>
      </w:r>
    </w:p>
    <w:p w14:paraId="645F02FA" w14:textId="313E0D5E" w:rsidR="00132267" w:rsidRPr="00132267" w:rsidRDefault="00132267" w:rsidP="00132267">
      <w:proofErr w:type="gramStart"/>
      <w:r w:rsidRPr="00132267">
        <w:t xml:space="preserve">•</w:t>
      </w:r>
      <w:r>
        <w:tab/>
      </w:r>
      <w:r>
        <w:t xml:space="preserve">Verificar HostName: ESXi hypervisors expostos via SSH/ESXi Shell.</w:t>
        <w:br/>
        <w:t xml:space="preserve"/>
        <w:br/>
        <w:t xml:space="preserve">•</w:t>
      </w:r>
      <w:r>
        <w:tab/>
      </w:r>
      <w:r>
        <w:t xml:space="preserve">Avaliar SyslogMessage: tolower() com "execve", "openssl", "rsautil", "-encrypt", "-inkey", "pubkey.txt", "-pubin", "-out".</w:t>
        <w:br/>
        <w:t xml:space="preserve"/>
        <w:br/>
        <w:t xml:space="preserve">•</w:t>
      </w:r>
      <w:r>
        <w:tab/>
      </w:r>
      <w:r>
        <w:t xml:space="preserve">Checar TimeGenerated: sequências em bursts indicando varredura de datastore.</w:t>
        <w:br/>
        <w:t xml:space="preserve"/>
        <w:br/>
        <w:t xml:space="preserve">•</w:t>
      </w:r>
      <w:r>
        <w:tab/>
      </w:r>
      <w:r>
        <w:t xml:space="preserve">Analisar contexto: seguido por vim-cmd shutdowns e inventory em vms.txt.</w:t>
        <w:br/>
        <w:t xml:space="preserve"/>
        <w:br/>
        <w:t xml:space="preserve">•</w:t>
      </w:r>
      <w:r>
        <w:tab/>
      </w:r>
      <w:r>
        <w:t xml:space="preserve">Observar volume: arquivos encryptados com extensão .fuck sobrescritos.</w:t>
        <w:br/>
        <w:t xml:space="preserve"/>
        <w:br/>
        <w:t xml:space="preserve">•</w:t>
      </w:r>
      <w:r>
        <w:tab/>
      </w:r>
      <w:r>
        <w:t xml:space="preserve">Mapear precedentes: download de script via wget/curl para /tmp.</w:t>
        <w:br/>
        <w:t xml:space="preserve"/>
      </w:r>
    </w:p>
    <w:p w14:paraId="3999B32E" w14:textId="55AAC26C" w:rsidR="007C368B" w:rsidRDefault="007C368B" w:rsidP="00025C6F">
      <w:pPr>
        <w:pStyle w:val="Ttulo1"/>
      </w:pPr>
      <w:r w:rsidRPr="0003101A">
        <w:t xml:space="preserve">Remediação</w:t>
      </w:r>
    </w:p>
    <w:p w14:paraId="5E0AD375" w14:textId="05EAD9F0" w:rsidR="00132267" w:rsidRPr="00132267" w:rsidRDefault="00132267" w:rsidP="00132267">
      <w:proofErr w:type="gramStart"/>
      <w:r w:rsidRPr="00132267">
        <w:t xml:space="preserve">•</w:t>
      </w:r>
      <w:r>
        <w:tab/>
      </w:r>
      <w:r>
        <w:t xml:space="preserve">Isolar hypervisor cortando acesso de rede imediatamente.</w:t>
        <w:br/>
        <w:t xml:space="preserve"/>
        <w:br/>
        <w:t xml:space="preserve">•</w:t>
      </w:r>
      <w:r>
        <w:tab/>
      </w:r>
      <w:r>
        <w:t xml:space="preserve">Finalizar processos openssl/python e deletar artifacts.</w:t>
        <w:br/>
        <w:t xml:space="preserve"/>
        <w:br/>
        <w:t xml:space="preserve">•</w:t>
      </w:r>
      <w:r>
        <w:tab/>
      </w:r>
      <w:r>
        <w:t xml:space="preserve">Boot em recovery mode para acessar/backup datastores afetados.</w:t>
        <w:br/>
        <w:t xml:space="preserve"/>
      </w:r>
    </w:p>
    <w:p w14:paraId="583BB645" w14:textId="6E399A70" w:rsidR="00AE6F36" w:rsidRDefault="00AE6F36" w:rsidP="00AE6F36">
      <w:pPr>
        <w:pStyle w:val="Ttulo1"/>
      </w:pPr>
      <w:r w:rsidRPr="0003101A">
        <w:t xml:space="preserve">Mitigação/Ações Preventivas</w:t>
      </w:r>
    </w:p>
    <w:p w14:paraId="5BC8BAE5" w14:textId="360F69E3" w:rsidR="00132267" w:rsidRPr="00132267" w:rsidRDefault="00132267" w:rsidP="00132267">
      <w:proofErr w:type="gramStart"/>
      <w:r w:rsidRPr="00132267">
        <w:t xml:space="preserve">•</w:t>
      </w:r>
      <w:r>
        <w:tab/>
      </w:r>
      <w:r>
        <w:t xml:space="preserve">Desabilitar SSH/ESXi Shell via lockdown mode no vCenter.</w:t>
        <w:br/>
        <w:t xml:space="preserve"/>
        <w:br/>
        <w:t xml:space="preserve">•</w:t>
      </w:r>
      <w:r>
        <w:tab/>
      </w:r>
      <w:r>
        <w:t xml:space="preserve">Configurar firewall ESXi restringindo portas 22/902.</w:t>
        <w:br/>
        <w:t xml:space="preserve"/>
        <w:br/>
        <w:t xml:space="preserve">•</w:t>
      </w:r>
      <w:r>
        <w:tab/>
      </w:r>
      <w:r>
        <w:t xml:space="preserve">Implementar backups 3-2-1 com airgap para datastores.</w:t>
        <w:br/>
        <w:t xml:space="preserve"/>
      </w:r>
    </w:p>
    <w:p w14:paraId="393BA10E" w14:textId="16391B76" w:rsidR="002C7168" w:rsidRDefault="002C7168" w:rsidP="002C7168">
      <w:pPr>
        <w:pStyle w:val="Ttulo1"/>
      </w:pPr>
      <w:r>
        <w:t>Aprovação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6"/>
        <w:gridCol w:w="4248"/>
      </w:tblGrid>
      <w:tr w:rsidR="002B0EC5" w:rsidRPr="004E2374" w14:paraId="044734FA" w14:textId="77777777" w:rsidTr="000E71D8">
        <w:tc>
          <w:tcPr>
            <w:tcW w:w="4246" w:type="dxa"/>
            <w:shd w:val="clear" w:color="auto" w:fill="00A0D6"/>
          </w:tcPr>
          <w:p w14:paraId="4DB256C1" w14:textId="77777777" w:rsidR="002B0EC5" w:rsidRPr="004E2374" w:rsidRDefault="002B0EC5" w:rsidP="0088141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E2374">
              <w:rPr>
                <w:rFonts w:ascii="Arial" w:hAnsi="Arial" w:cs="Arial"/>
                <w:b/>
                <w:bCs/>
                <w:color w:val="FFFFFF" w:themeColor="background1"/>
              </w:rPr>
              <w:t>Nome do Aprovador</w:t>
            </w:r>
          </w:p>
        </w:tc>
        <w:tc>
          <w:tcPr>
            <w:tcW w:w="4248" w:type="dxa"/>
            <w:shd w:val="clear" w:color="auto" w:fill="00A0D6"/>
          </w:tcPr>
          <w:p w14:paraId="4DB71902" w14:textId="77777777" w:rsidR="002B0EC5" w:rsidRPr="004E2374" w:rsidRDefault="002B0EC5" w:rsidP="0088141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E2374">
              <w:rPr>
                <w:rFonts w:ascii="Arial" w:hAnsi="Arial" w:cs="Arial"/>
                <w:b/>
                <w:bCs/>
                <w:color w:val="FFFFFF" w:themeColor="background1"/>
              </w:rPr>
              <w:t xml:space="preserve">Data de Aprovação</w:t>
            </w:r>
          </w:p>
        </w:tc>
      </w:tr>
      <w:tr w:rsidR="002B0EC5" w14:paraId="54621B96" w14:textId="77777777" w:rsidTr="00881417">
        <w:tc>
          <w:tcPr>
            <w:tcW w:w="4246" w:type="dxa"/>
          </w:tcPr>
          <w:p w14:paraId="3AC806BB" w14:textId="732E56CC" w:rsidR="002B0EC5" w:rsidRDefault="00295B51" w:rsidP="00881417">
            <w:pPr>
              <w:jc w:val="center"/>
              <w:rPr>
                <w:rFonts w:ascii="Arial" w:hAnsi="Arial" w:cs="Arial"/>
              </w:rPr>
            </w:pPr>
            <w:proofErr w:type="gramStart"/>
            <w:r w:rsidRPr="00295B51">
              <w:rPr>
                <w:rFonts w:ascii="Arial" w:hAnsi="Arial" w:cs="Arial"/>
              </w:rPr>
              <w:t xml:space="preserve">Protega</w:t>
            </w:r>
          </w:p>
        </w:tc>
        <w:tc>
          <w:tcPr>
            <w:tcW w:w="4248" w:type="dxa"/>
          </w:tcPr>
          <w:p w14:paraId="26B6F858" w14:textId="2EDDBEC6" w:rsidR="002B0EC5" w:rsidRDefault="00295B51" w:rsidP="00881417">
            <w:pPr>
              <w:jc w:val="center"/>
              <w:rPr>
                <w:rFonts w:ascii="Arial" w:hAnsi="Arial" w:cs="Arial"/>
              </w:rPr>
            </w:pPr>
            <w:proofErr w:type="gramStart"/>
            <w:r w:rsidRPr="00295B51">
              <w:rPr>
                <w:rFonts w:ascii="Arial" w:hAnsi="Arial" w:cs="Arial"/>
              </w:rPr>
              <w:t xml:space="preserve">12/01/26</w:t>
            </w:r>
          </w:p>
        </w:tc>
      </w:tr>
    </w:tbl>
    <w:p w14:paraId="3985E25B" w14:textId="77777777" w:rsidR="002C7168" w:rsidRPr="00132267" w:rsidRDefault="002C7168" w:rsidP="002C7168">
      <w:pPr>
        <w:rPr>
          <w:lang w:val="en-US"/>
        </w:rPr>
      </w:pPr>
    </w:p>
    <w:sectPr w:rsidR="002C7168" w:rsidRPr="00132267" w:rsidSect="00025C6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 w:code="9"/>
      <w:pgMar w:top="1440" w:right="1440" w:bottom="1440" w:left="144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51C4B" w14:textId="77777777" w:rsidR="00205859" w:rsidRDefault="00205859" w:rsidP="00BD5AC7">
      <w:r>
        <w:separator/>
      </w:r>
    </w:p>
  </w:endnote>
  <w:endnote w:type="continuationSeparator" w:id="0">
    <w:p w14:paraId="4A819E0C" w14:textId="77777777" w:rsidR="00205859" w:rsidRDefault="00205859" w:rsidP="00BD5AC7">
      <w:r>
        <w:continuationSeparator/>
      </w:r>
    </w:p>
  </w:endnote>
  <w:endnote w:type="continuationNotice" w:id="1">
    <w:p w14:paraId="318C7A25" w14:textId="77777777" w:rsidR="00205859" w:rsidRDefault="002058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E81A" w14:textId="77777777" w:rsidR="00103CF2" w:rsidRDefault="00103C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4967" w14:textId="081E5E06" w:rsidR="00025C6F" w:rsidRPr="00025C6F" w:rsidRDefault="00025C6F" w:rsidP="00025C6F">
    <w:pPr>
      <w:pStyle w:val="Rodap"/>
      <w:tabs>
        <w:tab w:val="left" w:pos="240"/>
        <w:tab w:val="right" w:pos="9020"/>
      </w:tabs>
    </w:pPr>
    <w:r>
      <w:tab/>
    </w:r>
    <w:r>
      <w:rPr>
        <w:noProof/>
      </w:rPr>
      <w:drawing>
        <wp:inline distT="0" distB="0" distL="0" distR="0" wp14:anchorId="1009C68D" wp14:editId="3D8654C1">
          <wp:extent cx="853520" cy="283903"/>
          <wp:effectExtent l="0" t="0" r="0" b="1905"/>
          <wp:docPr id="1358290231" name="Imagem 13582902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8290231" name="Imagem 13582902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520" cy="2839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025C6F">
      <w:t xml:space="preserve">Página </w:t>
    </w:r>
    <w:r w:rsidRPr="00025C6F">
      <w:rPr>
        <w:b/>
        <w:bCs/>
      </w:rPr>
      <w:fldChar w:fldCharType="begin"/>
    </w:r>
    <w:r w:rsidRPr="00025C6F">
      <w:rPr>
        <w:b/>
        <w:bCs/>
      </w:rPr>
      <w:instrText>PAGE  \* Arabic  \* MERGEFORMAT</w:instrText>
    </w:r>
    <w:r w:rsidRPr="00025C6F">
      <w:rPr>
        <w:b/>
        <w:bCs/>
      </w:rPr>
      <w:fldChar w:fldCharType="separate"/>
    </w:r>
    <w:r w:rsidRPr="00025C6F">
      <w:rPr>
        <w:b/>
        <w:bCs/>
      </w:rPr>
      <w:t>2</w:t>
    </w:r>
    <w:r w:rsidRPr="00025C6F">
      <w:rPr>
        <w:b/>
        <w:bCs/>
      </w:rPr>
      <w:fldChar w:fldCharType="end"/>
    </w:r>
    <w:r w:rsidRPr="00025C6F">
      <w:t xml:space="preserve"> de </w:t>
    </w:r>
    <w:r w:rsidRPr="00025C6F">
      <w:rPr>
        <w:b/>
        <w:bCs/>
      </w:rPr>
      <w:fldChar w:fldCharType="begin"/>
    </w:r>
    <w:r w:rsidRPr="00025C6F">
      <w:rPr>
        <w:b/>
        <w:bCs/>
      </w:rPr>
      <w:instrText>NUMPAGES \ * Arábico \ * MERGEFORMAT</w:instrText>
    </w:r>
    <w:r w:rsidRPr="00025C6F">
      <w:rPr>
        <w:b/>
        <w:bCs/>
      </w:rPr>
      <w:fldChar w:fldCharType="separate"/>
    </w:r>
    <w:r w:rsidRPr="00025C6F">
      <w:rPr>
        <w:b/>
        <w:bCs/>
      </w:rPr>
      <w:t>2</w:t>
    </w:r>
    <w:r w:rsidRPr="00025C6F">
      <w:rPr>
        <w:b/>
        <w:bCs/>
      </w:rPr>
      <w:fldChar w:fldCharType="end"/>
    </w:r>
  </w:p>
  <w:p w14:paraId="7F3451B7" w14:textId="63AC448A" w:rsidR="002910EB" w:rsidRPr="00025C6F" w:rsidRDefault="002910EB" w:rsidP="00025C6F">
    <w:pPr>
      <w:pStyle w:val="Rodap"/>
      <w:ind w:right="-720"/>
      <w:rPr>
        <w:rFonts w:ascii="Tahoma" w:hAnsi="Tahoma" w:cs="Tahoma"/>
        <w:noProof/>
        <w:color w:val="808080" w:themeColor="background1" w:themeShade="8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385FB" w14:textId="77777777" w:rsidR="00103CF2" w:rsidRDefault="00103C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7FB37" w14:textId="77777777" w:rsidR="00205859" w:rsidRDefault="00205859" w:rsidP="00BD5AC7">
      <w:r>
        <w:separator/>
      </w:r>
    </w:p>
  </w:footnote>
  <w:footnote w:type="continuationSeparator" w:id="0">
    <w:p w14:paraId="23970EDF" w14:textId="77777777" w:rsidR="00205859" w:rsidRDefault="00205859" w:rsidP="00BD5AC7">
      <w:r>
        <w:continuationSeparator/>
      </w:r>
    </w:p>
  </w:footnote>
  <w:footnote w:type="continuationNotice" w:id="1">
    <w:p w14:paraId="3D472571" w14:textId="77777777" w:rsidR="00205859" w:rsidRDefault="002058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0EE6" w14:textId="77777777" w:rsidR="00103CF2" w:rsidRDefault="00103C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ayout w:type="fixed"/>
      <w:tblLook w:val="06A0" w:firstRow="1" w:lastRow="0" w:firstColumn="1" w:lastColumn="0" w:noHBand="1" w:noVBand="1"/>
    </w:tblPr>
    <w:tblGrid>
      <w:gridCol w:w="1442"/>
      <w:gridCol w:w="1342"/>
      <w:gridCol w:w="1184"/>
      <w:gridCol w:w="1944"/>
      <w:gridCol w:w="1191"/>
      <w:gridCol w:w="1388"/>
    </w:tblGrid>
    <w:tr w:rsidR="00025C6F" w14:paraId="21C20A75" w14:textId="77777777" w:rsidTr="0099441D">
      <w:trPr>
        <w:trHeight w:val="300"/>
      </w:trPr>
      <w:tc>
        <w:tcPr>
          <w:tcW w:w="1442" w:type="dxa"/>
          <w:vMerge w:val="restart"/>
          <w:shd w:val="clear" w:color="auto" w:fill="FFFFFF" w:themeFill="background1"/>
          <w:tcMar>
            <w:left w:w="45" w:type="dxa"/>
            <w:right w:w="45" w:type="dxa"/>
          </w:tcMar>
          <w:vAlign w:val="center"/>
        </w:tcPr>
        <w:p w14:paraId="09743526" w14:textId="77777777" w:rsidR="00025C6F" w:rsidRDefault="00025C6F" w:rsidP="00025C6F">
          <w:r>
            <w:rPr>
              <w:noProof/>
            </w:rPr>
            <w:drawing>
              <wp:inline distT="0" distB="0" distL="0" distR="0" wp14:anchorId="023B9E99" wp14:editId="732797A0">
                <wp:extent cx="801370" cy="266556"/>
                <wp:effectExtent l="0" t="0" r="0" b="635"/>
                <wp:docPr id="293765359" name="Imagem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765359" name="Imagem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1370" cy="2665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0" w:type="dxa"/>
          <w:gridSpan w:val="3"/>
          <w:vMerge w:val="restart"/>
          <w:tcMar>
            <w:left w:w="45" w:type="dxa"/>
            <w:right w:w="45" w:type="dxa"/>
          </w:tcMar>
          <w:vAlign w:val="center"/>
        </w:tcPr>
        <w:p w14:paraId="4A27A023" w14:textId="4D55616B" w:rsidR="00025C6F" w:rsidRPr="00F70E02" w:rsidRDefault="00103CF2" w:rsidP="00025C6F">
          <w:pPr>
            <w:ind w:left="-20" w:right="-20"/>
            <w:jc w:val="center"/>
            <w:rPr>
              <w:rFonts w:ascii="Segoe UI" w:eastAsia="Segoe UI" w:hAnsi="Segoe UI" w:cs="Segoe UI"/>
              <w:b/>
              <w:bCs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FAST-RB.13 – </w:t>
          </w:r>
          <w:proofErr w:type="gram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[Linux] - Detects Python Ransomware targets VMWare ESXi server</w:t>
          </w:r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D37346E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Data da Elaboração: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79E3585E" w14:textId="419D30C8" w:rsidR="00025C6F" w:rsidRDefault="00103CF2" w:rsidP="00025C6F">
          <w:proofErr w:type="gramStart"/>
          <w:r w:rsidRPr="00103CF2">
            <w:t xml:space="preserve">07/01/26</w:t>
          </w:r>
        </w:p>
      </w:tc>
    </w:tr>
    <w:tr w:rsidR="00025C6F" w14:paraId="0D949690" w14:textId="77777777" w:rsidTr="0099441D">
      <w:trPr>
        <w:trHeight w:val="300"/>
      </w:trPr>
      <w:tc>
        <w:tcPr>
          <w:tcW w:w="1442" w:type="dxa"/>
          <w:vMerge/>
          <w:vAlign w:val="center"/>
        </w:tcPr>
        <w:p w14:paraId="2C17EB2B" w14:textId="77777777" w:rsidR="00025C6F" w:rsidRDefault="00025C6F" w:rsidP="00025C6F"/>
      </w:tc>
      <w:tc>
        <w:tcPr>
          <w:tcW w:w="4470" w:type="dxa"/>
          <w:gridSpan w:val="3"/>
          <w:vMerge/>
          <w:vAlign w:val="center"/>
        </w:tcPr>
        <w:p w14:paraId="2CA5A118" w14:textId="77777777" w:rsidR="00025C6F" w:rsidRDefault="00025C6F" w:rsidP="00025C6F"/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921F2B4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Área Emitente: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5668CD30" w14:textId="77777777" w:rsidR="00025C6F" w:rsidRDefault="00025C6F" w:rsidP="00025C6F">
          <w:r w:rsidRPr="494690C6">
            <w:rPr>
              <w:rFonts w:ascii="Segoe UI" w:eastAsia="Segoe UI" w:hAnsi="Segoe UI" w:cs="Segoe UI"/>
              <w:sz w:val="18"/>
              <w:szCs w:val="18"/>
            </w:rPr>
            <w:t>Governança</w:t>
          </w:r>
        </w:p>
      </w:tc>
    </w:tr>
    <w:tr w:rsidR="00025C6F" w14:paraId="5961C18A" w14:textId="77777777" w:rsidTr="0099441D">
      <w:trPr>
        <w:trHeight w:val="300"/>
      </w:trPr>
      <w:tc>
        <w:tcPr>
          <w:tcW w:w="1442" w:type="dxa"/>
          <w:tcMar>
            <w:left w:w="45" w:type="dxa"/>
            <w:right w:w="45" w:type="dxa"/>
          </w:tcMar>
          <w:vAlign w:val="center"/>
        </w:tcPr>
        <w:p w14:paraId="1860C9E9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Elaborador:</w:t>
          </w:r>
        </w:p>
      </w:tc>
      <w:tc>
        <w:tcPr>
          <w:tcW w:w="1342" w:type="dxa"/>
          <w:tcMar>
            <w:left w:w="45" w:type="dxa"/>
            <w:right w:w="45" w:type="dxa"/>
          </w:tcMar>
          <w:vAlign w:val="center"/>
        </w:tcPr>
        <w:p w14:paraId="542EC0F1" w14:textId="0A9BA7DF" w:rsidR="00025C6F" w:rsidRDefault="00103CF2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sz w:val="18"/>
              <w:szCs w:val="18"/>
            </w:rPr>
            <w:t xml:space="preserve">Gustavo</w:t>
          </w:r>
        </w:p>
      </w:tc>
      <w:tc>
        <w:tcPr>
          <w:tcW w:w="1184" w:type="dxa"/>
          <w:tcMar>
            <w:left w:w="45" w:type="dxa"/>
            <w:right w:w="45" w:type="dxa"/>
          </w:tcMar>
          <w:vAlign w:val="center"/>
        </w:tcPr>
        <w:p w14:paraId="20ACBA77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Aprovador:</w:t>
          </w:r>
        </w:p>
      </w:tc>
      <w:tc>
        <w:tcPr>
          <w:tcW w:w="1944" w:type="dxa"/>
          <w:tcMar>
            <w:left w:w="45" w:type="dxa"/>
            <w:right w:w="45" w:type="dxa"/>
          </w:tcMar>
          <w:vAlign w:val="center"/>
        </w:tcPr>
        <w:p w14:paraId="1D7A23B3" w14:textId="0EBAA1FC" w:rsidR="00025C6F" w:rsidRPr="00BF6582" w:rsidRDefault="000A5B04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r w:rsidRPr="00BF6582">
            <w:rPr>
              <w:rFonts w:ascii="Segoe UI" w:eastAsia="Segoe UI" w:hAnsi="Segoe UI" w:cs="Segoe UI"/>
              <w:sz w:val="18"/>
              <w:szCs w:val="18"/>
            </w:rPr>
            <w:t xml:space="preserve">André </w:t>
          </w:r>
          <w:proofErr w:type="spellStart"/>
          <w:r w:rsidRPr="00BF6582">
            <w:rPr>
              <w:rFonts w:ascii="Segoe UI" w:eastAsia="Segoe UI" w:hAnsi="Segoe UI" w:cs="Segoe UI"/>
              <w:sz w:val="18"/>
              <w:szCs w:val="18"/>
            </w:rPr>
            <w:t>Fornicola</w:t>
          </w:r>
          <w:proofErr w:type="spellEnd"/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71B853E7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Área do Elaborador: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4777C8DE" w14:textId="748D7236" w:rsidR="00025C6F" w:rsidRDefault="00BF6582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Threat</w:t>
          </w:r>
          <w:proofErr w:type="spellEnd"/>
          <w:r>
            <w:rPr>
              <w:rFonts w:ascii="Segoe UI" w:eastAsia="Segoe UI" w:hAnsi="Segoe UI" w:cs="Segoe UI"/>
              <w:sz w:val="18"/>
              <w:szCs w:val="18"/>
            </w:rPr>
            <w:t xml:space="preserve"> </w:t>
          </w: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Hunting</w:t>
          </w:r>
          <w:proofErr w:type="spellEnd"/>
        </w:p>
      </w:tc>
    </w:tr>
    <w:tr w:rsidR="00803E55" w14:paraId="44AB7F33" w14:textId="77777777" w:rsidTr="0099441D">
      <w:trPr>
        <w:trHeight w:val="450"/>
      </w:trPr>
      <w:tc>
        <w:tcPr>
          <w:tcW w:w="1442" w:type="dxa"/>
          <w:tcMar>
            <w:left w:w="45" w:type="dxa"/>
            <w:right w:w="45" w:type="dxa"/>
          </w:tcMar>
          <w:vAlign w:val="center"/>
        </w:tcPr>
        <w:p w14:paraId="164AC39F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Cargo do Elaborador:</w:t>
          </w:r>
        </w:p>
      </w:tc>
      <w:tc>
        <w:tcPr>
          <w:tcW w:w="1342" w:type="dxa"/>
          <w:tcMar>
            <w:left w:w="45" w:type="dxa"/>
            <w:right w:w="45" w:type="dxa"/>
          </w:tcMar>
          <w:vAlign w:val="center"/>
        </w:tcPr>
        <w:p w14:paraId="4D3F613C" w14:textId="21C077ED" w:rsidR="00803E55" w:rsidRDefault="00803E55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Threat</w:t>
          </w:r>
          <w:proofErr w:type="spellEnd"/>
          <w:r>
            <w:rPr>
              <w:rFonts w:ascii="Segoe UI" w:eastAsia="Segoe UI" w:hAnsi="Segoe UI" w:cs="Segoe UI"/>
              <w:sz w:val="18"/>
              <w:szCs w:val="18"/>
            </w:rPr>
            <w:t xml:space="preserve"> Hunt</w:t>
          </w:r>
          <w:r w:rsidR="005A36F3">
            <w:rPr>
              <w:rFonts w:ascii="Segoe UI" w:eastAsia="Segoe UI" w:hAnsi="Segoe UI" w:cs="Segoe UI"/>
              <w:sz w:val="18"/>
              <w:szCs w:val="18"/>
            </w:rPr>
            <w:t>er</w:t>
          </w:r>
        </w:p>
      </w:tc>
      <w:tc>
        <w:tcPr>
          <w:tcW w:w="1184" w:type="dxa"/>
          <w:tcMar>
            <w:left w:w="45" w:type="dxa"/>
            <w:right w:w="45" w:type="dxa"/>
          </w:tcMar>
          <w:vAlign w:val="center"/>
        </w:tcPr>
        <w:p w14:paraId="138216A9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Cargo do Aprovador:</w:t>
          </w:r>
        </w:p>
      </w:tc>
      <w:tc>
        <w:tcPr>
          <w:tcW w:w="1944" w:type="dxa"/>
          <w:tcMar>
            <w:left w:w="45" w:type="dxa"/>
            <w:right w:w="45" w:type="dxa"/>
          </w:tcMar>
          <w:vAlign w:val="center"/>
        </w:tcPr>
        <w:p w14:paraId="00AC1F66" w14:textId="446EC57F" w:rsidR="00803E55" w:rsidRPr="00BF6582" w:rsidRDefault="00803E55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r w:rsidRPr="00BF6582">
            <w:rPr>
              <w:rFonts w:ascii="Segoe UI" w:eastAsia="Segoe UI" w:hAnsi="Segoe UI" w:cs="Segoe UI"/>
              <w:sz w:val="18"/>
              <w:szCs w:val="18"/>
            </w:rPr>
            <w:t>Coordenador Governança</w:t>
          </w:r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63D42E6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ID do Documento: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573C7042" w14:textId="079F79F4" w:rsidR="00803E55" w:rsidRPr="00F70E02" w:rsidRDefault="00103CF2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sz w:val="18"/>
              <w:szCs w:val="18"/>
            </w:rPr>
            <w:t xml:space="preserve">FAST-RB.13</w:t>
          </w:r>
        </w:p>
      </w:tc>
    </w:tr>
  </w:tbl>
  <w:p w14:paraId="2FC83DDA" w14:textId="77777777" w:rsidR="00025C6F" w:rsidRDefault="00025C6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78B4" w14:textId="77777777" w:rsidR="00103CF2" w:rsidRDefault="00103C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23F"/>
    <w:multiLevelType w:val="multilevel"/>
    <w:tmpl w:val="071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A8D"/>
    <w:multiLevelType w:val="multilevel"/>
    <w:tmpl w:val="AF4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93778"/>
    <w:multiLevelType w:val="multilevel"/>
    <w:tmpl w:val="E9C4AEB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568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0C6EE1"/>
    <w:multiLevelType w:val="multilevel"/>
    <w:tmpl w:val="E64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7311A"/>
    <w:multiLevelType w:val="hybridMultilevel"/>
    <w:tmpl w:val="6FBE58E0"/>
    <w:lvl w:ilvl="0" w:tplc="5CAA6EA6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5A4A"/>
    <w:multiLevelType w:val="multilevel"/>
    <w:tmpl w:val="222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15F6D"/>
    <w:multiLevelType w:val="multilevel"/>
    <w:tmpl w:val="4F7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E7363"/>
    <w:multiLevelType w:val="hybridMultilevel"/>
    <w:tmpl w:val="FFE81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23D94"/>
    <w:multiLevelType w:val="multilevel"/>
    <w:tmpl w:val="17B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80178"/>
    <w:multiLevelType w:val="hybridMultilevel"/>
    <w:tmpl w:val="E806ACD8"/>
    <w:lvl w:ilvl="0" w:tplc="ACE447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32353"/>
    <w:multiLevelType w:val="hybridMultilevel"/>
    <w:tmpl w:val="2FA42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D736A"/>
    <w:multiLevelType w:val="hybridMultilevel"/>
    <w:tmpl w:val="9EE43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A2576"/>
    <w:multiLevelType w:val="multilevel"/>
    <w:tmpl w:val="953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41706">
    <w:abstractNumId w:val="9"/>
  </w:num>
  <w:num w:numId="2" w16cid:durableId="1178544211">
    <w:abstractNumId w:val="4"/>
  </w:num>
  <w:num w:numId="3" w16cid:durableId="230386384">
    <w:abstractNumId w:val="11"/>
  </w:num>
  <w:num w:numId="4" w16cid:durableId="206573968">
    <w:abstractNumId w:val="10"/>
  </w:num>
  <w:num w:numId="5" w16cid:durableId="1731347828">
    <w:abstractNumId w:val="2"/>
  </w:num>
  <w:num w:numId="6" w16cid:durableId="78523782">
    <w:abstractNumId w:val="5"/>
  </w:num>
  <w:num w:numId="7" w16cid:durableId="1284994877">
    <w:abstractNumId w:val="12"/>
  </w:num>
  <w:num w:numId="8" w16cid:durableId="1957365954">
    <w:abstractNumId w:val="1"/>
  </w:num>
  <w:num w:numId="9" w16cid:durableId="1108549842">
    <w:abstractNumId w:val="3"/>
  </w:num>
  <w:num w:numId="10" w16cid:durableId="1788816056">
    <w:abstractNumId w:val="8"/>
  </w:num>
  <w:num w:numId="11" w16cid:durableId="1494640506">
    <w:abstractNumId w:val="0"/>
  </w:num>
  <w:num w:numId="12" w16cid:durableId="5640560">
    <w:abstractNumId w:val="6"/>
  </w:num>
  <w:num w:numId="13" w16cid:durableId="843662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C7"/>
    <w:rsid w:val="00015078"/>
    <w:rsid w:val="00016034"/>
    <w:rsid w:val="000200A0"/>
    <w:rsid w:val="000257D4"/>
    <w:rsid w:val="00025C6F"/>
    <w:rsid w:val="0003101A"/>
    <w:rsid w:val="00074D15"/>
    <w:rsid w:val="0008263A"/>
    <w:rsid w:val="000A1603"/>
    <w:rsid w:val="000A5B04"/>
    <w:rsid w:val="000E71D8"/>
    <w:rsid w:val="00103CF2"/>
    <w:rsid w:val="00120DC1"/>
    <w:rsid w:val="00122F6C"/>
    <w:rsid w:val="00123E75"/>
    <w:rsid w:val="00132267"/>
    <w:rsid w:val="001D1729"/>
    <w:rsid w:val="001E0746"/>
    <w:rsid w:val="001F16D5"/>
    <w:rsid w:val="00205859"/>
    <w:rsid w:val="002171F6"/>
    <w:rsid w:val="002474A2"/>
    <w:rsid w:val="00254017"/>
    <w:rsid w:val="00275ED6"/>
    <w:rsid w:val="00286D88"/>
    <w:rsid w:val="002910EB"/>
    <w:rsid w:val="00295B51"/>
    <w:rsid w:val="002B0EC5"/>
    <w:rsid w:val="002C7168"/>
    <w:rsid w:val="002D0C7B"/>
    <w:rsid w:val="002E2295"/>
    <w:rsid w:val="002F2A99"/>
    <w:rsid w:val="003019C3"/>
    <w:rsid w:val="00364D60"/>
    <w:rsid w:val="00377CFA"/>
    <w:rsid w:val="003950A8"/>
    <w:rsid w:val="003A422C"/>
    <w:rsid w:val="003B331B"/>
    <w:rsid w:val="004233B5"/>
    <w:rsid w:val="0045124A"/>
    <w:rsid w:val="00463C80"/>
    <w:rsid w:val="004B56B5"/>
    <w:rsid w:val="004B65C9"/>
    <w:rsid w:val="00512BBD"/>
    <w:rsid w:val="00515C9E"/>
    <w:rsid w:val="005208CA"/>
    <w:rsid w:val="00554DF0"/>
    <w:rsid w:val="005566CC"/>
    <w:rsid w:val="005A36F3"/>
    <w:rsid w:val="005D38D2"/>
    <w:rsid w:val="005D65AB"/>
    <w:rsid w:val="00616207"/>
    <w:rsid w:val="006272A5"/>
    <w:rsid w:val="006325D1"/>
    <w:rsid w:val="0069173F"/>
    <w:rsid w:val="006A78E6"/>
    <w:rsid w:val="006D14F9"/>
    <w:rsid w:val="006F111F"/>
    <w:rsid w:val="007074FE"/>
    <w:rsid w:val="00713234"/>
    <w:rsid w:val="00720D47"/>
    <w:rsid w:val="0076026E"/>
    <w:rsid w:val="00766D00"/>
    <w:rsid w:val="00767786"/>
    <w:rsid w:val="00772504"/>
    <w:rsid w:val="007A508C"/>
    <w:rsid w:val="007A621D"/>
    <w:rsid w:val="007A7FAE"/>
    <w:rsid w:val="007B41E5"/>
    <w:rsid w:val="007B50B4"/>
    <w:rsid w:val="007C368B"/>
    <w:rsid w:val="007E0B15"/>
    <w:rsid w:val="007E4089"/>
    <w:rsid w:val="007F50C1"/>
    <w:rsid w:val="007F79F1"/>
    <w:rsid w:val="00803E55"/>
    <w:rsid w:val="008153C6"/>
    <w:rsid w:val="00815BF1"/>
    <w:rsid w:val="008902DF"/>
    <w:rsid w:val="008C2AED"/>
    <w:rsid w:val="008E1205"/>
    <w:rsid w:val="008E720A"/>
    <w:rsid w:val="008F4787"/>
    <w:rsid w:val="00923415"/>
    <w:rsid w:val="00931C3E"/>
    <w:rsid w:val="00933C19"/>
    <w:rsid w:val="009510EE"/>
    <w:rsid w:val="009541D2"/>
    <w:rsid w:val="009C62B6"/>
    <w:rsid w:val="009D5679"/>
    <w:rsid w:val="009E6A68"/>
    <w:rsid w:val="00A02F6F"/>
    <w:rsid w:val="00A10EA7"/>
    <w:rsid w:val="00A33602"/>
    <w:rsid w:val="00A55DE0"/>
    <w:rsid w:val="00A82169"/>
    <w:rsid w:val="00A82656"/>
    <w:rsid w:val="00A83C00"/>
    <w:rsid w:val="00AB53B9"/>
    <w:rsid w:val="00AE652D"/>
    <w:rsid w:val="00AE6F36"/>
    <w:rsid w:val="00AE7984"/>
    <w:rsid w:val="00AF0682"/>
    <w:rsid w:val="00AF2E3F"/>
    <w:rsid w:val="00B14C9A"/>
    <w:rsid w:val="00B31A07"/>
    <w:rsid w:val="00B80CDA"/>
    <w:rsid w:val="00BD5AC7"/>
    <w:rsid w:val="00BD7E64"/>
    <w:rsid w:val="00BF6582"/>
    <w:rsid w:val="00C10957"/>
    <w:rsid w:val="00C3729B"/>
    <w:rsid w:val="00C56428"/>
    <w:rsid w:val="00CD38C7"/>
    <w:rsid w:val="00D11246"/>
    <w:rsid w:val="00D270C7"/>
    <w:rsid w:val="00D6635F"/>
    <w:rsid w:val="00D82B2B"/>
    <w:rsid w:val="00E02BDE"/>
    <w:rsid w:val="00E26095"/>
    <w:rsid w:val="00E3289C"/>
    <w:rsid w:val="00E730A9"/>
    <w:rsid w:val="00E7752B"/>
    <w:rsid w:val="00E84B47"/>
    <w:rsid w:val="00E91814"/>
    <w:rsid w:val="00EC4C86"/>
    <w:rsid w:val="00F3173A"/>
    <w:rsid w:val="00F42021"/>
    <w:rsid w:val="00F5415E"/>
    <w:rsid w:val="00F750E7"/>
    <w:rsid w:val="00F93F37"/>
    <w:rsid w:val="00FA2C1D"/>
    <w:rsid w:val="00FC4748"/>
    <w:rsid w:val="00FE0DA2"/>
    <w:rsid w:val="0B89D8C0"/>
    <w:rsid w:val="1621B5CB"/>
    <w:rsid w:val="196B04D0"/>
    <w:rsid w:val="20C79AF4"/>
    <w:rsid w:val="30F0F54F"/>
    <w:rsid w:val="3FCD449F"/>
    <w:rsid w:val="41691500"/>
    <w:rsid w:val="47C03C7D"/>
    <w:rsid w:val="5C00B5A6"/>
    <w:rsid w:val="5FA22B7D"/>
    <w:rsid w:val="639CD55A"/>
    <w:rsid w:val="66031577"/>
    <w:rsid w:val="6D69BB97"/>
    <w:rsid w:val="7A39CC23"/>
    <w:rsid w:val="7D77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55E38"/>
  <w15:chartTrackingRefBased/>
  <w15:docId w15:val="{04D22999-DF47-244B-A0B0-07A163AE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25C6F"/>
    <w:pPr>
      <w:keepNext/>
      <w:keepLines/>
      <w:numPr>
        <w:numId w:val="5"/>
      </w:numPr>
      <w:pBdr>
        <w:bottom w:val="single" w:sz="4" w:space="1" w:color="595959" w:themeColor="text1" w:themeTint="A6"/>
      </w:pBdr>
      <w:spacing w:before="360" w:after="240" w:line="259" w:lineRule="auto"/>
      <w:outlineLvl w:val="0"/>
    </w:pPr>
    <w:rPr>
      <w:rFonts w:ascii="Tahoma" w:eastAsia="Open Sans ExtraBold" w:hAnsi="Tahoma" w:cs="Tahoma"/>
      <w:b/>
      <w:bCs/>
      <w:smallCaps/>
      <w:color w:val="000000" w:themeColor="text1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025C6F"/>
    <w:pPr>
      <w:numPr>
        <w:ilvl w:val="1"/>
      </w:numPr>
      <w:spacing w:before="4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C6F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C6F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C6F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C6F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C6F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C6F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C6F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D5AC7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AC7"/>
  </w:style>
  <w:style w:type="paragraph" w:styleId="Rodap">
    <w:name w:val="footer"/>
    <w:basedOn w:val="Normal"/>
    <w:link w:val="RodapChar"/>
    <w:uiPriority w:val="99"/>
    <w:unhideWhenUsed/>
    <w:rsid w:val="00BD5AC7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BD5AC7"/>
  </w:style>
  <w:style w:type="paragraph" w:styleId="PargrafodaLista">
    <w:name w:val="List Paragraph"/>
    <w:basedOn w:val="Normal"/>
    <w:uiPriority w:val="34"/>
    <w:qFormat/>
    <w:rsid w:val="007B50B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B50B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50B4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rsid w:val="00F4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025C6F"/>
    <w:rPr>
      <w:rFonts w:ascii="Tahoma" w:eastAsia="Open Sans ExtraBold" w:hAnsi="Tahoma" w:cs="Tahoma"/>
      <w:b/>
      <w:bCs/>
      <w:smallCaps/>
      <w:color w:val="000000" w:themeColor="text1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025C6F"/>
    <w:rPr>
      <w:rFonts w:asciiTheme="majorHAnsi" w:eastAsiaTheme="majorEastAsia" w:hAnsiTheme="majorHAnsi" w:cstheme="majorBidi"/>
      <w:b/>
      <w:bCs/>
      <w:smallCaps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C6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C6F"/>
    <w:rPr>
      <w:rFonts w:asciiTheme="majorHAnsi" w:eastAsiaTheme="majorEastAsia" w:hAnsiTheme="majorHAnsi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C6F"/>
    <w:rPr>
      <w:rFonts w:asciiTheme="majorHAnsi" w:eastAsiaTheme="majorEastAsia" w:hAnsiTheme="majorHAnsi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C6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C6F"/>
    <w:rPr>
      <w:rFonts w:asciiTheme="majorHAnsi" w:eastAsiaTheme="majorEastAsia" w:hAnsiTheme="majorHAnsi" w:cstheme="majorBidi"/>
      <w:i/>
      <w:iCs/>
      <w:color w:val="1F3763" w:themeColor="accent1" w:themeShade="7F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C6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C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/>
    </w:rPr>
  </w:style>
  <w:style w:type="paragraph" w:styleId="NormalWeb">
    <w:name w:val="Normal (Web)"/>
    <w:basedOn w:val="Normal"/>
    <w:uiPriority w:val="99"/>
    <w:semiHidden/>
    <w:unhideWhenUsed/>
    <w:rsid w:val="008902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890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75e591-223d-428f-8c62-9b9a17cc69b8" xsi:nil="true"/>
    <lcf76f155ced4ddcb4097134ff3c332f xmlns="955c0c92-bd23-4bba-a515-5db294b65e5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F52F139EC65641BA0D8BFD96742A09" ma:contentTypeVersion="14" ma:contentTypeDescription="Crie um novo documento." ma:contentTypeScope="" ma:versionID="7f03a56ea6f9eab4249b96b80130cd70">
  <xsd:schema xmlns:xsd="http://www.w3.org/2001/XMLSchema" xmlns:xs="http://www.w3.org/2001/XMLSchema" xmlns:p="http://schemas.microsoft.com/office/2006/metadata/properties" xmlns:ns2="955c0c92-bd23-4bba-a515-5db294b65e50" xmlns:ns3="2375e591-223d-428f-8c62-9b9a17cc69b8" targetNamespace="http://schemas.microsoft.com/office/2006/metadata/properties" ma:root="true" ma:fieldsID="5992d1e1b14745cf9c51c52e0178b222" ns2:_="" ns3:_="">
    <xsd:import namespace="955c0c92-bd23-4bba-a515-5db294b65e50"/>
    <xsd:import namespace="2375e591-223d-428f-8c62-9b9a17cc69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c0c92-bd23-4bba-a515-5db294b65e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52f0f075-d9ba-42f1-8fe6-73475dbdc5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5e591-223d-428f-8c62-9b9a17cc69b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ce0d5e3-46cf-444a-9e84-159bff75d40f}" ma:internalName="TaxCatchAll" ma:showField="CatchAllData" ma:web="2375e591-223d-428f-8c62-9b9a17cc69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BE875-8D95-48F2-9E3E-FFFF19D889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67C239-BBB0-4EAB-89F9-57D38D78381D}">
  <ds:schemaRefs>
    <ds:schemaRef ds:uri="http://schemas.microsoft.com/office/2006/metadata/properties"/>
    <ds:schemaRef ds:uri="http://schemas.microsoft.com/office/infopath/2007/PartnerControls"/>
    <ds:schemaRef ds:uri="2375e591-223d-428f-8c62-9b9a17cc69b8"/>
    <ds:schemaRef ds:uri="955c0c92-bd23-4bba-a515-5db294b65e50"/>
  </ds:schemaRefs>
</ds:datastoreItem>
</file>

<file path=customXml/itemProps3.xml><?xml version="1.0" encoding="utf-8"?>
<ds:datastoreItem xmlns:ds="http://schemas.openxmlformats.org/officeDocument/2006/customXml" ds:itemID="{B60F4D22-7A26-4E0C-AD94-BCC54A3AF7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3CB080-C926-42C1-B390-C393F54DAB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c0c92-bd23-4bba-a515-5db294b65e50"/>
    <ds:schemaRef ds:uri="2375e591-223d-428f-8c62-9b9a17cc69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77</Words>
  <Characters>421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Gustavo Bernardino Izzo</cp:lastModifiedBy>
  <cp:revision>15</cp:revision>
  <cp:lastPrinted>2024-03-06T11:44:00Z</cp:lastPrinted>
  <dcterms:created xsi:type="dcterms:W3CDTF">2024-08-16T18:45:00Z</dcterms:created>
  <dcterms:modified xsi:type="dcterms:W3CDTF">2026-01-12T15:37:00Z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0x010100DDF52F139EC65641BA0D8BFD96742A09</vt:lpwstr>
  </property>
  <property fmtid="{D5CDD505-2E9C-101B-9397-08002B2CF9AE}" pid="3" name="MSIP_Label_92b83b4b-2d54-414f-8077-da565f2c0ab9_Enabled">
    <vt:lpwstr>true</vt:lpwstr>
  </property>
  <property fmtid="{D5CDD505-2E9C-101B-9397-08002B2CF9AE}" pid="4" name="MSIP_Label_92b83b4b-2d54-414f-8077-da565f2c0ab9_SetDate">
    <vt:lpwstr>2024-02-22T13:28:20Z</vt:lpwstr>
  </property>
  <property fmtid="{D5CDD505-2E9C-101B-9397-08002B2CF9AE}" pid="5" name="MSIP_Label_92b83b4b-2d54-414f-8077-da565f2c0ab9_Method">
    <vt:lpwstr>Standard</vt:lpwstr>
  </property>
  <property fmtid="{D5CDD505-2E9C-101B-9397-08002B2CF9AE}" pid="6" name="MSIP_Label_92b83b4b-2d54-414f-8077-da565f2c0ab9_Name">
    <vt:lpwstr>92b83b4b-2d54-414f-8077-da565f2c0ab9</vt:lpwstr>
  </property>
  <property fmtid="{D5CDD505-2E9C-101B-9397-08002B2CF9AE}" pid="7" name="MSIP_Label_92b83b4b-2d54-414f-8077-da565f2c0ab9_SiteId">
    <vt:lpwstr>d8bde65a-3ded-4346-9518-670204e6e184</vt:lpwstr>
  </property>
  <property fmtid="{D5CDD505-2E9C-101B-9397-08002B2CF9AE}" pid="8" name="MSIP_Label_92b83b4b-2d54-414f-8077-da565f2c0ab9_ActionId">
    <vt:lpwstr>77375ee0-0678-48a8-8517-6ee7c2816178</vt:lpwstr>
  </property>
  <property fmtid="{D5CDD505-2E9C-101B-9397-08002B2CF9AE}" pid="9" name="MSIP_Label_92b83b4b-2d54-414f-8077-da565f2c0ab9_ContentBits">
    <vt:lpwstr>0</vt:lpwstr>
  </property>
  <property fmtid="{D5CDD505-2E9C-101B-9397-08002B2CF9AE}" pid="10" name="MediaServiceImageTags">
    <vt:lpwstr/>
  </property>
</Properties>
</file>