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Tabelas</w:t>
      </w:r>
      <w:r>
        <w:t xml:space="preserve"> </w:t>
      </w:r>
      <w:r>
        <w:t xml:space="preserve">para</w:t>
      </w:r>
      <w:r>
        <w:t xml:space="preserve"> </w:t>
      </w:r>
      <w:r>
        <w:t xml:space="preserve">colocar</w:t>
      </w:r>
      <w:r>
        <w:t xml:space="preserve"> </w:t>
      </w:r>
      <w:r>
        <w:t xml:space="preserve">no</w:t>
      </w:r>
      <w:r>
        <w:t xml:space="preserve"> </w:t>
      </w:r>
      <w:r>
        <w:t xml:space="preserve">texto</w:t>
      </w:r>
    </w:p>
    <w:p>
      <w:pPr>
        <w:pStyle w:val="Author"/>
      </w:pPr>
      <w:r>
        <w:t xml:space="preserve">Beatriz</w:t>
      </w:r>
    </w:p>
    <w:p>
      <w:pPr>
        <w:pStyle w:val="Date"/>
      </w:pPr>
      <w:r>
        <w:t xml:space="preserve">2022-12-14</w:t>
      </w:r>
    </w:p>
    <w:bookmarkStart w:id="25" w:name="X5ebb0878852beb4601adea3d672be61d49c05aa"/>
    <w:p>
      <w:pPr>
        <w:pStyle w:val="Heading2"/>
      </w:pPr>
      <w:r>
        <w:t xml:space="preserve">TABELA 1: Categorização dos tweets totaissobre o trainee magalu (mais de 100 likes)</w:t>
      </w:r>
    </w:p>
    <w:bookmarkStart w:id="23" w:name="referência"/>
    <w:p>
      <w:pPr>
        <w:pStyle w:val="Heading3"/>
      </w:pPr>
      <w:r>
        <w:t xml:space="preserve">Referência:</w:t>
      </w:r>
    </w:p>
    <w:p>
      <w:pPr>
        <w:pStyle w:val="FirstParagraph"/>
      </w:pPr>
      <w:r>
        <w:drawing>
          <wp:inline>
            <wp:extent cx="5334000" cy="1546189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aste-A9B5DA6B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6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tabela-gerada-com-r"/>
    <w:p>
      <w:pPr>
        <w:pStyle w:val="Heading3"/>
      </w:pPr>
      <w:r>
        <w:t xml:space="preserve">Tabela gerada com R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5763"/>
        <w:gridCol w:w="2759"/>
        <w:gridCol w:w="2551"/>
        <w:gridCol w:w="1719"/>
        <w:gridCol w:w="2649"/>
      </w:tblGrid>
      <w:tr>
        <w:trPr>
          <w:cantSplit/>
          <w:trHeight w:val="62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Categoria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Orientação da categoria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Quantidade de tweets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Porcentagem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Frequência acumulada</w:t>
            </w:r>
          </w:p>
        </w:tc>
      </w:tr>
      <w:tr>
        <w:trPr>
          <w:cantSplit/>
          <w:trHeight w:val="576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"Racismo reverso não existe"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Favorável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34.5%</w:t>
            </w:r>
          </w:p>
        </w:tc>
      </w:tr>
      <w:tr>
        <w:trPr>
          <w:cantSplit/>
          <w:trHeight w:val="622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"O trainee magalu é uma ação afirmativa desejável"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Favorável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56.2%</w:t>
            </w:r>
          </w:p>
        </w:tc>
      </w:tr>
      <w:tr>
        <w:trPr>
          <w:cantSplit/>
          <w:trHeight w:val="621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"O trainee magalu promove o racismo"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70.6%</w:t>
            </w:r>
          </w:p>
        </w:tc>
      </w:tr>
      <w:tr>
        <w:trPr>
          <w:cantSplit/>
          <w:trHeight w:val="57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"Posicionamentos contrários variados"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73.8%</w:t>
            </w:r>
          </w:p>
        </w:tc>
      </w:tr>
      <w:tr>
        <w:trPr>
          <w:cantSplit/>
          <w:trHeight w:val="621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"O trainee magalu desrespeita a meritocracia"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76.2%</w:t>
            </w:r>
          </w:p>
        </w:tc>
      </w:tr>
      <w:tr>
        <w:trPr>
          <w:cantSplit/>
          <w:trHeight w:val="621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"O trainee magalu realiza um 'apartheid' na sociedade"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78.4%</w:t>
            </w:r>
          </w:p>
        </w:tc>
      </w:tr>
      <w:tr>
        <w:trPr>
          <w:cantSplit/>
          <w:trHeight w:val="622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"Aceitação apenas de critérios universais"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80.4%</w:t>
            </w:r>
          </w:p>
        </w:tc>
      </w:tr>
      <w:tr>
        <w:trPr>
          <w:cantSplit/>
          <w:trHeight w:val="618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"Matérias jornalísticas"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Outros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92.3%</w:t>
            </w:r>
          </w:p>
        </w:tc>
      </w:tr>
      <w:tr>
        <w:trPr>
          <w:cantSplit/>
          <w:trHeight w:val="57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"Posicionamento não identificado"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Outros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DF1C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100.0%</w:t>
            </w:r>
          </w:p>
        </w:tc>
      </w:tr>
      <w:tr>
        <w:trPr>
          <w:cantSplit/>
          <w:trHeight w:val="573" w:hRule="auto"/>
        </w:trPr>
        body10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Total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</w:t>
            </w:r>
          </w:p>
        </w:tc>
      </w:tr>
    </w:tbl>
    <w:bookmarkEnd w:id="24"/>
    <w:bookmarkEnd w:id="25"/>
    <w:bookmarkStart w:id="31" w:name="Xdb55a7bf17f1eecc2d286f94ae9207d0ed8f4c3"/>
    <w:p>
      <w:pPr>
        <w:pStyle w:val="Heading2"/>
      </w:pPr>
      <w:r>
        <w:t xml:space="preserve">Tabela 2: categorizacao dos tweets pró e contra o trainee magalu</w:t>
      </w:r>
    </w:p>
    <w:bookmarkStart w:id="29" w:name="referência-1"/>
    <w:p>
      <w:pPr>
        <w:pStyle w:val="Heading3"/>
      </w:pPr>
      <w:r>
        <w:t xml:space="preserve">Referência</w:t>
      </w:r>
    </w:p>
    <w:p>
      <w:pPr>
        <w:pStyle w:val="FirstParagraph"/>
      </w:pPr>
      <w:r>
        <w:drawing>
          <wp:inline>
            <wp:extent cx="5334000" cy="1185333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paste-246CC2F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0" w:name="tabela-gerada-com-r-1"/>
    <w:p>
      <w:pPr>
        <w:pStyle w:val="Heading3"/>
      </w:pPr>
      <w:r>
        <w:t xml:space="preserve">Tabela gerada com R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5763"/>
        <w:gridCol w:w="2759"/>
        <w:gridCol w:w="2551"/>
        <w:gridCol w:w="1719"/>
        <w:gridCol w:w="2649"/>
      </w:tblGrid>
      <w:tr>
        <w:trPr>
          <w:cantSplit/>
          <w:trHeight w:val="62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Categoria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Orientação da categoria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Quantidade de tweets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Porcentagem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Frequência acumulada</w:t>
            </w:r>
          </w:p>
        </w:tc>
      </w:tr>
      <w:tr>
        <w:trPr>
          <w:cantSplit/>
          <w:trHeight w:val="576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"Racismo reverso não existe"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Favorável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42.9%</w:t>
            </w:r>
          </w:p>
        </w:tc>
      </w:tr>
      <w:tr>
        <w:trPr>
          <w:cantSplit/>
          <w:trHeight w:val="622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"O trainee magalu é uma ação afirmativa desejável"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Favorável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9DBF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69.9%</w:t>
            </w:r>
          </w:p>
        </w:tc>
      </w:tr>
      <w:tr>
        <w:trPr>
          <w:cantSplit/>
          <w:trHeight w:val="62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"O trainee magalu promove o racismo"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87.7%</w:t>
            </w:r>
          </w:p>
        </w:tc>
      </w:tr>
      <w:tr>
        <w:trPr>
          <w:cantSplit/>
          <w:trHeight w:val="577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"Posicionamentos contrários variados"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91.7%</w:t>
            </w:r>
          </w:p>
        </w:tc>
      </w:tr>
      <w:tr>
        <w:trPr>
          <w:cantSplit/>
          <w:trHeight w:val="621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"O trainee magalu desrespeita a meritocracia"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94.7%</w:t>
            </w:r>
          </w:p>
        </w:tc>
      </w:tr>
      <w:tr>
        <w:trPr>
          <w:cantSplit/>
          <w:trHeight w:val="621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"O trainee magalu realiza um 'apartheid' na sociedade"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97.5%</w:t>
            </w:r>
          </w:p>
        </w:tc>
      </w:tr>
      <w:tr>
        <w:trPr>
          <w:cantSplit/>
          <w:trHeight w:val="622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"Aceitação apenas de critérios universais"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Contrário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BE3C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100.0%</w:t>
            </w:r>
          </w:p>
        </w:tc>
      </w:tr>
      <w:tr>
        <w:trPr>
          <w:cantSplit/>
          <w:trHeight w:val="573" w:hRule="auto"/>
        </w:trPr>
        body8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Total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399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</w:t>
            </w:r>
          </w:p>
        </w:tc>
      </w:tr>
    </w:tbl>
    <w:bookmarkEnd w:id="30"/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Tabelas para colocar no texto</dc:title>
  <dc:creator>Beatriz</dc:creator>
  <cp:keywords/>
  <dcterms:created xsi:type="dcterms:W3CDTF">2022-12-14T23:10:54Z</dcterms:created>
  <dcterms:modified xsi:type="dcterms:W3CDTF">2022-12-14T23:10:54Z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2022-12-14</vt:lpwstr>
  </property>
  <property fmtid="{D5CDD505-2E9C-101B-9397-08002B2CF9AE}" pid="3" name="output">
    <vt:lpwstr>word_document</vt:lpwstr>
  </property>
</Properties>
</file>