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hAnsi="宋体"/>
        </w:rPr>
        <w:id w:val="147467969"/>
        <w15:color w:val="DBDBDB"/>
        <w:docPartObj>
          <w:docPartGallery w:val="Table of Contents"/>
          <w:docPartUnique/>
        </w:docPartObj>
      </w:sdtPr>
      <w:sdtEndPr/>
      <w:sdtContent>
        <w:p w:rsidR="008852F2" w:rsidRDefault="00F9510D">
          <w:pPr>
            <w:jc w:val="center"/>
          </w:pPr>
          <w:r>
            <w:rPr>
              <w:rFonts w:ascii="宋体" w:hAnsi="宋体"/>
            </w:rPr>
            <w:t>目录</w:t>
          </w:r>
        </w:p>
        <w:p w:rsidR="008852F2" w:rsidRDefault="00F9510D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899" w:history="1"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 xml:space="preserve"> HP6</w:t>
            </w:r>
            <w:r>
              <w:rPr>
                <w:rFonts w:hint="eastAsia"/>
              </w:rPr>
              <w:t>介绍</w:t>
            </w:r>
            <w:r>
              <w:tab/>
            </w:r>
            <w:r>
              <w:fldChar w:fldCharType="begin"/>
            </w:r>
            <w:r>
              <w:instrText xml:space="preserve"> PAGEREF _Toc13899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52F2" w:rsidRDefault="001A37F3">
          <w:pPr>
            <w:pStyle w:val="24"/>
            <w:tabs>
              <w:tab w:val="right" w:leader="dot" w:pos="10204"/>
            </w:tabs>
          </w:pPr>
          <w:hyperlink w:anchor="_Toc19506" w:history="1">
            <w:r w:rsidR="00F9510D">
              <w:rPr>
                <w:rFonts w:ascii="宋体" w:hAnsi="宋体" w:cs="宋体" w:hint="eastAsia"/>
              </w:rPr>
              <w:t xml:space="preserve">6.1 </w:t>
            </w:r>
            <w:r w:rsidR="00F9510D">
              <w:rPr>
                <w:rFonts w:hint="eastAsia"/>
              </w:rPr>
              <w:t>模块了解（特性，功能，作用）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_Toc19506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1499" w:history="1">
            <w:r w:rsidR="00F9510D">
              <w:rPr>
                <w:rFonts w:hint="eastAsia"/>
              </w:rPr>
              <w:t>6.1.1</w:t>
            </w:r>
            <w:r w:rsidR="00F9510D">
              <w:rPr>
                <w:rFonts w:hint="eastAsia"/>
              </w:rPr>
              <w:t>电器特性：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_Toc1499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28277" w:history="1">
            <w:r w:rsidR="00F9510D">
              <w:rPr>
                <w:rFonts w:hint="eastAsia"/>
              </w:rPr>
              <w:t xml:space="preserve">6.1.2 </w:t>
            </w:r>
            <w:r w:rsidR="00F9510D">
              <w:rPr>
                <w:rFonts w:hint="eastAsia"/>
              </w:rPr>
              <w:t>工作原理：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_Toc28277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7382" w:history="1">
            <w:r w:rsidR="00F9510D">
              <w:rPr>
                <w:rFonts w:hint="eastAsia"/>
              </w:rPr>
              <w:t xml:space="preserve">6.1.3 </w:t>
            </w:r>
            <w:r w:rsidR="00F9510D">
              <w:rPr>
                <w:rFonts w:hint="eastAsia"/>
              </w:rPr>
              <w:t>通信方式：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_Toc7382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24"/>
            <w:tabs>
              <w:tab w:val="right" w:leader="dot" w:pos="10204"/>
            </w:tabs>
          </w:pPr>
          <w:hyperlink w:anchor="_Toc7765" w:history="1">
            <w:r w:rsidR="00F9510D">
              <w:rPr>
                <w:rFonts w:ascii="宋体" w:hAnsi="宋体" w:cs="宋体" w:hint="eastAsia"/>
              </w:rPr>
              <w:t>6.2 IIC通信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_Toc7765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25699" w:history="1">
            <w:r w:rsidR="00F9510D">
              <w:rPr>
                <w:rFonts w:hint="eastAsia"/>
              </w:rPr>
              <w:t>6.2.1 IIC</w:t>
            </w:r>
            <w:r w:rsidR="00F9510D">
              <w:rPr>
                <w:rFonts w:hint="eastAsia"/>
              </w:rPr>
              <w:t>总线介绍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_Toc25699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8519" w:history="1">
            <w:r w:rsidR="00F9510D">
              <w:rPr>
                <w:rFonts w:hint="eastAsia"/>
              </w:rPr>
              <w:t>6.2.2 IIC</w:t>
            </w:r>
            <w:r w:rsidR="00F9510D">
              <w:rPr>
                <w:rFonts w:hint="eastAsia"/>
              </w:rPr>
              <w:t>总线物理拓扑图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_Toc8519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12647" w:history="1">
            <w:r w:rsidR="00F9510D">
              <w:rPr>
                <w:rFonts w:hint="eastAsia"/>
              </w:rPr>
              <w:t xml:space="preserve">6.2.3 </w:t>
            </w:r>
            <w:r w:rsidR="00F9510D">
              <w:rPr>
                <w:rFonts w:hint="eastAsia"/>
              </w:rPr>
              <w:t>数据帧格式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_Toc12647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24"/>
            <w:tabs>
              <w:tab w:val="right" w:leader="dot" w:pos="10204"/>
            </w:tabs>
          </w:pPr>
          <w:hyperlink w:anchor="_Toc4309" w:history="1">
            <w:r w:rsidR="00F9510D">
              <w:rPr>
                <w:rFonts w:ascii="宋体" w:hAnsi="宋体" w:cs="宋体" w:hint="eastAsia"/>
              </w:rPr>
              <w:t xml:space="preserve">6.3 </w:t>
            </w:r>
            <w:r w:rsidR="00F9510D">
              <w:rPr>
                <w:rFonts w:hint="eastAsia"/>
              </w:rPr>
              <w:t>模块硬件分析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_Toc4309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22160" w:history="1">
            <w:r w:rsidR="00F9510D">
              <w:rPr>
                <w:rFonts w:hint="eastAsia"/>
              </w:rPr>
              <w:t xml:space="preserve">6.3.1 </w:t>
            </w:r>
            <w:r w:rsidR="00F9510D">
              <w:rPr>
                <w:rFonts w:hint="eastAsia"/>
              </w:rPr>
              <w:t>引脚分布（原理图）：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_Toc22160 \h </w:instrText>
            </w:r>
            <w:r w:rsidR="00F9510D">
              <w:fldChar w:fldCharType="separate"/>
            </w:r>
            <w:r w:rsidR="00F9510D">
              <w:t>2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24317" w:history="1">
            <w:r w:rsidR="00F9510D">
              <w:rPr>
                <w:rFonts w:hint="eastAsia"/>
              </w:rPr>
              <w:t xml:space="preserve">6.3.2 </w:t>
            </w:r>
            <w:r w:rsidR="00F9510D">
              <w:rPr>
                <w:rFonts w:hint="eastAsia"/>
              </w:rPr>
              <w:t>器件地址：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_Toc24317 \h </w:instrText>
            </w:r>
            <w:r w:rsidR="00F9510D">
              <w:fldChar w:fldCharType="separate"/>
            </w:r>
            <w:r w:rsidR="00F9510D">
              <w:t>3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26570" w:history="1">
            <w:r w:rsidR="00F9510D">
              <w:rPr>
                <w:rFonts w:hint="eastAsia"/>
              </w:rPr>
              <w:t xml:space="preserve">6.3.3 </w:t>
            </w:r>
            <w:r w:rsidR="00F9510D">
              <w:rPr>
                <w:rFonts w:hint="eastAsia"/>
              </w:rPr>
              <w:t>测量命令：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_Toc26570 \h </w:instrText>
            </w:r>
            <w:r w:rsidR="00F9510D">
              <w:fldChar w:fldCharType="separate"/>
            </w:r>
            <w:r w:rsidR="00F9510D">
              <w:t>3</w:t>
            </w:r>
            <w:r w:rsidR="00F9510D">
              <w:fldChar w:fldCharType="end"/>
            </w:r>
          </w:hyperlink>
        </w:p>
        <w:p w:rsidR="008852F2" w:rsidRDefault="001A37F3">
          <w:pPr>
            <w:pStyle w:val="31"/>
            <w:tabs>
              <w:tab w:val="right" w:leader="dot" w:pos="10204"/>
            </w:tabs>
          </w:pPr>
          <w:hyperlink w:anchor="_Toc6744" w:history="1">
            <w:r w:rsidR="00F9510D">
              <w:rPr>
                <w:rFonts w:hint="eastAsia"/>
              </w:rPr>
              <w:t xml:space="preserve">6.3.4  </w:t>
            </w:r>
            <w:r w:rsidR="00F9510D">
              <w:rPr>
                <w:rFonts w:hint="eastAsia"/>
              </w:rPr>
              <w:t>数据格式：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_Toc6744 \h </w:instrText>
            </w:r>
            <w:r w:rsidR="00F9510D">
              <w:fldChar w:fldCharType="separate"/>
            </w:r>
            <w:r w:rsidR="00F9510D">
              <w:t>3</w:t>
            </w:r>
            <w:r w:rsidR="00F9510D">
              <w:fldChar w:fldCharType="end"/>
            </w:r>
          </w:hyperlink>
        </w:p>
        <w:p w:rsidR="008852F2" w:rsidRDefault="001A37F3">
          <w:pPr>
            <w:pStyle w:val="24"/>
            <w:tabs>
              <w:tab w:val="right" w:leader="dot" w:pos="10204"/>
            </w:tabs>
          </w:pPr>
          <w:hyperlink w:anchor="_Toc16954" w:history="1">
            <w:r w:rsidR="00F9510D">
              <w:rPr>
                <w:rFonts w:ascii="宋体" w:hAnsi="宋体" w:cs="宋体" w:hint="eastAsia"/>
              </w:rPr>
              <w:t>6.4 模块软件分析</w:t>
            </w:r>
            <w:r w:rsidR="00F9510D">
              <w:tab/>
            </w:r>
            <w:r w:rsidR="00F9510D">
              <w:fldChar w:fldCharType="begin"/>
            </w:r>
            <w:r w:rsidR="00F9510D">
              <w:instrText xml:space="preserve"> PAGEREF _Toc16954 \h </w:instrText>
            </w:r>
            <w:r w:rsidR="00F9510D">
              <w:fldChar w:fldCharType="separate"/>
            </w:r>
            <w:r w:rsidR="00F9510D">
              <w:t>3</w:t>
            </w:r>
            <w:r w:rsidR="00F9510D">
              <w:fldChar w:fldCharType="end"/>
            </w:r>
          </w:hyperlink>
        </w:p>
        <w:p w:rsidR="008852F2" w:rsidRDefault="00F9510D">
          <w:r>
            <w:fldChar w:fldCharType="end"/>
          </w:r>
        </w:p>
      </w:sdtContent>
    </w:sdt>
    <w:p w:rsidR="008852F2" w:rsidRDefault="00F9510D">
      <w:pPr>
        <w:numPr>
          <w:ilvl w:val="0"/>
          <w:numId w:val="5"/>
        </w:numPr>
        <w:jc w:val="left"/>
      </w:pPr>
      <w:r>
        <w:br w:type="page"/>
      </w:r>
    </w:p>
    <w:p w:rsidR="008852F2" w:rsidRDefault="008852F2">
      <w:pPr>
        <w:jc w:val="left"/>
      </w:pPr>
    </w:p>
    <w:p w:rsidR="008852F2" w:rsidRDefault="00F9510D">
      <w:pPr>
        <w:pStyle w:val="1"/>
        <w:numPr>
          <w:ilvl w:val="0"/>
          <w:numId w:val="0"/>
        </w:numPr>
      </w:pPr>
      <w:bookmarkStart w:id="0" w:name="_Toc13899"/>
      <w:r>
        <w:rPr>
          <w:rFonts w:hint="eastAsia"/>
        </w:rPr>
        <w:t>第六章</w:t>
      </w:r>
      <w:r>
        <w:rPr>
          <w:rFonts w:hint="eastAsia"/>
        </w:rPr>
        <w:t xml:space="preserve"> HP6</w:t>
      </w:r>
      <w:r>
        <w:rPr>
          <w:rFonts w:hint="eastAsia"/>
        </w:rPr>
        <w:t>介绍</w:t>
      </w:r>
      <w:bookmarkEnd w:id="0"/>
    </w:p>
    <w:p w:rsidR="008852F2" w:rsidRDefault="00F9510D">
      <w:pPr>
        <w:pStyle w:val="20"/>
        <w:numPr>
          <w:ilvl w:val="1"/>
          <w:numId w:val="0"/>
        </w:numPr>
        <w:spacing w:before="163" w:after="163"/>
      </w:pPr>
      <w:bookmarkStart w:id="1" w:name="_Toc19506"/>
      <w:r>
        <w:rPr>
          <w:rFonts w:ascii="宋体" w:hAnsi="宋体" w:cs="宋体" w:hint="eastAsia"/>
        </w:rPr>
        <w:t xml:space="preserve">6.1 </w:t>
      </w:r>
      <w:r>
        <w:rPr>
          <w:rFonts w:hint="eastAsia"/>
        </w:rPr>
        <w:t>模块了解（特性，功能，作用）</w:t>
      </w:r>
      <w:bookmarkEnd w:id="1"/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2" w:name="_Toc1499"/>
      <w:r>
        <w:rPr>
          <w:rFonts w:hint="eastAsia"/>
        </w:rPr>
        <w:t>6.1.1</w:t>
      </w:r>
      <w:r>
        <w:rPr>
          <w:rFonts w:hint="eastAsia"/>
        </w:rPr>
        <w:t>电器特性：</w:t>
      </w:r>
      <w:bookmarkEnd w:id="2"/>
    </w:p>
    <w:p w:rsidR="00B07B56" w:rsidRDefault="00B07B56" w:rsidP="00B07B56">
      <w:pPr>
        <w:jc w:val="center"/>
      </w:pPr>
      <w:r>
        <w:rPr>
          <w:noProof/>
        </w:rPr>
        <w:drawing>
          <wp:inline distT="0" distB="0" distL="0" distR="0" wp14:anchorId="55A0328A" wp14:editId="123627D8">
            <wp:extent cx="6479540" cy="2218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56" w:rsidRDefault="00B07B56" w:rsidP="00B07B56">
      <w:r>
        <w:rPr>
          <w:rFonts w:hint="eastAsia"/>
        </w:rPr>
        <w:t>I</w:t>
      </w:r>
      <w:r>
        <w:t>2C</w:t>
      </w:r>
      <w:r>
        <w:rPr>
          <w:rFonts w:hint="eastAsia"/>
        </w:rPr>
        <w:t>_</w:t>
      </w:r>
      <w:r>
        <w:t xml:space="preserve">SDA  – </w:t>
      </w:r>
      <w:r>
        <w:rPr>
          <w:rFonts w:hint="eastAsia"/>
        </w:rPr>
        <w:t>数据交流的管脚</w:t>
      </w:r>
    </w:p>
    <w:p w:rsidR="00B07B56" w:rsidRDefault="00B07B56" w:rsidP="00B07B56">
      <w:r>
        <w:rPr>
          <w:rFonts w:hint="eastAsia"/>
        </w:rPr>
        <w:t>I</w:t>
      </w:r>
      <w:r>
        <w:t xml:space="preserve">2C_SCL  – </w:t>
      </w:r>
      <w:r>
        <w:rPr>
          <w:rFonts w:hint="eastAsia"/>
        </w:rPr>
        <w:t>时钟线</w:t>
      </w:r>
    </w:p>
    <w:p w:rsidR="00915ECA" w:rsidRDefault="00915ECA" w:rsidP="00B07B56">
      <w:r>
        <w:rPr>
          <w:rFonts w:hint="eastAsia"/>
        </w:rPr>
        <w:t>E</w:t>
      </w:r>
      <w:r>
        <w:t xml:space="preserve">N – </w:t>
      </w:r>
      <w:r>
        <w:rPr>
          <w:rFonts w:hint="eastAsia"/>
        </w:rPr>
        <w:t>电源使能管脚</w:t>
      </w:r>
    </w:p>
    <w:p w:rsidR="008852F2" w:rsidRPr="00A86B5B" w:rsidRDefault="00B07B56" w:rsidP="00A86B5B">
      <w:r>
        <w:rPr>
          <w:rFonts w:hint="eastAsia"/>
        </w:rPr>
        <w:t>I</w:t>
      </w:r>
      <w:r>
        <w:t>IC</w:t>
      </w:r>
      <w:r>
        <w:rPr>
          <w:rFonts w:hint="eastAsia"/>
        </w:rPr>
        <w:t>是同步串行半双工</w:t>
      </w: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3" w:name="_Toc28277"/>
      <w:r>
        <w:rPr>
          <w:rFonts w:hint="eastAsia"/>
        </w:rPr>
        <w:t xml:space="preserve">6.1.2 </w:t>
      </w:r>
      <w:r>
        <w:rPr>
          <w:rFonts w:hint="eastAsia"/>
        </w:rPr>
        <w:t>工作原理：</w:t>
      </w:r>
      <w:bookmarkEnd w:id="3"/>
    </w:p>
    <w:p w:rsidR="008852F2" w:rsidRDefault="00542E80" w:rsidP="00542E80">
      <w:r>
        <w:rPr>
          <w:rFonts w:hint="eastAsia"/>
          <w:noProof/>
        </w:rPr>
        <w:drawing>
          <wp:inline distT="0" distB="0" distL="0" distR="0">
            <wp:extent cx="6473825" cy="263334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4" w:name="_Toc7382"/>
      <w:r>
        <w:rPr>
          <w:rFonts w:hint="eastAsia"/>
        </w:rPr>
        <w:t xml:space="preserve">6.1.3 </w:t>
      </w:r>
      <w:r>
        <w:rPr>
          <w:rFonts w:hint="eastAsia"/>
        </w:rPr>
        <w:t>通信方式：</w:t>
      </w:r>
      <w:bookmarkEnd w:id="4"/>
      <w:r w:rsidR="00542E80">
        <w:rPr>
          <w:rFonts w:hint="eastAsia"/>
        </w:rPr>
        <w:t>I</w:t>
      </w:r>
      <w:r w:rsidR="00542E80">
        <w:t>IC</w:t>
      </w:r>
    </w:p>
    <w:p w:rsidR="009E2AC5" w:rsidRPr="009E2AC5" w:rsidRDefault="009E2AC5" w:rsidP="009E2AC5"/>
    <w:p w:rsidR="008852F2" w:rsidRDefault="00F9510D">
      <w:pPr>
        <w:pStyle w:val="20"/>
        <w:numPr>
          <w:ilvl w:val="1"/>
          <w:numId w:val="0"/>
        </w:numPr>
        <w:rPr>
          <w:rFonts w:ascii="宋体" w:hAnsi="宋体" w:cs="宋体"/>
        </w:rPr>
      </w:pPr>
      <w:bookmarkStart w:id="5" w:name="_Toc7765"/>
      <w:r>
        <w:rPr>
          <w:rFonts w:ascii="宋体" w:hAnsi="宋体" w:cs="宋体" w:hint="eastAsia"/>
        </w:rPr>
        <w:t>6.2 IIC通信</w:t>
      </w:r>
      <w:bookmarkEnd w:id="5"/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6" w:name="_Toc25699"/>
      <w:r>
        <w:rPr>
          <w:rFonts w:hint="eastAsia"/>
        </w:rPr>
        <w:t xml:space="preserve">6.2.1 </w:t>
      </w:r>
      <w:bookmarkStart w:id="7" w:name="_Toc35956810"/>
      <w:r>
        <w:rPr>
          <w:rFonts w:hint="eastAsia"/>
        </w:rPr>
        <w:t>IIC</w:t>
      </w:r>
      <w:r>
        <w:rPr>
          <w:rFonts w:hint="eastAsia"/>
        </w:rPr>
        <w:t>总线介绍</w:t>
      </w:r>
      <w:bookmarkEnd w:id="6"/>
      <w:bookmarkEnd w:id="7"/>
    </w:p>
    <w:p w:rsidR="008852F2" w:rsidRDefault="00F9510D">
      <w:pPr>
        <w:ind w:firstLine="420"/>
      </w:pP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 (Inter</w:t>
      </w:r>
      <w:r>
        <w:rPr>
          <w:rFonts w:hint="eastAsia"/>
        </w:rPr>
        <w:t>－</w:t>
      </w:r>
      <w:r>
        <w:rPr>
          <w:rFonts w:hint="eastAsia"/>
        </w:rPr>
        <w:t>Integrated Circuit)</w:t>
      </w:r>
      <w:r>
        <w:rPr>
          <w:rFonts w:hint="eastAsia"/>
        </w:rPr>
        <w:t>总线产生于在</w:t>
      </w:r>
      <w:r>
        <w:rPr>
          <w:rFonts w:hint="eastAsia"/>
        </w:rPr>
        <w:t>80</w:t>
      </w:r>
      <w:r>
        <w:rPr>
          <w:rFonts w:hint="eastAsia"/>
        </w:rPr>
        <w:t>年代，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PHILIPS</w:t>
      </w:r>
      <w:r>
        <w:rPr>
          <w:rFonts w:hint="eastAsia"/>
        </w:rPr>
        <w:t>公司开发的</w:t>
      </w:r>
      <w:r>
        <w:rPr>
          <w:rFonts w:hint="eastAsia"/>
          <w:color w:val="FF0000"/>
          <w:highlight w:val="yellow"/>
        </w:rPr>
        <w:t>两线式串行总线</w:t>
      </w:r>
      <w:r>
        <w:rPr>
          <w:rFonts w:hint="eastAsia"/>
        </w:rPr>
        <w:t>，用于连接微控制器及其外围设备</w:t>
      </w:r>
      <w:r>
        <w:rPr>
          <w:rFonts w:hint="eastAsia"/>
        </w:rPr>
        <w:t xml:space="preserve">, </w:t>
      </w:r>
      <w:r>
        <w:rPr>
          <w:rFonts w:hint="eastAsia"/>
        </w:rPr>
        <w:t>最初为音频和视频设备开发。</w:t>
      </w: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总线两线制包括：</w:t>
      </w:r>
      <w:r>
        <w:rPr>
          <w:rFonts w:hint="eastAsia"/>
          <w:color w:val="FF0000"/>
        </w:rPr>
        <w:t>串行数据</w:t>
      </w:r>
      <w:r>
        <w:rPr>
          <w:rFonts w:hint="eastAsia"/>
          <w:color w:val="FF0000"/>
        </w:rPr>
        <w:t>SDA</w:t>
      </w:r>
      <w:r>
        <w:rPr>
          <w:rFonts w:hint="eastAsia"/>
        </w:rPr>
        <w:t>（</w:t>
      </w:r>
      <w:r>
        <w:rPr>
          <w:rFonts w:hint="eastAsia"/>
        </w:rPr>
        <w:t>Serial Data</w:t>
      </w:r>
      <w:r>
        <w:rPr>
          <w:rFonts w:hint="eastAsia"/>
        </w:rPr>
        <w:t>）、</w:t>
      </w:r>
      <w:r>
        <w:rPr>
          <w:rFonts w:hint="eastAsia"/>
          <w:color w:val="FF0000"/>
        </w:rPr>
        <w:t>串行时钟</w:t>
      </w:r>
      <w:r>
        <w:rPr>
          <w:rFonts w:hint="eastAsia"/>
          <w:color w:val="FF0000"/>
        </w:rPr>
        <w:t>SCL</w:t>
      </w:r>
      <w:r>
        <w:rPr>
          <w:rFonts w:hint="eastAsia"/>
        </w:rPr>
        <w:t>（</w:t>
      </w:r>
      <w:r>
        <w:rPr>
          <w:rFonts w:hint="eastAsia"/>
        </w:rPr>
        <w:t>Serial Clock</w:t>
      </w:r>
      <w:r>
        <w:rPr>
          <w:rFonts w:hint="eastAsia"/>
        </w:rPr>
        <w:t>）。时钟线必须由主机（通常为微控制器）控制，主机产生串行时钟（</w:t>
      </w:r>
      <w:r>
        <w:rPr>
          <w:rFonts w:hint="eastAsia"/>
        </w:rPr>
        <w:t>SCL</w:t>
      </w:r>
      <w:r>
        <w:rPr>
          <w:rFonts w:hint="eastAsia"/>
        </w:rPr>
        <w:t>）控制总线的传</w:t>
      </w:r>
      <w:r>
        <w:rPr>
          <w:rFonts w:hint="eastAsia"/>
        </w:rPr>
        <w:lastRenderedPageBreak/>
        <w:t>输方向，</w:t>
      </w:r>
      <w:r>
        <w:rPr>
          <w:rFonts w:hint="eastAsia"/>
          <w:color w:val="FF0000"/>
        </w:rPr>
        <w:t>并产生起始和停止条件</w:t>
      </w:r>
      <w:r>
        <w:rPr>
          <w:rFonts w:hint="eastAsia"/>
        </w:rPr>
        <w:t>。</w:t>
      </w: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总线上有主机</w:t>
      </w:r>
      <w:r>
        <w:rPr>
          <w:rFonts w:hint="eastAsia"/>
        </w:rPr>
        <w:t>(MCU)</w:t>
      </w:r>
      <w:r>
        <w:rPr>
          <w:rFonts w:hint="eastAsia"/>
        </w:rPr>
        <w:t>和从机</w:t>
      </w:r>
      <w:r>
        <w:rPr>
          <w:rFonts w:hint="eastAsia"/>
        </w:rPr>
        <w:t>(</w:t>
      </w:r>
      <w:r>
        <w:rPr>
          <w:rFonts w:hint="eastAsia"/>
        </w:rPr>
        <w:t>片外外设，如</w:t>
      </w:r>
      <w:r>
        <w:rPr>
          <w:rFonts w:hint="eastAsia"/>
        </w:rPr>
        <w:t>AT24C0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之分，可以有多个主机和多个从机。从</w:t>
      </w:r>
      <w:proofErr w:type="gramStart"/>
      <w:r>
        <w:rPr>
          <w:rFonts w:hint="eastAsia"/>
        </w:rPr>
        <w:t>机永远</w:t>
      </w:r>
      <w:proofErr w:type="gramEnd"/>
      <w:r>
        <w:rPr>
          <w:rFonts w:hint="eastAsia"/>
        </w:rPr>
        <w:t>不会主动给主机发送数据。器件发送数据到总线上，则定义为发送器，器件接收数据则定义为接收器。主器件和从器件都可以工作于接收和发送状态。</w:t>
      </w:r>
    </w:p>
    <w:p w:rsidR="005B7558" w:rsidRDefault="005B7558">
      <w:pPr>
        <w:ind w:firstLine="42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的通信速度分为三种：</w:t>
      </w:r>
      <w:r>
        <w:rPr>
          <w:rFonts w:hint="eastAsia"/>
        </w:rPr>
        <w:t>1</w:t>
      </w:r>
      <w:r>
        <w:t>00KHZ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00KHZ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.4MHZ</w:t>
      </w: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8" w:name="_Toc8519"/>
      <w:r>
        <w:rPr>
          <w:rFonts w:hint="eastAsia"/>
        </w:rPr>
        <w:t>6.2.2</w:t>
      </w:r>
      <w:bookmarkStart w:id="9" w:name="_Toc35956811"/>
      <w:r>
        <w:rPr>
          <w:rFonts w:hint="eastAsia"/>
        </w:rPr>
        <w:t xml:space="preserve"> IIC</w:t>
      </w:r>
      <w:r>
        <w:rPr>
          <w:rFonts w:hint="eastAsia"/>
        </w:rPr>
        <w:t>总线物理拓扑图</w:t>
      </w:r>
      <w:bookmarkEnd w:id="8"/>
      <w:bookmarkEnd w:id="9"/>
    </w:p>
    <w:p w:rsidR="0075780E" w:rsidRPr="0075780E" w:rsidRDefault="0075780E" w:rsidP="0075780E">
      <w:r>
        <w:rPr>
          <w:rFonts w:hint="eastAsia"/>
          <w:noProof/>
        </w:rPr>
        <w:drawing>
          <wp:inline distT="0" distB="0" distL="0" distR="0">
            <wp:extent cx="6473825" cy="30797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F2" w:rsidRDefault="008852F2">
      <w:pPr>
        <w:ind w:left="420" w:firstLine="420"/>
      </w:pP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0" w:name="_Toc12647"/>
      <w:r>
        <w:rPr>
          <w:rFonts w:hint="eastAsia"/>
        </w:rPr>
        <w:t xml:space="preserve">6.2.3 </w:t>
      </w:r>
      <w:r>
        <w:rPr>
          <w:rFonts w:hint="eastAsia"/>
        </w:rPr>
        <w:t>数据帧格式</w:t>
      </w:r>
      <w:bookmarkEnd w:id="10"/>
    </w:p>
    <w:p w:rsidR="008852F2" w:rsidRDefault="00F9510D">
      <w:pPr>
        <w:ind w:firstLine="420"/>
      </w:pPr>
      <w:r>
        <w:rPr>
          <w:noProof/>
        </w:rPr>
        <w:drawing>
          <wp:inline distT="0" distB="0" distL="0" distR="0">
            <wp:extent cx="6129020" cy="179895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744" cy="18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9C" w:rsidRDefault="004C3B9C">
      <w:pPr>
        <w:ind w:firstLine="42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的通信步骤：</w:t>
      </w:r>
    </w:p>
    <w:p w:rsidR="004C3B9C" w:rsidRDefault="004C3B9C">
      <w:pPr>
        <w:ind w:firstLine="420"/>
      </w:pPr>
      <w:r>
        <w:rPr>
          <w:rFonts w:hint="eastAsia"/>
        </w:rPr>
        <w:t>起始条件</w:t>
      </w:r>
    </w:p>
    <w:p w:rsidR="004C3B9C" w:rsidRDefault="004C3B9C">
      <w:pPr>
        <w:ind w:firstLine="420"/>
      </w:pPr>
      <w:r>
        <w:rPr>
          <w:rFonts w:hint="eastAsia"/>
        </w:rPr>
        <w:t>发送八位的数据（发送器件地址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读方向）</w:t>
      </w:r>
    </w:p>
    <w:p w:rsidR="004C3B9C" w:rsidRDefault="004C3B9C">
      <w:pPr>
        <w:ind w:firstLine="420"/>
      </w:pPr>
      <w:r>
        <w:t>等应答位</w:t>
      </w:r>
    </w:p>
    <w:p w:rsidR="004C3B9C" w:rsidRDefault="004C3B9C">
      <w:pPr>
        <w:ind w:firstLine="420"/>
        <w:rPr>
          <w:rFonts w:hint="eastAsia"/>
        </w:rPr>
      </w:pPr>
      <w:r>
        <w:t>继续发送相应的字节数据</w:t>
      </w:r>
    </w:p>
    <w:p w:rsidR="004C3B9C" w:rsidRDefault="004C3B9C">
      <w:pPr>
        <w:ind w:firstLine="420"/>
        <w:rPr>
          <w:rFonts w:hint="eastAsia"/>
        </w:rPr>
      </w:pPr>
      <w:r>
        <w:t>停止条件</w:t>
      </w:r>
    </w:p>
    <w:p w:rsidR="004C3B9C" w:rsidRDefault="004C3B9C">
      <w:pPr>
        <w:ind w:firstLine="420"/>
      </w:pPr>
    </w:p>
    <w:p w:rsidR="004C3B9C" w:rsidRDefault="004C3B9C">
      <w:pPr>
        <w:ind w:firstLine="420"/>
        <w:rPr>
          <w:rFonts w:hint="eastAsia"/>
        </w:rPr>
      </w:pPr>
    </w:p>
    <w:p w:rsidR="008852F2" w:rsidRDefault="0075780E">
      <w:pPr>
        <w:ind w:firstLine="420"/>
      </w:pPr>
      <w:r w:rsidRPr="005B7558">
        <w:rPr>
          <w:rFonts w:hint="eastAsia"/>
          <w:b/>
        </w:rPr>
        <w:t>起始条件</w:t>
      </w:r>
      <w:r>
        <w:rPr>
          <w:rFonts w:hint="eastAsia"/>
        </w:rPr>
        <w:t>：</w:t>
      </w:r>
      <w:r w:rsidR="005B7558">
        <w:rPr>
          <w:rFonts w:hint="eastAsia"/>
        </w:rPr>
        <w:t>时钟线处于高电平期间，数据线产生了一个下降沿</w:t>
      </w:r>
    </w:p>
    <w:p w:rsidR="005B7558" w:rsidRDefault="005B7558">
      <w:pPr>
        <w:ind w:firstLine="420"/>
      </w:pPr>
      <w:r w:rsidRPr="005B7558">
        <w:rPr>
          <w:rFonts w:hint="eastAsia"/>
          <w:b/>
        </w:rPr>
        <w:t>数据位的传输</w:t>
      </w:r>
      <w:r>
        <w:rPr>
          <w:rFonts w:hint="eastAsia"/>
        </w:rPr>
        <w:t>：上升沿时接收数据，下降沿时发送数据，一次数据的传输就是八个位，高位先发</w:t>
      </w:r>
    </w:p>
    <w:p w:rsidR="005B7558" w:rsidRDefault="005B7558">
      <w:pPr>
        <w:ind w:firstLine="420"/>
      </w:pPr>
      <w:r w:rsidRPr="005B7558">
        <w:rPr>
          <w:rFonts w:hint="eastAsia"/>
          <w:b/>
        </w:rPr>
        <w:t>应答位</w:t>
      </w:r>
      <w:r>
        <w:rPr>
          <w:rFonts w:hint="eastAsia"/>
        </w:rPr>
        <w:t>：判断刚刚接收到的数据有没有正常响应，</w:t>
      </w:r>
      <w:proofErr w:type="gramStart"/>
      <w:r>
        <w:rPr>
          <w:rFonts w:hint="eastAsia"/>
        </w:rPr>
        <w:t>应答位</w:t>
      </w:r>
      <w:proofErr w:type="gramEnd"/>
      <w:r>
        <w:rPr>
          <w:rFonts w:hint="eastAsia"/>
        </w:rPr>
        <w:t>一定是接收方发出来的，发送和接收的时序和普通的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个位传输没有区别</w:t>
      </w:r>
    </w:p>
    <w:p w:rsidR="005B7558" w:rsidRDefault="005B7558">
      <w:pPr>
        <w:ind w:firstLine="420"/>
      </w:pPr>
      <w:r>
        <w:tab/>
      </w:r>
      <w:r>
        <w:tab/>
        <w:t>0</w:t>
      </w:r>
      <w:r>
        <w:rPr>
          <w:rFonts w:hint="eastAsia"/>
        </w:rPr>
        <w:t>：应答</w:t>
      </w:r>
    </w:p>
    <w:p w:rsidR="005B7558" w:rsidRDefault="005B7558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     1</w:t>
      </w:r>
      <w:r>
        <w:rPr>
          <w:rFonts w:hint="eastAsia"/>
        </w:rPr>
        <w:t>：非应答</w:t>
      </w:r>
    </w:p>
    <w:p w:rsidR="00864EFB" w:rsidRDefault="00864EFB" w:rsidP="00864EFB">
      <w:pPr>
        <w:ind w:firstLine="420"/>
      </w:pPr>
      <w:r w:rsidRPr="00864EFB">
        <w:rPr>
          <w:rFonts w:hint="eastAsia"/>
          <w:b/>
        </w:rPr>
        <w:t>停止条件</w:t>
      </w:r>
      <w:r>
        <w:rPr>
          <w:rFonts w:hint="eastAsia"/>
          <w:b/>
        </w:rPr>
        <w:t>：</w:t>
      </w:r>
      <w:r>
        <w:rPr>
          <w:rFonts w:hint="eastAsia"/>
        </w:rPr>
        <w:t>时钟线处于高电平期间，数据线产生了一个上升沿</w:t>
      </w:r>
    </w:p>
    <w:p w:rsidR="00864EFB" w:rsidRDefault="00864EFB" w:rsidP="00864EFB">
      <w:pPr>
        <w:ind w:firstLine="420"/>
      </w:pPr>
      <w:r>
        <w:rPr>
          <w:rFonts w:hint="eastAsia"/>
        </w:rPr>
        <w:t>如何区分是和</w:t>
      </w:r>
      <w:proofErr w:type="gramStart"/>
      <w:r>
        <w:rPr>
          <w:rFonts w:hint="eastAsia"/>
        </w:rPr>
        <w:t>哪个从</w:t>
      </w:r>
      <w:proofErr w:type="gramEnd"/>
      <w:r>
        <w:rPr>
          <w:rFonts w:hint="eastAsia"/>
        </w:rPr>
        <w:t>机进行通信？</w:t>
      </w:r>
    </w:p>
    <w:p w:rsidR="00864EFB" w:rsidRDefault="00864EFB" w:rsidP="00864EF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器件自带的地址：一般就是</w:t>
      </w:r>
      <w:r>
        <w:rPr>
          <w:rFonts w:hint="eastAsia"/>
        </w:rPr>
        <w:t>7bit</w:t>
      </w:r>
      <w:r>
        <w:rPr>
          <w:rFonts w:hint="eastAsia"/>
        </w:rPr>
        <w:t>的硬件地址，加上</w:t>
      </w:r>
      <w:r>
        <w:rPr>
          <w:rFonts w:hint="eastAsia"/>
        </w:rPr>
        <w:t>1bit</w:t>
      </w:r>
      <w:r>
        <w:rPr>
          <w:rFonts w:hint="eastAsia"/>
        </w:rPr>
        <w:t>的读写位</w:t>
      </w:r>
    </w:p>
    <w:p w:rsidR="00864EFB" w:rsidRDefault="00864EFB" w:rsidP="00864EFB">
      <w:pPr>
        <w:ind w:firstLine="420"/>
      </w:pPr>
      <w:r>
        <w:rPr>
          <w:rFonts w:hint="eastAsia"/>
        </w:rPr>
        <w:t>如果是主机发送：器件地址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64EFB" w:rsidRDefault="00864EFB" w:rsidP="00864EFB">
      <w:pPr>
        <w:ind w:firstLine="420"/>
      </w:pPr>
      <w:r>
        <w:rPr>
          <w:rFonts w:hint="eastAsia"/>
        </w:rPr>
        <w:t>如果是主机接收：器件地址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读方向（</w:t>
      </w:r>
      <w:r>
        <w:t>1</w:t>
      </w:r>
      <w:r>
        <w:rPr>
          <w:rFonts w:hint="eastAsia"/>
        </w:rPr>
        <w:t>）</w:t>
      </w:r>
    </w:p>
    <w:p w:rsidR="00864EFB" w:rsidRPr="00864EFB" w:rsidRDefault="00864EFB" w:rsidP="00864EFB">
      <w:pPr>
        <w:ind w:firstLine="420"/>
      </w:pPr>
    </w:p>
    <w:p w:rsidR="00864EFB" w:rsidRDefault="00864EFB" w:rsidP="00864EFB">
      <w:pPr>
        <w:ind w:firstLine="420"/>
      </w:pPr>
      <w:r>
        <w:rPr>
          <w:rFonts w:hint="eastAsia"/>
        </w:rPr>
        <w:t>伪代码：只是模拟是代码的顺序，并不是实际的实现</w:t>
      </w:r>
    </w:p>
    <w:p w:rsidR="004D11CA" w:rsidRDefault="004D11CA" w:rsidP="00864EFB">
      <w:pPr>
        <w:ind w:firstLine="420"/>
      </w:pPr>
      <w:proofErr w:type="gramStart"/>
      <w:r>
        <w:t>SDA ,</w:t>
      </w:r>
      <w:proofErr w:type="gramEnd"/>
      <w:r>
        <w:t xml:space="preserve"> SCL</w:t>
      </w:r>
    </w:p>
    <w:p w:rsidR="004D11CA" w:rsidRDefault="004D11CA" w:rsidP="004D11CA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起始条件</w:t>
      </w:r>
    </w:p>
    <w:p w:rsidR="004D11CA" w:rsidRDefault="004D11CA" w:rsidP="004D11CA">
      <w:pPr>
        <w:pStyle w:val="afd"/>
        <w:ind w:left="780" w:firstLineChars="0" w:firstLine="0"/>
      </w:pPr>
      <w:r>
        <w:rPr>
          <w:rFonts w:hint="eastAsia"/>
        </w:rPr>
        <w:t>S</w:t>
      </w:r>
      <w:r>
        <w:t>CL = 1;</w:t>
      </w:r>
    </w:p>
    <w:p w:rsidR="004D11CA" w:rsidRDefault="004D11CA" w:rsidP="004D11CA">
      <w:pPr>
        <w:pStyle w:val="afd"/>
        <w:ind w:left="780" w:firstLineChars="0" w:firstLine="0"/>
      </w:pPr>
      <w:r>
        <w:t>SDA = 1;</w:t>
      </w:r>
    </w:p>
    <w:p w:rsidR="004D11CA" w:rsidRDefault="004D11CA" w:rsidP="004D11CA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</w:t>
      </w:r>
      <w:r w:rsidR="005F29DC">
        <w:t>//</w:t>
      </w:r>
      <w:r w:rsidR="005F29DC">
        <w:rPr>
          <w:rFonts w:hint="eastAsia"/>
        </w:rPr>
        <w:t>起始条件的建立时间</w:t>
      </w:r>
    </w:p>
    <w:p w:rsidR="004D11CA" w:rsidRDefault="004D11CA" w:rsidP="004D11CA">
      <w:pPr>
        <w:pStyle w:val="afd"/>
        <w:ind w:left="780" w:firstLineChars="0" w:firstLine="0"/>
      </w:pPr>
      <w:r>
        <w:t>SDA = 0;</w:t>
      </w:r>
    </w:p>
    <w:p w:rsidR="004D11CA" w:rsidRDefault="004D11CA" w:rsidP="004D11CA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</w:t>
      </w:r>
      <w:r w:rsidR="005F29DC">
        <w:rPr>
          <w:rFonts w:hint="eastAsia"/>
        </w:rPr>
        <w:t>/</w:t>
      </w:r>
      <w:r w:rsidR="005F29DC">
        <w:t>/</w:t>
      </w:r>
      <w:r w:rsidR="005F29DC">
        <w:rPr>
          <w:rFonts w:hint="eastAsia"/>
        </w:rPr>
        <w:t>起始条件的维持时间</w:t>
      </w:r>
    </w:p>
    <w:p w:rsidR="00BE2C1E" w:rsidRDefault="00BE2C1E" w:rsidP="004D11CA">
      <w:pPr>
        <w:pStyle w:val="afd"/>
        <w:ind w:left="780" w:firstLineChars="0" w:firstLine="0"/>
      </w:pPr>
      <w:r>
        <w:t>SCL = 0;</w:t>
      </w:r>
    </w:p>
    <w:p w:rsidR="004D11CA" w:rsidRDefault="004D11CA" w:rsidP="004D11CA">
      <w:pPr>
        <w:pStyle w:val="afd"/>
        <w:ind w:left="780" w:firstLineChars="0" w:firstLine="0"/>
      </w:pPr>
    </w:p>
    <w:p w:rsidR="004D11CA" w:rsidRDefault="004D11CA" w:rsidP="004D11CA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停止条件</w:t>
      </w:r>
    </w:p>
    <w:p w:rsidR="00F9510D" w:rsidRDefault="00F9510D" w:rsidP="00F9510D">
      <w:pPr>
        <w:pStyle w:val="afd"/>
        <w:ind w:left="780" w:firstLineChars="0" w:firstLine="0"/>
      </w:pPr>
      <w:r>
        <w:t xml:space="preserve">SDA = 0; </w:t>
      </w:r>
    </w:p>
    <w:p w:rsidR="005F29DC" w:rsidRDefault="00F9510D" w:rsidP="005F29DC">
      <w:pPr>
        <w:pStyle w:val="afd"/>
        <w:ind w:left="780" w:firstLineChars="0" w:firstLine="0"/>
      </w:pPr>
      <w:r>
        <w:rPr>
          <w:rFonts w:hint="eastAsia"/>
        </w:rPr>
        <w:t>S</w:t>
      </w:r>
      <w:r>
        <w:t>CL = 1;</w:t>
      </w:r>
    </w:p>
    <w:p w:rsidR="00F9510D" w:rsidRDefault="00F9510D" w:rsidP="00F9510D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停止条件的建立时间</w:t>
      </w:r>
    </w:p>
    <w:p w:rsidR="00F9510D" w:rsidRDefault="00F9510D" w:rsidP="005F29DC">
      <w:pPr>
        <w:pStyle w:val="afd"/>
        <w:ind w:left="780" w:firstLineChars="0" w:firstLine="0"/>
      </w:pPr>
      <w:r>
        <w:rPr>
          <w:rFonts w:hint="eastAsia"/>
        </w:rPr>
        <w:t>S</w:t>
      </w:r>
      <w:r>
        <w:t>DA = 1;</w:t>
      </w:r>
    </w:p>
    <w:p w:rsidR="00F9510D" w:rsidRDefault="00F9510D" w:rsidP="00F9510D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下一个起始条件的间隔时间</w:t>
      </w:r>
      <w:r>
        <w:t xml:space="preserve"> </w:t>
      </w:r>
    </w:p>
    <w:p w:rsidR="00F9510D" w:rsidRDefault="00F9510D" w:rsidP="00F9510D"/>
    <w:p w:rsidR="004D11CA" w:rsidRDefault="00F9510D" w:rsidP="004D11CA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主机</w:t>
      </w:r>
      <w:r w:rsidR="004D11CA">
        <w:rPr>
          <w:rFonts w:hint="eastAsia"/>
        </w:rPr>
        <w:t>发送一个应答位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>S</w:t>
      </w:r>
      <w:r>
        <w:t>CL = 0;</w:t>
      </w:r>
    </w:p>
    <w:p w:rsidR="00F9510D" w:rsidRDefault="00F9510D" w:rsidP="00F9510D">
      <w:pPr>
        <w:pStyle w:val="afd"/>
        <w:ind w:left="780" w:firstLineChars="0" w:firstLine="0"/>
      </w:pPr>
      <w:r>
        <w:t>i</w:t>
      </w:r>
      <w:r>
        <w:rPr>
          <w:rFonts w:hint="eastAsia"/>
        </w:rPr>
        <w:t>f</w:t>
      </w:r>
      <w:r>
        <w:t>(</w:t>
      </w:r>
      <w:proofErr w:type="spellStart"/>
      <w:r>
        <w:t>ack</w:t>
      </w:r>
      <w:proofErr w:type="spellEnd"/>
      <w:r>
        <w:t>)</w:t>
      </w:r>
    </w:p>
    <w:p w:rsidR="00F9510D" w:rsidRDefault="00F9510D" w:rsidP="00F9510D">
      <w:pPr>
        <w:pStyle w:val="afd"/>
        <w:ind w:left="780" w:firstLineChars="0" w:firstLine="0"/>
      </w:pPr>
      <w:r>
        <w:t>{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 xml:space="preserve"> </w:t>
      </w:r>
      <w:r>
        <w:t xml:space="preserve"> SDA = 1;</w:t>
      </w:r>
    </w:p>
    <w:p w:rsidR="00F9510D" w:rsidRDefault="00F9510D" w:rsidP="00F9510D">
      <w:pPr>
        <w:pStyle w:val="afd"/>
        <w:ind w:left="780" w:firstLineChars="0" w:firstLine="0"/>
      </w:pPr>
      <w:r>
        <w:t>}</w:t>
      </w:r>
    </w:p>
    <w:p w:rsidR="00F9510D" w:rsidRDefault="00F9510D" w:rsidP="00F9510D">
      <w:pPr>
        <w:pStyle w:val="afd"/>
        <w:ind w:left="780" w:firstLineChars="0" w:firstLine="0"/>
      </w:pPr>
      <w:r>
        <w:t>else</w:t>
      </w:r>
    </w:p>
    <w:p w:rsidR="00F9510D" w:rsidRDefault="00F9510D" w:rsidP="00F9510D">
      <w:pPr>
        <w:pStyle w:val="afd"/>
        <w:ind w:left="780" w:firstLineChars="0" w:firstLine="0"/>
      </w:pPr>
      <w:r>
        <w:t>{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 xml:space="preserve"> </w:t>
      </w:r>
      <w:r>
        <w:t xml:space="preserve">  SDA = 0;</w:t>
      </w:r>
    </w:p>
    <w:p w:rsidR="00F9510D" w:rsidRDefault="00F9510D" w:rsidP="00F9510D">
      <w:pPr>
        <w:pStyle w:val="afd"/>
        <w:ind w:left="780" w:firstLineChars="0" w:firstLine="0"/>
      </w:pPr>
      <w:r>
        <w:t>}</w:t>
      </w:r>
    </w:p>
    <w:p w:rsidR="00F9510D" w:rsidRDefault="00F9510D" w:rsidP="00F9510D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数据发送需要的时间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>S</w:t>
      </w:r>
      <w:r>
        <w:t>CL = 1;</w:t>
      </w:r>
    </w:p>
    <w:p w:rsidR="00F9510D" w:rsidRDefault="00F9510D" w:rsidP="00F9510D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数据接收需要的时间</w:t>
      </w:r>
    </w:p>
    <w:p w:rsidR="004D11CA" w:rsidRDefault="004D11CA" w:rsidP="00F9510D"/>
    <w:p w:rsidR="00F9510D" w:rsidRDefault="00F9510D" w:rsidP="00F9510D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主机</w:t>
      </w:r>
      <w:r w:rsidR="004D11CA">
        <w:rPr>
          <w:rFonts w:hint="eastAsia"/>
        </w:rPr>
        <w:t>接收一个应答位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>S</w:t>
      </w:r>
      <w:r>
        <w:t>CL = 0;</w:t>
      </w:r>
    </w:p>
    <w:p w:rsidR="00F9510D" w:rsidRDefault="00F9510D" w:rsidP="00F9510D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数据发送需要的时间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>S</w:t>
      </w:r>
      <w:r>
        <w:t>CL = 1;</w:t>
      </w:r>
    </w:p>
    <w:p w:rsidR="00F9510D" w:rsidRDefault="00F9510D" w:rsidP="00F9510D">
      <w:pPr>
        <w:pStyle w:val="afd"/>
        <w:ind w:left="780" w:firstLineChars="0" w:firstLine="0"/>
      </w:pPr>
      <w:r>
        <w:t>i</w:t>
      </w:r>
      <w:r>
        <w:rPr>
          <w:rFonts w:hint="eastAsia"/>
        </w:rPr>
        <w:t>f</w:t>
      </w:r>
      <w:r>
        <w:t>(SDA)</w:t>
      </w:r>
    </w:p>
    <w:p w:rsidR="00F9510D" w:rsidRDefault="00F9510D" w:rsidP="00F9510D">
      <w:pPr>
        <w:pStyle w:val="afd"/>
        <w:ind w:left="780" w:firstLineChars="0" w:firstLine="0"/>
      </w:pPr>
      <w:r>
        <w:t>{</w:t>
      </w:r>
    </w:p>
    <w:p w:rsidR="00F9510D" w:rsidRDefault="00F9510D" w:rsidP="00F9510D">
      <w:pPr>
        <w:pStyle w:val="afd"/>
        <w:ind w:left="780" w:firstLineChars="0" w:firstLine="0"/>
      </w:pPr>
      <w:r>
        <w:t xml:space="preserve">    </w:t>
      </w:r>
      <w:proofErr w:type="spellStart"/>
      <w:r>
        <w:t>ack</w:t>
      </w:r>
      <w:proofErr w:type="spellEnd"/>
      <w:r>
        <w:t xml:space="preserve"> = 1;</w:t>
      </w:r>
    </w:p>
    <w:p w:rsidR="00F9510D" w:rsidRDefault="00F9510D" w:rsidP="00F9510D">
      <w:pPr>
        <w:pStyle w:val="afd"/>
        <w:ind w:left="780" w:firstLineChars="0" w:firstLine="0"/>
      </w:pPr>
      <w:r>
        <w:t>}</w:t>
      </w:r>
    </w:p>
    <w:p w:rsidR="00F9510D" w:rsidRDefault="00F9510D" w:rsidP="00F9510D">
      <w:pPr>
        <w:pStyle w:val="afd"/>
        <w:ind w:left="780" w:firstLineChars="0" w:firstLine="0"/>
      </w:pPr>
      <w:r>
        <w:lastRenderedPageBreak/>
        <w:t>else</w:t>
      </w:r>
    </w:p>
    <w:p w:rsidR="00F9510D" w:rsidRDefault="00F9510D" w:rsidP="00F9510D">
      <w:pPr>
        <w:pStyle w:val="afd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a</w:t>
      </w:r>
      <w:r>
        <w:t>ck</w:t>
      </w:r>
      <w:proofErr w:type="spellEnd"/>
      <w:r>
        <w:t xml:space="preserve"> = 0;</w:t>
      </w:r>
    </w:p>
    <w:p w:rsidR="00F9510D" w:rsidRDefault="00F9510D" w:rsidP="00F9510D">
      <w:pPr>
        <w:pStyle w:val="afd"/>
        <w:ind w:left="780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数据接收需要的时间</w:t>
      </w:r>
    </w:p>
    <w:p w:rsidR="00F9510D" w:rsidRDefault="00F9510D" w:rsidP="00F9510D">
      <w:pPr>
        <w:ind w:left="780"/>
      </w:pPr>
    </w:p>
    <w:p w:rsidR="00F9510D" w:rsidRDefault="00F9510D" w:rsidP="00F9510D">
      <w:pPr>
        <w:ind w:left="420"/>
      </w:pPr>
    </w:p>
    <w:p w:rsidR="00F9510D" w:rsidRDefault="00F9510D" w:rsidP="00F9510D">
      <w:pPr>
        <w:ind w:left="420"/>
      </w:pPr>
    </w:p>
    <w:p w:rsidR="00F9510D" w:rsidRDefault="00F9510D" w:rsidP="00F9510D">
      <w:pPr>
        <w:ind w:left="420"/>
      </w:pPr>
    </w:p>
    <w:p w:rsidR="00F9510D" w:rsidRDefault="00F9510D" w:rsidP="00F9510D">
      <w:pPr>
        <w:ind w:left="420"/>
      </w:pPr>
    </w:p>
    <w:p w:rsidR="00F9510D" w:rsidRDefault="004D11CA" w:rsidP="00F9510D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发送一个字节</w:t>
      </w:r>
    </w:p>
    <w:p w:rsidR="00F9510D" w:rsidRDefault="00F9510D" w:rsidP="00F9510D">
      <w:pPr>
        <w:pStyle w:val="afd"/>
        <w:ind w:left="780" w:firstLineChars="0" w:firstLine="0"/>
      </w:pPr>
      <w:r>
        <w:t>u8 data</w:t>
      </w:r>
    </w:p>
    <w:p w:rsidR="00F9510D" w:rsidRDefault="00F9510D" w:rsidP="00F9510D">
      <w:pPr>
        <w:pStyle w:val="afd"/>
        <w:ind w:left="780" w:firstLineChars="0" w:firstLine="0"/>
      </w:pPr>
      <w:r>
        <w:t>1100 0011</w:t>
      </w:r>
    </w:p>
    <w:p w:rsidR="00F9510D" w:rsidRDefault="00F9510D" w:rsidP="00F9510D">
      <w:pPr>
        <w:pStyle w:val="afd"/>
        <w:ind w:left="780" w:firstLineChars="0" w:firstLine="0"/>
      </w:pPr>
      <w:r>
        <w:t>0100 000</w:t>
      </w:r>
    </w:p>
    <w:p w:rsidR="00F9510D" w:rsidRDefault="00F9510D" w:rsidP="00F9510D">
      <w:pPr>
        <w:ind w:left="7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F9510D" w:rsidRDefault="00F9510D" w:rsidP="00F9510D">
      <w:pPr>
        <w:ind w:left="780"/>
      </w:pPr>
      <w:r>
        <w:t>{</w:t>
      </w:r>
    </w:p>
    <w:p w:rsidR="00F9510D" w:rsidRDefault="00F9510D" w:rsidP="00F9510D">
      <w:pPr>
        <w:pStyle w:val="afd"/>
        <w:ind w:left="78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S</w:t>
      </w:r>
      <w:r>
        <w:t>CL = 0;</w:t>
      </w:r>
    </w:p>
    <w:p w:rsidR="00F9510D" w:rsidRDefault="00F9510D" w:rsidP="00F9510D">
      <w:pPr>
        <w:pStyle w:val="afd"/>
        <w:ind w:leftChars="671" w:left="1409" w:firstLineChars="0" w:firstLine="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>data &amp; 0x80&gt;&gt;</w:t>
      </w:r>
      <w:proofErr w:type="spellStart"/>
      <w:r>
        <w:t>i</w:t>
      </w:r>
      <w:proofErr w:type="spellEnd"/>
      <w:r>
        <w:t>)</w:t>
      </w:r>
    </w:p>
    <w:p w:rsidR="00F9510D" w:rsidRDefault="00F9510D" w:rsidP="00F9510D">
      <w:pPr>
        <w:pStyle w:val="afd"/>
        <w:ind w:leftChars="671" w:left="1409" w:firstLineChars="0" w:firstLine="0"/>
      </w:pPr>
      <w:r>
        <w:t>{</w:t>
      </w:r>
    </w:p>
    <w:p w:rsidR="00F9510D" w:rsidRDefault="00F9510D" w:rsidP="00F9510D">
      <w:pPr>
        <w:pStyle w:val="afd"/>
        <w:ind w:leftChars="671" w:left="1409" w:firstLineChars="0" w:firstLine="0"/>
      </w:pPr>
      <w:r>
        <w:rPr>
          <w:rFonts w:hint="eastAsia"/>
        </w:rPr>
        <w:t xml:space="preserve"> </w:t>
      </w:r>
      <w:r>
        <w:t xml:space="preserve"> SDA = 1;</w:t>
      </w:r>
    </w:p>
    <w:p w:rsidR="00F9510D" w:rsidRDefault="00F9510D" w:rsidP="00F9510D">
      <w:pPr>
        <w:pStyle w:val="afd"/>
        <w:ind w:leftChars="671" w:left="1409" w:firstLineChars="0" w:firstLine="0"/>
      </w:pPr>
      <w:r>
        <w:t>}</w:t>
      </w:r>
    </w:p>
    <w:p w:rsidR="00F9510D" w:rsidRDefault="00F9510D" w:rsidP="00F9510D">
      <w:pPr>
        <w:pStyle w:val="afd"/>
        <w:ind w:leftChars="671" w:left="1409" w:firstLineChars="0" w:firstLine="0"/>
      </w:pPr>
      <w:r>
        <w:t>else</w:t>
      </w:r>
    </w:p>
    <w:p w:rsidR="00F9510D" w:rsidRDefault="00F9510D" w:rsidP="00F9510D">
      <w:pPr>
        <w:pStyle w:val="afd"/>
        <w:ind w:leftChars="671" w:left="1409" w:firstLineChars="0" w:firstLine="0"/>
      </w:pPr>
      <w:r>
        <w:t>{</w:t>
      </w:r>
    </w:p>
    <w:p w:rsidR="00F9510D" w:rsidRDefault="00F9510D" w:rsidP="00F9510D">
      <w:pPr>
        <w:pStyle w:val="afd"/>
        <w:ind w:leftChars="671" w:left="1409" w:firstLineChars="0" w:firstLine="0"/>
      </w:pPr>
      <w:r>
        <w:rPr>
          <w:rFonts w:hint="eastAsia"/>
        </w:rPr>
        <w:t xml:space="preserve"> </w:t>
      </w:r>
      <w:r>
        <w:t xml:space="preserve">  SDA = 0;</w:t>
      </w:r>
    </w:p>
    <w:p w:rsidR="00F9510D" w:rsidRDefault="00F9510D" w:rsidP="00F9510D">
      <w:pPr>
        <w:pStyle w:val="afd"/>
        <w:ind w:leftChars="671" w:left="1409" w:firstLineChars="0" w:firstLine="0"/>
      </w:pPr>
      <w:r>
        <w:t>}</w:t>
      </w:r>
    </w:p>
    <w:p w:rsidR="00F9510D" w:rsidRDefault="00F9510D" w:rsidP="00F9510D">
      <w:pPr>
        <w:pStyle w:val="afd"/>
        <w:ind w:leftChars="671" w:left="1409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数据发送需要的时间</w:t>
      </w:r>
    </w:p>
    <w:p w:rsidR="00F9510D" w:rsidRDefault="00F9510D" w:rsidP="00F9510D">
      <w:pPr>
        <w:pStyle w:val="afd"/>
        <w:ind w:leftChars="671" w:left="1409" w:firstLineChars="0" w:firstLine="0"/>
      </w:pPr>
      <w:r>
        <w:rPr>
          <w:rFonts w:hint="eastAsia"/>
        </w:rPr>
        <w:t>S</w:t>
      </w:r>
      <w:r>
        <w:t>CL = 1;</w:t>
      </w:r>
    </w:p>
    <w:p w:rsidR="00F9510D" w:rsidRDefault="00F9510D" w:rsidP="00F9510D">
      <w:pPr>
        <w:pStyle w:val="afd"/>
        <w:ind w:leftChars="671" w:left="1409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数据接收需要的时间</w:t>
      </w:r>
    </w:p>
    <w:p w:rsidR="00F9510D" w:rsidRDefault="00F9510D" w:rsidP="00F9510D">
      <w:pPr>
        <w:ind w:left="780"/>
      </w:pPr>
    </w:p>
    <w:p w:rsidR="00F9510D" w:rsidRDefault="00F9510D" w:rsidP="00F9510D">
      <w:pPr>
        <w:ind w:left="780"/>
      </w:pPr>
      <w:r>
        <w:t>}</w:t>
      </w:r>
    </w:p>
    <w:p w:rsidR="00F9510D" w:rsidRDefault="00F9510D" w:rsidP="00F9510D">
      <w:pPr>
        <w:ind w:left="780"/>
      </w:pPr>
    </w:p>
    <w:p w:rsidR="00F9510D" w:rsidRDefault="00F9510D" w:rsidP="00F9510D"/>
    <w:p w:rsidR="00864EFB" w:rsidRDefault="004D11CA" w:rsidP="00F9510D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接收一个字节</w:t>
      </w:r>
    </w:p>
    <w:p w:rsidR="00FA0C43" w:rsidRDefault="004435BD" w:rsidP="00FA0C43">
      <w:pPr>
        <w:pStyle w:val="afd"/>
        <w:ind w:left="780" w:firstLineChars="0" w:firstLine="0"/>
      </w:pPr>
      <w:r>
        <w:t>U8 data</w:t>
      </w:r>
    </w:p>
    <w:p w:rsidR="004435BD" w:rsidRDefault="004435BD" w:rsidP="004435BD">
      <w:pPr>
        <w:ind w:left="7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4435BD" w:rsidRDefault="004435BD" w:rsidP="004435BD">
      <w:pPr>
        <w:ind w:left="780"/>
      </w:pPr>
      <w:r>
        <w:t>{</w:t>
      </w:r>
    </w:p>
    <w:p w:rsidR="004435BD" w:rsidRDefault="004435BD" w:rsidP="004435BD">
      <w:pPr>
        <w:pStyle w:val="afd"/>
        <w:ind w:left="78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S</w:t>
      </w:r>
      <w:r>
        <w:t>CL = 0;</w:t>
      </w:r>
    </w:p>
    <w:p w:rsidR="004435BD" w:rsidRDefault="004435BD" w:rsidP="004435BD">
      <w:pPr>
        <w:pStyle w:val="afd"/>
        <w:ind w:leftChars="671" w:left="1409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数据发送需要的时间</w:t>
      </w:r>
    </w:p>
    <w:p w:rsidR="004435BD" w:rsidRDefault="004435BD" w:rsidP="004435BD">
      <w:pPr>
        <w:pStyle w:val="afd"/>
        <w:ind w:leftChars="671" w:left="1409" w:firstLineChars="0" w:firstLine="0"/>
      </w:pPr>
      <w:r>
        <w:rPr>
          <w:rFonts w:hint="eastAsia"/>
        </w:rPr>
        <w:t>S</w:t>
      </w:r>
      <w:r>
        <w:t>CL = 1;</w:t>
      </w:r>
    </w:p>
    <w:p w:rsidR="004435BD" w:rsidRDefault="004435BD" w:rsidP="004435BD">
      <w:pPr>
        <w:pStyle w:val="afd"/>
        <w:ind w:leftChars="671" w:left="1409" w:firstLineChars="0" w:firstLine="0"/>
      </w:pPr>
      <w:r>
        <w:t>Data &lt;&lt;=1 ;//</w:t>
      </w:r>
      <w:r>
        <w:t>空出最低位</w:t>
      </w:r>
      <w:r>
        <w:rPr>
          <w:rFonts w:hint="eastAsia"/>
        </w:rPr>
        <w:t xml:space="preserve"> </w:t>
      </w:r>
      <w:r>
        <w:t>0000 0010</w:t>
      </w:r>
    </w:p>
    <w:p w:rsidR="004435BD" w:rsidRDefault="004435BD" w:rsidP="004435BD">
      <w:pPr>
        <w:pStyle w:val="afd"/>
        <w:ind w:leftChars="671" w:left="1409" w:firstLineChars="0" w:firstLine="0"/>
      </w:pPr>
      <w:r>
        <w:t>if(SDA)</w:t>
      </w:r>
    </w:p>
    <w:p w:rsidR="004435BD" w:rsidRDefault="004435BD" w:rsidP="004435BD">
      <w:pPr>
        <w:pStyle w:val="afd"/>
        <w:ind w:leftChars="671" w:left="1409" w:firstLineChars="0" w:firstLine="0"/>
      </w:pPr>
      <w:r>
        <w:rPr>
          <w:rFonts w:hint="eastAsia"/>
        </w:rPr>
        <w:t>{</w:t>
      </w:r>
    </w:p>
    <w:p w:rsidR="004435BD" w:rsidRDefault="004435BD" w:rsidP="004435BD">
      <w:pPr>
        <w:pStyle w:val="afd"/>
        <w:ind w:leftChars="671" w:left="1409" w:firstLineChars="0" w:firstLine="0"/>
      </w:pPr>
      <w:r>
        <w:rPr>
          <w:rFonts w:hint="eastAsia"/>
        </w:rPr>
        <w:t xml:space="preserve"> </w:t>
      </w:r>
      <w:r>
        <w:t xml:space="preserve">  Data | = 1;</w:t>
      </w:r>
    </w:p>
    <w:p w:rsidR="004435BD" w:rsidRDefault="004435BD" w:rsidP="004435BD">
      <w:pPr>
        <w:pStyle w:val="afd"/>
        <w:ind w:leftChars="671" w:left="1409" w:firstLineChars="0" w:firstLine="0"/>
      </w:pPr>
      <w:r>
        <w:t>}</w:t>
      </w:r>
    </w:p>
    <w:p w:rsidR="004435BD" w:rsidRDefault="004435BD" w:rsidP="004435BD">
      <w:pPr>
        <w:pStyle w:val="afd"/>
        <w:ind w:leftChars="671" w:left="1409" w:firstLineChars="0" w:firstLine="0"/>
      </w:pPr>
      <w:proofErr w:type="spellStart"/>
      <w:r>
        <w:t>D</w:t>
      </w:r>
      <w:r>
        <w:rPr>
          <w:rFonts w:hint="eastAsia"/>
        </w:rPr>
        <w:t>elay</w:t>
      </w:r>
      <w:r>
        <w:t>_us</w:t>
      </w:r>
      <w:proofErr w:type="spellEnd"/>
      <w:r>
        <w:t>(5);//</w:t>
      </w:r>
      <w:r>
        <w:rPr>
          <w:rFonts w:hint="eastAsia"/>
        </w:rPr>
        <w:t>数据接收需要的时间</w:t>
      </w:r>
    </w:p>
    <w:p w:rsidR="004435BD" w:rsidRDefault="004435BD" w:rsidP="004435BD">
      <w:pPr>
        <w:ind w:left="780"/>
      </w:pPr>
    </w:p>
    <w:p w:rsidR="004435BD" w:rsidRDefault="004435BD" w:rsidP="004435BD">
      <w:pPr>
        <w:ind w:left="780"/>
      </w:pPr>
      <w:r>
        <w:t>}</w:t>
      </w:r>
    </w:p>
    <w:p w:rsidR="004435BD" w:rsidRPr="00864EFB" w:rsidRDefault="004435BD" w:rsidP="00FA0C43">
      <w:pPr>
        <w:pStyle w:val="afd"/>
        <w:ind w:left="780" w:firstLineChars="0" w:firstLine="0"/>
      </w:pPr>
    </w:p>
    <w:p w:rsidR="005B7558" w:rsidRPr="00864EFB" w:rsidRDefault="005B7558">
      <w:pPr>
        <w:ind w:firstLine="420"/>
        <w:rPr>
          <w:b/>
        </w:rPr>
      </w:pPr>
    </w:p>
    <w:p w:rsidR="005B7558" w:rsidRDefault="005B7558">
      <w:pPr>
        <w:ind w:firstLine="420"/>
      </w:pPr>
    </w:p>
    <w:p w:rsidR="008852F2" w:rsidRDefault="008852F2">
      <w:pPr>
        <w:ind w:left="420" w:firstLine="420"/>
      </w:pPr>
    </w:p>
    <w:p w:rsidR="008852F2" w:rsidRDefault="008852F2">
      <w:pPr>
        <w:ind w:firstLine="420"/>
      </w:pPr>
    </w:p>
    <w:p w:rsidR="008852F2" w:rsidRDefault="008852F2">
      <w:pPr>
        <w:ind w:firstLine="420"/>
      </w:pPr>
    </w:p>
    <w:p w:rsidR="008852F2" w:rsidRDefault="008852F2">
      <w:pPr>
        <w:ind w:firstLine="420"/>
      </w:pPr>
    </w:p>
    <w:p w:rsidR="008852F2" w:rsidRDefault="00F9510D">
      <w:pPr>
        <w:pStyle w:val="20"/>
        <w:numPr>
          <w:ilvl w:val="1"/>
          <w:numId w:val="0"/>
        </w:numPr>
        <w:spacing w:before="163" w:after="163"/>
      </w:pPr>
      <w:bookmarkStart w:id="11" w:name="_Toc4309"/>
      <w:r>
        <w:rPr>
          <w:rFonts w:ascii="宋体" w:hAnsi="宋体" w:cs="宋体" w:hint="eastAsia"/>
        </w:rPr>
        <w:t xml:space="preserve">6.3 </w:t>
      </w:r>
      <w:r>
        <w:rPr>
          <w:rFonts w:hint="eastAsia"/>
        </w:rPr>
        <w:t>模块硬件分析</w:t>
      </w:r>
      <w:bookmarkEnd w:id="11"/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2" w:name="_Toc22160"/>
      <w:r>
        <w:rPr>
          <w:rFonts w:hint="eastAsia"/>
        </w:rPr>
        <w:t xml:space="preserve">6.3.1 </w:t>
      </w:r>
      <w:r>
        <w:rPr>
          <w:rFonts w:hint="eastAsia"/>
        </w:rPr>
        <w:t>引脚分布（原理图）：</w:t>
      </w:r>
      <w:bookmarkEnd w:id="12"/>
    </w:p>
    <w:p w:rsidR="008852F2" w:rsidRDefault="00AB3E60">
      <w:pPr>
        <w:ind w:left="420" w:firstLine="420"/>
      </w:pPr>
      <w:r>
        <w:rPr>
          <w:noProof/>
        </w:rPr>
        <w:drawing>
          <wp:inline distT="0" distB="0" distL="0" distR="0" wp14:anchorId="52E907A1" wp14:editId="69DE85A3">
            <wp:extent cx="3361905" cy="3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60" w:rsidRDefault="00AB3E60">
      <w:pPr>
        <w:ind w:left="420" w:firstLine="420"/>
        <w:rPr>
          <w:rFonts w:hint="eastAsia"/>
        </w:rPr>
      </w:pPr>
      <w:r>
        <w:rPr>
          <w:rFonts w:hint="eastAsia"/>
        </w:rPr>
        <w:t>H</w:t>
      </w:r>
      <w:r>
        <w:t>P6_EN</w:t>
      </w:r>
      <w:r w:rsidR="00101FC3">
        <w:t xml:space="preserve"> </w:t>
      </w:r>
      <w:r w:rsidR="00592A55">
        <w:t>–</w:t>
      </w:r>
      <w:r w:rsidR="00101FC3">
        <w:t xml:space="preserve"> </w:t>
      </w:r>
      <w:r w:rsidR="00592A55">
        <w:t>PC13</w:t>
      </w:r>
      <w:r w:rsidR="0016620B">
        <w:t xml:space="preserve"> – </w:t>
      </w:r>
      <w:r w:rsidR="0016620B">
        <w:rPr>
          <w:rFonts w:hint="eastAsia"/>
        </w:rPr>
        <w:t>电源使能管脚</w:t>
      </w:r>
      <w:r w:rsidR="0016620B">
        <w:rPr>
          <w:rFonts w:hint="eastAsia"/>
        </w:rPr>
        <w:t xml:space="preserve"> </w:t>
      </w:r>
      <w:r w:rsidR="0016620B">
        <w:t xml:space="preserve">– </w:t>
      </w:r>
      <w:r w:rsidR="0016620B">
        <w:rPr>
          <w:rFonts w:hint="eastAsia"/>
        </w:rPr>
        <w:t>推挽输出</w:t>
      </w:r>
    </w:p>
    <w:p w:rsidR="00AB3E60" w:rsidRDefault="00AB3E60">
      <w:pPr>
        <w:ind w:left="420" w:firstLine="420"/>
      </w:pPr>
      <w:r>
        <w:t>SDA</w:t>
      </w:r>
      <w:r w:rsidR="005C29E7">
        <w:t xml:space="preserve"> – PA1</w:t>
      </w:r>
      <w:r w:rsidR="0016620B">
        <w:t xml:space="preserve"> </w:t>
      </w:r>
    </w:p>
    <w:p w:rsidR="00FF57A7" w:rsidRDefault="00FF57A7" w:rsidP="00E300B8">
      <w:pPr>
        <w:ind w:leftChars="400" w:left="840" w:firstLine="420"/>
      </w:pPr>
      <w:r>
        <w:rPr>
          <w:rFonts w:hint="eastAsia"/>
        </w:rPr>
        <w:t>当他要输出的时候配置</w:t>
      </w:r>
      <w:r w:rsidR="003351B2">
        <w:rPr>
          <w:rFonts w:hint="eastAsia"/>
        </w:rPr>
        <w:t>推挽</w:t>
      </w:r>
      <w:r>
        <w:rPr>
          <w:rFonts w:hint="eastAsia"/>
        </w:rPr>
        <w:t>输出</w:t>
      </w:r>
    </w:p>
    <w:p w:rsidR="00FF57A7" w:rsidRDefault="00FF57A7" w:rsidP="00E300B8">
      <w:pPr>
        <w:ind w:leftChars="400" w:left="840" w:firstLine="420"/>
      </w:pPr>
      <w:r>
        <w:rPr>
          <w:rFonts w:hint="eastAsia"/>
        </w:rPr>
        <w:t>当他要</w:t>
      </w:r>
      <w:r>
        <w:rPr>
          <w:rFonts w:hint="eastAsia"/>
        </w:rPr>
        <w:t>输入</w:t>
      </w:r>
      <w:r>
        <w:rPr>
          <w:rFonts w:hint="eastAsia"/>
        </w:rPr>
        <w:t>的时候配置</w:t>
      </w:r>
      <w:r w:rsidR="003351B2">
        <w:rPr>
          <w:rFonts w:hint="eastAsia"/>
        </w:rPr>
        <w:t>输入</w:t>
      </w:r>
    </w:p>
    <w:p w:rsidR="003351B2" w:rsidRDefault="003351B2" w:rsidP="00FF57A7">
      <w:pPr>
        <w:ind w:left="420" w:firstLine="420"/>
      </w:pPr>
    </w:p>
    <w:p w:rsidR="00E300B8" w:rsidRDefault="00E300B8" w:rsidP="00E300B8">
      <w:pPr>
        <w:ind w:leftChars="400" w:left="840" w:firstLine="420"/>
      </w:pPr>
      <w:proofErr w:type="gramStart"/>
      <w:r>
        <w:rPr>
          <w:rFonts w:hint="eastAsia"/>
        </w:rPr>
        <w:t>开漏输出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p w:rsidR="00E300B8" w:rsidRDefault="00E300B8" w:rsidP="00E300B8">
      <w:pPr>
        <w:ind w:leftChars="400" w:left="840" w:firstLine="420"/>
        <w:rPr>
          <w:rFonts w:hint="eastAsia"/>
        </w:rPr>
      </w:pPr>
      <w:r>
        <w:rPr>
          <w:rFonts w:hint="eastAsia"/>
        </w:rPr>
        <w:t>输入的时候只需要输出高电平就可以断开输出电路了，此时可以直接读取就是外界来的数据</w:t>
      </w:r>
    </w:p>
    <w:p w:rsidR="00FF57A7" w:rsidRPr="00FF57A7" w:rsidRDefault="00FF57A7">
      <w:pPr>
        <w:ind w:left="420" w:firstLine="420"/>
        <w:rPr>
          <w:rFonts w:hint="eastAsia"/>
        </w:rPr>
      </w:pPr>
    </w:p>
    <w:p w:rsidR="00AB3E60" w:rsidRDefault="00AB3E60">
      <w:pPr>
        <w:ind w:left="420" w:firstLine="420"/>
      </w:pPr>
      <w:r>
        <w:t>SCL</w:t>
      </w:r>
      <w:r w:rsidR="005C29E7">
        <w:t xml:space="preserve"> – PA2</w:t>
      </w:r>
      <w:r w:rsidR="00E300B8">
        <w:rPr>
          <w:rFonts w:hint="eastAsia"/>
        </w:rPr>
        <w:t>：</w:t>
      </w:r>
    </w:p>
    <w:p w:rsidR="008852F2" w:rsidRDefault="00E300B8" w:rsidP="00E300B8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推挽输出</w:t>
      </w: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3" w:name="_Toc24317"/>
      <w:r>
        <w:rPr>
          <w:rFonts w:hint="eastAsia"/>
        </w:rPr>
        <w:t xml:space="preserve">6.3.2 </w:t>
      </w:r>
      <w:r>
        <w:rPr>
          <w:rFonts w:hint="eastAsia"/>
        </w:rPr>
        <w:t>器件地址：</w:t>
      </w:r>
      <w:bookmarkEnd w:id="13"/>
    </w:p>
    <w:p w:rsidR="00712B01" w:rsidRDefault="00712B01" w:rsidP="00712B01">
      <w:r>
        <w:tab/>
        <w:t>7</w:t>
      </w:r>
      <w:r>
        <w:rPr>
          <w:rFonts w:hint="eastAsia"/>
        </w:rPr>
        <w:t>bit</w:t>
      </w:r>
      <w:r>
        <w:rPr>
          <w:rFonts w:hint="eastAsia"/>
        </w:rPr>
        <w:t>的硬件地址：</w:t>
      </w:r>
      <w:r>
        <w:rPr>
          <w:rFonts w:hint="eastAsia"/>
        </w:rPr>
        <w:t>0x</w:t>
      </w:r>
      <w:r>
        <w:t>66 – 0110 0110</w:t>
      </w:r>
    </w:p>
    <w:p w:rsidR="00712B01" w:rsidRPr="00712B01" w:rsidRDefault="00712B01" w:rsidP="00712B01">
      <w:pPr>
        <w:rPr>
          <w:rFonts w:hint="eastAsia"/>
        </w:rPr>
      </w:pPr>
      <w:r>
        <w:t xml:space="preserve">   </w:t>
      </w:r>
      <w:r w:rsidR="008E26AD">
        <w:t xml:space="preserve"> </w:t>
      </w:r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写方向：</w:t>
      </w:r>
      <w:r>
        <w:t>0110 0110 &lt;&lt; 1 == 1100 1100 | 0 – 0xCC</w:t>
      </w:r>
    </w:p>
    <w:p w:rsidR="008852F2" w:rsidRPr="00C87076" w:rsidRDefault="008E26AD" w:rsidP="00C870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读</w:t>
      </w:r>
      <w:r>
        <w:rPr>
          <w:rFonts w:hint="eastAsia"/>
        </w:rPr>
        <w:t>方向：</w:t>
      </w:r>
      <w:r>
        <w:t xml:space="preserve">0110 0110 &lt;&lt; 1 == 1100 1100 | </w:t>
      </w:r>
      <w:r w:rsidR="00C87076">
        <w:t>1</w:t>
      </w:r>
      <w:r>
        <w:t xml:space="preserve"> – 0xC</w:t>
      </w:r>
      <w:r>
        <w:t>D</w:t>
      </w: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4" w:name="_Toc26570"/>
      <w:r>
        <w:rPr>
          <w:rFonts w:hint="eastAsia"/>
        </w:rPr>
        <w:t xml:space="preserve">6.3.3 </w:t>
      </w:r>
      <w:r>
        <w:rPr>
          <w:rFonts w:hint="eastAsia"/>
        </w:rPr>
        <w:t>测量命令：</w:t>
      </w:r>
      <w:bookmarkEnd w:id="14"/>
    </w:p>
    <w:p w:rsidR="00C87076" w:rsidRPr="00C87076" w:rsidRDefault="00C87076" w:rsidP="00C870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注意血压和心率要分开测量</w:t>
      </w:r>
    </w:p>
    <w:p w:rsidR="008852F2" w:rsidRDefault="00F9510D">
      <w:pPr>
        <w:spacing w:after="240"/>
        <w:ind w:firstLine="420"/>
      </w:pPr>
      <w:r>
        <w:rPr>
          <w:rFonts w:hint="eastAsia"/>
        </w:rPr>
        <w:lastRenderedPageBreak/>
        <w:t xml:space="preserve">          </w:t>
      </w:r>
    </w:p>
    <w:p w:rsidR="008852F2" w:rsidRDefault="00F9510D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5" w:name="_Toc6744"/>
      <w:r>
        <w:rPr>
          <w:rFonts w:hint="eastAsia"/>
        </w:rPr>
        <w:t xml:space="preserve">6.3.4  </w:t>
      </w:r>
      <w:r>
        <w:rPr>
          <w:rFonts w:hint="eastAsia"/>
        </w:rPr>
        <w:t>数据格式：</w:t>
      </w:r>
      <w:bookmarkEnd w:id="15"/>
    </w:p>
    <w:p w:rsidR="008852F2" w:rsidRDefault="00C87076">
      <w:pPr>
        <w:spacing w:after="240"/>
        <w:ind w:firstLine="420"/>
      </w:pPr>
      <w:r>
        <w:rPr>
          <w:noProof/>
        </w:rPr>
        <w:drawing>
          <wp:inline distT="0" distB="0" distL="0" distR="0" wp14:anchorId="60D1215C" wp14:editId="2997BED5">
            <wp:extent cx="6479540" cy="2229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76" w:rsidRDefault="00C87076">
      <w:pPr>
        <w:spacing w:after="240"/>
        <w:ind w:firstLine="420"/>
      </w:pPr>
      <w:r>
        <w:tab/>
      </w:r>
      <w:r>
        <w:rPr>
          <w:rFonts w:hint="eastAsia"/>
        </w:rPr>
        <w:t>协议头：</w:t>
      </w:r>
      <w:r w:rsidRPr="00C87076">
        <w:t>0xc8d7b6a5</w:t>
      </w:r>
    </w:p>
    <w:p w:rsidR="00C87076" w:rsidRDefault="00C87076">
      <w:pPr>
        <w:spacing w:after="240"/>
        <w:ind w:firstLine="420"/>
      </w:pPr>
      <w:r>
        <w:t xml:space="preserve">    </w:t>
      </w:r>
      <w:r>
        <w:rPr>
          <w:rFonts w:hint="eastAsia"/>
        </w:rPr>
        <w:t>命令：</w:t>
      </w:r>
      <w:r>
        <w:rPr>
          <w:rFonts w:hint="eastAsia"/>
        </w:rPr>
        <w:t>0x</w:t>
      </w:r>
      <w:r>
        <w:t xml:space="preserve">90 – </w:t>
      </w:r>
      <w:r>
        <w:rPr>
          <w:rFonts w:hint="eastAsia"/>
        </w:rPr>
        <w:t>就是和血压测量有关的</w:t>
      </w:r>
    </w:p>
    <w:p w:rsidR="00C87076" w:rsidRDefault="00C87076">
      <w:pPr>
        <w:spacing w:after="240"/>
        <w:ind w:firstLine="420"/>
      </w:pPr>
      <w:r>
        <w:rPr>
          <w:rFonts w:hint="eastAsia"/>
        </w:rPr>
        <w:t xml:space="preserve"> </w:t>
      </w:r>
      <w:r>
        <w:t xml:space="preserve">         0Xd0 -- </w:t>
      </w:r>
      <w:r>
        <w:rPr>
          <w:rFonts w:hint="eastAsia"/>
        </w:rPr>
        <w:t>就是和</w:t>
      </w:r>
      <w:r>
        <w:rPr>
          <w:rFonts w:hint="eastAsia"/>
        </w:rPr>
        <w:t>心率</w:t>
      </w:r>
      <w:r>
        <w:rPr>
          <w:rFonts w:hint="eastAsia"/>
        </w:rPr>
        <w:t>测量有关的</w:t>
      </w:r>
    </w:p>
    <w:p w:rsidR="00C87076" w:rsidRDefault="00C87076">
      <w:pPr>
        <w:spacing w:after="240"/>
        <w:ind w:firstLine="420"/>
      </w:pPr>
      <w:r>
        <w:t xml:space="preserve">    </w:t>
      </w:r>
      <w:r>
        <w:rPr>
          <w:rFonts w:hint="eastAsia"/>
        </w:rPr>
        <w:t>参数：</w:t>
      </w:r>
      <w:r>
        <w:rPr>
          <w:rFonts w:hint="eastAsia"/>
        </w:rPr>
        <w:t>0x</w:t>
      </w:r>
      <w:r>
        <w:t xml:space="preserve">0x1 – </w:t>
      </w:r>
      <w:r>
        <w:rPr>
          <w:rFonts w:hint="eastAsia"/>
        </w:rPr>
        <w:t>开启</w:t>
      </w:r>
    </w:p>
    <w:p w:rsidR="00C87076" w:rsidRDefault="00C87076">
      <w:pPr>
        <w:spacing w:after="240"/>
        <w:ind w:firstLine="420"/>
      </w:pPr>
      <w:r>
        <w:rPr>
          <w:rFonts w:hint="eastAsia"/>
        </w:rPr>
        <w:t xml:space="preserve"> </w:t>
      </w:r>
      <w:r>
        <w:t xml:space="preserve">         0</w:t>
      </w:r>
      <w:r>
        <w:rPr>
          <w:rFonts w:hint="eastAsia"/>
        </w:rPr>
        <w:t>x</w:t>
      </w:r>
      <w:r>
        <w:t xml:space="preserve">00 – </w:t>
      </w:r>
      <w:r>
        <w:rPr>
          <w:rFonts w:hint="eastAsia"/>
        </w:rPr>
        <w:t>关闭</w:t>
      </w:r>
    </w:p>
    <w:p w:rsidR="00C87076" w:rsidRDefault="00C87076">
      <w:pPr>
        <w:spacing w:after="240"/>
        <w:ind w:firstLine="420"/>
      </w:pPr>
      <w:r>
        <w:rPr>
          <w:rFonts w:hint="eastAsia"/>
        </w:rPr>
        <w:t xml:space="preserve"> </w:t>
      </w:r>
      <w:r>
        <w:t xml:space="preserve">         0</w:t>
      </w:r>
      <w:r>
        <w:rPr>
          <w:rFonts w:hint="eastAsia"/>
        </w:rPr>
        <w:t>x</w:t>
      </w:r>
      <w:r>
        <w:t xml:space="preserve">02 – </w:t>
      </w:r>
      <w:r>
        <w:rPr>
          <w:rFonts w:hint="eastAsia"/>
        </w:rPr>
        <w:t>读取测量结果</w:t>
      </w:r>
    </w:p>
    <w:p w:rsidR="008852F2" w:rsidRDefault="00C87076" w:rsidP="00EB3152">
      <w:pPr>
        <w:spacing w:after="240"/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校验和：</w:t>
      </w:r>
      <w:r w:rsidR="00301774">
        <w:rPr>
          <w:rFonts w:hint="eastAsia"/>
        </w:rPr>
        <w:t>可以通过厂家给的校验和算法来判断数据的准确性</w:t>
      </w:r>
    </w:p>
    <w:p w:rsidR="004C3B9C" w:rsidRDefault="004C3B9C" w:rsidP="00EB3152">
      <w:pPr>
        <w:spacing w:after="240"/>
        <w:ind w:firstLine="420"/>
      </w:pPr>
      <w:r>
        <w:rPr>
          <w:noProof/>
        </w:rPr>
        <w:drawing>
          <wp:inline distT="0" distB="0" distL="0" distR="0" wp14:anchorId="0F18FC3D" wp14:editId="4BE3579C">
            <wp:extent cx="6479540" cy="2716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CE" w:rsidRPr="00EB3152" w:rsidRDefault="009A12CE" w:rsidP="00EB3152">
      <w:pPr>
        <w:spacing w:after="240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7C6AD" wp14:editId="5C32DE8A">
            <wp:extent cx="6479540" cy="13309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F2" w:rsidRDefault="00F9510D">
      <w:pPr>
        <w:pStyle w:val="20"/>
        <w:numPr>
          <w:ilvl w:val="1"/>
          <w:numId w:val="0"/>
        </w:numPr>
        <w:rPr>
          <w:rFonts w:ascii="宋体" w:hAnsi="宋体" w:cs="宋体"/>
        </w:rPr>
      </w:pPr>
      <w:bookmarkStart w:id="16" w:name="_Toc16954"/>
      <w:r>
        <w:rPr>
          <w:rFonts w:ascii="宋体" w:hAnsi="宋体" w:cs="宋体" w:hint="eastAsia"/>
        </w:rPr>
        <w:t>6.4 模块软件分析</w:t>
      </w:r>
      <w:bookmarkEnd w:id="16"/>
    </w:p>
    <w:p w:rsidR="00EB3152" w:rsidRDefault="00EB3152" w:rsidP="00EB3152">
      <w:r>
        <w:rPr>
          <w:rFonts w:hint="eastAsia"/>
        </w:rPr>
        <w:t xml:space="preserve"> </w:t>
      </w:r>
      <w:r>
        <w:t xml:space="preserve">  </w:t>
      </w:r>
    </w:p>
    <w:p w:rsidR="00EB3152" w:rsidRDefault="00EB3152" w:rsidP="00EB3152">
      <w:r>
        <w:t xml:space="preserve">  1. </w:t>
      </w:r>
      <w:r>
        <w:rPr>
          <w:rFonts w:hint="eastAsia"/>
        </w:rPr>
        <w:t>搭建好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的框架</w:t>
      </w:r>
    </w:p>
    <w:p w:rsidR="00EB3152" w:rsidRDefault="00EB3152" w:rsidP="00EB3152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需要</w:t>
      </w:r>
      <w:r>
        <w:rPr>
          <w:rFonts w:hint="eastAsia"/>
        </w:rPr>
        <w:t>一个</w:t>
      </w:r>
      <w:r>
        <w:rPr>
          <w:rFonts w:hint="eastAsia"/>
        </w:rPr>
        <w:t>利用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发送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字节的函数</w:t>
      </w:r>
    </w:p>
    <w:p w:rsidR="00EB3152" w:rsidRDefault="00EB3152" w:rsidP="00EB3152">
      <w:r>
        <w:t xml:space="preserve">  3. </w:t>
      </w:r>
      <w:r>
        <w:rPr>
          <w:rFonts w:hint="eastAsia"/>
        </w:rPr>
        <w:t>需要一个利用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接收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字节的函数</w:t>
      </w:r>
    </w:p>
    <w:p w:rsidR="00EB3152" w:rsidRPr="00EB3152" w:rsidRDefault="00EB3152" w:rsidP="00EB3152">
      <w:pPr>
        <w:ind w:firstLineChars="100" w:firstLine="210"/>
        <w:rPr>
          <w:rFonts w:hint="eastAsia"/>
        </w:rPr>
      </w:pPr>
      <w:r>
        <w:t xml:space="preserve">4. </w:t>
      </w:r>
      <w:r>
        <w:rPr>
          <w:rFonts w:hint="eastAsia"/>
        </w:rPr>
        <w:t>发送相应的指令</w:t>
      </w:r>
    </w:p>
    <w:p w:rsidR="008852F2" w:rsidRDefault="008852F2">
      <w:pPr>
        <w:ind w:firstLine="420"/>
        <w:rPr>
          <w:b/>
          <w:bCs/>
        </w:rPr>
      </w:pPr>
    </w:p>
    <w:p w:rsidR="00C152FC" w:rsidRDefault="00C152FC" w:rsidP="00C152FC">
      <w:pPr>
        <w:ind w:firstLine="420"/>
        <w:rPr>
          <w:b/>
          <w:bCs/>
        </w:rPr>
      </w:pPr>
      <w:r>
        <w:rPr>
          <w:rFonts w:hint="eastAsia"/>
          <w:b/>
          <w:bCs/>
        </w:rPr>
        <w:t>任务：</w:t>
      </w:r>
    </w:p>
    <w:p w:rsidR="00C152FC" w:rsidRDefault="00C152FC" w:rsidP="00C152FC">
      <w:pPr>
        <w:ind w:firstLine="420"/>
        <w:rPr>
          <w:rFonts w:hint="eastAsia"/>
          <w:b/>
          <w:bCs/>
        </w:rPr>
      </w:pPr>
      <w:r>
        <w:rPr>
          <w:b/>
          <w:bCs/>
        </w:rPr>
        <w:t>可以在串口上看到心率或者血压的测量的结果</w:t>
      </w:r>
      <w:bookmarkStart w:id="17" w:name="_GoBack"/>
      <w:bookmarkEnd w:id="17"/>
    </w:p>
    <w:sectPr w:rsidR="00C152F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7F3" w:rsidRDefault="001A37F3">
      <w:r>
        <w:separator/>
      </w:r>
    </w:p>
  </w:endnote>
  <w:endnote w:type="continuationSeparator" w:id="0">
    <w:p w:rsidR="001A37F3" w:rsidRDefault="001A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0D" w:rsidRDefault="00F9510D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0D" w:rsidRDefault="00F9510D">
    <w:pPr>
      <w:pStyle w:val="af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9510D" w:rsidRDefault="00F9510D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C152FC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C152FC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26" style="position:absolute;left:0;text-align:left;margin-left:8.25pt;margin-top:651.05pt;width:40.2pt;height:103.55pt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:rsidR="00F9510D" w:rsidRDefault="00F9510D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C152FC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8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C152FC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8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 xml:space="preserve">教育 源自深圳始于2008 全国直营 深圳北京上海广州 南京郑州成都武汉 济南南宁10+城市12家直营中心           </w:t>
    </w:r>
  </w:p>
  <w:p w:rsidR="00F9510D" w:rsidRDefault="00F9510D">
    <w:pPr>
      <w:pStyle w:val="af0"/>
      <w:rPr>
        <w:szCs w:val="21"/>
      </w:rPr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</w: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>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0D" w:rsidRDefault="00F9510D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7F3" w:rsidRDefault="001A37F3">
      <w:r>
        <w:separator/>
      </w:r>
    </w:p>
  </w:footnote>
  <w:footnote w:type="continuationSeparator" w:id="0">
    <w:p w:rsidR="001A37F3" w:rsidRDefault="001A3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0D" w:rsidRDefault="001A37F3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1" type="#_x0000_t136" style="position:absolute;left:0;text-align:left;margin-left:0;margin-top:0;width:659.3pt;height:59.9pt;rotation:315;z-index:-251656192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0D" w:rsidRDefault="00F9510D">
    <w:pPr>
      <w:pStyle w:val="af2"/>
      <w:jc w:val="both"/>
    </w:pPr>
    <w:proofErr w:type="gramStart"/>
    <w:r>
      <w:rPr>
        <w:rFonts w:ascii="黑体" w:eastAsia="黑体" w:hAnsi="黑体" w:cs="黑体" w:hint="eastAsia"/>
        <w:b/>
        <w:bCs/>
      </w:rPr>
      <w:t>信盈达</w:t>
    </w:r>
    <w:proofErr w:type="gramEnd"/>
    <w:r>
      <w:rPr>
        <w:rFonts w:ascii="黑体" w:eastAsia="黑体" w:hAnsi="黑体" w:cs="黑体" w:hint="eastAsia"/>
        <w:b/>
        <w:bCs/>
      </w:rPr>
      <w:t>-</w:t>
    </w:r>
    <w:r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十年专注、工匠精神</w:t>
    </w:r>
    <w:r w:rsidR="001A37F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0" type="#_x0000_t136" style="position:absolute;left:0;text-align:left;margin-left:0;margin-top:0;width:694.35pt;height:59.9pt;rotation:315;z-index:-251655168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>
      <w:ptab w:relativeTo="margin" w:alignment="center" w:leader="none"/>
    </w:r>
    <w:r>
      <w:rPr>
        <w:rFonts w:hint="eastAsia"/>
      </w:rPr>
      <w:t>HP6</w:t>
    </w:r>
    <w:r>
      <w:ptab w:relativeTo="margin" w:alignment="right" w:leader="none"/>
    </w:r>
    <w:r>
      <w:rPr>
        <w:sz w:val="18"/>
      </w:rPr>
      <w:t xml:space="preserve"> Cortex-M4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951857">
      <w:rPr>
        <w:noProof/>
      </w:rPr>
      <w:t>2021/10/17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0D" w:rsidRDefault="001A37F3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361974"/>
    <w:multiLevelType w:val="hybridMultilevel"/>
    <w:tmpl w:val="2D3484C0"/>
    <w:lvl w:ilvl="0" w:tplc="6AFEFB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F1317C"/>
    <w:multiLevelType w:val="singleLevel"/>
    <w:tmpl w:val="49F1317C"/>
    <w:lvl w:ilvl="0">
      <w:start w:val="2"/>
      <w:numFmt w:val="decimal"/>
      <w:suff w:val="space"/>
      <w:lvlText w:val="%1."/>
      <w:lvlJc w:val="left"/>
      <w:pPr>
        <w:ind w:left="1365" w:firstLine="0"/>
      </w:pPr>
    </w:lvl>
  </w:abstractNum>
  <w:abstractNum w:abstractNumId="3" w15:restartNumberingAfterBreak="0">
    <w:nsid w:val="58CF5435"/>
    <w:multiLevelType w:val="multilevel"/>
    <w:tmpl w:val="58CF5435"/>
    <w:lvl w:ilvl="0">
      <w:start w:val="1"/>
      <w:numFmt w:val="bullet"/>
      <w:pStyle w:val="2"/>
      <w:lvlText w:val=""/>
      <w:lvlJc w:val="left"/>
      <w:pPr>
        <w:tabs>
          <w:tab w:val="left" w:pos="-2"/>
        </w:tabs>
        <w:ind w:left="1258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38" w:hanging="420"/>
      </w:pPr>
    </w:lvl>
    <w:lvl w:ilvl="2">
      <w:start w:val="1"/>
      <w:numFmt w:val="lowerRoman"/>
      <w:lvlText w:val="%3."/>
      <w:lvlJc w:val="right"/>
      <w:pPr>
        <w:ind w:left="1258" w:hanging="420"/>
      </w:pPr>
    </w:lvl>
    <w:lvl w:ilvl="3">
      <w:start w:val="1"/>
      <w:numFmt w:val="decimal"/>
      <w:lvlText w:val="%4."/>
      <w:lvlJc w:val="left"/>
      <w:pPr>
        <w:ind w:left="1678" w:hanging="420"/>
      </w:pPr>
    </w:lvl>
    <w:lvl w:ilvl="4">
      <w:start w:val="1"/>
      <w:numFmt w:val="lowerLetter"/>
      <w:lvlText w:val="%5)"/>
      <w:lvlJc w:val="left"/>
      <w:pPr>
        <w:ind w:left="2098" w:hanging="420"/>
      </w:pPr>
    </w:lvl>
    <w:lvl w:ilvl="5">
      <w:start w:val="1"/>
      <w:numFmt w:val="lowerRoman"/>
      <w:lvlText w:val="%6."/>
      <w:lvlJc w:val="right"/>
      <w:pPr>
        <w:ind w:left="2518" w:hanging="420"/>
      </w:pPr>
    </w:lvl>
    <w:lvl w:ilvl="6">
      <w:start w:val="1"/>
      <w:numFmt w:val="decimal"/>
      <w:lvlText w:val="%7."/>
      <w:lvlJc w:val="left"/>
      <w:pPr>
        <w:ind w:left="2938" w:hanging="420"/>
      </w:pPr>
    </w:lvl>
    <w:lvl w:ilvl="7">
      <w:start w:val="1"/>
      <w:numFmt w:val="lowerLetter"/>
      <w:lvlText w:val="%8)"/>
      <w:lvlJc w:val="left"/>
      <w:pPr>
        <w:ind w:left="3358" w:hanging="420"/>
      </w:pPr>
    </w:lvl>
    <w:lvl w:ilvl="8">
      <w:start w:val="1"/>
      <w:numFmt w:val="lowerRoman"/>
      <w:lvlText w:val="%9."/>
      <w:lvlJc w:val="right"/>
      <w:pPr>
        <w:ind w:left="3778" w:hanging="420"/>
      </w:pPr>
    </w:lvl>
  </w:abstractNum>
  <w:abstractNum w:abstractNumId="4" w15:restartNumberingAfterBreak="0">
    <w:nsid w:val="59A5FDF2"/>
    <w:multiLevelType w:val="multilevel"/>
    <w:tmpl w:val="59A5FDF2"/>
    <w:lvl w:ilvl="0">
      <w:start w:val="1"/>
      <w:numFmt w:val="decimal"/>
      <w:lvlText w:val="第%1章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(%4)"/>
      <w:lvlJc w:val="left"/>
      <w:pPr>
        <w:tabs>
          <w:tab w:val="left" w:pos="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bullet"/>
      <w:pStyle w:val="5"/>
      <w:lvlText w:val=""/>
      <w:lvlJc w:val="left"/>
      <w:pPr>
        <w:tabs>
          <w:tab w:val="left" w:pos="420"/>
        </w:tabs>
        <w:ind w:left="1008" w:hanging="1008"/>
      </w:pPr>
      <w:rPr>
        <w:rFonts w:ascii="Wingdings" w:eastAsia="宋体" w:hAnsi="Wingdings" w:cs="Wingdings" w:hint="default"/>
      </w:rPr>
    </w:lvl>
    <w:lvl w:ilvl="5">
      <w:start w:val="1"/>
      <w:numFmt w:val="decimal"/>
      <w:pStyle w:val="6"/>
      <w:suff w:val="space"/>
      <w:lvlText w:val="%6"/>
      <w:lvlJc w:val="left"/>
      <w:pPr>
        <w:tabs>
          <w:tab w:val="left" w:pos="420"/>
        </w:tabs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59A6639A"/>
    <w:multiLevelType w:val="multilevel"/>
    <w:tmpl w:val="59A6639A"/>
    <w:lvl w:ilvl="0">
      <w:start w:val="2"/>
      <w:numFmt w:val="decimal"/>
      <w:pStyle w:val="1"/>
      <w:lvlText w:val="第%1章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none"/>
      <w:suff w:val="space"/>
      <w:lvlText w:val="1.1.1.1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801"/>
    <w:rsid w:val="00000968"/>
    <w:rsid w:val="00000B0C"/>
    <w:rsid w:val="00002275"/>
    <w:rsid w:val="0000282D"/>
    <w:rsid w:val="00003DF5"/>
    <w:rsid w:val="000042ED"/>
    <w:rsid w:val="000043F6"/>
    <w:rsid w:val="00004ABD"/>
    <w:rsid w:val="000057B8"/>
    <w:rsid w:val="0000593E"/>
    <w:rsid w:val="00005F00"/>
    <w:rsid w:val="0000600E"/>
    <w:rsid w:val="000061AF"/>
    <w:rsid w:val="0000683B"/>
    <w:rsid w:val="00007EEA"/>
    <w:rsid w:val="0001083C"/>
    <w:rsid w:val="0001096E"/>
    <w:rsid w:val="0001170D"/>
    <w:rsid w:val="00011AA9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6F22"/>
    <w:rsid w:val="00017EFC"/>
    <w:rsid w:val="00020512"/>
    <w:rsid w:val="00020DF7"/>
    <w:rsid w:val="000216A5"/>
    <w:rsid w:val="00022204"/>
    <w:rsid w:val="00022669"/>
    <w:rsid w:val="00023761"/>
    <w:rsid w:val="00023A9F"/>
    <w:rsid w:val="00023E48"/>
    <w:rsid w:val="0002446E"/>
    <w:rsid w:val="000244ED"/>
    <w:rsid w:val="00024C79"/>
    <w:rsid w:val="00024D93"/>
    <w:rsid w:val="00025E73"/>
    <w:rsid w:val="0002606D"/>
    <w:rsid w:val="0002648A"/>
    <w:rsid w:val="00026AD2"/>
    <w:rsid w:val="0002780C"/>
    <w:rsid w:val="0003030B"/>
    <w:rsid w:val="00032F75"/>
    <w:rsid w:val="00033673"/>
    <w:rsid w:val="000339E2"/>
    <w:rsid w:val="00033AEC"/>
    <w:rsid w:val="00033F2E"/>
    <w:rsid w:val="0003408D"/>
    <w:rsid w:val="00034236"/>
    <w:rsid w:val="000345D0"/>
    <w:rsid w:val="00034E78"/>
    <w:rsid w:val="00035952"/>
    <w:rsid w:val="000362F9"/>
    <w:rsid w:val="00036E82"/>
    <w:rsid w:val="00037E34"/>
    <w:rsid w:val="000400CC"/>
    <w:rsid w:val="000418BE"/>
    <w:rsid w:val="00042013"/>
    <w:rsid w:val="000422DF"/>
    <w:rsid w:val="00042463"/>
    <w:rsid w:val="000428F9"/>
    <w:rsid w:val="0004532B"/>
    <w:rsid w:val="00045AA2"/>
    <w:rsid w:val="00045F93"/>
    <w:rsid w:val="00046B06"/>
    <w:rsid w:val="0004782C"/>
    <w:rsid w:val="000478F1"/>
    <w:rsid w:val="00050214"/>
    <w:rsid w:val="000511D7"/>
    <w:rsid w:val="00051527"/>
    <w:rsid w:val="00051AED"/>
    <w:rsid w:val="00051D7F"/>
    <w:rsid w:val="00052102"/>
    <w:rsid w:val="000526E8"/>
    <w:rsid w:val="00052F07"/>
    <w:rsid w:val="00053074"/>
    <w:rsid w:val="0005343D"/>
    <w:rsid w:val="00053D09"/>
    <w:rsid w:val="0005476E"/>
    <w:rsid w:val="00054AAC"/>
    <w:rsid w:val="00054EE2"/>
    <w:rsid w:val="00055B46"/>
    <w:rsid w:val="00056095"/>
    <w:rsid w:val="000560A3"/>
    <w:rsid w:val="00056119"/>
    <w:rsid w:val="000569D3"/>
    <w:rsid w:val="00056AEB"/>
    <w:rsid w:val="00056E98"/>
    <w:rsid w:val="00057021"/>
    <w:rsid w:val="00057BE5"/>
    <w:rsid w:val="000609F8"/>
    <w:rsid w:val="00060C8B"/>
    <w:rsid w:val="00061B4D"/>
    <w:rsid w:val="00061FBA"/>
    <w:rsid w:val="00062137"/>
    <w:rsid w:val="00062566"/>
    <w:rsid w:val="0006257A"/>
    <w:rsid w:val="00062EB3"/>
    <w:rsid w:val="0006302A"/>
    <w:rsid w:val="0006303F"/>
    <w:rsid w:val="00063144"/>
    <w:rsid w:val="00063E78"/>
    <w:rsid w:val="00064E19"/>
    <w:rsid w:val="00065549"/>
    <w:rsid w:val="00065EDC"/>
    <w:rsid w:val="00066660"/>
    <w:rsid w:val="00066AA1"/>
    <w:rsid w:val="00066F22"/>
    <w:rsid w:val="00066FB9"/>
    <w:rsid w:val="00067614"/>
    <w:rsid w:val="00067967"/>
    <w:rsid w:val="00071DAA"/>
    <w:rsid w:val="0007232E"/>
    <w:rsid w:val="00072B82"/>
    <w:rsid w:val="00073280"/>
    <w:rsid w:val="00074DFC"/>
    <w:rsid w:val="00076383"/>
    <w:rsid w:val="000765DF"/>
    <w:rsid w:val="00077B80"/>
    <w:rsid w:val="00080463"/>
    <w:rsid w:val="00080799"/>
    <w:rsid w:val="000809C5"/>
    <w:rsid w:val="00081504"/>
    <w:rsid w:val="00081B6E"/>
    <w:rsid w:val="00081C6F"/>
    <w:rsid w:val="00082010"/>
    <w:rsid w:val="000830F8"/>
    <w:rsid w:val="00083B8C"/>
    <w:rsid w:val="00083DFA"/>
    <w:rsid w:val="00084015"/>
    <w:rsid w:val="00084D9E"/>
    <w:rsid w:val="00085635"/>
    <w:rsid w:val="000858B4"/>
    <w:rsid w:val="00085928"/>
    <w:rsid w:val="000865FB"/>
    <w:rsid w:val="00087210"/>
    <w:rsid w:val="0008792B"/>
    <w:rsid w:val="00091272"/>
    <w:rsid w:val="00092006"/>
    <w:rsid w:val="00092107"/>
    <w:rsid w:val="00092EB6"/>
    <w:rsid w:val="00093006"/>
    <w:rsid w:val="00093DA0"/>
    <w:rsid w:val="00094C2B"/>
    <w:rsid w:val="00094DB7"/>
    <w:rsid w:val="00094E84"/>
    <w:rsid w:val="00095241"/>
    <w:rsid w:val="000959EF"/>
    <w:rsid w:val="000975A9"/>
    <w:rsid w:val="000A0359"/>
    <w:rsid w:val="000A0898"/>
    <w:rsid w:val="000A13D3"/>
    <w:rsid w:val="000A2E30"/>
    <w:rsid w:val="000A30BC"/>
    <w:rsid w:val="000A3727"/>
    <w:rsid w:val="000A41FF"/>
    <w:rsid w:val="000A49B9"/>
    <w:rsid w:val="000A4E06"/>
    <w:rsid w:val="000A54CA"/>
    <w:rsid w:val="000A57A5"/>
    <w:rsid w:val="000A667A"/>
    <w:rsid w:val="000A710A"/>
    <w:rsid w:val="000B00EF"/>
    <w:rsid w:val="000B092B"/>
    <w:rsid w:val="000B0D8C"/>
    <w:rsid w:val="000B164A"/>
    <w:rsid w:val="000B1970"/>
    <w:rsid w:val="000B2450"/>
    <w:rsid w:val="000B4C5F"/>
    <w:rsid w:val="000B50B9"/>
    <w:rsid w:val="000B5185"/>
    <w:rsid w:val="000B5951"/>
    <w:rsid w:val="000B6A63"/>
    <w:rsid w:val="000C057A"/>
    <w:rsid w:val="000C0725"/>
    <w:rsid w:val="000C0884"/>
    <w:rsid w:val="000C08AF"/>
    <w:rsid w:val="000C0DDC"/>
    <w:rsid w:val="000C1067"/>
    <w:rsid w:val="000C12BC"/>
    <w:rsid w:val="000C1A9E"/>
    <w:rsid w:val="000C1D7C"/>
    <w:rsid w:val="000C1EB3"/>
    <w:rsid w:val="000C2171"/>
    <w:rsid w:val="000C252A"/>
    <w:rsid w:val="000C2E68"/>
    <w:rsid w:val="000C30C7"/>
    <w:rsid w:val="000C31E3"/>
    <w:rsid w:val="000C33A1"/>
    <w:rsid w:val="000C3447"/>
    <w:rsid w:val="000C434C"/>
    <w:rsid w:val="000C4DD0"/>
    <w:rsid w:val="000C58DA"/>
    <w:rsid w:val="000C61DD"/>
    <w:rsid w:val="000C6C1F"/>
    <w:rsid w:val="000C712D"/>
    <w:rsid w:val="000D0A88"/>
    <w:rsid w:val="000D0D71"/>
    <w:rsid w:val="000D1624"/>
    <w:rsid w:val="000D2520"/>
    <w:rsid w:val="000D3959"/>
    <w:rsid w:val="000D3B38"/>
    <w:rsid w:val="000D51BE"/>
    <w:rsid w:val="000D526A"/>
    <w:rsid w:val="000D5737"/>
    <w:rsid w:val="000D58CD"/>
    <w:rsid w:val="000D6092"/>
    <w:rsid w:val="000D6468"/>
    <w:rsid w:val="000D647F"/>
    <w:rsid w:val="000D6950"/>
    <w:rsid w:val="000E0FDA"/>
    <w:rsid w:val="000E17D2"/>
    <w:rsid w:val="000E19BF"/>
    <w:rsid w:val="000E1B01"/>
    <w:rsid w:val="000E23A3"/>
    <w:rsid w:val="000E2EEA"/>
    <w:rsid w:val="000E4BE1"/>
    <w:rsid w:val="000E50E6"/>
    <w:rsid w:val="000E583B"/>
    <w:rsid w:val="000E5950"/>
    <w:rsid w:val="000E5EB1"/>
    <w:rsid w:val="000E61CB"/>
    <w:rsid w:val="000E6B3E"/>
    <w:rsid w:val="000E7087"/>
    <w:rsid w:val="000E734C"/>
    <w:rsid w:val="000E7931"/>
    <w:rsid w:val="000E7E85"/>
    <w:rsid w:val="000F0220"/>
    <w:rsid w:val="000F0F69"/>
    <w:rsid w:val="000F2296"/>
    <w:rsid w:val="000F2BC0"/>
    <w:rsid w:val="000F33FA"/>
    <w:rsid w:val="000F3EB4"/>
    <w:rsid w:val="000F3F33"/>
    <w:rsid w:val="000F4C7C"/>
    <w:rsid w:val="000F5662"/>
    <w:rsid w:val="000F5877"/>
    <w:rsid w:val="000F6CD2"/>
    <w:rsid w:val="000F6D2E"/>
    <w:rsid w:val="000F7419"/>
    <w:rsid w:val="001001EE"/>
    <w:rsid w:val="0010071E"/>
    <w:rsid w:val="0010153B"/>
    <w:rsid w:val="00101A6D"/>
    <w:rsid w:val="00101BC9"/>
    <w:rsid w:val="00101FC3"/>
    <w:rsid w:val="00102B6D"/>
    <w:rsid w:val="00102F0D"/>
    <w:rsid w:val="00103D45"/>
    <w:rsid w:val="00104833"/>
    <w:rsid w:val="00104BAB"/>
    <w:rsid w:val="001051A4"/>
    <w:rsid w:val="001056F9"/>
    <w:rsid w:val="0010720A"/>
    <w:rsid w:val="001074A4"/>
    <w:rsid w:val="00110328"/>
    <w:rsid w:val="00110374"/>
    <w:rsid w:val="0011127C"/>
    <w:rsid w:val="00111580"/>
    <w:rsid w:val="00112348"/>
    <w:rsid w:val="00112DA4"/>
    <w:rsid w:val="00113028"/>
    <w:rsid w:val="00113966"/>
    <w:rsid w:val="00114854"/>
    <w:rsid w:val="00114FC8"/>
    <w:rsid w:val="00115A75"/>
    <w:rsid w:val="00115B66"/>
    <w:rsid w:val="001168D3"/>
    <w:rsid w:val="001169AE"/>
    <w:rsid w:val="00116A23"/>
    <w:rsid w:val="001172A2"/>
    <w:rsid w:val="00117719"/>
    <w:rsid w:val="00117DEC"/>
    <w:rsid w:val="00117EDE"/>
    <w:rsid w:val="00120D01"/>
    <w:rsid w:val="00120D06"/>
    <w:rsid w:val="001229B4"/>
    <w:rsid w:val="00122FF8"/>
    <w:rsid w:val="00123C1A"/>
    <w:rsid w:val="00123F2A"/>
    <w:rsid w:val="00124381"/>
    <w:rsid w:val="00124615"/>
    <w:rsid w:val="001256A8"/>
    <w:rsid w:val="00125E9D"/>
    <w:rsid w:val="0012635D"/>
    <w:rsid w:val="001271B6"/>
    <w:rsid w:val="00127A77"/>
    <w:rsid w:val="00130AF1"/>
    <w:rsid w:val="00131E1B"/>
    <w:rsid w:val="001324CD"/>
    <w:rsid w:val="00132BF6"/>
    <w:rsid w:val="0013325B"/>
    <w:rsid w:val="0013347F"/>
    <w:rsid w:val="00133DB0"/>
    <w:rsid w:val="0013460E"/>
    <w:rsid w:val="0013493D"/>
    <w:rsid w:val="001350FE"/>
    <w:rsid w:val="001358BE"/>
    <w:rsid w:val="00136B66"/>
    <w:rsid w:val="00137412"/>
    <w:rsid w:val="00137D7C"/>
    <w:rsid w:val="0014034C"/>
    <w:rsid w:val="00140757"/>
    <w:rsid w:val="0014090F"/>
    <w:rsid w:val="00142061"/>
    <w:rsid w:val="001426AC"/>
    <w:rsid w:val="0014328F"/>
    <w:rsid w:val="00143D97"/>
    <w:rsid w:val="001440CA"/>
    <w:rsid w:val="0014428C"/>
    <w:rsid w:val="001451A0"/>
    <w:rsid w:val="00145209"/>
    <w:rsid w:val="001453F4"/>
    <w:rsid w:val="0014736C"/>
    <w:rsid w:val="001511F4"/>
    <w:rsid w:val="00151255"/>
    <w:rsid w:val="00151D4F"/>
    <w:rsid w:val="001523CA"/>
    <w:rsid w:val="0015277D"/>
    <w:rsid w:val="00152A5B"/>
    <w:rsid w:val="001535C4"/>
    <w:rsid w:val="00153B1C"/>
    <w:rsid w:val="00153D0C"/>
    <w:rsid w:val="00153FCA"/>
    <w:rsid w:val="0015540E"/>
    <w:rsid w:val="00155937"/>
    <w:rsid w:val="00156217"/>
    <w:rsid w:val="0015798C"/>
    <w:rsid w:val="00157DA4"/>
    <w:rsid w:val="00157FFA"/>
    <w:rsid w:val="00160981"/>
    <w:rsid w:val="001609F0"/>
    <w:rsid w:val="00160BB9"/>
    <w:rsid w:val="0016149B"/>
    <w:rsid w:val="00161F33"/>
    <w:rsid w:val="00163762"/>
    <w:rsid w:val="00163A96"/>
    <w:rsid w:val="00163C00"/>
    <w:rsid w:val="00163DDC"/>
    <w:rsid w:val="00163E24"/>
    <w:rsid w:val="00163F81"/>
    <w:rsid w:val="00164255"/>
    <w:rsid w:val="0016483B"/>
    <w:rsid w:val="00165083"/>
    <w:rsid w:val="001655C6"/>
    <w:rsid w:val="0016574B"/>
    <w:rsid w:val="0016620B"/>
    <w:rsid w:val="00166514"/>
    <w:rsid w:val="00166762"/>
    <w:rsid w:val="00166C9A"/>
    <w:rsid w:val="00166DC0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5BA"/>
    <w:rsid w:val="0017568C"/>
    <w:rsid w:val="00177385"/>
    <w:rsid w:val="00177D55"/>
    <w:rsid w:val="0018045A"/>
    <w:rsid w:val="00180706"/>
    <w:rsid w:val="001807AE"/>
    <w:rsid w:val="00181933"/>
    <w:rsid w:val="00181B7A"/>
    <w:rsid w:val="0018232A"/>
    <w:rsid w:val="00183610"/>
    <w:rsid w:val="001842B6"/>
    <w:rsid w:val="00184ACA"/>
    <w:rsid w:val="00186135"/>
    <w:rsid w:val="00187BA0"/>
    <w:rsid w:val="0019154E"/>
    <w:rsid w:val="0019161D"/>
    <w:rsid w:val="00191CF9"/>
    <w:rsid w:val="00192A8E"/>
    <w:rsid w:val="001936B2"/>
    <w:rsid w:val="001955E3"/>
    <w:rsid w:val="001962B1"/>
    <w:rsid w:val="0019640B"/>
    <w:rsid w:val="00196DB8"/>
    <w:rsid w:val="00197590"/>
    <w:rsid w:val="00197656"/>
    <w:rsid w:val="0019774E"/>
    <w:rsid w:val="001A16E6"/>
    <w:rsid w:val="001A217D"/>
    <w:rsid w:val="001A2256"/>
    <w:rsid w:val="001A2CA8"/>
    <w:rsid w:val="001A2FFE"/>
    <w:rsid w:val="001A344D"/>
    <w:rsid w:val="001A3494"/>
    <w:rsid w:val="001A37F3"/>
    <w:rsid w:val="001A3CA4"/>
    <w:rsid w:val="001A4C7C"/>
    <w:rsid w:val="001A6C64"/>
    <w:rsid w:val="001A73D2"/>
    <w:rsid w:val="001B0548"/>
    <w:rsid w:val="001B0B5E"/>
    <w:rsid w:val="001B14E8"/>
    <w:rsid w:val="001B1CD0"/>
    <w:rsid w:val="001B2683"/>
    <w:rsid w:val="001B292E"/>
    <w:rsid w:val="001B2BAA"/>
    <w:rsid w:val="001B2EBC"/>
    <w:rsid w:val="001B31EE"/>
    <w:rsid w:val="001B3E9D"/>
    <w:rsid w:val="001B55AB"/>
    <w:rsid w:val="001B577E"/>
    <w:rsid w:val="001B6B0C"/>
    <w:rsid w:val="001B6C35"/>
    <w:rsid w:val="001C068B"/>
    <w:rsid w:val="001C09DB"/>
    <w:rsid w:val="001C11FA"/>
    <w:rsid w:val="001C2B6A"/>
    <w:rsid w:val="001C3268"/>
    <w:rsid w:val="001C4CF5"/>
    <w:rsid w:val="001C5830"/>
    <w:rsid w:val="001C5B22"/>
    <w:rsid w:val="001C61E2"/>
    <w:rsid w:val="001C6B05"/>
    <w:rsid w:val="001C7723"/>
    <w:rsid w:val="001D090B"/>
    <w:rsid w:val="001D094A"/>
    <w:rsid w:val="001D0EE5"/>
    <w:rsid w:val="001D1618"/>
    <w:rsid w:val="001D2757"/>
    <w:rsid w:val="001D297B"/>
    <w:rsid w:val="001D2D87"/>
    <w:rsid w:val="001D3090"/>
    <w:rsid w:val="001D3398"/>
    <w:rsid w:val="001D397E"/>
    <w:rsid w:val="001D3BA8"/>
    <w:rsid w:val="001D406C"/>
    <w:rsid w:val="001D5C5C"/>
    <w:rsid w:val="001D610D"/>
    <w:rsid w:val="001D67F0"/>
    <w:rsid w:val="001D6CFD"/>
    <w:rsid w:val="001D7986"/>
    <w:rsid w:val="001D7DF3"/>
    <w:rsid w:val="001E059A"/>
    <w:rsid w:val="001E0B05"/>
    <w:rsid w:val="001E0EEF"/>
    <w:rsid w:val="001E1269"/>
    <w:rsid w:val="001E1513"/>
    <w:rsid w:val="001E154D"/>
    <w:rsid w:val="001E2D12"/>
    <w:rsid w:val="001E4710"/>
    <w:rsid w:val="001E4B19"/>
    <w:rsid w:val="001E4D90"/>
    <w:rsid w:val="001E69FD"/>
    <w:rsid w:val="001E753C"/>
    <w:rsid w:val="001F02EC"/>
    <w:rsid w:val="001F0696"/>
    <w:rsid w:val="001F1114"/>
    <w:rsid w:val="001F12CE"/>
    <w:rsid w:val="001F139C"/>
    <w:rsid w:val="001F1D41"/>
    <w:rsid w:val="001F1F76"/>
    <w:rsid w:val="001F2CC0"/>
    <w:rsid w:val="001F31DB"/>
    <w:rsid w:val="001F385E"/>
    <w:rsid w:val="001F3E66"/>
    <w:rsid w:val="001F4727"/>
    <w:rsid w:val="001F4A58"/>
    <w:rsid w:val="001F5202"/>
    <w:rsid w:val="001F5399"/>
    <w:rsid w:val="001F53CA"/>
    <w:rsid w:val="001F6525"/>
    <w:rsid w:val="001F69A3"/>
    <w:rsid w:val="001F69C5"/>
    <w:rsid w:val="001F7F1B"/>
    <w:rsid w:val="0020001F"/>
    <w:rsid w:val="00201097"/>
    <w:rsid w:val="00202514"/>
    <w:rsid w:val="00202833"/>
    <w:rsid w:val="00203769"/>
    <w:rsid w:val="0020480F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405"/>
    <w:rsid w:val="00212535"/>
    <w:rsid w:val="00214516"/>
    <w:rsid w:val="002147CE"/>
    <w:rsid w:val="00214EB0"/>
    <w:rsid w:val="002151BA"/>
    <w:rsid w:val="002155AF"/>
    <w:rsid w:val="002157FF"/>
    <w:rsid w:val="00215C81"/>
    <w:rsid w:val="002166BE"/>
    <w:rsid w:val="0021689C"/>
    <w:rsid w:val="002168C4"/>
    <w:rsid w:val="002170B1"/>
    <w:rsid w:val="00217594"/>
    <w:rsid w:val="00217B34"/>
    <w:rsid w:val="002200A3"/>
    <w:rsid w:val="00220BAB"/>
    <w:rsid w:val="00220CAD"/>
    <w:rsid w:val="00220D41"/>
    <w:rsid w:val="00221823"/>
    <w:rsid w:val="002218A9"/>
    <w:rsid w:val="0022207D"/>
    <w:rsid w:val="00222168"/>
    <w:rsid w:val="00223862"/>
    <w:rsid w:val="00223F41"/>
    <w:rsid w:val="00223F87"/>
    <w:rsid w:val="00223FF9"/>
    <w:rsid w:val="00224A3A"/>
    <w:rsid w:val="00224AB9"/>
    <w:rsid w:val="00224CCB"/>
    <w:rsid w:val="00224FBE"/>
    <w:rsid w:val="002256FC"/>
    <w:rsid w:val="0022643E"/>
    <w:rsid w:val="00226D3E"/>
    <w:rsid w:val="00226EEF"/>
    <w:rsid w:val="00227217"/>
    <w:rsid w:val="00227229"/>
    <w:rsid w:val="00227321"/>
    <w:rsid w:val="002309D3"/>
    <w:rsid w:val="00230DC0"/>
    <w:rsid w:val="00231C15"/>
    <w:rsid w:val="00231EC8"/>
    <w:rsid w:val="00231FD9"/>
    <w:rsid w:val="00232577"/>
    <w:rsid w:val="00232882"/>
    <w:rsid w:val="00232977"/>
    <w:rsid w:val="00233046"/>
    <w:rsid w:val="0023393A"/>
    <w:rsid w:val="00233DD9"/>
    <w:rsid w:val="002349F5"/>
    <w:rsid w:val="00234F45"/>
    <w:rsid w:val="00234FE1"/>
    <w:rsid w:val="00235FA9"/>
    <w:rsid w:val="0023620C"/>
    <w:rsid w:val="00236791"/>
    <w:rsid w:val="00236BC6"/>
    <w:rsid w:val="00237974"/>
    <w:rsid w:val="00237F2A"/>
    <w:rsid w:val="002402FA"/>
    <w:rsid w:val="0024089A"/>
    <w:rsid w:val="00241884"/>
    <w:rsid w:val="00241B96"/>
    <w:rsid w:val="00242A39"/>
    <w:rsid w:val="002440FE"/>
    <w:rsid w:val="00245009"/>
    <w:rsid w:val="00246546"/>
    <w:rsid w:val="002468D7"/>
    <w:rsid w:val="00246DE5"/>
    <w:rsid w:val="00246E02"/>
    <w:rsid w:val="002475C7"/>
    <w:rsid w:val="00247ACB"/>
    <w:rsid w:val="002503AF"/>
    <w:rsid w:val="00250593"/>
    <w:rsid w:val="00251356"/>
    <w:rsid w:val="002520E6"/>
    <w:rsid w:val="0025238E"/>
    <w:rsid w:val="00253A22"/>
    <w:rsid w:val="00253BD5"/>
    <w:rsid w:val="002548E5"/>
    <w:rsid w:val="00254A01"/>
    <w:rsid w:val="00255219"/>
    <w:rsid w:val="00255640"/>
    <w:rsid w:val="002560DB"/>
    <w:rsid w:val="00256177"/>
    <w:rsid w:val="00256556"/>
    <w:rsid w:val="00256BD6"/>
    <w:rsid w:val="00256C67"/>
    <w:rsid w:val="00257209"/>
    <w:rsid w:val="0025745F"/>
    <w:rsid w:val="00257906"/>
    <w:rsid w:val="00257C2D"/>
    <w:rsid w:val="002604CA"/>
    <w:rsid w:val="002622B1"/>
    <w:rsid w:val="002628CF"/>
    <w:rsid w:val="00263833"/>
    <w:rsid w:val="0026450D"/>
    <w:rsid w:val="002646E0"/>
    <w:rsid w:val="002651E7"/>
    <w:rsid w:val="00265948"/>
    <w:rsid w:val="00265FF5"/>
    <w:rsid w:val="00266089"/>
    <w:rsid w:val="0026794F"/>
    <w:rsid w:val="00267D8E"/>
    <w:rsid w:val="00270869"/>
    <w:rsid w:val="002719B5"/>
    <w:rsid w:val="002723C8"/>
    <w:rsid w:val="002739CD"/>
    <w:rsid w:val="00273E81"/>
    <w:rsid w:val="00274244"/>
    <w:rsid w:val="002742F3"/>
    <w:rsid w:val="00274AC4"/>
    <w:rsid w:val="0027531D"/>
    <w:rsid w:val="00275404"/>
    <w:rsid w:val="0027570F"/>
    <w:rsid w:val="00276022"/>
    <w:rsid w:val="002762F2"/>
    <w:rsid w:val="00276644"/>
    <w:rsid w:val="00276A36"/>
    <w:rsid w:val="00276F30"/>
    <w:rsid w:val="00277C35"/>
    <w:rsid w:val="00277D1F"/>
    <w:rsid w:val="00280417"/>
    <w:rsid w:val="00280F79"/>
    <w:rsid w:val="00282038"/>
    <w:rsid w:val="002851F4"/>
    <w:rsid w:val="00286FF7"/>
    <w:rsid w:val="00287DD3"/>
    <w:rsid w:val="00290AE2"/>
    <w:rsid w:val="00290DF0"/>
    <w:rsid w:val="0029100E"/>
    <w:rsid w:val="0029103C"/>
    <w:rsid w:val="002918FD"/>
    <w:rsid w:val="00291CD9"/>
    <w:rsid w:val="00294734"/>
    <w:rsid w:val="00294850"/>
    <w:rsid w:val="0029555D"/>
    <w:rsid w:val="002959F9"/>
    <w:rsid w:val="00295A6C"/>
    <w:rsid w:val="00295A7D"/>
    <w:rsid w:val="00295C4A"/>
    <w:rsid w:val="00296B26"/>
    <w:rsid w:val="002979BE"/>
    <w:rsid w:val="002A01A7"/>
    <w:rsid w:val="002A0818"/>
    <w:rsid w:val="002A0A7C"/>
    <w:rsid w:val="002A0CF2"/>
    <w:rsid w:val="002A0DC7"/>
    <w:rsid w:val="002A12DE"/>
    <w:rsid w:val="002A1B91"/>
    <w:rsid w:val="002A30FD"/>
    <w:rsid w:val="002A360D"/>
    <w:rsid w:val="002A3BAC"/>
    <w:rsid w:val="002A4182"/>
    <w:rsid w:val="002A44DD"/>
    <w:rsid w:val="002A5427"/>
    <w:rsid w:val="002A603C"/>
    <w:rsid w:val="002A6602"/>
    <w:rsid w:val="002A7589"/>
    <w:rsid w:val="002A7810"/>
    <w:rsid w:val="002B1D25"/>
    <w:rsid w:val="002B1FDE"/>
    <w:rsid w:val="002B27FA"/>
    <w:rsid w:val="002B2F0F"/>
    <w:rsid w:val="002B31CA"/>
    <w:rsid w:val="002B3B63"/>
    <w:rsid w:val="002B42BF"/>
    <w:rsid w:val="002B485C"/>
    <w:rsid w:val="002B4F84"/>
    <w:rsid w:val="002B52BC"/>
    <w:rsid w:val="002B5B57"/>
    <w:rsid w:val="002B6134"/>
    <w:rsid w:val="002B6CD6"/>
    <w:rsid w:val="002B7ACE"/>
    <w:rsid w:val="002C03D3"/>
    <w:rsid w:val="002C1641"/>
    <w:rsid w:val="002C182B"/>
    <w:rsid w:val="002C1A3C"/>
    <w:rsid w:val="002C1C89"/>
    <w:rsid w:val="002C2511"/>
    <w:rsid w:val="002C26AA"/>
    <w:rsid w:val="002C47D2"/>
    <w:rsid w:val="002C49A1"/>
    <w:rsid w:val="002C4DDA"/>
    <w:rsid w:val="002C4E82"/>
    <w:rsid w:val="002C4ED0"/>
    <w:rsid w:val="002C50C8"/>
    <w:rsid w:val="002C519E"/>
    <w:rsid w:val="002C51BD"/>
    <w:rsid w:val="002C5A8B"/>
    <w:rsid w:val="002C6157"/>
    <w:rsid w:val="002C62E0"/>
    <w:rsid w:val="002C6C76"/>
    <w:rsid w:val="002C6E61"/>
    <w:rsid w:val="002C7021"/>
    <w:rsid w:val="002C7215"/>
    <w:rsid w:val="002C7252"/>
    <w:rsid w:val="002C7395"/>
    <w:rsid w:val="002C7C60"/>
    <w:rsid w:val="002D0C26"/>
    <w:rsid w:val="002D0FDC"/>
    <w:rsid w:val="002D1379"/>
    <w:rsid w:val="002D2071"/>
    <w:rsid w:val="002D49AB"/>
    <w:rsid w:val="002D4B48"/>
    <w:rsid w:val="002D60DE"/>
    <w:rsid w:val="002D6208"/>
    <w:rsid w:val="002D6211"/>
    <w:rsid w:val="002D634D"/>
    <w:rsid w:val="002D7421"/>
    <w:rsid w:val="002D7695"/>
    <w:rsid w:val="002D7DA4"/>
    <w:rsid w:val="002E1B36"/>
    <w:rsid w:val="002E2328"/>
    <w:rsid w:val="002E3339"/>
    <w:rsid w:val="002E3732"/>
    <w:rsid w:val="002E4503"/>
    <w:rsid w:val="002E4B21"/>
    <w:rsid w:val="002E4BCB"/>
    <w:rsid w:val="002E4E66"/>
    <w:rsid w:val="002E5782"/>
    <w:rsid w:val="002E5B9B"/>
    <w:rsid w:val="002E6020"/>
    <w:rsid w:val="002E66C2"/>
    <w:rsid w:val="002E67F2"/>
    <w:rsid w:val="002E6954"/>
    <w:rsid w:val="002E763D"/>
    <w:rsid w:val="002F028C"/>
    <w:rsid w:val="002F0421"/>
    <w:rsid w:val="002F0ECC"/>
    <w:rsid w:val="002F0F46"/>
    <w:rsid w:val="002F1215"/>
    <w:rsid w:val="002F1C79"/>
    <w:rsid w:val="002F222F"/>
    <w:rsid w:val="002F2F3A"/>
    <w:rsid w:val="002F30DB"/>
    <w:rsid w:val="002F382D"/>
    <w:rsid w:val="002F44E0"/>
    <w:rsid w:val="002F464A"/>
    <w:rsid w:val="002F53F2"/>
    <w:rsid w:val="002F5C9C"/>
    <w:rsid w:val="002F5FDD"/>
    <w:rsid w:val="002F60A9"/>
    <w:rsid w:val="002F6A25"/>
    <w:rsid w:val="002F7242"/>
    <w:rsid w:val="002F7A46"/>
    <w:rsid w:val="00300BCA"/>
    <w:rsid w:val="00301774"/>
    <w:rsid w:val="00301A3F"/>
    <w:rsid w:val="00302228"/>
    <w:rsid w:val="00302E40"/>
    <w:rsid w:val="0030321E"/>
    <w:rsid w:val="0030485F"/>
    <w:rsid w:val="00304E3D"/>
    <w:rsid w:val="003050B1"/>
    <w:rsid w:val="003054DE"/>
    <w:rsid w:val="0030563A"/>
    <w:rsid w:val="0030676E"/>
    <w:rsid w:val="00306A37"/>
    <w:rsid w:val="0030728B"/>
    <w:rsid w:val="00307E4A"/>
    <w:rsid w:val="00310207"/>
    <w:rsid w:val="00310809"/>
    <w:rsid w:val="00311436"/>
    <w:rsid w:val="00312162"/>
    <w:rsid w:val="00312A17"/>
    <w:rsid w:val="00312D2D"/>
    <w:rsid w:val="003132B4"/>
    <w:rsid w:val="003139F6"/>
    <w:rsid w:val="00313D79"/>
    <w:rsid w:val="0031511D"/>
    <w:rsid w:val="003155ED"/>
    <w:rsid w:val="00315815"/>
    <w:rsid w:val="0031604F"/>
    <w:rsid w:val="00316301"/>
    <w:rsid w:val="00316BE3"/>
    <w:rsid w:val="00317CE3"/>
    <w:rsid w:val="00320557"/>
    <w:rsid w:val="00320931"/>
    <w:rsid w:val="00320A78"/>
    <w:rsid w:val="00320CD3"/>
    <w:rsid w:val="003214EE"/>
    <w:rsid w:val="00321A38"/>
    <w:rsid w:val="00321B8D"/>
    <w:rsid w:val="00321D7C"/>
    <w:rsid w:val="00323A67"/>
    <w:rsid w:val="00323EF2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D27"/>
    <w:rsid w:val="0032770C"/>
    <w:rsid w:val="0032796D"/>
    <w:rsid w:val="003279CE"/>
    <w:rsid w:val="00330174"/>
    <w:rsid w:val="00330196"/>
    <w:rsid w:val="0033031E"/>
    <w:rsid w:val="00330BE0"/>
    <w:rsid w:val="00331140"/>
    <w:rsid w:val="0033121A"/>
    <w:rsid w:val="00331612"/>
    <w:rsid w:val="003318F9"/>
    <w:rsid w:val="00332E18"/>
    <w:rsid w:val="003349FB"/>
    <w:rsid w:val="00334A80"/>
    <w:rsid w:val="00334AEF"/>
    <w:rsid w:val="003351B2"/>
    <w:rsid w:val="0033532A"/>
    <w:rsid w:val="00335EBB"/>
    <w:rsid w:val="00336404"/>
    <w:rsid w:val="0033644A"/>
    <w:rsid w:val="00336914"/>
    <w:rsid w:val="003369CC"/>
    <w:rsid w:val="00336C4D"/>
    <w:rsid w:val="003405DB"/>
    <w:rsid w:val="00340C71"/>
    <w:rsid w:val="0034132B"/>
    <w:rsid w:val="0034182B"/>
    <w:rsid w:val="00341ACC"/>
    <w:rsid w:val="00341D05"/>
    <w:rsid w:val="00342672"/>
    <w:rsid w:val="00342977"/>
    <w:rsid w:val="00343AC2"/>
    <w:rsid w:val="00343CD4"/>
    <w:rsid w:val="003442AC"/>
    <w:rsid w:val="0034461A"/>
    <w:rsid w:val="00344871"/>
    <w:rsid w:val="003457A4"/>
    <w:rsid w:val="00345B53"/>
    <w:rsid w:val="00346728"/>
    <w:rsid w:val="00347B0E"/>
    <w:rsid w:val="00347E31"/>
    <w:rsid w:val="0035008B"/>
    <w:rsid w:val="00350551"/>
    <w:rsid w:val="003506EC"/>
    <w:rsid w:val="00350A3C"/>
    <w:rsid w:val="003516CA"/>
    <w:rsid w:val="0035209E"/>
    <w:rsid w:val="00352518"/>
    <w:rsid w:val="003527BC"/>
    <w:rsid w:val="0035398D"/>
    <w:rsid w:val="00353A06"/>
    <w:rsid w:val="00353D68"/>
    <w:rsid w:val="003540B1"/>
    <w:rsid w:val="00354324"/>
    <w:rsid w:val="00354574"/>
    <w:rsid w:val="0035496E"/>
    <w:rsid w:val="00354C37"/>
    <w:rsid w:val="00354F37"/>
    <w:rsid w:val="00354FC4"/>
    <w:rsid w:val="003555F5"/>
    <w:rsid w:val="00355803"/>
    <w:rsid w:val="00355B83"/>
    <w:rsid w:val="00355DC6"/>
    <w:rsid w:val="00356D80"/>
    <w:rsid w:val="00357295"/>
    <w:rsid w:val="00357422"/>
    <w:rsid w:val="0036068C"/>
    <w:rsid w:val="00360EE4"/>
    <w:rsid w:val="00361A0A"/>
    <w:rsid w:val="003621B2"/>
    <w:rsid w:val="003622A0"/>
    <w:rsid w:val="00363D58"/>
    <w:rsid w:val="00364150"/>
    <w:rsid w:val="00364453"/>
    <w:rsid w:val="003654D1"/>
    <w:rsid w:val="00365D21"/>
    <w:rsid w:val="003667A3"/>
    <w:rsid w:val="00366C89"/>
    <w:rsid w:val="00366EC7"/>
    <w:rsid w:val="003673BD"/>
    <w:rsid w:val="00367EAF"/>
    <w:rsid w:val="0037071B"/>
    <w:rsid w:val="00370F52"/>
    <w:rsid w:val="00371B04"/>
    <w:rsid w:val="00371D9F"/>
    <w:rsid w:val="003727FD"/>
    <w:rsid w:val="003737A4"/>
    <w:rsid w:val="003746C4"/>
    <w:rsid w:val="00374AEF"/>
    <w:rsid w:val="00374C2D"/>
    <w:rsid w:val="00374C3B"/>
    <w:rsid w:val="00374F50"/>
    <w:rsid w:val="00374F6C"/>
    <w:rsid w:val="00375EF6"/>
    <w:rsid w:val="00376958"/>
    <w:rsid w:val="00376DD4"/>
    <w:rsid w:val="00376F0C"/>
    <w:rsid w:val="00377148"/>
    <w:rsid w:val="00377AF7"/>
    <w:rsid w:val="00377DE7"/>
    <w:rsid w:val="003805B5"/>
    <w:rsid w:val="0038123A"/>
    <w:rsid w:val="00382BFD"/>
    <w:rsid w:val="0038544E"/>
    <w:rsid w:val="0038561D"/>
    <w:rsid w:val="0038577E"/>
    <w:rsid w:val="00385B33"/>
    <w:rsid w:val="00385BEA"/>
    <w:rsid w:val="00385CE8"/>
    <w:rsid w:val="003867A1"/>
    <w:rsid w:val="0039064C"/>
    <w:rsid w:val="0039068E"/>
    <w:rsid w:val="00390BA1"/>
    <w:rsid w:val="0039179A"/>
    <w:rsid w:val="00391DA2"/>
    <w:rsid w:val="00391EA7"/>
    <w:rsid w:val="003920F1"/>
    <w:rsid w:val="00392384"/>
    <w:rsid w:val="003931B1"/>
    <w:rsid w:val="003939F8"/>
    <w:rsid w:val="00393AB4"/>
    <w:rsid w:val="00393E10"/>
    <w:rsid w:val="00393E75"/>
    <w:rsid w:val="00394657"/>
    <w:rsid w:val="00394AA2"/>
    <w:rsid w:val="00395289"/>
    <w:rsid w:val="00395EE1"/>
    <w:rsid w:val="00395F72"/>
    <w:rsid w:val="003977B9"/>
    <w:rsid w:val="00397871"/>
    <w:rsid w:val="003A0A30"/>
    <w:rsid w:val="003A116C"/>
    <w:rsid w:val="003A1389"/>
    <w:rsid w:val="003A1C42"/>
    <w:rsid w:val="003A3254"/>
    <w:rsid w:val="003A32E6"/>
    <w:rsid w:val="003A3B4B"/>
    <w:rsid w:val="003A3DA5"/>
    <w:rsid w:val="003A4378"/>
    <w:rsid w:val="003A453F"/>
    <w:rsid w:val="003A46F4"/>
    <w:rsid w:val="003A4ECE"/>
    <w:rsid w:val="003A58D9"/>
    <w:rsid w:val="003A5C4A"/>
    <w:rsid w:val="003A6916"/>
    <w:rsid w:val="003A6F08"/>
    <w:rsid w:val="003A79EA"/>
    <w:rsid w:val="003A7A65"/>
    <w:rsid w:val="003A7CC1"/>
    <w:rsid w:val="003B08C3"/>
    <w:rsid w:val="003B17E0"/>
    <w:rsid w:val="003B460E"/>
    <w:rsid w:val="003B47D4"/>
    <w:rsid w:val="003B4893"/>
    <w:rsid w:val="003B4B8A"/>
    <w:rsid w:val="003B4BA4"/>
    <w:rsid w:val="003B4F1E"/>
    <w:rsid w:val="003B567F"/>
    <w:rsid w:val="003B6364"/>
    <w:rsid w:val="003B6B21"/>
    <w:rsid w:val="003B774B"/>
    <w:rsid w:val="003C0408"/>
    <w:rsid w:val="003C1069"/>
    <w:rsid w:val="003C18D8"/>
    <w:rsid w:val="003C288D"/>
    <w:rsid w:val="003C2D9A"/>
    <w:rsid w:val="003C32AE"/>
    <w:rsid w:val="003C3413"/>
    <w:rsid w:val="003C396E"/>
    <w:rsid w:val="003C3B5F"/>
    <w:rsid w:val="003C45E0"/>
    <w:rsid w:val="003C584C"/>
    <w:rsid w:val="003C6491"/>
    <w:rsid w:val="003C6B5C"/>
    <w:rsid w:val="003C7286"/>
    <w:rsid w:val="003C744E"/>
    <w:rsid w:val="003C7761"/>
    <w:rsid w:val="003C7E4A"/>
    <w:rsid w:val="003D08DC"/>
    <w:rsid w:val="003D1028"/>
    <w:rsid w:val="003D1CBA"/>
    <w:rsid w:val="003D2FB1"/>
    <w:rsid w:val="003D3D84"/>
    <w:rsid w:val="003D4B13"/>
    <w:rsid w:val="003D59CF"/>
    <w:rsid w:val="003D6965"/>
    <w:rsid w:val="003D71A6"/>
    <w:rsid w:val="003D7466"/>
    <w:rsid w:val="003D7CB8"/>
    <w:rsid w:val="003E1134"/>
    <w:rsid w:val="003E14D7"/>
    <w:rsid w:val="003E26F3"/>
    <w:rsid w:val="003E2E70"/>
    <w:rsid w:val="003E31FC"/>
    <w:rsid w:val="003E3BB7"/>
    <w:rsid w:val="003E4F1C"/>
    <w:rsid w:val="003E5397"/>
    <w:rsid w:val="003E6292"/>
    <w:rsid w:val="003F113B"/>
    <w:rsid w:val="003F11CE"/>
    <w:rsid w:val="003F19F2"/>
    <w:rsid w:val="003F1BE1"/>
    <w:rsid w:val="003F206D"/>
    <w:rsid w:val="003F29B9"/>
    <w:rsid w:val="003F2CE8"/>
    <w:rsid w:val="003F322B"/>
    <w:rsid w:val="003F336A"/>
    <w:rsid w:val="003F419A"/>
    <w:rsid w:val="003F466D"/>
    <w:rsid w:val="003F46EA"/>
    <w:rsid w:val="003F4FC9"/>
    <w:rsid w:val="003F5634"/>
    <w:rsid w:val="003F7C5A"/>
    <w:rsid w:val="003F7D46"/>
    <w:rsid w:val="004002EB"/>
    <w:rsid w:val="0040035C"/>
    <w:rsid w:val="0040062E"/>
    <w:rsid w:val="00400CA3"/>
    <w:rsid w:val="00401865"/>
    <w:rsid w:val="004019BA"/>
    <w:rsid w:val="004021EC"/>
    <w:rsid w:val="00402259"/>
    <w:rsid w:val="004022DC"/>
    <w:rsid w:val="00402755"/>
    <w:rsid w:val="00404AA0"/>
    <w:rsid w:val="00404CC9"/>
    <w:rsid w:val="00404F50"/>
    <w:rsid w:val="004055E9"/>
    <w:rsid w:val="004057A6"/>
    <w:rsid w:val="00405D82"/>
    <w:rsid w:val="00406D94"/>
    <w:rsid w:val="0041049E"/>
    <w:rsid w:val="00410E4A"/>
    <w:rsid w:val="004110D9"/>
    <w:rsid w:val="00412D08"/>
    <w:rsid w:val="00412ECA"/>
    <w:rsid w:val="00412EE3"/>
    <w:rsid w:val="00412F22"/>
    <w:rsid w:val="004133B4"/>
    <w:rsid w:val="004135CC"/>
    <w:rsid w:val="00413ACF"/>
    <w:rsid w:val="00414DE4"/>
    <w:rsid w:val="00414E56"/>
    <w:rsid w:val="00414F29"/>
    <w:rsid w:val="0041505A"/>
    <w:rsid w:val="00416912"/>
    <w:rsid w:val="00416B0E"/>
    <w:rsid w:val="00417973"/>
    <w:rsid w:val="004201E2"/>
    <w:rsid w:val="004201FB"/>
    <w:rsid w:val="004202F4"/>
    <w:rsid w:val="004224B3"/>
    <w:rsid w:val="00423746"/>
    <w:rsid w:val="00423D3D"/>
    <w:rsid w:val="00424AE1"/>
    <w:rsid w:val="0042739F"/>
    <w:rsid w:val="004304E4"/>
    <w:rsid w:val="00430739"/>
    <w:rsid w:val="00430BCA"/>
    <w:rsid w:val="00431328"/>
    <w:rsid w:val="0043220F"/>
    <w:rsid w:val="00432A14"/>
    <w:rsid w:val="00434497"/>
    <w:rsid w:val="004346E0"/>
    <w:rsid w:val="0043484B"/>
    <w:rsid w:val="0043494F"/>
    <w:rsid w:val="00435000"/>
    <w:rsid w:val="00435034"/>
    <w:rsid w:val="004351CD"/>
    <w:rsid w:val="00435265"/>
    <w:rsid w:val="00435346"/>
    <w:rsid w:val="00436372"/>
    <w:rsid w:val="004401CC"/>
    <w:rsid w:val="004404E8"/>
    <w:rsid w:val="004405E1"/>
    <w:rsid w:val="00440A26"/>
    <w:rsid w:val="00441683"/>
    <w:rsid w:val="00441EA4"/>
    <w:rsid w:val="00441F5D"/>
    <w:rsid w:val="00443198"/>
    <w:rsid w:val="004435BD"/>
    <w:rsid w:val="00443DF4"/>
    <w:rsid w:val="00443E83"/>
    <w:rsid w:val="004444E3"/>
    <w:rsid w:val="00444BA4"/>
    <w:rsid w:val="00445366"/>
    <w:rsid w:val="00445C41"/>
    <w:rsid w:val="00445C7F"/>
    <w:rsid w:val="00445D26"/>
    <w:rsid w:val="00445E05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3C0"/>
    <w:rsid w:val="0045306D"/>
    <w:rsid w:val="004532DB"/>
    <w:rsid w:val="00453482"/>
    <w:rsid w:val="00453FAD"/>
    <w:rsid w:val="0045412D"/>
    <w:rsid w:val="00454273"/>
    <w:rsid w:val="004550E5"/>
    <w:rsid w:val="00455633"/>
    <w:rsid w:val="00455CFD"/>
    <w:rsid w:val="00456814"/>
    <w:rsid w:val="00456A6A"/>
    <w:rsid w:val="00456DC9"/>
    <w:rsid w:val="00456E31"/>
    <w:rsid w:val="00457CC9"/>
    <w:rsid w:val="004602BF"/>
    <w:rsid w:val="00460315"/>
    <w:rsid w:val="00461E71"/>
    <w:rsid w:val="0046269D"/>
    <w:rsid w:val="004626F8"/>
    <w:rsid w:val="004628CA"/>
    <w:rsid w:val="00463539"/>
    <w:rsid w:val="00463878"/>
    <w:rsid w:val="00463C8D"/>
    <w:rsid w:val="0046593B"/>
    <w:rsid w:val="00465F39"/>
    <w:rsid w:val="0046607B"/>
    <w:rsid w:val="004662FE"/>
    <w:rsid w:val="004665B0"/>
    <w:rsid w:val="00467711"/>
    <w:rsid w:val="004677AE"/>
    <w:rsid w:val="00467FB1"/>
    <w:rsid w:val="0047011B"/>
    <w:rsid w:val="0047038B"/>
    <w:rsid w:val="00470C75"/>
    <w:rsid w:val="0047104C"/>
    <w:rsid w:val="004721E5"/>
    <w:rsid w:val="004723E4"/>
    <w:rsid w:val="00472564"/>
    <w:rsid w:val="004727EE"/>
    <w:rsid w:val="004728C9"/>
    <w:rsid w:val="00472A0C"/>
    <w:rsid w:val="004752AD"/>
    <w:rsid w:val="00475784"/>
    <w:rsid w:val="00475819"/>
    <w:rsid w:val="00475A23"/>
    <w:rsid w:val="00475D8A"/>
    <w:rsid w:val="0047648E"/>
    <w:rsid w:val="004768DE"/>
    <w:rsid w:val="00476ADC"/>
    <w:rsid w:val="00477009"/>
    <w:rsid w:val="00477B1A"/>
    <w:rsid w:val="00477CA1"/>
    <w:rsid w:val="00480CD3"/>
    <w:rsid w:val="00481031"/>
    <w:rsid w:val="00481F74"/>
    <w:rsid w:val="004827D9"/>
    <w:rsid w:val="00482A3B"/>
    <w:rsid w:val="004832A2"/>
    <w:rsid w:val="0048416E"/>
    <w:rsid w:val="0048428A"/>
    <w:rsid w:val="00484DEC"/>
    <w:rsid w:val="0048694C"/>
    <w:rsid w:val="00486A3B"/>
    <w:rsid w:val="004878E2"/>
    <w:rsid w:val="00490A14"/>
    <w:rsid w:val="00491C71"/>
    <w:rsid w:val="0049214B"/>
    <w:rsid w:val="004922DE"/>
    <w:rsid w:val="004934B4"/>
    <w:rsid w:val="004935CD"/>
    <w:rsid w:val="00494234"/>
    <w:rsid w:val="00494A4D"/>
    <w:rsid w:val="004959CB"/>
    <w:rsid w:val="00495F35"/>
    <w:rsid w:val="00496803"/>
    <w:rsid w:val="00496ACF"/>
    <w:rsid w:val="00496EC4"/>
    <w:rsid w:val="0049719E"/>
    <w:rsid w:val="0049792A"/>
    <w:rsid w:val="004A02A8"/>
    <w:rsid w:val="004A0817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4EA4"/>
    <w:rsid w:val="004A4FAD"/>
    <w:rsid w:val="004A5473"/>
    <w:rsid w:val="004A566C"/>
    <w:rsid w:val="004A5703"/>
    <w:rsid w:val="004A58C7"/>
    <w:rsid w:val="004A6091"/>
    <w:rsid w:val="004A7463"/>
    <w:rsid w:val="004A7F5B"/>
    <w:rsid w:val="004B0146"/>
    <w:rsid w:val="004B0511"/>
    <w:rsid w:val="004B0A33"/>
    <w:rsid w:val="004B1227"/>
    <w:rsid w:val="004B14C1"/>
    <w:rsid w:val="004B1CE0"/>
    <w:rsid w:val="004B1FC6"/>
    <w:rsid w:val="004B399F"/>
    <w:rsid w:val="004B3AA0"/>
    <w:rsid w:val="004B4BB3"/>
    <w:rsid w:val="004B55A9"/>
    <w:rsid w:val="004B55C9"/>
    <w:rsid w:val="004B5A15"/>
    <w:rsid w:val="004B67F8"/>
    <w:rsid w:val="004B709D"/>
    <w:rsid w:val="004B75EB"/>
    <w:rsid w:val="004B7827"/>
    <w:rsid w:val="004B78F1"/>
    <w:rsid w:val="004C1051"/>
    <w:rsid w:val="004C162E"/>
    <w:rsid w:val="004C19F5"/>
    <w:rsid w:val="004C3B9C"/>
    <w:rsid w:val="004C3C71"/>
    <w:rsid w:val="004C4319"/>
    <w:rsid w:val="004C45FA"/>
    <w:rsid w:val="004C46FF"/>
    <w:rsid w:val="004C4C3E"/>
    <w:rsid w:val="004C4DB0"/>
    <w:rsid w:val="004C4E25"/>
    <w:rsid w:val="004C4E9F"/>
    <w:rsid w:val="004C5D67"/>
    <w:rsid w:val="004C690C"/>
    <w:rsid w:val="004C6C15"/>
    <w:rsid w:val="004C6F2B"/>
    <w:rsid w:val="004D000B"/>
    <w:rsid w:val="004D0352"/>
    <w:rsid w:val="004D0A03"/>
    <w:rsid w:val="004D0ED6"/>
    <w:rsid w:val="004D11CA"/>
    <w:rsid w:val="004D194C"/>
    <w:rsid w:val="004D1A37"/>
    <w:rsid w:val="004D1C15"/>
    <w:rsid w:val="004D1F46"/>
    <w:rsid w:val="004D1F65"/>
    <w:rsid w:val="004D21B2"/>
    <w:rsid w:val="004D2D56"/>
    <w:rsid w:val="004D439C"/>
    <w:rsid w:val="004D49BE"/>
    <w:rsid w:val="004D5AAC"/>
    <w:rsid w:val="004D63C7"/>
    <w:rsid w:val="004D6D31"/>
    <w:rsid w:val="004D710C"/>
    <w:rsid w:val="004E0803"/>
    <w:rsid w:val="004E0937"/>
    <w:rsid w:val="004E12CE"/>
    <w:rsid w:val="004E2002"/>
    <w:rsid w:val="004E2650"/>
    <w:rsid w:val="004E27E4"/>
    <w:rsid w:val="004E31C2"/>
    <w:rsid w:val="004E358E"/>
    <w:rsid w:val="004E4943"/>
    <w:rsid w:val="004E498D"/>
    <w:rsid w:val="004E4F85"/>
    <w:rsid w:val="004E6338"/>
    <w:rsid w:val="004E68D8"/>
    <w:rsid w:val="004E6AEF"/>
    <w:rsid w:val="004E6CB6"/>
    <w:rsid w:val="004F09C3"/>
    <w:rsid w:val="004F1718"/>
    <w:rsid w:val="004F5357"/>
    <w:rsid w:val="004F55D0"/>
    <w:rsid w:val="004F595C"/>
    <w:rsid w:val="004F59C2"/>
    <w:rsid w:val="004F5AC4"/>
    <w:rsid w:val="004F6670"/>
    <w:rsid w:val="004F7111"/>
    <w:rsid w:val="004F7196"/>
    <w:rsid w:val="004F7498"/>
    <w:rsid w:val="004F78F9"/>
    <w:rsid w:val="005003D3"/>
    <w:rsid w:val="00502285"/>
    <w:rsid w:val="0050229F"/>
    <w:rsid w:val="00502D22"/>
    <w:rsid w:val="005033D1"/>
    <w:rsid w:val="0050456B"/>
    <w:rsid w:val="005052B5"/>
    <w:rsid w:val="0050607A"/>
    <w:rsid w:val="00507948"/>
    <w:rsid w:val="00507D4F"/>
    <w:rsid w:val="0051006E"/>
    <w:rsid w:val="00510B3F"/>
    <w:rsid w:val="00511DCD"/>
    <w:rsid w:val="00513869"/>
    <w:rsid w:val="00513D2A"/>
    <w:rsid w:val="00514212"/>
    <w:rsid w:val="00514876"/>
    <w:rsid w:val="00514A84"/>
    <w:rsid w:val="00514B29"/>
    <w:rsid w:val="00514C4F"/>
    <w:rsid w:val="0051574A"/>
    <w:rsid w:val="00515B97"/>
    <w:rsid w:val="00516462"/>
    <w:rsid w:val="005172D1"/>
    <w:rsid w:val="005200E4"/>
    <w:rsid w:val="0052115B"/>
    <w:rsid w:val="00521824"/>
    <w:rsid w:val="005218AF"/>
    <w:rsid w:val="00521A0E"/>
    <w:rsid w:val="005222DB"/>
    <w:rsid w:val="00522C2B"/>
    <w:rsid w:val="00522E90"/>
    <w:rsid w:val="005243FB"/>
    <w:rsid w:val="00524AB8"/>
    <w:rsid w:val="00524CE9"/>
    <w:rsid w:val="00525141"/>
    <w:rsid w:val="0052537D"/>
    <w:rsid w:val="00525477"/>
    <w:rsid w:val="00525A36"/>
    <w:rsid w:val="005261A9"/>
    <w:rsid w:val="005264FB"/>
    <w:rsid w:val="00527957"/>
    <w:rsid w:val="00527AFA"/>
    <w:rsid w:val="00530B77"/>
    <w:rsid w:val="00530CA5"/>
    <w:rsid w:val="005312E9"/>
    <w:rsid w:val="0053147B"/>
    <w:rsid w:val="00532E8B"/>
    <w:rsid w:val="00532EE2"/>
    <w:rsid w:val="00533CB1"/>
    <w:rsid w:val="005340F1"/>
    <w:rsid w:val="005343DC"/>
    <w:rsid w:val="00534436"/>
    <w:rsid w:val="005345D6"/>
    <w:rsid w:val="00535942"/>
    <w:rsid w:val="00535FDC"/>
    <w:rsid w:val="00536F97"/>
    <w:rsid w:val="0053737B"/>
    <w:rsid w:val="00537592"/>
    <w:rsid w:val="00537857"/>
    <w:rsid w:val="00537B7F"/>
    <w:rsid w:val="00537F68"/>
    <w:rsid w:val="005408BC"/>
    <w:rsid w:val="005409A8"/>
    <w:rsid w:val="00540BF1"/>
    <w:rsid w:val="0054116C"/>
    <w:rsid w:val="005412BE"/>
    <w:rsid w:val="005413FE"/>
    <w:rsid w:val="005414A4"/>
    <w:rsid w:val="005427D3"/>
    <w:rsid w:val="00542E80"/>
    <w:rsid w:val="005431BD"/>
    <w:rsid w:val="00543398"/>
    <w:rsid w:val="005433B2"/>
    <w:rsid w:val="00543DB9"/>
    <w:rsid w:val="0054439E"/>
    <w:rsid w:val="00544415"/>
    <w:rsid w:val="00544D28"/>
    <w:rsid w:val="00545478"/>
    <w:rsid w:val="0054578B"/>
    <w:rsid w:val="00545955"/>
    <w:rsid w:val="00545C50"/>
    <w:rsid w:val="00545CB7"/>
    <w:rsid w:val="00546054"/>
    <w:rsid w:val="005462D4"/>
    <w:rsid w:val="0054636B"/>
    <w:rsid w:val="00546712"/>
    <w:rsid w:val="005473B3"/>
    <w:rsid w:val="0054747C"/>
    <w:rsid w:val="00547EAF"/>
    <w:rsid w:val="00550237"/>
    <w:rsid w:val="00550989"/>
    <w:rsid w:val="00550DB6"/>
    <w:rsid w:val="0055174A"/>
    <w:rsid w:val="00551779"/>
    <w:rsid w:val="005518E9"/>
    <w:rsid w:val="00551A10"/>
    <w:rsid w:val="00552262"/>
    <w:rsid w:val="00552411"/>
    <w:rsid w:val="00552D12"/>
    <w:rsid w:val="005531E0"/>
    <w:rsid w:val="0055334A"/>
    <w:rsid w:val="0055497B"/>
    <w:rsid w:val="00554B63"/>
    <w:rsid w:val="00555653"/>
    <w:rsid w:val="0055596E"/>
    <w:rsid w:val="005564EE"/>
    <w:rsid w:val="00556635"/>
    <w:rsid w:val="00556867"/>
    <w:rsid w:val="00556BAF"/>
    <w:rsid w:val="00556F6D"/>
    <w:rsid w:val="0055711F"/>
    <w:rsid w:val="005578FC"/>
    <w:rsid w:val="00557C00"/>
    <w:rsid w:val="005616D3"/>
    <w:rsid w:val="00561DE5"/>
    <w:rsid w:val="00562E1F"/>
    <w:rsid w:val="0056379C"/>
    <w:rsid w:val="00563B41"/>
    <w:rsid w:val="00563D42"/>
    <w:rsid w:val="00563D4B"/>
    <w:rsid w:val="005643C6"/>
    <w:rsid w:val="00564614"/>
    <w:rsid w:val="0056609A"/>
    <w:rsid w:val="0056666A"/>
    <w:rsid w:val="0057098A"/>
    <w:rsid w:val="005710D1"/>
    <w:rsid w:val="00571368"/>
    <w:rsid w:val="00571C81"/>
    <w:rsid w:val="00572AD0"/>
    <w:rsid w:val="00572E99"/>
    <w:rsid w:val="00573DF0"/>
    <w:rsid w:val="005750E0"/>
    <w:rsid w:val="005755D9"/>
    <w:rsid w:val="0057614F"/>
    <w:rsid w:val="00576A1B"/>
    <w:rsid w:val="00576AAF"/>
    <w:rsid w:val="00576AE4"/>
    <w:rsid w:val="00581474"/>
    <w:rsid w:val="00581EB1"/>
    <w:rsid w:val="00581F01"/>
    <w:rsid w:val="005820EE"/>
    <w:rsid w:val="00582211"/>
    <w:rsid w:val="005825A2"/>
    <w:rsid w:val="00582658"/>
    <w:rsid w:val="00582CEF"/>
    <w:rsid w:val="0058325E"/>
    <w:rsid w:val="00585BD1"/>
    <w:rsid w:val="00585C4B"/>
    <w:rsid w:val="00585F31"/>
    <w:rsid w:val="005861F7"/>
    <w:rsid w:val="00586434"/>
    <w:rsid w:val="00586926"/>
    <w:rsid w:val="00587083"/>
    <w:rsid w:val="00587D4D"/>
    <w:rsid w:val="0059048B"/>
    <w:rsid w:val="0059086C"/>
    <w:rsid w:val="005909F9"/>
    <w:rsid w:val="00590E48"/>
    <w:rsid w:val="00590F56"/>
    <w:rsid w:val="005911B1"/>
    <w:rsid w:val="00591C05"/>
    <w:rsid w:val="00591E0B"/>
    <w:rsid w:val="00592611"/>
    <w:rsid w:val="0059267A"/>
    <w:rsid w:val="00592A55"/>
    <w:rsid w:val="005940A7"/>
    <w:rsid w:val="005950F4"/>
    <w:rsid w:val="00595944"/>
    <w:rsid w:val="00595D56"/>
    <w:rsid w:val="00596432"/>
    <w:rsid w:val="005A053D"/>
    <w:rsid w:val="005A07EE"/>
    <w:rsid w:val="005A0CD1"/>
    <w:rsid w:val="005A1633"/>
    <w:rsid w:val="005A1CF3"/>
    <w:rsid w:val="005A22CC"/>
    <w:rsid w:val="005A24A3"/>
    <w:rsid w:val="005A29DF"/>
    <w:rsid w:val="005A3239"/>
    <w:rsid w:val="005A331E"/>
    <w:rsid w:val="005A3DBA"/>
    <w:rsid w:val="005A4B18"/>
    <w:rsid w:val="005A5D2D"/>
    <w:rsid w:val="005A5F22"/>
    <w:rsid w:val="005A649A"/>
    <w:rsid w:val="005A7250"/>
    <w:rsid w:val="005B014C"/>
    <w:rsid w:val="005B0C7B"/>
    <w:rsid w:val="005B1DAF"/>
    <w:rsid w:val="005B2557"/>
    <w:rsid w:val="005B2D3E"/>
    <w:rsid w:val="005B31C5"/>
    <w:rsid w:val="005B4574"/>
    <w:rsid w:val="005B4821"/>
    <w:rsid w:val="005B5305"/>
    <w:rsid w:val="005B56A1"/>
    <w:rsid w:val="005B56BC"/>
    <w:rsid w:val="005B66DD"/>
    <w:rsid w:val="005B67F8"/>
    <w:rsid w:val="005B752B"/>
    <w:rsid w:val="005B7558"/>
    <w:rsid w:val="005C072C"/>
    <w:rsid w:val="005C1AC0"/>
    <w:rsid w:val="005C1DF4"/>
    <w:rsid w:val="005C2346"/>
    <w:rsid w:val="005C29E7"/>
    <w:rsid w:val="005C2C1F"/>
    <w:rsid w:val="005C3815"/>
    <w:rsid w:val="005C398F"/>
    <w:rsid w:val="005C3E07"/>
    <w:rsid w:val="005C4AF0"/>
    <w:rsid w:val="005C6477"/>
    <w:rsid w:val="005C6D56"/>
    <w:rsid w:val="005C6EEE"/>
    <w:rsid w:val="005C7DD6"/>
    <w:rsid w:val="005D1032"/>
    <w:rsid w:val="005D107D"/>
    <w:rsid w:val="005D197E"/>
    <w:rsid w:val="005D1B25"/>
    <w:rsid w:val="005D3754"/>
    <w:rsid w:val="005D4B14"/>
    <w:rsid w:val="005D5677"/>
    <w:rsid w:val="005D6073"/>
    <w:rsid w:val="005D611D"/>
    <w:rsid w:val="005D6143"/>
    <w:rsid w:val="005D63D8"/>
    <w:rsid w:val="005D6A29"/>
    <w:rsid w:val="005D6C59"/>
    <w:rsid w:val="005D756D"/>
    <w:rsid w:val="005E02D3"/>
    <w:rsid w:val="005E03B8"/>
    <w:rsid w:val="005E0C15"/>
    <w:rsid w:val="005E162E"/>
    <w:rsid w:val="005E18B6"/>
    <w:rsid w:val="005E2F70"/>
    <w:rsid w:val="005E33C4"/>
    <w:rsid w:val="005E387B"/>
    <w:rsid w:val="005E44D2"/>
    <w:rsid w:val="005E464A"/>
    <w:rsid w:val="005E4AF1"/>
    <w:rsid w:val="005E5B50"/>
    <w:rsid w:val="005E690F"/>
    <w:rsid w:val="005E7112"/>
    <w:rsid w:val="005E7A41"/>
    <w:rsid w:val="005E7A42"/>
    <w:rsid w:val="005E7BCB"/>
    <w:rsid w:val="005F18C5"/>
    <w:rsid w:val="005F260B"/>
    <w:rsid w:val="005F272C"/>
    <w:rsid w:val="005F29DC"/>
    <w:rsid w:val="005F2DC9"/>
    <w:rsid w:val="005F3C08"/>
    <w:rsid w:val="005F3CF4"/>
    <w:rsid w:val="005F4409"/>
    <w:rsid w:val="005F61E4"/>
    <w:rsid w:val="005F753F"/>
    <w:rsid w:val="00600B2A"/>
    <w:rsid w:val="006016D6"/>
    <w:rsid w:val="00602068"/>
    <w:rsid w:val="00602337"/>
    <w:rsid w:val="006024A2"/>
    <w:rsid w:val="00602FBB"/>
    <w:rsid w:val="006033E4"/>
    <w:rsid w:val="0060462E"/>
    <w:rsid w:val="00605DFB"/>
    <w:rsid w:val="00607E08"/>
    <w:rsid w:val="00611E45"/>
    <w:rsid w:val="00612127"/>
    <w:rsid w:val="00612F78"/>
    <w:rsid w:val="006130A2"/>
    <w:rsid w:val="00614D73"/>
    <w:rsid w:val="0061526C"/>
    <w:rsid w:val="006157B9"/>
    <w:rsid w:val="00615A6B"/>
    <w:rsid w:val="00617252"/>
    <w:rsid w:val="00617314"/>
    <w:rsid w:val="00617944"/>
    <w:rsid w:val="00620744"/>
    <w:rsid w:val="00621966"/>
    <w:rsid w:val="00621B72"/>
    <w:rsid w:val="00622750"/>
    <w:rsid w:val="00623089"/>
    <w:rsid w:val="00623E20"/>
    <w:rsid w:val="0062448D"/>
    <w:rsid w:val="00624A0F"/>
    <w:rsid w:val="0062513A"/>
    <w:rsid w:val="006251C3"/>
    <w:rsid w:val="006253A1"/>
    <w:rsid w:val="006253F2"/>
    <w:rsid w:val="00625938"/>
    <w:rsid w:val="00625A69"/>
    <w:rsid w:val="00625CC5"/>
    <w:rsid w:val="00625E6A"/>
    <w:rsid w:val="00626F62"/>
    <w:rsid w:val="00627268"/>
    <w:rsid w:val="00627608"/>
    <w:rsid w:val="00627E43"/>
    <w:rsid w:val="006302DD"/>
    <w:rsid w:val="0063118C"/>
    <w:rsid w:val="006313B7"/>
    <w:rsid w:val="00631B0B"/>
    <w:rsid w:val="00631DD9"/>
    <w:rsid w:val="00631E2A"/>
    <w:rsid w:val="00631EEC"/>
    <w:rsid w:val="00633052"/>
    <w:rsid w:val="006336E8"/>
    <w:rsid w:val="00633AAD"/>
    <w:rsid w:val="00633DD1"/>
    <w:rsid w:val="00633FC2"/>
    <w:rsid w:val="00634B03"/>
    <w:rsid w:val="00634B76"/>
    <w:rsid w:val="00634FB2"/>
    <w:rsid w:val="00635ED9"/>
    <w:rsid w:val="00635F1F"/>
    <w:rsid w:val="006401CA"/>
    <w:rsid w:val="00640894"/>
    <w:rsid w:val="00642D9F"/>
    <w:rsid w:val="00645316"/>
    <w:rsid w:val="00645CD7"/>
    <w:rsid w:val="00647AA5"/>
    <w:rsid w:val="00647FF1"/>
    <w:rsid w:val="00647FF4"/>
    <w:rsid w:val="006517B8"/>
    <w:rsid w:val="00653411"/>
    <w:rsid w:val="006536EB"/>
    <w:rsid w:val="00654C25"/>
    <w:rsid w:val="00654F0B"/>
    <w:rsid w:val="006558BC"/>
    <w:rsid w:val="00656CB7"/>
    <w:rsid w:val="00656D84"/>
    <w:rsid w:val="00656F4A"/>
    <w:rsid w:val="00657339"/>
    <w:rsid w:val="006574E8"/>
    <w:rsid w:val="006606CD"/>
    <w:rsid w:val="00660E6C"/>
    <w:rsid w:val="00661913"/>
    <w:rsid w:val="006631E7"/>
    <w:rsid w:val="0066364E"/>
    <w:rsid w:val="00663F38"/>
    <w:rsid w:val="00664DBE"/>
    <w:rsid w:val="0066584E"/>
    <w:rsid w:val="00665C8C"/>
    <w:rsid w:val="00666A8D"/>
    <w:rsid w:val="006672C8"/>
    <w:rsid w:val="006676CE"/>
    <w:rsid w:val="00667CA8"/>
    <w:rsid w:val="00667E82"/>
    <w:rsid w:val="0067060F"/>
    <w:rsid w:val="00670D20"/>
    <w:rsid w:val="0067130C"/>
    <w:rsid w:val="00673F14"/>
    <w:rsid w:val="006740B6"/>
    <w:rsid w:val="00675DCA"/>
    <w:rsid w:val="00676965"/>
    <w:rsid w:val="00676D68"/>
    <w:rsid w:val="00676E88"/>
    <w:rsid w:val="00680E1C"/>
    <w:rsid w:val="00680FFE"/>
    <w:rsid w:val="00681108"/>
    <w:rsid w:val="006817B4"/>
    <w:rsid w:val="00681809"/>
    <w:rsid w:val="00681FF9"/>
    <w:rsid w:val="0068224F"/>
    <w:rsid w:val="00682390"/>
    <w:rsid w:val="0068267D"/>
    <w:rsid w:val="006844EE"/>
    <w:rsid w:val="00684B27"/>
    <w:rsid w:val="00684E20"/>
    <w:rsid w:val="00685783"/>
    <w:rsid w:val="00686382"/>
    <w:rsid w:val="00686AAC"/>
    <w:rsid w:val="00686F10"/>
    <w:rsid w:val="00687DE8"/>
    <w:rsid w:val="00690AF5"/>
    <w:rsid w:val="00690C36"/>
    <w:rsid w:val="00690D05"/>
    <w:rsid w:val="006915CB"/>
    <w:rsid w:val="006917E3"/>
    <w:rsid w:val="006927AE"/>
    <w:rsid w:val="00693328"/>
    <w:rsid w:val="0069364F"/>
    <w:rsid w:val="00694050"/>
    <w:rsid w:val="0069428F"/>
    <w:rsid w:val="006954BF"/>
    <w:rsid w:val="006955B6"/>
    <w:rsid w:val="00695AEC"/>
    <w:rsid w:val="00696B11"/>
    <w:rsid w:val="006A0B82"/>
    <w:rsid w:val="006A0C5C"/>
    <w:rsid w:val="006A2897"/>
    <w:rsid w:val="006A2B77"/>
    <w:rsid w:val="006A3889"/>
    <w:rsid w:val="006A46C1"/>
    <w:rsid w:val="006A4F0C"/>
    <w:rsid w:val="006A5716"/>
    <w:rsid w:val="006A6329"/>
    <w:rsid w:val="006A64D4"/>
    <w:rsid w:val="006A7432"/>
    <w:rsid w:val="006A79D7"/>
    <w:rsid w:val="006B0127"/>
    <w:rsid w:val="006B0574"/>
    <w:rsid w:val="006B10C2"/>
    <w:rsid w:val="006B1B32"/>
    <w:rsid w:val="006B1E4D"/>
    <w:rsid w:val="006B2231"/>
    <w:rsid w:val="006B3366"/>
    <w:rsid w:val="006B34C9"/>
    <w:rsid w:val="006B371B"/>
    <w:rsid w:val="006B4FD2"/>
    <w:rsid w:val="006B61A5"/>
    <w:rsid w:val="006B61AB"/>
    <w:rsid w:val="006B685D"/>
    <w:rsid w:val="006B69A3"/>
    <w:rsid w:val="006B6A67"/>
    <w:rsid w:val="006B75FB"/>
    <w:rsid w:val="006B79A8"/>
    <w:rsid w:val="006C06F7"/>
    <w:rsid w:val="006C0877"/>
    <w:rsid w:val="006C1320"/>
    <w:rsid w:val="006C1DCA"/>
    <w:rsid w:val="006C1F10"/>
    <w:rsid w:val="006C2526"/>
    <w:rsid w:val="006C2B4F"/>
    <w:rsid w:val="006C2DE6"/>
    <w:rsid w:val="006C2E66"/>
    <w:rsid w:val="006C3582"/>
    <w:rsid w:val="006C35FF"/>
    <w:rsid w:val="006C3837"/>
    <w:rsid w:val="006C39DB"/>
    <w:rsid w:val="006C4324"/>
    <w:rsid w:val="006C46F7"/>
    <w:rsid w:val="006C4783"/>
    <w:rsid w:val="006C5103"/>
    <w:rsid w:val="006C5C1D"/>
    <w:rsid w:val="006C62BF"/>
    <w:rsid w:val="006C63FD"/>
    <w:rsid w:val="006C6A3F"/>
    <w:rsid w:val="006C6C9A"/>
    <w:rsid w:val="006C70D9"/>
    <w:rsid w:val="006C77AC"/>
    <w:rsid w:val="006C7AE4"/>
    <w:rsid w:val="006D04AB"/>
    <w:rsid w:val="006D0F26"/>
    <w:rsid w:val="006D1A10"/>
    <w:rsid w:val="006D2AE9"/>
    <w:rsid w:val="006D2B26"/>
    <w:rsid w:val="006D33BB"/>
    <w:rsid w:val="006D40A5"/>
    <w:rsid w:val="006D431E"/>
    <w:rsid w:val="006D6564"/>
    <w:rsid w:val="006D6C11"/>
    <w:rsid w:val="006D7218"/>
    <w:rsid w:val="006D7F8F"/>
    <w:rsid w:val="006D7FEE"/>
    <w:rsid w:val="006E0AD1"/>
    <w:rsid w:val="006E19F3"/>
    <w:rsid w:val="006E3227"/>
    <w:rsid w:val="006E3494"/>
    <w:rsid w:val="006E4DA3"/>
    <w:rsid w:val="006E5486"/>
    <w:rsid w:val="006E54CD"/>
    <w:rsid w:val="006E55A3"/>
    <w:rsid w:val="006E5AA3"/>
    <w:rsid w:val="006E5BD8"/>
    <w:rsid w:val="006E68D2"/>
    <w:rsid w:val="006E699D"/>
    <w:rsid w:val="006E6BB5"/>
    <w:rsid w:val="006E706B"/>
    <w:rsid w:val="006E70A8"/>
    <w:rsid w:val="006E7ADF"/>
    <w:rsid w:val="006F009C"/>
    <w:rsid w:val="006F0343"/>
    <w:rsid w:val="006F1613"/>
    <w:rsid w:val="006F17B2"/>
    <w:rsid w:val="006F18A6"/>
    <w:rsid w:val="006F318E"/>
    <w:rsid w:val="006F3738"/>
    <w:rsid w:val="006F3948"/>
    <w:rsid w:val="006F5918"/>
    <w:rsid w:val="006F5A13"/>
    <w:rsid w:val="006F63FD"/>
    <w:rsid w:val="006F6792"/>
    <w:rsid w:val="006F67A7"/>
    <w:rsid w:val="006F7019"/>
    <w:rsid w:val="006F72F2"/>
    <w:rsid w:val="006F759E"/>
    <w:rsid w:val="007000BE"/>
    <w:rsid w:val="0070071F"/>
    <w:rsid w:val="007007F3"/>
    <w:rsid w:val="00700CA7"/>
    <w:rsid w:val="007016CE"/>
    <w:rsid w:val="0070176D"/>
    <w:rsid w:val="00701C23"/>
    <w:rsid w:val="0070336D"/>
    <w:rsid w:val="007045AC"/>
    <w:rsid w:val="0070621F"/>
    <w:rsid w:val="007064CF"/>
    <w:rsid w:val="0070746D"/>
    <w:rsid w:val="00707E61"/>
    <w:rsid w:val="00710F00"/>
    <w:rsid w:val="00711538"/>
    <w:rsid w:val="00711DC5"/>
    <w:rsid w:val="00712198"/>
    <w:rsid w:val="00712A16"/>
    <w:rsid w:val="00712B01"/>
    <w:rsid w:val="00712CA2"/>
    <w:rsid w:val="007134F0"/>
    <w:rsid w:val="00714CF7"/>
    <w:rsid w:val="00715532"/>
    <w:rsid w:val="007158CC"/>
    <w:rsid w:val="00715EC7"/>
    <w:rsid w:val="007163C6"/>
    <w:rsid w:val="00716BE3"/>
    <w:rsid w:val="00716CFF"/>
    <w:rsid w:val="0071738B"/>
    <w:rsid w:val="007174FC"/>
    <w:rsid w:val="007177C6"/>
    <w:rsid w:val="00720694"/>
    <w:rsid w:val="00720C1A"/>
    <w:rsid w:val="00720DD9"/>
    <w:rsid w:val="00721EC9"/>
    <w:rsid w:val="007224ED"/>
    <w:rsid w:val="0072279A"/>
    <w:rsid w:val="00722A0F"/>
    <w:rsid w:val="00723A5A"/>
    <w:rsid w:val="00723E63"/>
    <w:rsid w:val="007240AB"/>
    <w:rsid w:val="0072452A"/>
    <w:rsid w:val="00724F1B"/>
    <w:rsid w:val="0072543A"/>
    <w:rsid w:val="00725629"/>
    <w:rsid w:val="00725BC1"/>
    <w:rsid w:val="00726A0B"/>
    <w:rsid w:val="00726B8B"/>
    <w:rsid w:val="00727A6A"/>
    <w:rsid w:val="00727B57"/>
    <w:rsid w:val="00727F91"/>
    <w:rsid w:val="0073059A"/>
    <w:rsid w:val="0073138A"/>
    <w:rsid w:val="00731B8D"/>
    <w:rsid w:val="00732149"/>
    <w:rsid w:val="007324F5"/>
    <w:rsid w:val="00733C01"/>
    <w:rsid w:val="007340DE"/>
    <w:rsid w:val="00734523"/>
    <w:rsid w:val="00734784"/>
    <w:rsid w:val="007347CD"/>
    <w:rsid w:val="00734BBB"/>
    <w:rsid w:val="00735D11"/>
    <w:rsid w:val="00736479"/>
    <w:rsid w:val="0073668D"/>
    <w:rsid w:val="0073698E"/>
    <w:rsid w:val="00736CFD"/>
    <w:rsid w:val="007400C2"/>
    <w:rsid w:val="0074028F"/>
    <w:rsid w:val="00740401"/>
    <w:rsid w:val="00740853"/>
    <w:rsid w:val="00741725"/>
    <w:rsid w:val="00741AF2"/>
    <w:rsid w:val="00741E81"/>
    <w:rsid w:val="00742050"/>
    <w:rsid w:val="0074216C"/>
    <w:rsid w:val="0074239B"/>
    <w:rsid w:val="00742593"/>
    <w:rsid w:val="00743CD6"/>
    <w:rsid w:val="00744119"/>
    <w:rsid w:val="0074479B"/>
    <w:rsid w:val="007447B3"/>
    <w:rsid w:val="007448FB"/>
    <w:rsid w:val="00745654"/>
    <w:rsid w:val="00746F33"/>
    <w:rsid w:val="00747204"/>
    <w:rsid w:val="0074722C"/>
    <w:rsid w:val="007472A2"/>
    <w:rsid w:val="00747428"/>
    <w:rsid w:val="00750E0C"/>
    <w:rsid w:val="00751053"/>
    <w:rsid w:val="007516D2"/>
    <w:rsid w:val="007516F0"/>
    <w:rsid w:val="0075186B"/>
    <w:rsid w:val="00752261"/>
    <w:rsid w:val="007526D0"/>
    <w:rsid w:val="00752C03"/>
    <w:rsid w:val="007535BD"/>
    <w:rsid w:val="00753CE6"/>
    <w:rsid w:val="007544F7"/>
    <w:rsid w:val="0075551F"/>
    <w:rsid w:val="007569ED"/>
    <w:rsid w:val="00756B22"/>
    <w:rsid w:val="0075780E"/>
    <w:rsid w:val="00757F3A"/>
    <w:rsid w:val="0076041B"/>
    <w:rsid w:val="0076116E"/>
    <w:rsid w:val="00761A8C"/>
    <w:rsid w:val="00761BEE"/>
    <w:rsid w:val="00761DF6"/>
    <w:rsid w:val="007620F7"/>
    <w:rsid w:val="007630C2"/>
    <w:rsid w:val="007641D2"/>
    <w:rsid w:val="007654A9"/>
    <w:rsid w:val="007655DD"/>
    <w:rsid w:val="00765FC7"/>
    <w:rsid w:val="007663A9"/>
    <w:rsid w:val="00766698"/>
    <w:rsid w:val="007666D2"/>
    <w:rsid w:val="00766869"/>
    <w:rsid w:val="00766A47"/>
    <w:rsid w:val="00766BB6"/>
    <w:rsid w:val="00767482"/>
    <w:rsid w:val="007677F5"/>
    <w:rsid w:val="00770352"/>
    <w:rsid w:val="0077076A"/>
    <w:rsid w:val="007717B7"/>
    <w:rsid w:val="00772044"/>
    <w:rsid w:val="00773C69"/>
    <w:rsid w:val="00773D1E"/>
    <w:rsid w:val="00773FB6"/>
    <w:rsid w:val="007749D7"/>
    <w:rsid w:val="00774C64"/>
    <w:rsid w:val="00774F6D"/>
    <w:rsid w:val="00776777"/>
    <w:rsid w:val="007768E8"/>
    <w:rsid w:val="0077767F"/>
    <w:rsid w:val="007779C1"/>
    <w:rsid w:val="00777F46"/>
    <w:rsid w:val="00781551"/>
    <w:rsid w:val="00781E26"/>
    <w:rsid w:val="007834CC"/>
    <w:rsid w:val="00784F86"/>
    <w:rsid w:val="0078529E"/>
    <w:rsid w:val="007852DE"/>
    <w:rsid w:val="00785983"/>
    <w:rsid w:val="00786928"/>
    <w:rsid w:val="007872F6"/>
    <w:rsid w:val="0079069C"/>
    <w:rsid w:val="007914CC"/>
    <w:rsid w:val="00791979"/>
    <w:rsid w:val="00791AFB"/>
    <w:rsid w:val="00792304"/>
    <w:rsid w:val="0079277B"/>
    <w:rsid w:val="00792E37"/>
    <w:rsid w:val="007931E2"/>
    <w:rsid w:val="00793E21"/>
    <w:rsid w:val="00794CA0"/>
    <w:rsid w:val="007950B3"/>
    <w:rsid w:val="007953A9"/>
    <w:rsid w:val="00795E9D"/>
    <w:rsid w:val="007964ED"/>
    <w:rsid w:val="00796B17"/>
    <w:rsid w:val="00797296"/>
    <w:rsid w:val="00797358"/>
    <w:rsid w:val="007A0031"/>
    <w:rsid w:val="007A10B6"/>
    <w:rsid w:val="007A16F1"/>
    <w:rsid w:val="007A1781"/>
    <w:rsid w:val="007A1A3C"/>
    <w:rsid w:val="007A25FE"/>
    <w:rsid w:val="007A3B7C"/>
    <w:rsid w:val="007A3C4F"/>
    <w:rsid w:val="007A4B2C"/>
    <w:rsid w:val="007A54D7"/>
    <w:rsid w:val="007A5A47"/>
    <w:rsid w:val="007A68B0"/>
    <w:rsid w:val="007A76D9"/>
    <w:rsid w:val="007A7E0E"/>
    <w:rsid w:val="007A7E6D"/>
    <w:rsid w:val="007B1861"/>
    <w:rsid w:val="007B2466"/>
    <w:rsid w:val="007B2AFC"/>
    <w:rsid w:val="007B3AB4"/>
    <w:rsid w:val="007B3DD9"/>
    <w:rsid w:val="007B3FF3"/>
    <w:rsid w:val="007B443A"/>
    <w:rsid w:val="007B473D"/>
    <w:rsid w:val="007B5AD6"/>
    <w:rsid w:val="007B63F1"/>
    <w:rsid w:val="007B66E4"/>
    <w:rsid w:val="007B6D9F"/>
    <w:rsid w:val="007B7EC4"/>
    <w:rsid w:val="007C01C6"/>
    <w:rsid w:val="007C08BA"/>
    <w:rsid w:val="007C18C5"/>
    <w:rsid w:val="007C1B2C"/>
    <w:rsid w:val="007C1DAC"/>
    <w:rsid w:val="007C3947"/>
    <w:rsid w:val="007C4A35"/>
    <w:rsid w:val="007C5BA1"/>
    <w:rsid w:val="007C69F7"/>
    <w:rsid w:val="007C7963"/>
    <w:rsid w:val="007D080D"/>
    <w:rsid w:val="007D097F"/>
    <w:rsid w:val="007D0C1D"/>
    <w:rsid w:val="007D0E40"/>
    <w:rsid w:val="007D1081"/>
    <w:rsid w:val="007D13F3"/>
    <w:rsid w:val="007D15D8"/>
    <w:rsid w:val="007D1883"/>
    <w:rsid w:val="007D19E0"/>
    <w:rsid w:val="007D28F3"/>
    <w:rsid w:val="007D4087"/>
    <w:rsid w:val="007D4A43"/>
    <w:rsid w:val="007D50EB"/>
    <w:rsid w:val="007D53B4"/>
    <w:rsid w:val="007D60E6"/>
    <w:rsid w:val="007D61BD"/>
    <w:rsid w:val="007D6A39"/>
    <w:rsid w:val="007D7DEB"/>
    <w:rsid w:val="007E15BB"/>
    <w:rsid w:val="007E1E06"/>
    <w:rsid w:val="007E265A"/>
    <w:rsid w:val="007E2DF8"/>
    <w:rsid w:val="007E3BD9"/>
    <w:rsid w:val="007E3CEC"/>
    <w:rsid w:val="007E48D7"/>
    <w:rsid w:val="007E53BE"/>
    <w:rsid w:val="007E5CCB"/>
    <w:rsid w:val="007E5E6A"/>
    <w:rsid w:val="007E69F5"/>
    <w:rsid w:val="007E6C5B"/>
    <w:rsid w:val="007E6C7D"/>
    <w:rsid w:val="007E7082"/>
    <w:rsid w:val="007F008C"/>
    <w:rsid w:val="007F09D0"/>
    <w:rsid w:val="007F14FC"/>
    <w:rsid w:val="007F2DD2"/>
    <w:rsid w:val="007F35A2"/>
    <w:rsid w:val="007F3937"/>
    <w:rsid w:val="007F3F03"/>
    <w:rsid w:val="007F408C"/>
    <w:rsid w:val="007F4CC0"/>
    <w:rsid w:val="007F51AF"/>
    <w:rsid w:val="007F5E30"/>
    <w:rsid w:val="007F6E14"/>
    <w:rsid w:val="007F774E"/>
    <w:rsid w:val="007F77B9"/>
    <w:rsid w:val="008003A3"/>
    <w:rsid w:val="00800967"/>
    <w:rsid w:val="0080102B"/>
    <w:rsid w:val="00801F02"/>
    <w:rsid w:val="008024BD"/>
    <w:rsid w:val="0080330F"/>
    <w:rsid w:val="008035C1"/>
    <w:rsid w:val="008036C2"/>
    <w:rsid w:val="0080398F"/>
    <w:rsid w:val="00803B72"/>
    <w:rsid w:val="00803E40"/>
    <w:rsid w:val="00805183"/>
    <w:rsid w:val="0080592B"/>
    <w:rsid w:val="00806218"/>
    <w:rsid w:val="00807271"/>
    <w:rsid w:val="00807925"/>
    <w:rsid w:val="00807F74"/>
    <w:rsid w:val="008103EB"/>
    <w:rsid w:val="008109B4"/>
    <w:rsid w:val="00810F51"/>
    <w:rsid w:val="00811B88"/>
    <w:rsid w:val="00811D14"/>
    <w:rsid w:val="0081288A"/>
    <w:rsid w:val="00813B2E"/>
    <w:rsid w:val="00813BB9"/>
    <w:rsid w:val="00814E07"/>
    <w:rsid w:val="0081580B"/>
    <w:rsid w:val="00816524"/>
    <w:rsid w:val="0081665F"/>
    <w:rsid w:val="00816A97"/>
    <w:rsid w:val="00816F3E"/>
    <w:rsid w:val="00817057"/>
    <w:rsid w:val="008175D1"/>
    <w:rsid w:val="0082054E"/>
    <w:rsid w:val="008205F6"/>
    <w:rsid w:val="008206FE"/>
    <w:rsid w:val="00820C8B"/>
    <w:rsid w:val="0082101A"/>
    <w:rsid w:val="00821AD2"/>
    <w:rsid w:val="00821F88"/>
    <w:rsid w:val="00822B6A"/>
    <w:rsid w:val="00823DA3"/>
    <w:rsid w:val="00826535"/>
    <w:rsid w:val="0082723C"/>
    <w:rsid w:val="00830F1D"/>
    <w:rsid w:val="0083185A"/>
    <w:rsid w:val="00831B37"/>
    <w:rsid w:val="00832017"/>
    <w:rsid w:val="008325FE"/>
    <w:rsid w:val="008334DB"/>
    <w:rsid w:val="00833CB9"/>
    <w:rsid w:val="00834084"/>
    <w:rsid w:val="0083492D"/>
    <w:rsid w:val="00834C24"/>
    <w:rsid w:val="0083561D"/>
    <w:rsid w:val="00835881"/>
    <w:rsid w:val="008358FD"/>
    <w:rsid w:val="00835D81"/>
    <w:rsid w:val="008378E2"/>
    <w:rsid w:val="00837985"/>
    <w:rsid w:val="00837D1A"/>
    <w:rsid w:val="00837E32"/>
    <w:rsid w:val="00837F4E"/>
    <w:rsid w:val="0084064D"/>
    <w:rsid w:val="00841347"/>
    <w:rsid w:val="0084156E"/>
    <w:rsid w:val="00841684"/>
    <w:rsid w:val="00842DEA"/>
    <w:rsid w:val="0084332A"/>
    <w:rsid w:val="00844436"/>
    <w:rsid w:val="008448C8"/>
    <w:rsid w:val="00844B1A"/>
    <w:rsid w:val="00845D7B"/>
    <w:rsid w:val="008462AA"/>
    <w:rsid w:val="00846673"/>
    <w:rsid w:val="00846C7F"/>
    <w:rsid w:val="00847D9B"/>
    <w:rsid w:val="00847E6C"/>
    <w:rsid w:val="008506AB"/>
    <w:rsid w:val="0085142F"/>
    <w:rsid w:val="008517D5"/>
    <w:rsid w:val="00851ABC"/>
    <w:rsid w:val="00852138"/>
    <w:rsid w:val="00852B9C"/>
    <w:rsid w:val="00852CFC"/>
    <w:rsid w:val="00852F16"/>
    <w:rsid w:val="00853F59"/>
    <w:rsid w:val="00854C1A"/>
    <w:rsid w:val="00855373"/>
    <w:rsid w:val="00855782"/>
    <w:rsid w:val="00856A68"/>
    <w:rsid w:val="00856E0B"/>
    <w:rsid w:val="008570E8"/>
    <w:rsid w:val="00857784"/>
    <w:rsid w:val="008579DE"/>
    <w:rsid w:val="008603AD"/>
    <w:rsid w:val="00861209"/>
    <w:rsid w:val="00861227"/>
    <w:rsid w:val="00861B2C"/>
    <w:rsid w:val="0086320F"/>
    <w:rsid w:val="008638C4"/>
    <w:rsid w:val="00863C3C"/>
    <w:rsid w:val="00864EFB"/>
    <w:rsid w:val="00865F94"/>
    <w:rsid w:val="0086613C"/>
    <w:rsid w:val="00867D00"/>
    <w:rsid w:val="008707C1"/>
    <w:rsid w:val="008719F8"/>
    <w:rsid w:val="00872065"/>
    <w:rsid w:val="008724D4"/>
    <w:rsid w:val="00872584"/>
    <w:rsid w:val="00872643"/>
    <w:rsid w:val="008727B1"/>
    <w:rsid w:val="008737C5"/>
    <w:rsid w:val="00873E53"/>
    <w:rsid w:val="0087433B"/>
    <w:rsid w:val="0087489C"/>
    <w:rsid w:val="00874E0A"/>
    <w:rsid w:val="00874E6D"/>
    <w:rsid w:val="00875945"/>
    <w:rsid w:val="0087679D"/>
    <w:rsid w:val="008772FC"/>
    <w:rsid w:val="0087798B"/>
    <w:rsid w:val="00880612"/>
    <w:rsid w:val="00880B5B"/>
    <w:rsid w:val="0088171D"/>
    <w:rsid w:val="00881925"/>
    <w:rsid w:val="0088195B"/>
    <w:rsid w:val="00881E0D"/>
    <w:rsid w:val="00882AF4"/>
    <w:rsid w:val="00883466"/>
    <w:rsid w:val="0088382C"/>
    <w:rsid w:val="008852F2"/>
    <w:rsid w:val="008855FB"/>
    <w:rsid w:val="008861DD"/>
    <w:rsid w:val="00886929"/>
    <w:rsid w:val="008871D5"/>
    <w:rsid w:val="00890AF0"/>
    <w:rsid w:val="00890EF9"/>
    <w:rsid w:val="008913F8"/>
    <w:rsid w:val="00891AF1"/>
    <w:rsid w:val="00892060"/>
    <w:rsid w:val="0089290D"/>
    <w:rsid w:val="00893057"/>
    <w:rsid w:val="00893456"/>
    <w:rsid w:val="00893737"/>
    <w:rsid w:val="0089373C"/>
    <w:rsid w:val="00894A04"/>
    <w:rsid w:val="00894A39"/>
    <w:rsid w:val="0089511B"/>
    <w:rsid w:val="00895A9E"/>
    <w:rsid w:val="00896426"/>
    <w:rsid w:val="00896606"/>
    <w:rsid w:val="0089707F"/>
    <w:rsid w:val="00897253"/>
    <w:rsid w:val="0089787C"/>
    <w:rsid w:val="00897C1C"/>
    <w:rsid w:val="00897D3C"/>
    <w:rsid w:val="00897EA3"/>
    <w:rsid w:val="008A05E4"/>
    <w:rsid w:val="008A060D"/>
    <w:rsid w:val="008A09B5"/>
    <w:rsid w:val="008A19A2"/>
    <w:rsid w:val="008A2574"/>
    <w:rsid w:val="008A3BAA"/>
    <w:rsid w:val="008A3EFC"/>
    <w:rsid w:val="008A4465"/>
    <w:rsid w:val="008A487C"/>
    <w:rsid w:val="008A4E2B"/>
    <w:rsid w:val="008A5621"/>
    <w:rsid w:val="008A5951"/>
    <w:rsid w:val="008A5AD1"/>
    <w:rsid w:val="008A6DB6"/>
    <w:rsid w:val="008B0414"/>
    <w:rsid w:val="008B057B"/>
    <w:rsid w:val="008B05BE"/>
    <w:rsid w:val="008B0D41"/>
    <w:rsid w:val="008B1216"/>
    <w:rsid w:val="008B1572"/>
    <w:rsid w:val="008B370E"/>
    <w:rsid w:val="008B38E8"/>
    <w:rsid w:val="008B41E6"/>
    <w:rsid w:val="008B4E81"/>
    <w:rsid w:val="008B56D7"/>
    <w:rsid w:val="008B66C9"/>
    <w:rsid w:val="008B6A27"/>
    <w:rsid w:val="008B74FC"/>
    <w:rsid w:val="008B7756"/>
    <w:rsid w:val="008B7F26"/>
    <w:rsid w:val="008C0D8C"/>
    <w:rsid w:val="008C0FD2"/>
    <w:rsid w:val="008C132B"/>
    <w:rsid w:val="008C1CC0"/>
    <w:rsid w:val="008C39C3"/>
    <w:rsid w:val="008C406D"/>
    <w:rsid w:val="008C42C3"/>
    <w:rsid w:val="008C6C34"/>
    <w:rsid w:val="008C7A0D"/>
    <w:rsid w:val="008D0060"/>
    <w:rsid w:val="008D06BA"/>
    <w:rsid w:val="008D2D60"/>
    <w:rsid w:val="008D37A5"/>
    <w:rsid w:val="008D5C5E"/>
    <w:rsid w:val="008D6E52"/>
    <w:rsid w:val="008D7E06"/>
    <w:rsid w:val="008E039A"/>
    <w:rsid w:val="008E239C"/>
    <w:rsid w:val="008E26AD"/>
    <w:rsid w:val="008E28AE"/>
    <w:rsid w:val="008E2B12"/>
    <w:rsid w:val="008E34EB"/>
    <w:rsid w:val="008E3783"/>
    <w:rsid w:val="008E4545"/>
    <w:rsid w:val="008E605D"/>
    <w:rsid w:val="008E6064"/>
    <w:rsid w:val="008E62AF"/>
    <w:rsid w:val="008E6B02"/>
    <w:rsid w:val="008E715A"/>
    <w:rsid w:val="008F07F3"/>
    <w:rsid w:val="008F0AE6"/>
    <w:rsid w:val="008F285C"/>
    <w:rsid w:val="008F2BAE"/>
    <w:rsid w:val="008F39EC"/>
    <w:rsid w:val="008F3C4F"/>
    <w:rsid w:val="008F4422"/>
    <w:rsid w:val="008F4632"/>
    <w:rsid w:val="008F769D"/>
    <w:rsid w:val="00900181"/>
    <w:rsid w:val="009003FA"/>
    <w:rsid w:val="00900547"/>
    <w:rsid w:val="00900698"/>
    <w:rsid w:val="00900D71"/>
    <w:rsid w:val="00901044"/>
    <w:rsid w:val="00902F07"/>
    <w:rsid w:val="0090383D"/>
    <w:rsid w:val="00903F61"/>
    <w:rsid w:val="00905205"/>
    <w:rsid w:val="00906991"/>
    <w:rsid w:val="00912E8B"/>
    <w:rsid w:val="009132A7"/>
    <w:rsid w:val="009132DC"/>
    <w:rsid w:val="009139AA"/>
    <w:rsid w:val="009139D6"/>
    <w:rsid w:val="00913F48"/>
    <w:rsid w:val="00913FE4"/>
    <w:rsid w:val="00914018"/>
    <w:rsid w:val="00914DBF"/>
    <w:rsid w:val="00915A65"/>
    <w:rsid w:val="00915E59"/>
    <w:rsid w:val="00915ECA"/>
    <w:rsid w:val="00915FE6"/>
    <w:rsid w:val="0091631E"/>
    <w:rsid w:val="00916A68"/>
    <w:rsid w:val="00916E75"/>
    <w:rsid w:val="00917009"/>
    <w:rsid w:val="00917205"/>
    <w:rsid w:val="00917DEB"/>
    <w:rsid w:val="00917E84"/>
    <w:rsid w:val="009200EA"/>
    <w:rsid w:val="009207DB"/>
    <w:rsid w:val="00920846"/>
    <w:rsid w:val="00920DDE"/>
    <w:rsid w:val="00920F47"/>
    <w:rsid w:val="00921DC0"/>
    <w:rsid w:val="009221F2"/>
    <w:rsid w:val="00923370"/>
    <w:rsid w:val="00923954"/>
    <w:rsid w:val="009249AF"/>
    <w:rsid w:val="00924A95"/>
    <w:rsid w:val="009253FD"/>
    <w:rsid w:val="009255CE"/>
    <w:rsid w:val="00925608"/>
    <w:rsid w:val="00925B9E"/>
    <w:rsid w:val="00926B64"/>
    <w:rsid w:val="00926F67"/>
    <w:rsid w:val="0092780C"/>
    <w:rsid w:val="00930029"/>
    <w:rsid w:val="009300BF"/>
    <w:rsid w:val="00931F18"/>
    <w:rsid w:val="00932BF9"/>
    <w:rsid w:val="00933A51"/>
    <w:rsid w:val="00933D06"/>
    <w:rsid w:val="00933FC2"/>
    <w:rsid w:val="00934677"/>
    <w:rsid w:val="00934926"/>
    <w:rsid w:val="0093573D"/>
    <w:rsid w:val="009358A2"/>
    <w:rsid w:val="00935BD8"/>
    <w:rsid w:val="009363EF"/>
    <w:rsid w:val="00936596"/>
    <w:rsid w:val="009365D6"/>
    <w:rsid w:val="00936845"/>
    <w:rsid w:val="00936EC5"/>
    <w:rsid w:val="00940C4F"/>
    <w:rsid w:val="00940DE4"/>
    <w:rsid w:val="00941196"/>
    <w:rsid w:val="009411F8"/>
    <w:rsid w:val="00941296"/>
    <w:rsid w:val="009420F2"/>
    <w:rsid w:val="009422B5"/>
    <w:rsid w:val="00942A1F"/>
    <w:rsid w:val="00942BB8"/>
    <w:rsid w:val="00942F01"/>
    <w:rsid w:val="00942FE9"/>
    <w:rsid w:val="009438C3"/>
    <w:rsid w:val="00943D53"/>
    <w:rsid w:val="009449A9"/>
    <w:rsid w:val="00945539"/>
    <w:rsid w:val="00945F5B"/>
    <w:rsid w:val="009462E1"/>
    <w:rsid w:val="0094638B"/>
    <w:rsid w:val="009515F8"/>
    <w:rsid w:val="009516AE"/>
    <w:rsid w:val="00951857"/>
    <w:rsid w:val="00951F9E"/>
    <w:rsid w:val="00952892"/>
    <w:rsid w:val="00952B71"/>
    <w:rsid w:val="009531B2"/>
    <w:rsid w:val="00953332"/>
    <w:rsid w:val="0095351F"/>
    <w:rsid w:val="00954213"/>
    <w:rsid w:val="00954E97"/>
    <w:rsid w:val="0095551C"/>
    <w:rsid w:val="009560A8"/>
    <w:rsid w:val="0095728A"/>
    <w:rsid w:val="0095791D"/>
    <w:rsid w:val="00962FD3"/>
    <w:rsid w:val="009641DD"/>
    <w:rsid w:val="00964237"/>
    <w:rsid w:val="00964547"/>
    <w:rsid w:val="009648F3"/>
    <w:rsid w:val="0096529F"/>
    <w:rsid w:val="0096547C"/>
    <w:rsid w:val="0096549B"/>
    <w:rsid w:val="00965B83"/>
    <w:rsid w:val="00965C02"/>
    <w:rsid w:val="0096619F"/>
    <w:rsid w:val="00966212"/>
    <w:rsid w:val="009671D8"/>
    <w:rsid w:val="00967C9B"/>
    <w:rsid w:val="009700CB"/>
    <w:rsid w:val="00970963"/>
    <w:rsid w:val="00970A4A"/>
    <w:rsid w:val="00970F10"/>
    <w:rsid w:val="009729A9"/>
    <w:rsid w:val="00972E4F"/>
    <w:rsid w:val="0097386B"/>
    <w:rsid w:val="009749D6"/>
    <w:rsid w:val="009754EC"/>
    <w:rsid w:val="00976735"/>
    <w:rsid w:val="009767ED"/>
    <w:rsid w:val="00976E45"/>
    <w:rsid w:val="009773AD"/>
    <w:rsid w:val="0097787B"/>
    <w:rsid w:val="0098002D"/>
    <w:rsid w:val="009805B7"/>
    <w:rsid w:val="0098090B"/>
    <w:rsid w:val="00980EEC"/>
    <w:rsid w:val="00981234"/>
    <w:rsid w:val="009814DB"/>
    <w:rsid w:val="00983DBC"/>
    <w:rsid w:val="00983F8D"/>
    <w:rsid w:val="00984A1E"/>
    <w:rsid w:val="00986125"/>
    <w:rsid w:val="009877E1"/>
    <w:rsid w:val="00987A76"/>
    <w:rsid w:val="00987C83"/>
    <w:rsid w:val="00987F61"/>
    <w:rsid w:val="009909D5"/>
    <w:rsid w:val="00990A71"/>
    <w:rsid w:val="00991E08"/>
    <w:rsid w:val="009923DF"/>
    <w:rsid w:val="00992E50"/>
    <w:rsid w:val="009930ED"/>
    <w:rsid w:val="00993325"/>
    <w:rsid w:val="009937C3"/>
    <w:rsid w:val="00994392"/>
    <w:rsid w:val="00994F23"/>
    <w:rsid w:val="00995377"/>
    <w:rsid w:val="00996EA2"/>
    <w:rsid w:val="009970BD"/>
    <w:rsid w:val="009973CF"/>
    <w:rsid w:val="00997600"/>
    <w:rsid w:val="0099761E"/>
    <w:rsid w:val="00997F8E"/>
    <w:rsid w:val="009A11F7"/>
    <w:rsid w:val="009A12CE"/>
    <w:rsid w:val="009A1871"/>
    <w:rsid w:val="009A1C0D"/>
    <w:rsid w:val="009A1CD6"/>
    <w:rsid w:val="009A220A"/>
    <w:rsid w:val="009A2517"/>
    <w:rsid w:val="009A3B63"/>
    <w:rsid w:val="009A4240"/>
    <w:rsid w:val="009A64AE"/>
    <w:rsid w:val="009A7DDA"/>
    <w:rsid w:val="009B00EF"/>
    <w:rsid w:val="009B0A8C"/>
    <w:rsid w:val="009B10C8"/>
    <w:rsid w:val="009B162C"/>
    <w:rsid w:val="009B23A6"/>
    <w:rsid w:val="009B2A40"/>
    <w:rsid w:val="009B3C2C"/>
    <w:rsid w:val="009B3F42"/>
    <w:rsid w:val="009B479C"/>
    <w:rsid w:val="009B4E95"/>
    <w:rsid w:val="009B51D5"/>
    <w:rsid w:val="009B5463"/>
    <w:rsid w:val="009B5A45"/>
    <w:rsid w:val="009B6BDE"/>
    <w:rsid w:val="009B6CDE"/>
    <w:rsid w:val="009B73EE"/>
    <w:rsid w:val="009C08DD"/>
    <w:rsid w:val="009C0B7E"/>
    <w:rsid w:val="009C0E98"/>
    <w:rsid w:val="009C1487"/>
    <w:rsid w:val="009C183E"/>
    <w:rsid w:val="009C1D55"/>
    <w:rsid w:val="009C1EFB"/>
    <w:rsid w:val="009C31AB"/>
    <w:rsid w:val="009C5619"/>
    <w:rsid w:val="009C5F32"/>
    <w:rsid w:val="009C6CAD"/>
    <w:rsid w:val="009C70A4"/>
    <w:rsid w:val="009C7439"/>
    <w:rsid w:val="009C7480"/>
    <w:rsid w:val="009D0264"/>
    <w:rsid w:val="009D0843"/>
    <w:rsid w:val="009D096B"/>
    <w:rsid w:val="009D0E1D"/>
    <w:rsid w:val="009D124D"/>
    <w:rsid w:val="009D13D7"/>
    <w:rsid w:val="009D18C3"/>
    <w:rsid w:val="009D1A74"/>
    <w:rsid w:val="009D2B22"/>
    <w:rsid w:val="009D36F4"/>
    <w:rsid w:val="009D384C"/>
    <w:rsid w:val="009D4D61"/>
    <w:rsid w:val="009D54E3"/>
    <w:rsid w:val="009D5755"/>
    <w:rsid w:val="009D58CF"/>
    <w:rsid w:val="009D66BD"/>
    <w:rsid w:val="009D717D"/>
    <w:rsid w:val="009D7B23"/>
    <w:rsid w:val="009D7DD1"/>
    <w:rsid w:val="009E0320"/>
    <w:rsid w:val="009E0B17"/>
    <w:rsid w:val="009E0EBE"/>
    <w:rsid w:val="009E240B"/>
    <w:rsid w:val="009E26F2"/>
    <w:rsid w:val="009E2AC5"/>
    <w:rsid w:val="009E2E1D"/>
    <w:rsid w:val="009E4244"/>
    <w:rsid w:val="009E4697"/>
    <w:rsid w:val="009E47F4"/>
    <w:rsid w:val="009E4A7F"/>
    <w:rsid w:val="009E601F"/>
    <w:rsid w:val="009E69CF"/>
    <w:rsid w:val="009E6E92"/>
    <w:rsid w:val="009E73A5"/>
    <w:rsid w:val="009E7B08"/>
    <w:rsid w:val="009F0577"/>
    <w:rsid w:val="009F0BEE"/>
    <w:rsid w:val="009F0D84"/>
    <w:rsid w:val="009F0D8E"/>
    <w:rsid w:val="009F122F"/>
    <w:rsid w:val="009F1985"/>
    <w:rsid w:val="009F1B6A"/>
    <w:rsid w:val="009F208A"/>
    <w:rsid w:val="009F38D0"/>
    <w:rsid w:val="009F3C44"/>
    <w:rsid w:val="009F4552"/>
    <w:rsid w:val="009F6031"/>
    <w:rsid w:val="009F6A2B"/>
    <w:rsid w:val="009F6C40"/>
    <w:rsid w:val="009F7546"/>
    <w:rsid w:val="009F7DF6"/>
    <w:rsid w:val="009F7EB9"/>
    <w:rsid w:val="00A0022B"/>
    <w:rsid w:val="00A00F97"/>
    <w:rsid w:val="00A010CE"/>
    <w:rsid w:val="00A01FB0"/>
    <w:rsid w:val="00A0300F"/>
    <w:rsid w:val="00A03335"/>
    <w:rsid w:val="00A03469"/>
    <w:rsid w:val="00A04BE9"/>
    <w:rsid w:val="00A05189"/>
    <w:rsid w:val="00A05872"/>
    <w:rsid w:val="00A070F1"/>
    <w:rsid w:val="00A074D3"/>
    <w:rsid w:val="00A07F7F"/>
    <w:rsid w:val="00A10009"/>
    <w:rsid w:val="00A11C91"/>
    <w:rsid w:val="00A12942"/>
    <w:rsid w:val="00A129FD"/>
    <w:rsid w:val="00A13795"/>
    <w:rsid w:val="00A13C4B"/>
    <w:rsid w:val="00A142FC"/>
    <w:rsid w:val="00A145AC"/>
    <w:rsid w:val="00A147CF"/>
    <w:rsid w:val="00A14993"/>
    <w:rsid w:val="00A14A3C"/>
    <w:rsid w:val="00A14C1A"/>
    <w:rsid w:val="00A157F4"/>
    <w:rsid w:val="00A15A05"/>
    <w:rsid w:val="00A167BD"/>
    <w:rsid w:val="00A17701"/>
    <w:rsid w:val="00A17A37"/>
    <w:rsid w:val="00A20AA8"/>
    <w:rsid w:val="00A20AD4"/>
    <w:rsid w:val="00A22316"/>
    <w:rsid w:val="00A22D21"/>
    <w:rsid w:val="00A22E52"/>
    <w:rsid w:val="00A24243"/>
    <w:rsid w:val="00A24641"/>
    <w:rsid w:val="00A252E4"/>
    <w:rsid w:val="00A2550B"/>
    <w:rsid w:val="00A2558F"/>
    <w:rsid w:val="00A264A5"/>
    <w:rsid w:val="00A26653"/>
    <w:rsid w:val="00A266CD"/>
    <w:rsid w:val="00A26834"/>
    <w:rsid w:val="00A31BD5"/>
    <w:rsid w:val="00A346CF"/>
    <w:rsid w:val="00A34B57"/>
    <w:rsid w:val="00A34DB0"/>
    <w:rsid w:val="00A35A11"/>
    <w:rsid w:val="00A36D48"/>
    <w:rsid w:val="00A37675"/>
    <w:rsid w:val="00A37D20"/>
    <w:rsid w:val="00A40465"/>
    <w:rsid w:val="00A41081"/>
    <w:rsid w:val="00A411E3"/>
    <w:rsid w:val="00A4347D"/>
    <w:rsid w:val="00A4428A"/>
    <w:rsid w:val="00A44E04"/>
    <w:rsid w:val="00A45114"/>
    <w:rsid w:val="00A460F4"/>
    <w:rsid w:val="00A464B6"/>
    <w:rsid w:val="00A4654C"/>
    <w:rsid w:val="00A465EB"/>
    <w:rsid w:val="00A46AFA"/>
    <w:rsid w:val="00A46FBC"/>
    <w:rsid w:val="00A473BE"/>
    <w:rsid w:val="00A47D32"/>
    <w:rsid w:val="00A50AD2"/>
    <w:rsid w:val="00A51006"/>
    <w:rsid w:val="00A5101C"/>
    <w:rsid w:val="00A51734"/>
    <w:rsid w:val="00A5214B"/>
    <w:rsid w:val="00A52C24"/>
    <w:rsid w:val="00A5393F"/>
    <w:rsid w:val="00A53DFF"/>
    <w:rsid w:val="00A551D6"/>
    <w:rsid w:val="00A5569A"/>
    <w:rsid w:val="00A55D0D"/>
    <w:rsid w:val="00A601E1"/>
    <w:rsid w:val="00A61A2A"/>
    <w:rsid w:val="00A6206F"/>
    <w:rsid w:val="00A6277A"/>
    <w:rsid w:val="00A64FF5"/>
    <w:rsid w:val="00A65F17"/>
    <w:rsid w:val="00A661BD"/>
    <w:rsid w:val="00A6645E"/>
    <w:rsid w:val="00A66552"/>
    <w:rsid w:val="00A66E37"/>
    <w:rsid w:val="00A702D5"/>
    <w:rsid w:val="00A71283"/>
    <w:rsid w:val="00A72FE5"/>
    <w:rsid w:val="00A737C2"/>
    <w:rsid w:val="00A73A2E"/>
    <w:rsid w:val="00A73C8E"/>
    <w:rsid w:val="00A74DCE"/>
    <w:rsid w:val="00A74F4D"/>
    <w:rsid w:val="00A7565C"/>
    <w:rsid w:val="00A75A40"/>
    <w:rsid w:val="00A7641D"/>
    <w:rsid w:val="00A76652"/>
    <w:rsid w:val="00A76C82"/>
    <w:rsid w:val="00A77451"/>
    <w:rsid w:val="00A775F7"/>
    <w:rsid w:val="00A777EE"/>
    <w:rsid w:val="00A7795B"/>
    <w:rsid w:val="00A77CDF"/>
    <w:rsid w:val="00A80FBE"/>
    <w:rsid w:val="00A813F8"/>
    <w:rsid w:val="00A817BE"/>
    <w:rsid w:val="00A81E6C"/>
    <w:rsid w:val="00A82218"/>
    <w:rsid w:val="00A82D33"/>
    <w:rsid w:val="00A8314F"/>
    <w:rsid w:val="00A83219"/>
    <w:rsid w:val="00A83A3E"/>
    <w:rsid w:val="00A83DBF"/>
    <w:rsid w:val="00A84D53"/>
    <w:rsid w:val="00A86B5B"/>
    <w:rsid w:val="00A86DCD"/>
    <w:rsid w:val="00A86E97"/>
    <w:rsid w:val="00A87D1B"/>
    <w:rsid w:val="00A90B51"/>
    <w:rsid w:val="00A9181E"/>
    <w:rsid w:val="00A91917"/>
    <w:rsid w:val="00A9265B"/>
    <w:rsid w:val="00A92C4F"/>
    <w:rsid w:val="00A92D8F"/>
    <w:rsid w:val="00A92E7E"/>
    <w:rsid w:val="00A9343B"/>
    <w:rsid w:val="00A934A2"/>
    <w:rsid w:val="00A944CE"/>
    <w:rsid w:val="00A947D2"/>
    <w:rsid w:val="00A94C4B"/>
    <w:rsid w:val="00A9592F"/>
    <w:rsid w:val="00A95B36"/>
    <w:rsid w:val="00A96D27"/>
    <w:rsid w:val="00A97D50"/>
    <w:rsid w:val="00AA0232"/>
    <w:rsid w:val="00AA0489"/>
    <w:rsid w:val="00AA06D6"/>
    <w:rsid w:val="00AA0C90"/>
    <w:rsid w:val="00AA113E"/>
    <w:rsid w:val="00AA22A5"/>
    <w:rsid w:val="00AA359E"/>
    <w:rsid w:val="00AA4DFD"/>
    <w:rsid w:val="00AA50E5"/>
    <w:rsid w:val="00AA5110"/>
    <w:rsid w:val="00AA5DF0"/>
    <w:rsid w:val="00AA625F"/>
    <w:rsid w:val="00AA6549"/>
    <w:rsid w:val="00AB165E"/>
    <w:rsid w:val="00AB2947"/>
    <w:rsid w:val="00AB3155"/>
    <w:rsid w:val="00AB369A"/>
    <w:rsid w:val="00AB386E"/>
    <w:rsid w:val="00AB3E60"/>
    <w:rsid w:val="00AB409E"/>
    <w:rsid w:val="00AB44D4"/>
    <w:rsid w:val="00AB6679"/>
    <w:rsid w:val="00AB7249"/>
    <w:rsid w:val="00AB72EE"/>
    <w:rsid w:val="00AB7805"/>
    <w:rsid w:val="00AC0AC8"/>
    <w:rsid w:val="00AC0F02"/>
    <w:rsid w:val="00AC1717"/>
    <w:rsid w:val="00AC1F64"/>
    <w:rsid w:val="00AC262E"/>
    <w:rsid w:val="00AC2F11"/>
    <w:rsid w:val="00AC3149"/>
    <w:rsid w:val="00AC325B"/>
    <w:rsid w:val="00AC3B57"/>
    <w:rsid w:val="00AC3E34"/>
    <w:rsid w:val="00AC4800"/>
    <w:rsid w:val="00AC4EC3"/>
    <w:rsid w:val="00AC5A93"/>
    <w:rsid w:val="00AC76C3"/>
    <w:rsid w:val="00AC7800"/>
    <w:rsid w:val="00AC7AF7"/>
    <w:rsid w:val="00AD18FE"/>
    <w:rsid w:val="00AD1C00"/>
    <w:rsid w:val="00AD2B25"/>
    <w:rsid w:val="00AD3E23"/>
    <w:rsid w:val="00AD451F"/>
    <w:rsid w:val="00AD4FC9"/>
    <w:rsid w:val="00AD59B4"/>
    <w:rsid w:val="00AD5DA7"/>
    <w:rsid w:val="00AD64B6"/>
    <w:rsid w:val="00AD700E"/>
    <w:rsid w:val="00AD71D7"/>
    <w:rsid w:val="00AD7486"/>
    <w:rsid w:val="00AE0B74"/>
    <w:rsid w:val="00AE118D"/>
    <w:rsid w:val="00AE1DFC"/>
    <w:rsid w:val="00AE2A65"/>
    <w:rsid w:val="00AE36E6"/>
    <w:rsid w:val="00AE37AD"/>
    <w:rsid w:val="00AE3AAC"/>
    <w:rsid w:val="00AE4550"/>
    <w:rsid w:val="00AE485A"/>
    <w:rsid w:val="00AE4CA1"/>
    <w:rsid w:val="00AE5073"/>
    <w:rsid w:val="00AE53DE"/>
    <w:rsid w:val="00AE540B"/>
    <w:rsid w:val="00AE5AB1"/>
    <w:rsid w:val="00AE5F5F"/>
    <w:rsid w:val="00AE6393"/>
    <w:rsid w:val="00AE6B43"/>
    <w:rsid w:val="00AE705E"/>
    <w:rsid w:val="00AF0170"/>
    <w:rsid w:val="00AF0909"/>
    <w:rsid w:val="00AF0980"/>
    <w:rsid w:val="00AF0CBE"/>
    <w:rsid w:val="00AF1567"/>
    <w:rsid w:val="00AF1921"/>
    <w:rsid w:val="00AF1978"/>
    <w:rsid w:val="00AF1A3A"/>
    <w:rsid w:val="00AF1D59"/>
    <w:rsid w:val="00AF1D83"/>
    <w:rsid w:val="00AF24AC"/>
    <w:rsid w:val="00AF2D0A"/>
    <w:rsid w:val="00AF3441"/>
    <w:rsid w:val="00AF38FE"/>
    <w:rsid w:val="00AF4024"/>
    <w:rsid w:val="00AF443E"/>
    <w:rsid w:val="00AF44B2"/>
    <w:rsid w:val="00AF4663"/>
    <w:rsid w:val="00AF4708"/>
    <w:rsid w:val="00AF526C"/>
    <w:rsid w:val="00AF53A5"/>
    <w:rsid w:val="00AF5CAC"/>
    <w:rsid w:val="00B00A6F"/>
    <w:rsid w:val="00B014A3"/>
    <w:rsid w:val="00B0171B"/>
    <w:rsid w:val="00B01EDC"/>
    <w:rsid w:val="00B02195"/>
    <w:rsid w:val="00B02283"/>
    <w:rsid w:val="00B0247B"/>
    <w:rsid w:val="00B02950"/>
    <w:rsid w:val="00B02A73"/>
    <w:rsid w:val="00B02BE3"/>
    <w:rsid w:val="00B036E0"/>
    <w:rsid w:val="00B04093"/>
    <w:rsid w:val="00B04762"/>
    <w:rsid w:val="00B04A74"/>
    <w:rsid w:val="00B05292"/>
    <w:rsid w:val="00B05772"/>
    <w:rsid w:val="00B05DF2"/>
    <w:rsid w:val="00B06251"/>
    <w:rsid w:val="00B06291"/>
    <w:rsid w:val="00B0666B"/>
    <w:rsid w:val="00B0693B"/>
    <w:rsid w:val="00B07B56"/>
    <w:rsid w:val="00B105A6"/>
    <w:rsid w:val="00B10853"/>
    <w:rsid w:val="00B11BE1"/>
    <w:rsid w:val="00B1292C"/>
    <w:rsid w:val="00B12F76"/>
    <w:rsid w:val="00B13550"/>
    <w:rsid w:val="00B1407C"/>
    <w:rsid w:val="00B14BFF"/>
    <w:rsid w:val="00B155E5"/>
    <w:rsid w:val="00B156CE"/>
    <w:rsid w:val="00B16119"/>
    <w:rsid w:val="00B16B23"/>
    <w:rsid w:val="00B16FB2"/>
    <w:rsid w:val="00B17068"/>
    <w:rsid w:val="00B17E87"/>
    <w:rsid w:val="00B20205"/>
    <w:rsid w:val="00B20A3D"/>
    <w:rsid w:val="00B21EBF"/>
    <w:rsid w:val="00B231A9"/>
    <w:rsid w:val="00B2333C"/>
    <w:rsid w:val="00B2371F"/>
    <w:rsid w:val="00B23A65"/>
    <w:rsid w:val="00B23C00"/>
    <w:rsid w:val="00B24234"/>
    <w:rsid w:val="00B25066"/>
    <w:rsid w:val="00B255DB"/>
    <w:rsid w:val="00B2576A"/>
    <w:rsid w:val="00B25C63"/>
    <w:rsid w:val="00B25DF0"/>
    <w:rsid w:val="00B27146"/>
    <w:rsid w:val="00B27C83"/>
    <w:rsid w:val="00B303F8"/>
    <w:rsid w:val="00B3242E"/>
    <w:rsid w:val="00B32843"/>
    <w:rsid w:val="00B332E3"/>
    <w:rsid w:val="00B33360"/>
    <w:rsid w:val="00B33505"/>
    <w:rsid w:val="00B3351C"/>
    <w:rsid w:val="00B35BDB"/>
    <w:rsid w:val="00B36FE5"/>
    <w:rsid w:val="00B3708F"/>
    <w:rsid w:val="00B37989"/>
    <w:rsid w:val="00B37FD7"/>
    <w:rsid w:val="00B40A0D"/>
    <w:rsid w:val="00B410A2"/>
    <w:rsid w:val="00B41151"/>
    <w:rsid w:val="00B414A6"/>
    <w:rsid w:val="00B418FD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4CE"/>
    <w:rsid w:val="00B466E2"/>
    <w:rsid w:val="00B476B4"/>
    <w:rsid w:val="00B47B9E"/>
    <w:rsid w:val="00B50E38"/>
    <w:rsid w:val="00B511E8"/>
    <w:rsid w:val="00B515B5"/>
    <w:rsid w:val="00B5178B"/>
    <w:rsid w:val="00B53BD9"/>
    <w:rsid w:val="00B53F81"/>
    <w:rsid w:val="00B53FFF"/>
    <w:rsid w:val="00B5403C"/>
    <w:rsid w:val="00B54527"/>
    <w:rsid w:val="00B5453C"/>
    <w:rsid w:val="00B54C18"/>
    <w:rsid w:val="00B54FF8"/>
    <w:rsid w:val="00B5568F"/>
    <w:rsid w:val="00B55A9B"/>
    <w:rsid w:val="00B55EB4"/>
    <w:rsid w:val="00B56DE6"/>
    <w:rsid w:val="00B5734C"/>
    <w:rsid w:val="00B57570"/>
    <w:rsid w:val="00B5783C"/>
    <w:rsid w:val="00B60073"/>
    <w:rsid w:val="00B603E5"/>
    <w:rsid w:val="00B60710"/>
    <w:rsid w:val="00B60F7A"/>
    <w:rsid w:val="00B60FD3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5E5D"/>
    <w:rsid w:val="00B6646E"/>
    <w:rsid w:val="00B66559"/>
    <w:rsid w:val="00B668BF"/>
    <w:rsid w:val="00B66C32"/>
    <w:rsid w:val="00B66F34"/>
    <w:rsid w:val="00B67A05"/>
    <w:rsid w:val="00B67CD1"/>
    <w:rsid w:val="00B67CDA"/>
    <w:rsid w:val="00B71303"/>
    <w:rsid w:val="00B716AB"/>
    <w:rsid w:val="00B72808"/>
    <w:rsid w:val="00B72BCA"/>
    <w:rsid w:val="00B72CE5"/>
    <w:rsid w:val="00B731E6"/>
    <w:rsid w:val="00B73A6A"/>
    <w:rsid w:val="00B73D96"/>
    <w:rsid w:val="00B74833"/>
    <w:rsid w:val="00B7493C"/>
    <w:rsid w:val="00B74BFC"/>
    <w:rsid w:val="00B754E4"/>
    <w:rsid w:val="00B76A2C"/>
    <w:rsid w:val="00B76C77"/>
    <w:rsid w:val="00B76CD9"/>
    <w:rsid w:val="00B775CA"/>
    <w:rsid w:val="00B77A3F"/>
    <w:rsid w:val="00B77A57"/>
    <w:rsid w:val="00B77BFB"/>
    <w:rsid w:val="00B80026"/>
    <w:rsid w:val="00B80BA1"/>
    <w:rsid w:val="00B80EE1"/>
    <w:rsid w:val="00B81318"/>
    <w:rsid w:val="00B817DB"/>
    <w:rsid w:val="00B8186B"/>
    <w:rsid w:val="00B819A9"/>
    <w:rsid w:val="00B82333"/>
    <w:rsid w:val="00B82337"/>
    <w:rsid w:val="00B828BE"/>
    <w:rsid w:val="00B83E72"/>
    <w:rsid w:val="00B83FEB"/>
    <w:rsid w:val="00B84A47"/>
    <w:rsid w:val="00B84BD4"/>
    <w:rsid w:val="00B84FBF"/>
    <w:rsid w:val="00B85178"/>
    <w:rsid w:val="00B85FC1"/>
    <w:rsid w:val="00B8682F"/>
    <w:rsid w:val="00B87E60"/>
    <w:rsid w:val="00B910A2"/>
    <w:rsid w:val="00B92015"/>
    <w:rsid w:val="00B93084"/>
    <w:rsid w:val="00B93820"/>
    <w:rsid w:val="00B95A1B"/>
    <w:rsid w:val="00B96FE0"/>
    <w:rsid w:val="00BA0396"/>
    <w:rsid w:val="00BA061C"/>
    <w:rsid w:val="00BA1111"/>
    <w:rsid w:val="00BA1F69"/>
    <w:rsid w:val="00BA24C1"/>
    <w:rsid w:val="00BA2CAE"/>
    <w:rsid w:val="00BA31E5"/>
    <w:rsid w:val="00BA38B3"/>
    <w:rsid w:val="00BA39B9"/>
    <w:rsid w:val="00BA4A3E"/>
    <w:rsid w:val="00BA4E21"/>
    <w:rsid w:val="00BA4F24"/>
    <w:rsid w:val="00BA56C8"/>
    <w:rsid w:val="00BA6626"/>
    <w:rsid w:val="00BA666A"/>
    <w:rsid w:val="00BA77FE"/>
    <w:rsid w:val="00BA7F37"/>
    <w:rsid w:val="00BB0AD0"/>
    <w:rsid w:val="00BB0DC9"/>
    <w:rsid w:val="00BB1188"/>
    <w:rsid w:val="00BB1B16"/>
    <w:rsid w:val="00BB1FE9"/>
    <w:rsid w:val="00BB278E"/>
    <w:rsid w:val="00BB3661"/>
    <w:rsid w:val="00BB3E6E"/>
    <w:rsid w:val="00BB3F51"/>
    <w:rsid w:val="00BB482B"/>
    <w:rsid w:val="00BB4CAD"/>
    <w:rsid w:val="00BB4E05"/>
    <w:rsid w:val="00BB4FF4"/>
    <w:rsid w:val="00BB568E"/>
    <w:rsid w:val="00BB5E21"/>
    <w:rsid w:val="00BB7352"/>
    <w:rsid w:val="00BB7DE3"/>
    <w:rsid w:val="00BC0194"/>
    <w:rsid w:val="00BC0C29"/>
    <w:rsid w:val="00BC103E"/>
    <w:rsid w:val="00BC16E5"/>
    <w:rsid w:val="00BC284D"/>
    <w:rsid w:val="00BC2B59"/>
    <w:rsid w:val="00BC2C05"/>
    <w:rsid w:val="00BC34E4"/>
    <w:rsid w:val="00BC4B59"/>
    <w:rsid w:val="00BC4DAA"/>
    <w:rsid w:val="00BC4DFD"/>
    <w:rsid w:val="00BC543B"/>
    <w:rsid w:val="00BC5D44"/>
    <w:rsid w:val="00BC60B8"/>
    <w:rsid w:val="00BC6DD8"/>
    <w:rsid w:val="00BC6F4F"/>
    <w:rsid w:val="00BC74F3"/>
    <w:rsid w:val="00BC7860"/>
    <w:rsid w:val="00BD0084"/>
    <w:rsid w:val="00BD02EC"/>
    <w:rsid w:val="00BD051E"/>
    <w:rsid w:val="00BD197A"/>
    <w:rsid w:val="00BD1A85"/>
    <w:rsid w:val="00BD28D1"/>
    <w:rsid w:val="00BD4562"/>
    <w:rsid w:val="00BD46AD"/>
    <w:rsid w:val="00BD4A6A"/>
    <w:rsid w:val="00BD57E1"/>
    <w:rsid w:val="00BD67C8"/>
    <w:rsid w:val="00BD7AFB"/>
    <w:rsid w:val="00BD7B0E"/>
    <w:rsid w:val="00BD7B41"/>
    <w:rsid w:val="00BD7C02"/>
    <w:rsid w:val="00BE144B"/>
    <w:rsid w:val="00BE1DAF"/>
    <w:rsid w:val="00BE2B33"/>
    <w:rsid w:val="00BE2C1E"/>
    <w:rsid w:val="00BE470D"/>
    <w:rsid w:val="00BE5605"/>
    <w:rsid w:val="00BE5FF0"/>
    <w:rsid w:val="00BE6E0E"/>
    <w:rsid w:val="00BE767C"/>
    <w:rsid w:val="00BF0EB5"/>
    <w:rsid w:val="00BF11F7"/>
    <w:rsid w:val="00BF1462"/>
    <w:rsid w:val="00BF2332"/>
    <w:rsid w:val="00BF3B42"/>
    <w:rsid w:val="00BF3EFA"/>
    <w:rsid w:val="00BF42A5"/>
    <w:rsid w:val="00BF4BFD"/>
    <w:rsid w:val="00BF4D06"/>
    <w:rsid w:val="00BF53DC"/>
    <w:rsid w:val="00BF5FD3"/>
    <w:rsid w:val="00BF611F"/>
    <w:rsid w:val="00BF63EA"/>
    <w:rsid w:val="00BF6558"/>
    <w:rsid w:val="00BF6B0D"/>
    <w:rsid w:val="00BF7014"/>
    <w:rsid w:val="00BF744C"/>
    <w:rsid w:val="00BF77F5"/>
    <w:rsid w:val="00BF7D07"/>
    <w:rsid w:val="00C0153F"/>
    <w:rsid w:val="00C01630"/>
    <w:rsid w:val="00C016F3"/>
    <w:rsid w:val="00C01DFC"/>
    <w:rsid w:val="00C03319"/>
    <w:rsid w:val="00C0341C"/>
    <w:rsid w:val="00C06037"/>
    <w:rsid w:val="00C06590"/>
    <w:rsid w:val="00C0671F"/>
    <w:rsid w:val="00C07755"/>
    <w:rsid w:val="00C10454"/>
    <w:rsid w:val="00C10E11"/>
    <w:rsid w:val="00C116B9"/>
    <w:rsid w:val="00C116CD"/>
    <w:rsid w:val="00C1205F"/>
    <w:rsid w:val="00C13768"/>
    <w:rsid w:val="00C14998"/>
    <w:rsid w:val="00C152FC"/>
    <w:rsid w:val="00C15422"/>
    <w:rsid w:val="00C155A4"/>
    <w:rsid w:val="00C16719"/>
    <w:rsid w:val="00C1709E"/>
    <w:rsid w:val="00C17294"/>
    <w:rsid w:val="00C176B9"/>
    <w:rsid w:val="00C17872"/>
    <w:rsid w:val="00C20034"/>
    <w:rsid w:val="00C2125F"/>
    <w:rsid w:val="00C2134B"/>
    <w:rsid w:val="00C215DF"/>
    <w:rsid w:val="00C21B9A"/>
    <w:rsid w:val="00C223ED"/>
    <w:rsid w:val="00C22F79"/>
    <w:rsid w:val="00C2305C"/>
    <w:rsid w:val="00C23C5D"/>
    <w:rsid w:val="00C23F06"/>
    <w:rsid w:val="00C24BEB"/>
    <w:rsid w:val="00C251B6"/>
    <w:rsid w:val="00C251BF"/>
    <w:rsid w:val="00C25866"/>
    <w:rsid w:val="00C2590B"/>
    <w:rsid w:val="00C25936"/>
    <w:rsid w:val="00C25A47"/>
    <w:rsid w:val="00C2636B"/>
    <w:rsid w:val="00C27594"/>
    <w:rsid w:val="00C27C1A"/>
    <w:rsid w:val="00C30E02"/>
    <w:rsid w:val="00C31BCD"/>
    <w:rsid w:val="00C31FAE"/>
    <w:rsid w:val="00C32AA7"/>
    <w:rsid w:val="00C34434"/>
    <w:rsid w:val="00C346C2"/>
    <w:rsid w:val="00C349EF"/>
    <w:rsid w:val="00C34DEA"/>
    <w:rsid w:val="00C35024"/>
    <w:rsid w:val="00C350BA"/>
    <w:rsid w:val="00C3562B"/>
    <w:rsid w:val="00C35D24"/>
    <w:rsid w:val="00C3642B"/>
    <w:rsid w:val="00C36C26"/>
    <w:rsid w:val="00C36CA0"/>
    <w:rsid w:val="00C4036A"/>
    <w:rsid w:val="00C404C6"/>
    <w:rsid w:val="00C40841"/>
    <w:rsid w:val="00C408CA"/>
    <w:rsid w:val="00C41442"/>
    <w:rsid w:val="00C4175A"/>
    <w:rsid w:val="00C41FF2"/>
    <w:rsid w:val="00C42936"/>
    <w:rsid w:val="00C4330E"/>
    <w:rsid w:val="00C44164"/>
    <w:rsid w:val="00C443EC"/>
    <w:rsid w:val="00C44636"/>
    <w:rsid w:val="00C44A00"/>
    <w:rsid w:val="00C455C4"/>
    <w:rsid w:val="00C45ED6"/>
    <w:rsid w:val="00C4612A"/>
    <w:rsid w:val="00C46EC1"/>
    <w:rsid w:val="00C50357"/>
    <w:rsid w:val="00C50CD8"/>
    <w:rsid w:val="00C51406"/>
    <w:rsid w:val="00C5219B"/>
    <w:rsid w:val="00C5232F"/>
    <w:rsid w:val="00C53BAF"/>
    <w:rsid w:val="00C56023"/>
    <w:rsid w:val="00C5657C"/>
    <w:rsid w:val="00C565AC"/>
    <w:rsid w:val="00C569ED"/>
    <w:rsid w:val="00C602EA"/>
    <w:rsid w:val="00C6057A"/>
    <w:rsid w:val="00C607B1"/>
    <w:rsid w:val="00C6119D"/>
    <w:rsid w:val="00C61B6D"/>
    <w:rsid w:val="00C628E4"/>
    <w:rsid w:val="00C62B89"/>
    <w:rsid w:val="00C62B92"/>
    <w:rsid w:val="00C6307A"/>
    <w:rsid w:val="00C63D5C"/>
    <w:rsid w:val="00C648FC"/>
    <w:rsid w:val="00C65099"/>
    <w:rsid w:val="00C65B0F"/>
    <w:rsid w:val="00C66FD8"/>
    <w:rsid w:val="00C67594"/>
    <w:rsid w:val="00C67EC1"/>
    <w:rsid w:val="00C70137"/>
    <w:rsid w:val="00C704F5"/>
    <w:rsid w:val="00C70910"/>
    <w:rsid w:val="00C70FE5"/>
    <w:rsid w:val="00C7163C"/>
    <w:rsid w:val="00C72495"/>
    <w:rsid w:val="00C72DA3"/>
    <w:rsid w:val="00C73DC3"/>
    <w:rsid w:val="00C7409E"/>
    <w:rsid w:val="00C74B74"/>
    <w:rsid w:val="00C7515D"/>
    <w:rsid w:val="00C763DB"/>
    <w:rsid w:val="00C76905"/>
    <w:rsid w:val="00C777BF"/>
    <w:rsid w:val="00C8008A"/>
    <w:rsid w:val="00C805CA"/>
    <w:rsid w:val="00C80EE6"/>
    <w:rsid w:val="00C81C4E"/>
    <w:rsid w:val="00C82BFA"/>
    <w:rsid w:val="00C82FC8"/>
    <w:rsid w:val="00C8353C"/>
    <w:rsid w:val="00C83BF6"/>
    <w:rsid w:val="00C8496F"/>
    <w:rsid w:val="00C8593E"/>
    <w:rsid w:val="00C85E79"/>
    <w:rsid w:val="00C8655B"/>
    <w:rsid w:val="00C87076"/>
    <w:rsid w:val="00C8749D"/>
    <w:rsid w:val="00C87578"/>
    <w:rsid w:val="00C87708"/>
    <w:rsid w:val="00C87E08"/>
    <w:rsid w:val="00C90424"/>
    <w:rsid w:val="00C907CA"/>
    <w:rsid w:val="00C90B22"/>
    <w:rsid w:val="00C9267B"/>
    <w:rsid w:val="00C92B7E"/>
    <w:rsid w:val="00C93BCC"/>
    <w:rsid w:val="00C94080"/>
    <w:rsid w:val="00C94695"/>
    <w:rsid w:val="00C946A2"/>
    <w:rsid w:val="00C94D57"/>
    <w:rsid w:val="00C950FC"/>
    <w:rsid w:val="00C95E1C"/>
    <w:rsid w:val="00C9615C"/>
    <w:rsid w:val="00C96387"/>
    <w:rsid w:val="00C96588"/>
    <w:rsid w:val="00C96609"/>
    <w:rsid w:val="00C96FD1"/>
    <w:rsid w:val="00CA0082"/>
    <w:rsid w:val="00CA052C"/>
    <w:rsid w:val="00CA053E"/>
    <w:rsid w:val="00CA0968"/>
    <w:rsid w:val="00CA18FC"/>
    <w:rsid w:val="00CA1F39"/>
    <w:rsid w:val="00CA1FE2"/>
    <w:rsid w:val="00CA329A"/>
    <w:rsid w:val="00CA36DE"/>
    <w:rsid w:val="00CA3729"/>
    <w:rsid w:val="00CA3B5A"/>
    <w:rsid w:val="00CA46C5"/>
    <w:rsid w:val="00CA4720"/>
    <w:rsid w:val="00CA4943"/>
    <w:rsid w:val="00CA5DE9"/>
    <w:rsid w:val="00CB030E"/>
    <w:rsid w:val="00CB0705"/>
    <w:rsid w:val="00CB22E4"/>
    <w:rsid w:val="00CB300C"/>
    <w:rsid w:val="00CB3ACF"/>
    <w:rsid w:val="00CB3DCC"/>
    <w:rsid w:val="00CB471C"/>
    <w:rsid w:val="00CB488C"/>
    <w:rsid w:val="00CB4BE2"/>
    <w:rsid w:val="00CB58A1"/>
    <w:rsid w:val="00CB5A23"/>
    <w:rsid w:val="00CB5C13"/>
    <w:rsid w:val="00CB676E"/>
    <w:rsid w:val="00CB72CD"/>
    <w:rsid w:val="00CB78D3"/>
    <w:rsid w:val="00CC008E"/>
    <w:rsid w:val="00CC060C"/>
    <w:rsid w:val="00CC1484"/>
    <w:rsid w:val="00CC15D0"/>
    <w:rsid w:val="00CC256E"/>
    <w:rsid w:val="00CC2A22"/>
    <w:rsid w:val="00CC2DFC"/>
    <w:rsid w:val="00CC3D46"/>
    <w:rsid w:val="00CC4372"/>
    <w:rsid w:val="00CC5062"/>
    <w:rsid w:val="00CC518D"/>
    <w:rsid w:val="00CC5253"/>
    <w:rsid w:val="00CC5562"/>
    <w:rsid w:val="00CC5EBC"/>
    <w:rsid w:val="00CC6B65"/>
    <w:rsid w:val="00CC7272"/>
    <w:rsid w:val="00CC7AE0"/>
    <w:rsid w:val="00CD06AF"/>
    <w:rsid w:val="00CD08B1"/>
    <w:rsid w:val="00CD08CF"/>
    <w:rsid w:val="00CD0C34"/>
    <w:rsid w:val="00CD2655"/>
    <w:rsid w:val="00CD26BF"/>
    <w:rsid w:val="00CD2C84"/>
    <w:rsid w:val="00CD2DAD"/>
    <w:rsid w:val="00CD57C6"/>
    <w:rsid w:val="00CD648B"/>
    <w:rsid w:val="00CD679F"/>
    <w:rsid w:val="00CD71CC"/>
    <w:rsid w:val="00CD7449"/>
    <w:rsid w:val="00CD7729"/>
    <w:rsid w:val="00CE06BC"/>
    <w:rsid w:val="00CE1260"/>
    <w:rsid w:val="00CE14D1"/>
    <w:rsid w:val="00CE1E76"/>
    <w:rsid w:val="00CE261C"/>
    <w:rsid w:val="00CE3CA1"/>
    <w:rsid w:val="00CE456E"/>
    <w:rsid w:val="00CE4DE6"/>
    <w:rsid w:val="00CE51DA"/>
    <w:rsid w:val="00CE542E"/>
    <w:rsid w:val="00CE5663"/>
    <w:rsid w:val="00CE5FAE"/>
    <w:rsid w:val="00CE66D8"/>
    <w:rsid w:val="00CE710C"/>
    <w:rsid w:val="00CE72AB"/>
    <w:rsid w:val="00CE74FA"/>
    <w:rsid w:val="00CE779A"/>
    <w:rsid w:val="00CE7D99"/>
    <w:rsid w:val="00CE7E53"/>
    <w:rsid w:val="00CF127C"/>
    <w:rsid w:val="00CF2572"/>
    <w:rsid w:val="00CF2F4B"/>
    <w:rsid w:val="00CF2F9B"/>
    <w:rsid w:val="00CF38D7"/>
    <w:rsid w:val="00CF496C"/>
    <w:rsid w:val="00CF4B39"/>
    <w:rsid w:val="00CF4D6F"/>
    <w:rsid w:val="00CF5E8A"/>
    <w:rsid w:val="00CF6042"/>
    <w:rsid w:val="00CF73F4"/>
    <w:rsid w:val="00CF7FB3"/>
    <w:rsid w:val="00D00C72"/>
    <w:rsid w:val="00D00FB1"/>
    <w:rsid w:val="00D0102D"/>
    <w:rsid w:val="00D01566"/>
    <w:rsid w:val="00D01CA4"/>
    <w:rsid w:val="00D020D6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BF4"/>
    <w:rsid w:val="00D07853"/>
    <w:rsid w:val="00D1126B"/>
    <w:rsid w:val="00D114B5"/>
    <w:rsid w:val="00D117D6"/>
    <w:rsid w:val="00D119F3"/>
    <w:rsid w:val="00D11C4D"/>
    <w:rsid w:val="00D12885"/>
    <w:rsid w:val="00D1288F"/>
    <w:rsid w:val="00D128C1"/>
    <w:rsid w:val="00D13534"/>
    <w:rsid w:val="00D14182"/>
    <w:rsid w:val="00D14415"/>
    <w:rsid w:val="00D14943"/>
    <w:rsid w:val="00D14F3C"/>
    <w:rsid w:val="00D15848"/>
    <w:rsid w:val="00D15DB5"/>
    <w:rsid w:val="00D15E94"/>
    <w:rsid w:val="00D16021"/>
    <w:rsid w:val="00D16528"/>
    <w:rsid w:val="00D167B1"/>
    <w:rsid w:val="00D173DE"/>
    <w:rsid w:val="00D202BB"/>
    <w:rsid w:val="00D202DD"/>
    <w:rsid w:val="00D20918"/>
    <w:rsid w:val="00D21AFA"/>
    <w:rsid w:val="00D21BBE"/>
    <w:rsid w:val="00D22165"/>
    <w:rsid w:val="00D221FD"/>
    <w:rsid w:val="00D22279"/>
    <w:rsid w:val="00D23144"/>
    <w:rsid w:val="00D26082"/>
    <w:rsid w:val="00D26830"/>
    <w:rsid w:val="00D26A70"/>
    <w:rsid w:val="00D2739F"/>
    <w:rsid w:val="00D27901"/>
    <w:rsid w:val="00D300C2"/>
    <w:rsid w:val="00D3014D"/>
    <w:rsid w:val="00D304A9"/>
    <w:rsid w:val="00D31ECA"/>
    <w:rsid w:val="00D321C3"/>
    <w:rsid w:val="00D32545"/>
    <w:rsid w:val="00D33C99"/>
    <w:rsid w:val="00D33FAE"/>
    <w:rsid w:val="00D34994"/>
    <w:rsid w:val="00D34B5E"/>
    <w:rsid w:val="00D34E22"/>
    <w:rsid w:val="00D352E6"/>
    <w:rsid w:val="00D357FF"/>
    <w:rsid w:val="00D35DC7"/>
    <w:rsid w:val="00D35FA1"/>
    <w:rsid w:val="00D369E9"/>
    <w:rsid w:val="00D36EF8"/>
    <w:rsid w:val="00D37152"/>
    <w:rsid w:val="00D3725D"/>
    <w:rsid w:val="00D4011C"/>
    <w:rsid w:val="00D40621"/>
    <w:rsid w:val="00D40A7A"/>
    <w:rsid w:val="00D4171A"/>
    <w:rsid w:val="00D4216A"/>
    <w:rsid w:val="00D42610"/>
    <w:rsid w:val="00D42696"/>
    <w:rsid w:val="00D43369"/>
    <w:rsid w:val="00D44445"/>
    <w:rsid w:val="00D445B6"/>
    <w:rsid w:val="00D45830"/>
    <w:rsid w:val="00D467E3"/>
    <w:rsid w:val="00D46DA4"/>
    <w:rsid w:val="00D46E69"/>
    <w:rsid w:val="00D478BE"/>
    <w:rsid w:val="00D50E45"/>
    <w:rsid w:val="00D51260"/>
    <w:rsid w:val="00D51472"/>
    <w:rsid w:val="00D5152E"/>
    <w:rsid w:val="00D5154E"/>
    <w:rsid w:val="00D515F1"/>
    <w:rsid w:val="00D52690"/>
    <w:rsid w:val="00D52703"/>
    <w:rsid w:val="00D5278D"/>
    <w:rsid w:val="00D52C3D"/>
    <w:rsid w:val="00D530AD"/>
    <w:rsid w:val="00D53176"/>
    <w:rsid w:val="00D54D7F"/>
    <w:rsid w:val="00D559B1"/>
    <w:rsid w:val="00D55E80"/>
    <w:rsid w:val="00D57660"/>
    <w:rsid w:val="00D578E2"/>
    <w:rsid w:val="00D602E0"/>
    <w:rsid w:val="00D60FA5"/>
    <w:rsid w:val="00D611EC"/>
    <w:rsid w:val="00D61611"/>
    <w:rsid w:val="00D61946"/>
    <w:rsid w:val="00D61E91"/>
    <w:rsid w:val="00D62000"/>
    <w:rsid w:val="00D62D2C"/>
    <w:rsid w:val="00D64B0B"/>
    <w:rsid w:val="00D64CE6"/>
    <w:rsid w:val="00D64E32"/>
    <w:rsid w:val="00D65A00"/>
    <w:rsid w:val="00D65BEA"/>
    <w:rsid w:val="00D663B5"/>
    <w:rsid w:val="00D671FA"/>
    <w:rsid w:val="00D7001A"/>
    <w:rsid w:val="00D7007C"/>
    <w:rsid w:val="00D70263"/>
    <w:rsid w:val="00D7053F"/>
    <w:rsid w:val="00D70B6F"/>
    <w:rsid w:val="00D7128B"/>
    <w:rsid w:val="00D71E2F"/>
    <w:rsid w:val="00D72E67"/>
    <w:rsid w:val="00D7478F"/>
    <w:rsid w:val="00D750FA"/>
    <w:rsid w:val="00D752D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1557"/>
    <w:rsid w:val="00D81917"/>
    <w:rsid w:val="00D81FB9"/>
    <w:rsid w:val="00D820FF"/>
    <w:rsid w:val="00D82B51"/>
    <w:rsid w:val="00D82B91"/>
    <w:rsid w:val="00D847D6"/>
    <w:rsid w:val="00D84986"/>
    <w:rsid w:val="00D84BDC"/>
    <w:rsid w:val="00D84FEE"/>
    <w:rsid w:val="00D860D6"/>
    <w:rsid w:val="00D8640E"/>
    <w:rsid w:val="00D86724"/>
    <w:rsid w:val="00D86F67"/>
    <w:rsid w:val="00D87A57"/>
    <w:rsid w:val="00D91236"/>
    <w:rsid w:val="00D9135B"/>
    <w:rsid w:val="00D91669"/>
    <w:rsid w:val="00D920FC"/>
    <w:rsid w:val="00D933BE"/>
    <w:rsid w:val="00D9494E"/>
    <w:rsid w:val="00D94C73"/>
    <w:rsid w:val="00D9549A"/>
    <w:rsid w:val="00D96108"/>
    <w:rsid w:val="00D97043"/>
    <w:rsid w:val="00DA01DB"/>
    <w:rsid w:val="00DA0A88"/>
    <w:rsid w:val="00DA0A92"/>
    <w:rsid w:val="00DA0CF9"/>
    <w:rsid w:val="00DA1A44"/>
    <w:rsid w:val="00DA2866"/>
    <w:rsid w:val="00DA3041"/>
    <w:rsid w:val="00DA3A09"/>
    <w:rsid w:val="00DA3A55"/>
    <w:rsid w:val="00DA3EA7"/>
    <w:rsid w:val="00DA41F7"/>
    <w:rsid w:val="00DA42D8"/>
    <w:rsid w:val="00DA4C4C"/>
    <w:rsid w:val="00DA5DFE"/>
    <w:rsid w:val="00DA687E"/>
    <w:rsid w:val="00DA779B"/>
    <w:rsid w:val="00DB0E2D"/>
    <w:rsid w:val="00DB1723"/>
    <w:rsid w:val="00DB17F0"/>
    <w:rsid w:val="00DB19F0"/>
    <w:rsid w:val="00DB1D39"/>
    <w:rsid w:val="00DB1FC5"/>
    <w:rsid w:val="00DB20E6"/>
    <w:rsid w:val="00DB2976"/>
    <w:rsid w:val="00DB2EF6"/>
    <w:rsid w:val="00DB3BA3"/>
    <w:rsid w:val="00DB4384"/>
    <w:rsid w:val="00DB447A"/>
    <w:rsid w:val="00DB48A0"/>
    <w:rsid w:val="00DB4A14"/>
    <w:rsid w:val="00DB4F8C"/>
    <w:rsid w:val="00DB67B1"/>
    <w:rsid w:val="00DB692F"/>
    <w:rsid w:val="00DB7256"/>
    <w:rsid w:val="00DB72C6"/>
    <w:rsid w:val="00DB75D3"/>
    <w:rsid w:val="00DC008A"/>
    <w:rsid w:val="00DC03E2"/>
    <w:rsid w:val="00DC05CE"/>
    <w:rsid w:val="00DC1418"/>
    <w:rsid w:val="00DC1CF8"/>
    <w:rsid w:val="00DC22DD"/>
    <w:rsid w:val="00DC2863"/>
    <w:rsid w:val="00DC2AA5"/>
    <w:rsid w:val="00DC2CE6"/>
    <w:rsid w:val="00DC40C8"/>
    <w:rsid w:val="00DC42B0"/>
    <w:rsid w:val="00DC495D"/>
    <w:rsid w:val="00DC551F"/>
    <w:rsid w:val="00DC5984"/>
    <w:rsid w:val="00DC62C9"/>
    <w:rsid w:val="00DC638D"/>
    <w:rsid w:val="00DC6967"/>
    <w:rsid w:val="00DC69B7"/>
    <w:rsid w:val="00DC6A1C"/>
    <w:rsid w:val="00DC6AEB"/>
    <w:rsid w:val="00DC6CBD"/>
    <w:rsid w:val="00DC7093"/>
    <w:rsid w:val="00DC757F"/>
    <w:rsid w:val="00DC77D7"/>
    <w:rsid w:val="00DC79B2"/>
    <w:rsid w:val="00DD0129"/>
    <w:rsid w:val="00DD085D"/>
    <w:rsid w:val="00DD1536"/>
    <w:rsid w:val="00DD16E1"/>
    <w:rsid w:val="00DD1994"/>
    <w:rsid w:val="00DD27F1"/>
    <w:rsid w:val="00DD2EC5"/>
    <w:rsid w:val="00DD35C3"/>
    <w:rsid w:val="00DD3B39"/>
    <w:rsid w:val="00DD3B9E"/>
    <w:rsid w:val="00DD49E2"/>
    <w:rsid w:val="00DD5A62"/>
    <w:rsid w:val="00DD6079"/>
    <w:rsid w:val="00DD621B"/>
    <w:rsid w:val="00DD677C"/>
    <w:rsid w:val="00DD6963"/>
    <w:rsid w:val="00DD7499"/>
    <w:rsid w:val="00DD7E4B"/>
    <w:rsid w:val="00DE00FC"/>
    <w:rsid w:val="00DE0B86"/>
    <w:rsid w:val="00DE0BBC"/>
    <w:rsid w:val="00DE1163"/>
    <w:rsid w:val="00DE1AA5"/>
    <w:rsid w:val="00DE355F"/>
    <w:rsid w:val="00DE3BAC"/>
    <w:rsid w:val="00DE423F"/>
    <w:rsid w:val="00DE4C6B"/>
    <w:rsid w:val="00DE5073"/>
    <w:rsid w:val="00DE560B"/>
    <w:rsid w:val="00DE59A1"/>
    <w:rsid w:val="00DE61FF"/>
    <w:rsid w:val="00DE64CE"/>
    <w:rsid w:val="00DE747C"/>
    <w:rsid w:val="00DE7994"/>
    <w:rsid w:val="00DE7FBC"/>
    <w:rsid w:val="00DF00CB"/>
    <w:rsid w:val="00DF0452"/>
    <w:rsid w:val="00DF174C"/>
    <w:rsid w:val="00DF17D2"/>
    <w:rsid w:val="00DF2394"/>
    <w:rsid w:val="00DF30EF"/>
    <w:rsid w:val="00DF56F5"/>
    <w:rsid w:val="00DF57EA"/>
    <w:rsid w:val="00DF5A5E"/>
    <w:rsid w:val="00DF5EE3"/>
    <w:rsid w:val="00DF7524"/>
    <w:rsid w:val="00E001C4"/>
    <w:rsid w:val="00E00628"/>
    <w:rsid w:val="00E0090C"/>
    <w:rsid w:val="00E00AA0"/>
    <w:rsid w:val="00E01E87"/>
    <w:rsid w:val="00E02D53"/>
    <w:rsid w:val="00E037D9"/>
    <w:rsid w:val="00E038D3"/>
    <w:rsid w:val="00E03969"/>
    <w:rsid w:val="00E04BC5"/>
    <w:rsid w:val="00E04E6B"/>
    <w:rsid w:val="00E05585"/>
    <w:rsid w:val="00E055F4"/>
    <w:rsid w:val="00E056C6"/>
    <w:rsid w:val="00E05A0C"/>
    <w:rsid w:val="00E05E47"/>
    <w:rsid w:val="00E07E6E"/>
    <w:rsid w:val="00E10261"/>
    <w:rsid w:val="00E10E02"/>
    <w:rsid w:val="00E119F0"/>
    <w:rsid w:val="00E11C81"/>
    <w:rsid w:val="00E1256B"/>
    <w:rsid w:val="00E12FF9"/>
    <w:rsid w:val="00E13244"/>
    <w:rsid w:val="00E13FB8"/>
    <w:rsid w:val="00E1546A"/>
    <w:rsid w:val="00E154D0"/>
    <w:rsid w:val="00E15AC2"/>
    <w:rsid w:val="00E15D19"/>
    <w:rsid w:val="00E16297"/>
    <w:rsid w:val="00E16D82"/>
    <w:rsid w:val="00E16E44"/>
    <w:rsid w:val="00E2150F"/>
    <w:rsid w:val="00E2261A"/>
    <w:rsid w:val="00E2274C"/>
    <w:rsid w:val="00E22DA4"/>
    <w:rsid w:val="00E23ABC"/>
    <w:rsid w:val="00E24596"/>
    <w:rsid w:val="00E247AB"/>
    <w:rsid w:val="00E249B4"/>
    <w:rsid w:val="00E25655"/>
    <w:rsid w:val="00E26940"/>
    <w:rsid w:val="00E26B35"/>
    <w:rsid w:val="00E2742E"/>
    <w:rsid w:val="00E27767"/>
    <w:rsid w:val="00E27950"/>
    <w:rsid w:val="00E27B96"/>
    <w:rsid w:val="00E300B8"/>
    <w:rsid w:val="00E301B9"/>
    <w:rsid w:val="00E30595"/>
    <w:rsid w:val="00E3144F"/>
    <w:rsid w:val="00E31E78"/>
    <w:rsid w:val="00E335F4"/>
    <w:rsid w:val="00E3525C"/>
    <w:rsid w:val="00E356F8"/>
    <w:rsid w:val="00E36965"/>
    <w:rsid w:val="00E373D5"/>
    <w:rsid w:val="00E37A45"/>
    <w:rsid w:val="00E403B1"/>
    <w:rsid w:val="00E4066C"/>
    <w:rsid w:val="00E40B98"/>
    <w:rsid w:val="00E40D64"/>
    <w:rsid w:val="00E41521"/>
    <w:rsid w:val="00E42350"/>
    <w:rsid w:val="00E425D7"/>
    <w:rsid w:val="00E428BB"/>
    <w:rsid w:val="00E42BBB"/>
    <w:rsid w:val="00E43EC5"/>
    <w:rsid w:val="00E44064"/>
    <w:rsid w:val="00E4557C"/>
    <w:rsid w:val="00E4639D"/>
    <w:rsid w:val="00E46B94"/>
    <w:rsid w:val="00E46EC2"/>
    <w:rsid w:val="00E5002A"/>
    <w:rsid w:val="00E50E93"/>
    <w:rsid w:val="00E516DD"/>
    <w:rsid w:val="00E51B61"/>
    <w:rsid w:val="00E526D9"/>
    <w:rsid w:val="00E52E55"/>
    <w:rsid w:val="00E531FC"/>
    <w:rsid w:val="00E53A04"/>
    <w:rsid w:val="00E5499C"/>
    <w:rsid w:val="00E551DC"/>
    <w:rsid w:val="00E5525B"/>
    <w:rsid w:val="00E55338"/>
    <w:rsid w:val="00E5533F"/>
    <w:rsid w:val="00E55891"/>
    <w:rsid w:val="00E560EF"/>
    <w:rsid w:val="00E56C08"/>
    <w:rsid w:val="00E57450"/>
    <w:rsid w:val="00E574D8"/>
    <w:rsid w:val="00E6098D"/>
    <w:rsid w:val="00E61900"/>
    <w:rsid w:val="00E625FF"/>
    <w:rsid w:val="00E628F1"/>
    <w:rsid w:val="00E62E4B"/>
    <w:rsid w:val="00E631BE"/>
    <w:rsid w:val="00E633BC"/>
    <w:rsid w:val="00E63B3E"/>
    <w:rsid w:val="00E6444D"/>
    <w:rsid w:val="00E64A03"/>
    <w:rsid w:val="00E64AE2"/>
    <w:rsid w:val="00E656E8"/>
    <w:rsid w:val="00E6691B"/>
    <w:rsid w:val="00E673B1"/>
    <w:rsid w:val="00E6764D"/>
    <w:rsid w:val="00E67BF0"/>
    <w:rsid w:val="00E67F0E"/>
    <w:rsid w:val="00E70FA2"/>
    <w:rsid w:val="00E71207"/>
    <w:rsid w:val="00E71310"/>
    <w:rsid w:val="00E715F1"/>
    <w:rsid w:val="00E71A96"/>
    <w:rsid w:val="00E72308"/>
    <w:rsid w:val="00E72D3E"/>
    <w:rsid w:val="00E73995"/>
    <w:rsid w:val="00E754FC"/>
    <w:rsid w:val="00E7586D"/>
    <w:rsid w:val="00E75AD4"/>
    <w:rsid w:val="00E75D32"/>
    <w:rsid w:val="00E805A1"/>
    <w:rsid w:val="00E81334"/>
    <w:rsid w:val="00E828E3"/>
    <w:rsid w:val="00E838BE"/>
    <w:rsid w:val="00E83AE0"/>
    <w:rsid w:val="00E8493E"/>
    <w:rsid w:val="00E864C1"/>
    <w:rsid w:val="00E86543"/>
    <w:rsid w:val="00E86A51"/>
    <w:rsid w:val="00E86FDE"/>
    <w:rsid w:val="00E87D7B"/>
    <w:rsid w:val="00E90126"/>
    <w:rsid w:val="00E902AD"/>
    <w:rsid w:val="00E90FAB"/>
    <w:rsid w:val="00E912AA"/>
    <w:rsid w:val="00E91349"/>
    <w:rsid w:val="00E923B8"/>
    <w:rsid w:val="00E925F8"/>
    <w:rsid w:val="00E9260F"/>
    <w:rsid w:val="00E92628"/>
    <w:rsid w:val="00E92B92"/>
    <w:rsid w:val="00E92D87"/>
    <w:rsid w:val="00E93617"/>
    <w:rsid w:val="00E93655"/>
    <w:rsid w:val="00E9374A"/>
    <w:rsid w:val="00E93BD2"/>
    <w:rsid w:val="00E9402C"/>
    <w:rsid w:val="00E941F9"/>
    <w:rsid w:val="00E946ED"/>
    <w:rsid w:val="00E9487F"/>
    <w:rsid w:val="00E95000"/>
    <w:rsid w:val="00E9596B"/>
    <w:rsid w:val="00E96062"/>
    <w:rsid w:val="00E96E0B"/>
    <w:rsid w:val="00E976EB"/>
    <w:rsid w:val="00E9775C"/>
    <w:rsid w:val="00E977D0"/>
    <w:rsid w:val="00EA0E23"/>
    <w:rsid w:val="00EA1C77"/>
    <w:rsid w:val="00EA23E7"/>
    <w:rsid w:val="00EA296E"/>
    <w:rsid w:val="00EA2A84"/>
    <w:rsid w:val="00EA3195"/>
    <w:rsid w:val="00EA3CFF"/>
    <w:rsid w:val="00EA4334"/>
    <w:rsid w:val="00EA4F86"/>
    <w:rsid w:val="00EA51E8"/>
    <w:rsid w:val="00EA5384"/>
    <w:rsid w:val="00EA55CA"/>
    <w:rsid w:val="00EA60FD"/>
    <w:rsid w:val="00EA696B"/>
    <w:rsid w:val="00EA702B"/>
    <w:rsid w:val="00EA7667"/>
    <w:rsid w:val="00EA7F17"/>
    <w:rsid w:val="00EB01A6"/>
    <w:rsid w:val="00EB04C1"/>
    <w:rsid w:val="00EB11A8"/>
    <w:rsid w:val="00EB1211"/>
    <w:rsid w:val="00EB12CE"/>
    <w:rsid w:val="00EB1477"/>
    <w:rsid w:val="00EB2701"/>
    <w:rsid w:val="00EB3152"/>
    <w:rsid w:val="00EB3533"/>
    <w:rsid w:val="00EB3744"/>
    <w:rsid w:val="00EB3C4B"/>
    <w:rsid w:val="00EB406D"/>
    <w:rsid w:val="00EB50BB"/>
    <w:rsid w:val="00EB5940"/>
    <w:rsid w:val="00EB6485"/>
    <w:rsid w:val="00EB6752"/>
    <w:rsid w:val="00EB6DBD"/>
    <w:rsid w:val="00EB74EE"/>
    <w:rsid w:val="00EB78BD"/>
    <w:rsid w:val="00EC017E"/>
    <w:rsid w:val="00EC1D1E"/>
    <w:rsid w:val="00EC3AA9"/>
    <w:rsid w:val="00EC3F16"/>
    <w:rsid w:val="00EC418B"/>
    <w:rsid w:val="00EC5204"/>
    <w:rsid w:val="00EC53F2"/>
    <w:rsid w:val="00EC60E2"/>
    <w:rsid w:val="00EC6747"/>
    <w:rsid w:val="00EC73D5"/>
    <w:rsid w:val="00EC79EA"/>
    <w:rsid w:val="00EC7A10"/>
    <w:rsid w:val="00ED01B5"/>
    <w:rsid w:val="00ED0610"/>
    <w:rsid w:val="00ED159E"/>
    <w:rsid w:val="00ED1847"/>
    <w:rsid w:val="00ED204A"/>
    <w:rsid w:val="00ED30B8"/>
    <w:rsid w:val="00ED3726"/>
    <w:rsid w:val="00ED37DA"/>
    <w:rsid w:val="00ED4B9E"/>
    <w:rsid w:val="00ED4DFD"/>
    <w:rsid w:val="00ED54F8"/>
    <w:rsid w:val="00ED562D"/>
    <w:rsid w:val="00ED5CF0"/>
    <w:rsid w:val="00ED5F6C"/>
    <w:rsid w:val="00ED6041"/>
    <w:rsid w:val="00ED7413"/>
    <w:rsid w:val="00ED7664"/>
    <w:rsid w:val="00EE060D"/>
    <w:rsid w:val="00EE0BF4"/>
    <w:rsid w:val="00EE1660"/>
    <w:rsid w:val="00EE2636"/>
    <w:rsid w:val="00EE285E"/>
    <w:rsid w:val="00EE320B"/>
    <w:rsid w:val="00EE3C10"/>
    <w:rsid w:val="00EE3DB5"/>
    <w:rsid w:val="00EE4247"/>
    <w:rsid w:val="00EE4C02"/>
    <w:rsid w:val="00EE63DF"/>
    <w:rsid w:val="00EE71E4"/>
    <w:rsid w:val="00EE71ED"/>
    <w:rsid w:val="00EE737A"/>
    <w:rsid w:val="00EE7D85"/>
    <w:rsid w:val="00EF0CB7"/>
    <w:rsid w:val="00EF1087"/>
    <w:rsid w:val="00EF2882"/>
    <w:rsid w:val="00EF2D31"/>
    <w:rsid w:val="00EF2D51"/>
    <w:rsid w:val="00EF41BF"/>
    <w:rsid w:val="00EF4279"/>
    <w:rsid w:val="00EF5657"/>
    <w:rsid w:val="00EF59B9"/>
    <w:rsid w:val="00EF600A"/>
    <w:rsid w:val="00EF6728"/>
    <w:rsid w:val="00EF7015"/>
    <w:rsid w:val="00EF763F"/>
    <w:rsid w:val="00EF791F"/>
    <w:rsid w:val="00EF7B05"/>
    <w:rsid w:val="00F00347"/>
    <w:rsid w:val="00F0056C"/>
    <w:rsid w:val="00F00C0E"/>
    <w:rsid w:val="00F00C6E"/>
    <w:rsid w:val="00F029FC"/>
    <w:rsid w:val="00F02F29"/>
    <w:rsid w:val="00F038E6"/>
    <w:rsid w:val="00F03ECE"/>
    <w:rsid w:val="00F03ED7"/>
    <w:rsid w:val="00F0415B"/>
    <w:rsid w:val="00F0415F"/>
    <w:rsid w:val="00F042E7"/>
    <w:rsid w:val="00F0481D"/>
    <w:rsid w:val="00F075D1"/>
    <w:rsid w:val="00F07B41"/>
    <w:rsid w:val="00F07E48"/>
    <w:rsid w:val="00F10402"/>
    <w:rsid w:val="00F107F5"/>
    <w:rsid w:val="00F10998"/>
    <w:rsid w:val="00F10E63"/>
    <w:rsid w:val="00F11C17"/>
    <w:rsid w:val="00F11EEA"/>
    <w:rsid w:val="00F11FE2"/>
    <w:rsid w:val="00F12C64"/>
    <w:rsid w:val="00F132AD"/>
    <w:rsid w:val="00F13503"/>
    <w:rsid w:val="00F1637D"/>
    <w:rsid w:val="00F16F98"/>
    <w:rsid w:val="00F17E27"/>
    <w:rsid w:val="00F206BD"/>
    <w:rsid w:val="00F2143D"/>
    <w:rsid w:val="00F21B50"/>
    <w:rsid w:val="00F2287D"/>
    <w:rsid w:val="00F23468"/>
    <w:rsid w:val="00F2346F"/>
    <w:rsid w:val="00F2414D"/>
    <w:rsid w:val="00F24309"/>
    <w:rsid w:val="00F243F2"/>
    <w:rsid w:val="00F244CA"/>
    <w:rsid w:val="00F24601"/>
    <w:rsid w:val="00F24843"/>
    <w:rsid w:val="00F24CA9"/>
    <w:rsid w:val="00F24F27"/>
    <w:rsid w:val="00F251C5"/>
    <w:rsid w:val="00F25B09"/>
    <w:rsid w:val="00F25C3A"/>
    <w:rsid w:val="00F2675E"/>
    <w:rsid w:val="00F26C61"/>
    <w:rsid w:val="00F2719C"/>
    <w:rsid w:val="00F27C9B"/>
    <w:rsid w:val="00F300F3"/>
    <w:rsid w:val="00F3076F"/>
    <w:rsid w:val="00F30E71"/>
    <w:rsid w:val="00F31623"/>
    <w:rsid w:val="00F31AD8"/>
    <w:rsid w:val="00F338C5"/>
    <w:rsid w:val="00F34BF1"/>
    <w:rsid w:val="00F355D0"/>
    <w:rsid w:val="00F35641"/>
    <w:rsid w:val="00F35963"/>
    <w:rsid w:val="00F377F3"/>
    <w:rsid w:val="00F37973"/>
    <w:rsid w:val="00F37D41"/>
    <w:rsid w:val="00F400BB"/>
    <w:rsid w:val="00F401DB"/>
    <w:rsid w:val="00F4073A"/>
    <w:rsid w:val="00F41062"/>
    <w:rsid w:val="00F42692"/>
    <w:rsid w:val="00F4272B"/>
    <w:rsid w:val="00F42E78"/>
    <w:rsid w:val="00F42EAB"/>
    <w:rsid w:val="00F4309F"/>
    <w:rsid w:val="00F4401A"/>
    <w:rsid w:val="00F465DE"/>
    <w:rsid w:val="00F46B14"/>
    <w:rsid w:val="00F46D88"/>
    <w:rsid w:val="00F4797F"/>
    <w:rsid w:val="00F50F49"/>
    <w:rsid w:val="00F51344"/>
    <w:rsid w:val="00F514B7"/>
    <w:rsid w:val="00F515B7"/>
    <w:rsid w:val="00F51E08"/>
    <w:rsid w:val="00F52569"/>
    <w:rsid w:val="00F52DA2"/>
    <w:rsid w:val="00F52E48"/>
    <w:rsid w:val="00F5326E"/>
    <w:rsid w:val="00F53800"/>
    <w:rsid w:val="00F53919"/>
    <w:rsid w:val="00F548E3"/>
    <w:rsid w:val="00F54C79"/>
    <w:rsid w:val="00F553C9"/>
    <w:rsid w:val="00F557E8"/>
    <w:rsid w:val="00F55A02"/>
    <w:rsid w:val="00F55F62"/>
    <w:rsid w:val="00F5605B"/>
    <w:rsid w:val="00F560F3"/>
    <w:rsid w:val="00F5633E"/>
    <w:rsid w:val="00F5640C"/>
    <w:rsid w:val="00F5689F"/>
    <w:rsid w:val="00F56DF9"/>
    <w:rsid w:val="00F56E6E"/>
    <w:rsid w:val="00F5769B"/>
    <w:rsid w:val="00F60045"/>
    <w:rsid w:val="00F605BF"/>
    <w:rsid w:val="00F615C2"/>
    <w:rsid w:val="00F61A3E"/>
    <w:rsid w:val="00F61C56"/>
    <w:rsid w:val="00F62784"/>
    <w:rsid w:val="00F62992"/>
    <w:rsid w:val="00F64F66"/>
    <w:rsid w:val="00F65184"/>
    <w:rsid w:val="00F651BF"/>
    <w:rsid w:val="00F658DA"/>
    <w:rsid w:val="00F65AAF"/>
    <w:rsid w:val="00F6620F"/>
    <w:rsid w:val="00F6706D"/>
    <w:rsid w:val="00F676B0"/>
    <w:rsid w:val="00F678B7"/>
    <w:rsid w:val="00F679C3"/>
    <w:rsid w:val="00F70F48"/>
    <w:rsid w:val="00F714DD"/>
    <w:rsid w:val="00F715BD"/>
    <w:rsid w:val="00F71635"/>
    <w:rsid w:val="00F716FF"/>
    <w:rsid w:val="00F71872"/>
    <w:rsid w:val="00F72795"/>
    <w:rsid w:val="00F72CB8"/>
    <w:rsid w:val="00F72E91"/>
    <w:rsid w:val="00F73B1F"/>
    <w:rsid w:val="00F73D69"/>
    <w:rsid w:val="00F73DED"/>
    <w:rsid w:val="00F73E71"/>
    <w:rsid w:val="00F73F85"/>
    <w:rsid w:val="00F74168"/>
    <w:rsid w:val="00F742A1"/>
    <w:rsid w:val="00F7439A"/>
    <w:rsid w:val="00F749D4"/>
    <w:rsid w:val="00F75098"/>
    <w:rsid w:val="00F75C59"/>
    <w:rsid w:val="00F765D6"/>
    <w:rsid w:val="00F7669E"/>
    <w:rsid w:val="00F7679E"/>
    <w:rsid w:val="00F774D5"/>
    <w:rsid w:val="00F77861"/>
    <w:rsid w:val="00F80053"/>
    <w:rsid w:val="00F80350"/>
    <w:rsid w:val="00F806BD"/>
    <w:rsid w:val="00F806ED"/>
    <w:rsid w:val="00F81065"/>
    <w:rsid w:val="00F81250"/>
    <w:rsid w:val="00F81529"/>
    <w:rsid w:val="00F8194E"/>
    <w:rsid w:val="00F81EDF"/>
    <w:rsid w:val="00F826CF"/>
    <w:rsid w:val="00F836C9"/>
    <w:rsid w:val="00F840DD"/>
    <w:rsid w:val="00F8442F"/>
    <w:rsid w:val="00F84800"/>
    <w:rsid w:val="00F84F2A"/>
    <w:rsid w:val="00F859AA"/>
    <w:rsid w:val="00F85A1E"/>
    <w:rsid w:val="00F87DC8"/>
    <w:rsid w:val="00F901C0"/>
    <w:rsid w:val="00F90DD5"/>
    <w:rsid w:val="00F910A4"/>
    <w:rsid w:val="00F91356"/>
    <w:rsid w:val="00F926E7"/>
    <w:rsid w:val="00F938C6"/>
    <w:rsid w:val="00F9390A"/>
    <w:rsid w:val="00F93B1E"/>
    <w:rsid w:val="00F93E19"/>
    <w:rsid w:val="00F9464D"/>
    <w:rsid w:val="00F946F2"/>
    <w:rsid w:val="00F947DE"/>
    <w:rsid w:val="00F9510D"/>
    <w:rsid w:val="00F954A3"/>
    <w:rsid w:val="00F97175"/>
    <w:rsid w:val="00F97733"/>
    <w:rsid w:val="00FA0040"/>
    <w:rsid w:val="00FA00A7"/>
    <w:rsid w:val="00FA0C43"/>
    <w:rsid w:val="00FA1DD7"/>
    <w:rsid w:val="00FA2A61"/>
    <w:rsid w:val="00FA2CA2"/>
    <w:rsid w:val="00FA3104"/>
    <w:rsid w:val="00FA384D"/>
    <w:rsid w:val="00FA6220"/>
    <w:rsid w:val="00FA62DB"/>
    <w:rsid w:val="00FA7623"/>
    <w:rsid w:val="00FA7993"/>
    <w:rsid w:val="00FA7BB9"/>
    <w:rsid w:val="00FB0680"/>
    <w:rsid w:val="00FB0E78"/>
    <w:rsid w:val="00FB1BC0"/>
    <w:rsid w:val="00FB1D25"/>
    <w:rsid w:val="00FB2802"/>
    <w:rsid w:val="00FB3475"/>
    <w:rsid w:val="00FB36D5"/>
    <w:rsid w:val="00FB3F36"/>
    <w:rsid w:val="00FB484D"/>
    <w:rsid w:val="00FB64A4"/>
    <w:rsid w:val="00FB7B04"/>
    <w:rsid w:val="00FB7FF9"/>
    <w:rsid w:val="00FC0F4B"/>
    <w:rsid w:val="00FC185C"/>
    <w:rsid w:val="00FC20D6"/>
    <w:rsid w:val="00FC231A"/>
    <w:rsid w:val="00FC2573"/>
    <w:rsid w:val="00FC267A"/>
    <w:rsid w:val="00FC3C8F"/>
    <w:rsid w:val="00FC5B78"/>
    <w:rsid w:val="00FC66E0"/>
    <w:rsid w:val="00FC7E9F"/>
    <w:rsid w:val="00FC7ECB"/>
    <w:rsid w:val="00FD0BB2"/>
    <w:rsid w:val="00FD0CB5"/>
    <w:rsid w:val="00FD0FCB"/>
    <w:rsid w:val="00FD2DE0"/>
    <w:rsid w:val="00FD31E0"/>
    <w:rsid w:val="00FD42B5"/>
    <w:rsid w:val="00FD47EA"/>
    <w:rsid w:val="00FD487A"/>
    <w:rsid w:val="00FD5120"/>
    <w:rsid w:val="00FD568C"/>
    <w:rsid w:val="00FD6A23"/>
    <w:rsid w:val="00FD6AF1"/>
    <w:rsid w:val="00FD6E61"/>
    <w:rsid w:val="00FE0152"/>
    <w:rsid w:val="00FE0599"/>
    <w:rsid w:val="00FE160B"/>
    <w:rsid w:val="00FE1EAA"/>
    <w:rsid w:val="00FE337A"/>
    <w:rsid w:val="00FE3F1A"/>
    <w:rsid w:val="00FE45A0"/>
    <w:rsid w:val="00FE46A4"/>
    <w:rsid w:val="00FE4A08"/>
    <w:rsid w:val="00FE523A"/>
    <w:rsid w:val="00FE6325"/>
    <w:rsid w:val="00FE7888"/>
    <w:rsid w:val="00FE7D77"/>
    <w:rsid w:val="00FE7DCC"/>
    <w:rsid w:val="00FF07F2"/>
    <w:rsid w:val="00FF0C94"/>
    <w:rsid w:val="00FF1314"/>
    <w:rsid w:val="00FF1BA8"/>
    <w:rsid w:val="00FF4843"/>
    <w:rsid w:val="00FF5275"/>
    <w:rsid w:val="00FF555D"/>
    <w:rsid w:val="00FF5605"/>
    <w:rsid w:val="00FF570D"/>
    <w:rsid w:val="00FF57A7"/>
    <w:rsid w:val="00FF6BB4"/>
    <w:rsid w:val="02E52B1E"/>
    <w:rsid w:val="03DC2A8A"/>
    <w:rsid w:val="06BC6523"/>
    <w:rsid w:val="06CE3E49"/>
    <w:rsid w:val="07C02938"/>
    <w:rsid w:val="08B362DD"/>
    <w:rsid w:val="094553DC"/>
    <w:rsid w:val="09480EBB"/>
    <w:rsid w:val="0A534B35"/>
    <w:rsid w:val="0A650B65"/>
    <w:rsid w:val="0A900ACB"/>
    <w:rsid w:val="0AAB58CC"/>
    <w:rsid w:val="0AE36971"/>
    <w:rsid w:val="0D3877E7"/>
    <w:rsid w:val="0D42649B"/>
    <w:rsid w:val="0DC95FA3"/>
    <w:rsid w:val="0F3B0205"/>
    <w:rsid w:val="109A194B"/>
    <w:rsid w:val="10A7377C"/>
    <w:rsid w:val="11350351"/>
    <w:rsid w:val="114A15FE"/>
    <w:rsid w:val="127F38C6"/>
    <w:rsid w:val="13066BF2"/>
    <w:rsid w:val="133E40AE"/>
    <w:rsid w:val="13894099"/>
    <w:rsid w:val="13A55E18"/>
    <w:rsid w:val="13C6317B"/>
    <w:rsid w:val="13ED5DBC"/>
    <w:rsid w:val="14152042"/>
    <w:rsid w:val="14605105"/>
    <w:rsid w:val="1529465B"/>
    <w:rsid w:val="15C81A22"/>
    <w:rsid w:val="1606332B"/>
    <w:rsid w:val="17800319"/>
    <w:rsid w:val="189041AD"/>
    <w:rsid w:val="18A72EAC"/>
    <w:rsid w:val="192614AE"/>
    <w:rsid w:val="19296E9F"/>
    <w:rsid w:val="1A5426C5"/>
    <w:rsid w:val="1B5458DB"/>
    <w:rsid w:val="1DCA5DC0"/>
    <w:rsid w:val="1DDC4EE9"/>
    <w:rsid w:val="1E727FCE"/>
    <w:rsid w:val="1FD052A5"/>
    <w:rsid w:val="21470074"/>
    <w:rsid w:val="22266D68"/>
    <w:rsid w:val="22F56190"/>
    <w:rsid w:val="24DF676F"/>
    <w:rsid w:val="269016D4"/>
    <w:rsid w:val="28FC14A6"/>
    <w:rsid w:val="29902CDB"/>
    <w:rsid w:val="29A01440"/>
    <w:rsid w:val="29C3219F"/>
    <w:rsid w:val="2B120178"/>
    <w:rsid w:val="2C3265A4"/>
    <w:rsid w:val="2CCE7080"/>
    <w:rsid w:val="2ECF3134"/>
    <w:rsid w:val="31B102F9"/>
    <w:rsid w:val="31BC6E3A"/>
    <w:rsid w:val="31E8331E"/>
    <w:rsid w:val="321D5035"/>
    <w:rsid w:val="32234A44"/>
    <w:rsid w:val="32361372"/>
    <w:rsid w:val="34B06F8A"/>
    <w:rsid w:val="382676A2"/>
    <w:rsid w:val="387E0745"/>
    <w:rsid w:val="39446FE1"/>
    <w:rsid w:val="3ADE2589"/>
    <w:rsid w:val="3D6562BB"/>
    <w:rsid w:val="3D860943"/>
    <w:rsid w:val="3DDD42DD"/>
    <w:rsid w:val="3E4414D3"/>
    <w:rsid w:val="3F765442"/>
    <w:rsid w:val="402A5FEC"/>
    <w:rsid w:val="417D5D7B"/>
    <w:rsid w:val="41B010FA"/>
    <w:rsid w:val="42705078"/>
    <w:rsid w:val="42B92571"/>
    <w:rsid w:val="438B720A"/>
    <w:rsid w:val="4434704B"/>
    <w:rsid w:val="44B10570"/>
    <w:rsid w:val="4616211F"/>
    <w:rsid w:val="46BC47A6"/>
    <w:rsid w:val="474E60E8"/>
    <w:rsid w:val="495F71F1"/>
    <w:rsid w:val="4B0B3BB0"/>
    <w:rsid w:val="4B8A4988"/>
    <w:rsid w:val="4C1B3997"/>
    <w:rsid w:val="4D49403C"/>
    <w:rsid w:val="4D6E24A3"/>
    <w:rsid w:val="4E51696D"/>
    <w:rsid w:val="4E9E7F4C"/>
    <w:rsid w:val="4F1F62F2"/>
    <w:rsid w:val="501720F2"/>
    <w:rsid w:val="506C59D7"/>
    <w:rsid w:val="54002047"/>
    <w:rsid w:val="55F844A8"/>
    <w:rsid w:val="560357D7"/>
    <w:rsid w:val="576F0220"/>
    <w:rsid w:val="57C16162"/>
    <w:rsid w:val="57E944DF"/>
    <w:rsid w:val="58141614"/>
    <w:rsid w:val="58313166"/>
    <w:rsid w:val="596A6B9F"/>
    <w:rsid w:val="59F72C70"/>
    <w:rsid w:val="5DBF7F29"/>
    <w:rsid w:val="5E4B0450"/>
    <w:rsid w:val="62DD30AF"/>
    <w:rsid w:val="638B3CFD"/>
    <w:rsid w:val="64FF517F"/>
    <w:rsid w:val="6519338F"/>
    <w:rsid w:val="65867729"/>
    <w:rsid w:val="66A11C97"/>
    <w:rsid w:val="66AC770A"/>
    <w:rsid w:val="66FF2D07"/>
    <w:rsid w:val="683048FD"/>
    <w:rsid w:val="6895101D"/>
    <w:rsid w:val="68ED54D8"/>
    <w:rsid w:val="69617069"/>
    <w:rsid w:val="6A34265E"/>
    <w:rsid w:val="6AF62866"/>
    <w:rsid w:val="6C0F24E5"/>
    <w:rsid w:val="6D4C1694"/>
    <w:rsid w:val="6DD36F33"/>
    <w:rsid w:val="6E2A3F31"/>
    <w:rsid w:val="710C6045"/>
    <w:rsid w:val="7225770D"/>
    <w:rsid w:val="73804D1B"/>
    <w:rsid w:val="75161EB9"/>
    <w:rsid w:val="75A10671"/>
    <w:rsid w:val="76CE3FC9"/>
    <w:rsid w:val="77F36394"/>
    <w:rsid w:val="78590505"/>
    <w:rsid w:val="78D543E6"/>
    <w:rsid w:val="79761848"/>
    <w:rsid w:val="797F237B"/>
    <w:rsid w:val="79804A85"/>
    <w:rsid w:val="79C929BD"/>
    <w:rsid w:val="7A22254C"/>
    <w:rsid w:val="7A9540B7"/>
    <w:rsid w:val="7C3410E3"/>
    <w:rsid w:val="7C490C54"/>
    <w:rsid w:val="7CD00553"/>
    <w:rsid w:val="7D0C1DA7"/>
    <w:rsid w:val="7D5D1C2C"/>
    <w:rsid w:val="7D6238B1"/>
    <w:rsid w:val="7EFE7072"/>
    <w:rsid w:val="7F3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8B9BA4C"/>
  <w15:docId w15:val="{AE1D2A78-383B-494F-B7E4-1141E0AB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rFonts w:cstheme="minorBidi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420"/>
      </w:tabs>
      <w:spacing w:before="120" w:after="120"/>
      <w:jc w:val="center"/>
      <w:outlineLvl w:val="0"/>
    </w:pPr>
    <w:rPr>
      <w:b/>
      <w:kern w:val="44"/>
      <w:sz w:val="28"/>
      <w:szCs w:val="20"/>
    </w:rPr>
  </w:style>
  <w:style w:type="paragraph" w:styleId="20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0"/>
      </w:tabs>
      <w:spacing w:before="120" w:after="120"/>
      <w:jc w:val="left"/>
      <w:outlineLvl w:val="1"/>
    </w:pPr>
    <w:rPr>
      <w:rFonts w:cstheme="majorBidi"/>
      <w:b/>
      <w:sz w:val="24"/>
      <w:szCs w:val="20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tabs>
        <w:tab w:val="left" w:pos="0"/>
      </w:tabs>
      <w:spacing w:before="120" w:after="120"/>
      <w:jc w:val="left"/>
      <w:outlineLvl w:val="2"/>
    </w:pPr>
    <w:rPr>
      <w:b/>
      <w:kern w:val="2"/>
      <w:szCs w:val="24"/>
    </w:rPr>
  </w:style>
  <w:style w:type="paragraph" w:styleId="4">
    <w:name w:val="heading 4"/>
    <w:basedOn w:val="a0"/>
    <w:next w:val="a0"/>
    <w:link w:val="40"/>
    <w:uiPriority w:val="99"/>
    <w:qFormat/>
    <w:pPr>
      <w:keepNext/>
      <w:keepLines/>
      <w:tabs>
        <w:tab w:val="left" w:pos="420"/>
      </w:tabs>
      <w:spacing w:before="120" w:after="120"/>
      <w:ind w:firstLineChars="200" w:firstLine="200"/>
      <w:jc w:val="left"/>
      <w:outlineLvl w:val="3"/>
    </w:pPr>
    <w:rPr>
      <w:rFonts w:cstheme="majorBidi"/>
      <w:b/>
      <w:bCs/>
      <w:kern w:val="2"/>
      <w:sz w:val="20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keepNext/>
      <w:keepLines/>
      <w:numPr>
        <w:ilvl w:val="4"/>
        <w:numId w:val="2"/>
      </w:numPr>
      <w:outlineLvl w:val="4"/>
    </w:pPr>
    <w:rPr>
      <w:b/>
      <w:bCs/>
      <w:kern w:val="2"/>
      <w:sz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2"/>
      </w:numPr>
      <w:spacing w:before="60" w:after="60"/>
      <w:outlineLvl w:val="5"/>
    </w:pPr>
    <w:rPr>
      <w:rFonts w:ascii="Arial" w:eastAsia="黑体" w:hAnsi="Arial" w:cs="Times New Roman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rFonts w:cs="Times New Roman"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qFormat/>
    <w:pPr>
      <w:adjustRightInd w:val="0"/>
      <w:spacing w:line="312" w:lineRule="atLeast"/>
      <w:ind w:leftChars="1200" w:left="2520"/>
      <w:jc w:val="left"/>
      <w:textAlignment w:val="baseline"/>
    </w:pPr>
    <w:rPr>
      <w:rFonts w:cs="Times New Roman"/>
      <w:szCs w:val="20"/>
    </w:rPr>
  </w:style>
  <w:style w:type="paragraph" w:styleId="a4">
    <w:name w:val="Normal Indent"/>
    <w:basedOn w:val="a0"/>
    <w:link w:val="a5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hAnsi="宋体" w:cs="Times New Roman"/>
    </w:rPr>
  </w:style>
  <w:style w:type="paragraph" w:styleId="a6">
    <w:name w:val="caption"/>
    <w:basedOn w:val="a0"/>
    <w:next w:val="a0"/>
    <w:qFormat/>
    <w:pPr>
      <w:ind w:firstLineChars="200" w:firstLine="562"/>
      <w:jc w:val="center"/>
    </w:pPr>
    <w:rPr>
      <w:rFonts w:ascii="Arial" w:hAnsi="Arial" w:cs="Times New Roman"/>
    </w:rPr>
  </w:style>
  <w:style w:type="paragraph" w:styleId="a7">
    <w:name w:val="Document Map"/>
    <w:basedOn w:val="a0"/>
    <w:link w:val="a8"/>
    <w:qFormat/>
    <w:pPr>
      <w:shd w:val="clear" w:color="auto" w:fill="000080"/>
      <w:adjustRightInd w:val="0"/>
      <w:spacing w:line="312" w:lineRule="atLeast"/>
      <w:ind w:leftChars="300" w:left="300"/>
      <w:jc w:val="left"/>
      <w:textAlignment w:val="baseline"/>
    </w:pPr>
    <w:rPr>
      <w:rFonts w:cs="Times New Roman"/>
      <w:szCs w:val="20"/>
    </w:rPr>
  </w:style>
  <w:style w:type="paragraph" w:styleId="a">
    <w:name w:val="Body Text"/>
    <w:basedOn w:val="a0"/>
    <w:link w:val="a9"/>
    <w:qFormat/>
    <w:pPr>
      <w:numPr>
        <w:numId w:val="3"/>
      </w:numPr>
      <w:ind w:leftChars="300" w:left="300" w:hanging="294"/>
      <w:jc w:val="left"/>
    </w:pPr>
    <w:rPr>
      <w:rFonts w:ascii="Courier New" w:hAnsi="Courier New" w:cs="Courier New"/>
      <w:szCs w:val="20"/>
    </w:rPr>
  </w:style>
  <w:style w:type="paragraph" w:styleId="aa">
    <w:name w:val="Body Text Indent"/>
    <w:basedOn w:val="a0"/>
    <w:link w:val="ab"/>
    <w:qFormat/>
    <w:pPr>
      <w:adjustRightInd w:val="0"/>
      <w:spacing w:line="312" w:lineRule="atLeast"/>
      <w:ind w:leftChars="300" w:left="300" w:firstLine="420"/>
      <w:jc w:val="left"/>
      <w:textAlignment w:val="baseline"/>
    </w:pPr>
    <w:rPr>
      <w:rFonts w:cs="Times New Roman"/>
      <w:szCs w:val="20"/>
    </w:rPr>
  </w:style>
  <w:style w:type="paragraph" w:styleId="51">
    <w:name w:val="toc 5"/>
    <w:basedOn w:val="a0"/>
    <w:next w:val="a0"/>
    <w:qFormat/>
    <w:pPr>
      <w:adjustRightInd w:val="0"/>
      <w:spacing w:line="312" w:lineRule="atLeast"/>
      <w:ind w:leftChars="800" w:left="1680"/>
      <w:jc w:val="left"/>
      <w:textAlignment w:val="baseline"/>
    </w:pPr>
    <w:rPr>
      <w:rFonts w:cs="Times New Roman"/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1">
    <w:name w:val="toc 8"/>
    <w:basedOn w:val="a0"/>
    <w:next w:val="a0"/>
    <w:qFormat/>
    <w:pPr>
      <w:adjustRightInd w:val="0"/>
      <w:spacing w:line="312" w:lineRule="atLeast"/>
      <w:ind w:leftChars="1400" w:left="2940"/>
      <w:jc w:val="left"/>
      <w:textAlignment w:val="baseline"/>
    </w:pPr>
    <w:rPr>
      <w:rFonts w:cs="Times New Roman"/>
      <w:szCs w:val="20"/>
    </w:rPr>
  </w:style>
  <w:style w:type="paragraph" w:styleId="ac">
    <w:name w:val="Date"/>
    <w:basedOn w:val="a0"/>
    <w:next w:val="a0"/>
    <w:link w:val="ad"/>
    <w:unhideWhenUsed/>
    <w:qFormat/>
    <w:pPr>
      <w:ind w:leftChars="2500" w:left="100"/>
    </w:pPr>
  </w:style>
  <w:style w:type="paragraph" w:styleId="22">
    <w:name w:val="Body Text Indent 2"/>
    <w:basedOn w:val="a0"/>
    <w:link w:val="23"/>
    <w:qFormat/>
    <w:pPr>
      <w:ind w:leftChars="300" w:left="300" w:firstLine="425"/>
      <w:jc w:val="left"/>
    </w:pPr>
    <w:rPr>
      <w:rFonts w:cs="Times New Roman"/>
      <w:szCs w:val="20"/>
    </w:rPr>
  </w:style>
  <w:style w:type="paragraph" w:styleId="ae">
    <w:name w:val="Balloon Text"/>
    <w:basedOn w:val="a0"/>
    <w:link w:val="af"/>
    <w:uiPriority w:val="99"/>
    <w:semiHidden/>
    <w:unhideWhenUsed/>
    <w:qFormat/>
    <w:rPr>
      <w:szCs w:val="18"/>
    </w:rPr>
  </w:style>
  <w:style w:type="paragraph" w:styleId="af0">
    <w:name w:val="footer"/>
    <w:basedOn w:val="a0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2">
    <w:name w:val="header"/>
    <w:basedOn w:val="a0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nhideWhenUsed/>
    <w:qFormat/>
    <w:pPr>
      <w:ind w:leftChars="600" w:left="1260"/>
    </w:pPr>
  </w:style>
  <w:style w:type="paragraph" w:styleId="61">
    <w:name w:val="toc 6"/>
    <w:basedOn w:val="a0"/>
    <w:next w:val="a0"/>
    <w:qFormat/>
    <w:pPr>
      <w:adjustRightInd w:val="0"/>
      <w:spacing w:line="312" w:lineRule="atLeast"/>
      <w:ind w:leftChars="1000" w:left="2100"/>
      <w:jc w:val="left"/>
      <w:textAlignment w:val="baseline"/>
    </w:pPr>
    <w:rPr>
      <w:rFonts w:cs="Times New Roman"/>
      <w:szCs w:val="20"/>
    </w:rPr>
  </w:style>
  <w:style w:type="paragraph" w:styleId="32">
    <w:name w:val="Body Text Indent 3"/>
    <w:basedOn w:val="a0"/>
    <w:link w:val="33"/>
    <w:qFormat/>
    <w:pPr>
      <w:ind w:leftChars="300" w:left="630" w:firstLine="210"/>
      <w:jc w:val="left"/>
    </w:pPr>
    <w:rPr>
      <w:rFonts w:cs="Times New Roman"/>
      <w:szCs w:val="20"/>
    </w:rPr>
  </w:style>
  <w:style w:type="paragraph" w:styleId="24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1">
    <w:name w:val="toc 9"/>
    <w:basedOn w:val="a0"/>
    <w:next w:val="a0"/>
    <w:qFormat/>
    <w:pPr>
      <w:adjustRightInd w:val="0"/>
      <w:spacing w:line="312" w:lineRule="atLeast"/>
      <w:ind w:leftChars="1600" w:left="3360"/>
      <w:jc w:val="left"/>
      <w:textAlignment w:val="baseline"/>
    </w:pPr>
    <w:rPr>
      <w:rFonts w:cs="Times New Roman"/>
      <w:szCs w:val="20"/>
    </w:rPr>
  </w:style>
  <w:style w:type="paragraph" w:styleId="25">
    <w:name w:val="Body Text 2"/>
    <w:basedOn w:val="a0"/>
    <w:link w:val="26"/>
    <w:qFormat/>
    <w:pPr>
      <w:adjustRightInd w:val="0"/>
      <w:spacing w:line="360" w:lineRule="atLeast"/>
      <w:ind w:leftChars="300" w:left="300"/>
      <w:jc w:val="left"/>
      <w:textAlignment w:val="baseline"/>
    </w:pPr>
    <w:rPr>
      <w:rFonts w:ascii="黑体" w:eastAsia="黑体" w:cs="Times New Roman"/>
      <w:szCs w:val="20"/>
    </w:rPr>
  </w:style>
  <w:style w:type="paragraph" w:styleId="HTML">
    <w:name w:val="HTML Preformatted"/>
    <w:basedOn w:val="a0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f4">
    <w:name w:val="Normal (Web)"/>
    <w:basedOn w:val="a0"/>
    <w:unhideWhenUsed/>
    <w:qFormat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f5">
    <w:name w:val="Title"/>
    <w:basedOn w:val="a0"/>
    <w:link w:val="af6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1"/>
    <w:qFormat/>
    <w:rPr>
      <w:b/>
      <w:bCs/>
    </w:rPr>
  </w:style>
  <w:style w:type="character" w:styleId="af9">
    <w:name w:val="page number"/>
    <w:basedOn w:val="a1"/>
    <w:qFormat/>
  </w:style>
  <w:style w:type="character" w:styleId="afa">
    <w:name w:val="FollowedHyperlink"/>
    <w:basedOn w:val="a1"/>
    <w:unhideWhenUsed/>
    <w:qFormat/>
    <w:rPr>
      <w:color w:val="954F72" w:themeColor="followedHyperlink"/>
      <w:u w:val="single"/>
    </w:rPr>
  </w:style>
  <w:style w:type="character" w:styleId="afb">
    <w:name w:val="Emphasis"/>
    <w:basedOn w:val="a1"/>
    <w:qFormat/>
    <w:rPr>
      <w:i/>
      <w:iCs/>
    </w:rPr>
  </w:style>
  <w:style w:type="character" w:styleId="afc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link w:val="1"/>
    <w:qFormat/>
    <w:rPr>
      <w:rFonts w:cstheme="minorBidi"/>
      <w:b/>
      <w:kern w:val="44"/>
      <w:sz w:val="28"/>
    </w:rPr>
  </w:style>
  <w:style w:type="character" w:customStyle="1" w:styleId="21">
    <w:name w:val="标题 2 字符"/>
    <w:link w:val="20"/>
    <w:qFormat/>
    <w:rPr>
      <w:rFonts w:cstheme="majorBidi"/>
      <w:b/>
      <w:sz w:val="24"/>
    </w:rPr>
  </w:style>
  <w:style w:type="paragraph" w:styleId="afd">
    <w:name w:val="List Paragraph"/>
    <w:basedOn w:val="a0"/>
    <w:link w:val="afe"/>
    <w:uiPriority w:val="99"/>
    <w:qFormat/>
    <w:pPr>
      <w:ind w:firstLineChars="200" w:firstLine="420"/>
    </w:pPr>
  </w:style>
  <w:style w:type="character" w:customStyle="1" w:styleId="30">
    <w:name w:val="标题 3 字符"/>
    <w:link w:val="3"/>
    <w:qFormat/>
    <w:rPr>
      <w:rFonts w:cstheme="minorBidi"/>
      <w:b/>
      <w:kern w:val="2"/>
      <w:sz w:val="21"/>
      <w:szCs w:val="24"/>
    </w:rPr>
  </w:style>
  <w:style w:type="paragraph" w:styleId="aff">
    <w:name w:val="No Spacing"/>
    <w:uiPriority w:val="99"/>
    <w:qFormat/>
    <w:pPr>
      <w:jc w:val="both"/>
    </w:pPr>
    <w:rPr>
      <w:rFonts w:cstheme="minorBidi"/>
      <w:sz w:val="21"/>
      <w:szCs w:val="21"/>
    </w:rPr>
  </w:style>
  <w:style w:type="character" w:customStyle="1" w:styleId="af3">
    <w:name w:val="页眉 字符"/>
    <w:basedOn w:val="a1"/>
    <w:link w:val="af2"/>
    <w:qFormat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0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Cs w:val="32"/>
    </w:rPr>
  </w:style>
  <w:style w:type="character" w:customStyle="1" w:styleId="ad">
    <w:name w:val="日期 字符"/>
    <w:basedOn w:val="a1"/>
    <w:link w:val="ac"/>
    <w:uiPriority w:val="99"/>
    <w:semiHidden/>
    <w:qFormat/>
    <w:rPr>
      <w:sz w:val="30"/>
    </w:rPr>
  </w:style>
  <w:style w:type="character" w:customStyle="1" w:styleId="40">
    <w:name w:val="标题 4 字符"/>
    <w:link w:val="4"/>
    <w:uiPriority w:val="99"/>
    <w:qFormat/>
    <w:rPr>
      <w:rFonts w:cstheme="majorBidi"/>
      <w:b/>
      <w:bCs/>
      <w:kern w:val="2"/>
      <w:szCs w:val="28"/>
    </w:rPr>
  </w:style>
  <w:style w:type="character" w:customStyle="1" w:styleId="af">
    <w:name w:val="批注框文本 字符"/>
    <w:basedOn w:val="a1"/>
    <w:link w:val="ae"/>
    <w:uiPriority w:val="99"/>
    <w:semiHidden/>
    <w:qFormat/>
    <w:rPr>
      <w:sz w:val="18"/>
      <w:szCs w:val="18"/>
    </w:rPr>
  </w:style>
  <w:style w:type="table" w:customStyle="1" w:styleId="12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qFormat/>
  </w:style>
  <w:style w:type="character" w:customStyle="1" w:styleId="50">
    <w:name w:val="标题 5 字符"/>
    <w:link w:val="5"/>
    <w:uiPriority w:val="99"/>
    <w:qFormat/>
    <w:rPr>
      <w:rFonts w:cstheme="minorBidi"/>
      <w:b/>
      <w:bCs/>
      <w:kern w:val="2"/>
      <w:szCs w:val="21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/>
      <w:sz w:val="21"/>
      <w:szCs w:val="21"/>
    </w:rPr>
  </w:style>
  <w:style w:type="character" w:customStyle="1" w:styleId="70">
    <w:name w:val="标题 7 字符"/>
    <w:basedOn w:val="a1"/>
    <w:link w:val="7"/>
    <w:qFormat/>
    <w:rPr>
      <w:sz w:val="24"/>
      <w:szCs w:val="21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sz w:val="24"/>
      <w:szCs w:val="21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sz w:val="21"/>
      <w:szCs w:val="21"/>
    </w:rPr>
  </w:style>
  <w:style w:type="character" w:customStyle="1" w:styleId="preprocessor2">
    <w:name w:val="preprocessor2"/>
    <w:basedOn w:val="a1"/>
    <w:qFormat/>
  </w:style>
  <w:style w:type="character" w:customStyle="1" w:styleId="keyword2">
    <w:name w:val="keyword2"/>
    <w:basedOn w:val="a1"/>
    <w:qFormat/>
  </w:style>
  <w:style w:type="character" w:customStyle="1" w:styleId="comment2">
    <w:name w:val="comment2"/>
    <w:basedOn w:val="a1"/>
    <w:qFormat/>
  </w:style>
  <w:style w:type="character" w:customStyle="1" w:styleId="string2">
    <w:name w:val="string2"/>
    <w:basedOn w:val="a1"/>
    <w:qFormat/>
  </w:style>
  <w:style w:type="character" w:customStyle="1" w:styleId="ab">
    <w:name w:val="正文文本缩进 字符"/>
    <w:basedOn w:val="a1"/>
    <w:link w:val="aa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3">
    <w:name w:val="正文文本缩进 3 字符"/>
    <w:basedOn w:val="a1"/>
    <w:link w:val="32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文档结构图 字符"/>
    <w:basedOn w:val="a1"/>
    <w:link w:val="a7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6">
    <w:name w:val="正文文本 2 字符"/>
    <w:basedOn w:val="a1"/>
    <w:link w:val="25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3">
    <w:name w:val="正文文本缩进 2 字符"/>
    <w:basedOn w:val="a1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a9">
    <w:name w:val="正文文本 字符"/>
    <w:basedOn w:val="a1"/>
    <w:link w:val="a"/>
    <w:qFormat/>
    <w:rPr>
      <w:rFonts w:ascii="Courier New" w:eastAsia="宋体" w:hAnsi="Courier New" w:cs="Courier New"/>
      <w:kern w:val="0"/>
      <w:sz w:val="18"/>
      <w:szCs w:val="20"/>
    </w:rPr>
  </w:style>
  <w:style w:type="paragraph" w:customStyle="1" w:styleId="p0">
    <w:name w:val="p0"/>
    <w:basedOn w:val="a0"/>
    <w:qFormat/>
    <w:pPr>
      <w:spacing w:before="100" w:beforeAutospacing="1" w:after="100" w:afterAutospacing="1"/>
      <w:ind w:leftChars="300" w:left="300"/>
      <w:jc w:val="left"/>
    </w:pPr>
    <w:rPr>
      <w:rFonts w:ascii="宋体" w:hAnsi="宋体" w:cs="宋体"/>
      <w:sz w:val="24"/>
      <w:szCs w:val="24"/>
    </w:rPr>
  </w:style>
  <w:style w:type="paragraph" w:customStyle="1" w:styleId="aff0">
    <w:name w:val="图片下标"/>
    <w:basedOn w:val="a0"/>
    <w:qFormat/>
    <w:pPr>
      <w:spacing w:beforeLines="50" w:before="156" w:afterLines="100" w:after="312" w:line="360" w:lineRule="auto"/>
      <w:ind w:leftChars="300" w:left="420"/>
      <w:jc w:val="center"/>
    </w:pPr>
    <w:rPr>
      <w:rFonts w:cs="Times New Roman"/>
      <w:color w:val="000000"/>
    </w:rPr>
  </w:style>
  <w:style w:type="paragraph" w:customStyle="1" w:styleId="TimesNewRoman10">
    <w:name w:val="样式 正文缩进 + Times New Roman 10 磅"/>
    <w:basedOn w:val="a4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Chars="100" w:right="100" w:firstLineChars="200" w:hanging="425"/>
    </w:pPr>
    <w:rPr>
      <w:rFonts w:ascii="宋体" w:hAnsi="宋体" w:cs="宋体"/>
      <w:bCs/>
      <w:kern w:val="0"/>
      <w:sz w:val="24"/>
      <w:szCs w:val="20"/>
    </w:rPr>
  </w:style>
  <w:style w:type="paragraph" w:customStyle="1" w:styleId="aff1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cs="Times New Roman"/>
      <w:szCs w:val="20"/>
    </w:rPr>
  </w:style>
  <w:style w:type="paragraph" w:customStyle="1" w:styleId="210">
    <w:name w:val="样式 标题 2 + 右侧:  1 字符"/>
    <w:basedOn w:val="20"/>
    <w:qFormat/>
    <w:pPr>
      <w:widowControl w:val="0"/>
      <w:numPr>
        <w:numId w:val="0"/>
      </w:numPr>
      <w:tabs>
        <w:tab w:val="left" w:pos="-727"/>
      </w:tabs>
      <w:adjustRightInd w:val="0"/>
      <w:ind w:leftChars="100" w:left="-50" w:rightChars="100" w:right="210"/>
      <w:textAlignment w:val="baseline"/>
    </w:pPr>
    <w:rPr>
      <w:rFonts w:ascii="宋体" w:hAnsi="宋体" w:cs="宋体"/>
      <w:sz w:val="30"/>
    </w:rPr>
  </w:style>
  <w:style w:type="character" w:customStyle="1" w:styleId="a5">
    <w:name w:val="正文缩进 字符"/>
    <w:link w:val="a4"/>
    <w:qFormat/>
    <w:rPr>
      <w:rFonts w:ascii="宋体" w:eastAsia="宋体" w:hAnsi="宋体" w:cs="Times New Roman"/>
      <w:kern w:val="0"/>
      <w:szCs w:val="21"/>
    </w:rPr>
  </w:style>
  <w:style w:type="paragraph" w:customStyle="1" w:styleId="120">
    <w:name w:val="样式 正文段落1 + 首行缩进:  2 字符"/>
    <w:basedOn w:val="aff1"/>
    <w:qFormat/>
    <w:pPr>
      <w:ind w:leftChars="100" w:left="210" w:rightChars="100" w:right="100" w:firstLine="420"/>
    </w:pPr>
    <w:rPr>
      <w:rFonts w:cs="宋体"/>
    </w:rPr>
  </w:style>
  <w:style w:type="character" w:customStyle="1" w:styleId="af6">
    <w:name w:val="标题 字符"/>
    <w:basedOn w:val="a1"/>
    <w:link w:val="af5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Chars="100" w:right="100" w:firstLineChars="200" w:firstLine="200"/>
    </w:pPr>
    <w:rPr>
      <w:rFonts w:ascii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1"/>
    <w:qFormat/>
    <w:rPr>
      <w:rFonts w:cs="宋体"/>
    </w:rPr>
  </w:style>
  <w:style w:type="paragraph" w:customStyle="1" w:styleId="27">
    <w:name w:val="样式 正文段落 + 首行缩进:  2 字符"/>
    <w:basedOn w:val="aff1"/>
    <w:qFormat/>
    <w:rPr>
      <w:rFonts w:cs="宋体"/>
    </w:rPr>
  </w:style>
  <w:style w:type="paragraph" w:customStyle="1" w:styleId="211">
    <w:name w:val="样式 正文段落 + 首行缩进:  2 字符1"/>
    <w:basedOn w:val="aff1"/>
    <w:qFormat/>
    <w:rPr>
      <w:rFonts w:cs="宋体"/>
    </w:rPr>
  </w:style>
  <w:style w:type="paragraph" w:customStyle="1" w:styleId="aff2">
    <w:name w:val="正文列表"/>
    <w:basedOn w:val="aff1"/>
    <w:link w:val="Char"/>
    <w:qFormat/>
    <w:pPr>
      <w:ind w:firstLineChars="400" w:firstLine="400"/>
    </w:pPr>
  </w:style>
  <w:style w:type="character" w:customStyle="1" w:styleId="aff3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4">
    <w:name w:val="样式 左侧:  3 字符"/>
    <w:basedOn w:val="a0"/>
    <w:qFormat/>
    <w:pPr>
      <w:adjustRightInd w:val="0"/>
      <w:spacing w:line="312" w:lineRule="atLeast"/>
      <w:ind w:leftChars="200" w:left="200"/>
      <w:jc w:val="left"/>
      <w:textAlignment w:val="baseline"/>
    </w:pPr>
    <w:rPr>
      <w:rFonts w:cs="宋体"/>
      <w:szCs w:val="20"/>
    </w:rPr>
  </w:style>
  <w:style w:type="paragraph" w:customStyle="1" w:styleId="2">
    <w:name w:val="多级符号2"/>
    <w:basedOn w:val="a0"/>
    <w:qFormat/>
    <w:pPr>
      <w:numPr>
        <w:numId w:val="4"/>
      </w:numPr>
      <w:adjustRightInd w:val="0"/>
      <w:spacing w:line="312" w:lineRule="atLeast"/>
      <w:ind w:left="1191" w:hanging="340"/>
      <w:jc w:val="left"/>
      <w:textAlignment w:val="baseline"/>
    </w:pPr>
    <w:rPr>
      <w:rFonts w:cs="Times New Roman"/>
      <w:szCs w:val="20"/>
    </w:rPr>
  </w:style>
  <w:style w:type="character" w:customStyle="1" w:styleId="Char">
    <w:name w:val="正文列表 Char"/>
    <w:basedOn w:val="CharChar"/>
    <w:link w:val="aff2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顶格多级符号2"/>
    <w:basedOn w:val="2"/>
    <w:qFormat/>
    <w:pPr>
      <w:ind w:leftChars="200" w:left="540"/>
    </w:pPr>
  </w:style>
  <w:style w:type="paragraph" w:customStyle="1" w:styleId="aff4">
    <w:name w:val="图表说明"/>
    <w:basedOn w:val="a4"/>
    <w:qFormat/>
    <w:pPr>
      <w:jc w:val="center"/>
    </w:pPr>
  </w:style>
  <w:style w:type="paragraph" w:customStyle="1" w:styleId="aff5">
    <w:name w:val="图表"/>
    <w:basedOn w:val="aff1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5"/>
    <w:qFormat/>
    <w:pPr>
      <w:jc w:val="left"/>
    </w:pPr>
    <w:rPr>
      <w:rFonts w:cs="宋体"/>
    </w:rPr>
  </w:style>
  <w:style w:type="paragraph" w:customStyle="1" w:styleId="aff6">
    <w:name w:val="图标左对齐"/>
    <w:basedOn w:val="aff5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7">
    <w:name w:val="其它标题"/>
    <w:qFormat/>
    <w:rPr>
      <w:b/>
      <w:bCs/>
      <w:sz w:val="30"/>
    </w:rPr>
  </w:style>
  <w:style w:type="character" w:customStyle="1" w:styleId="keyword">
    <w:name w:val="keyword"/>
    <w:basedOn w:val="a1"/>
    <w:qFormat/>
  </w:style>
  <w:style w:type="character" w:customStyle="1" w:styleId="comment">
    <w:name w:val="comment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string">
    <w:name w:val="string"/>
    <w:basedOn w:val="a1"/>
    <w:qFormat/>
  </w:style>
  <w:style w:type="character" w:customStyle="1" w:styleId="preprocessor">
    <w:name w:val="preprocessor"/>
    <w:basedOn w:val="a1"/>
    <w:qFormat/>
  </w:style>
  <w:style w:type="paragraph" w:customStyle="1" w:styleId="aff8">
    <w:name w:val="标题无编号"/>
    <w:basedOn w:val="1"/>
    <w:qFormat/>
    <w:pPr>
      <w:keepNext w:val="0"/>
      <w:pageBreakBefore/>
      <w:widowControl w:val="0"/>
      <w:adjustRightInd w:val="0"/>
      <w:spacing w:after="60"/>
      <w:textAlignment w:val="baseline"/>
    </w:pPr>
    <w:rPr>
      <w:rFonts w:ascii="宋体" w:cs="Times New Roman"/>
      <w:bCs/>
      <w:sz w:val="30"/>
    </w:rPr>
  </w:style>
  <w:style w:type="character" w:customStyle="1" w:styleId="afe">
    <w:name w:val="列出段落 字符"/>
    <w:link w:val="afd"/>
    <w:uiPriority w:val="99"/>
    <w:qFormat/>
    <w:locked/>
    <w:rPr>
      <w:rFonts w:cstheme="minorBidi"/>
      <w:sz w:val="21"/>
      <w:szCs w:val="21"/>
    </w:rPr>
  </w:style>
  <w:style w:type="character" w:customStyle="1" w:styleId="fontstyle01">
    <w:name w:val="fontstyle01"/>
    <w:basedOn w:val="a1"/>
    <w:qFormat/>
    <w:rPr>
      <w:rFonts w:ascii="Helvetica" w:eastAsia="Helvetica" w:hAnsi="Helvetica" w:cs="Helvetica"/>
      <w:b/>
      <w:color w:val="000000"/>
      <w:sz w:val="24"/>
      <w:szCs w:val="24"/>
    </w:rPr>
  </w:style>
  <w:style w:type="character" w:customStyle="1" w:styleId="fontstyle21">
    <w:name w:val="fontstyle21"/>
    <w:basedOn w:val="a1"/>
    <w:qFormat/>
    <w:rPr>
      <w:rFonts w:ascii="宋体" w:eastAsia="宋体" w:hAnsi="宋体" w:cs="宋体"/>
      <w:color w:val="000000"/>
      <w:sz w:val="24"/>
      <w:szCs w:val="24"/>
    </w:rPr>
  </w:style>
  <w:style w:type="character" w:customStyle="1" w:styleId="fontstyle11">
    <w:name w:val="fontstyle11"/>
    <w:basedOn w:val="a1"/>
    <w:qFormat/>
    <w:rPr>
      <w:rFonts w:ascii="Calibri" w:hAnsi="Calibri" w:cs="Calibri"/>
      <w:color w:val="000000"/>
      <w:sz w:val="22"/>
      <w:szCs w:val="22"/>
    </w:rPr>
  </w:style>
  <w:style w:type="paragraph" w:customStyle="1" w:styleId="aff9">
    <w:name w:val="正文程序"/>
    <w:qFormat/>
    <w:pPr>
      <w:spacing w:line="340" w:lineRule="exact"/>
    </w:pPr>
    <w:rPr>
      <w:sz w:val="21"/>
      <w:szCs w:val="21"/>
    </w:rPr>
  </w:style>
  <w:style w:type="paragraph" w:customStyle="1" w:styleId="affa">
    <w:name w:val="表题"/>
    <w:basedOn w:val="a0"/>
    <w:qFormat/>
    <w:pPr>
      <w:jc w:val="center"/>
    </w:pPr>
    <w:rPr>
      <w:rFonts w:eastAsia="黑体" w:cs="Times New Roman"/>
    </w:rPr>
  </w:style>
  <w:style w:type="paragraph" w:customStyle="1" w:styleId="affb">
    <w:name w:val="表文"/>
    <w:basedOn w:val="a0"/>
    <w:next w:val="a0"/>
    <w:qFormat/>
    <w:pPr>
      <w:spacing w:beforeLines="50" w:before="50"/>
      <w:jc w:val="left"/>
    </w:pPr>
    <w:rPr>
      <w:rFonts w:cs="Times New Roman"/>
      <w:szCs w:val="18"/>
    </w:rPr>
  </w:style>
  <w:style w:type="paragraph" w:customStyle="1" w:styleId="29">
    <w:name w:val="目录2"/>
    <w:basedOn w:val="a0"/>
    <w:next w:val="a0"/>
    <w:qFormat/>
    <w:pPr>
      <w:spacing w:after="100" w:line="276" w:lineRule="auto"/>
      <w:ind w:left="221"/>
      <w:jc w:val="left"/>
    </w:pPr>
    <w:rPr>
      <w:rFonts w:cs="Times New Roman"/>
      <w:bCs/>
    </w:rPr>
  </w:style>
  <w:style w:type="paragraph" w:customStyle="1" w:styleId="affc">
    <w:name w:val="表题图题"/>
    <w:basedOn w:val="a0"/>
    <w:next w:val="a0"/>
    <w:qFormat/>
    <w:pPr>
      <w:jc w:val="center"/>
    </w:pPr>
    <w:rPr>
      <w:rFonts w:eastAsia="黑体" w:cs="Times New Roman"/>
    </w:rPr>
  </w:style>
  <w:style w:type="paragraph" w:customStyle="1" w:styleId="13">
    <w:name w:val="目录1"/>
    <w:basedOn w:val="a0"/>
    <w:next w:val="a0"/>
    <w:qFormat/>
    <w:pPr>
      <w:jc w:val="left"/>
    </w:pPr>
    <w:rPr>
      <w:rFonts w:eastAsia="黑体" w:cs="Times New Roman"/>
      <w:sz w:val="28"/>
      <w:szCs w:val="28"/>
    </w:rPr>
  </w:style>
  <w:style w:type="paragraph" w:customStyle="1" w:styleId="affd">
    <w:name w:val="程序"/>
    <w:basedOn w:val="a0"/>
    <w:next w:val="a0"/>
    <w:qFormat/>
    <w:pPr>
      <w:spacing w:line="340" w:lineRule="exact"/>
    </w:pPr>
    <w:rPr>
      <w:rFonts w:cs="Times New Roman"/>
    </w:rPr>
  </w:style>
  <w:style w:type="paragraph" w:customStyle="1" w:styleId="affe">
    <w:name w:val="附录目录摘要等等"/>
    <w:basedOn w:val="a0"/>
    <w:next w:val="a0"/>
    <w:qFormat/>
    <w:pPr>
      <w:spacing w:beforeLines="50" w:before="50" w:afterLines="100" w:after="100"/>
      <w:jc w:val="center"/>
      <w:outlineLvl w:val="0"/>
    </w:pPr>
    <w:rPr>
      <w:rFonts w:cs="Times New Roman"/>
    </w:rPr>
  </w:style>
  <w:style w:type="paragraph" w:customStyle="1" w:styleId="35">
    <w:name w:val="目录3"/>
    <w:basedOn w:val="a0"/>
    <w:next w:val="a0"/>
    <w:qFormat/>
    <w:pPr>
      <w:spacing w:after="100" w:line="276" w:lineRule="auto"/>
      <w:ind w:left="442"/>
      <w:jc w:val="left"/>
    </w:pPr>
    <w:rPr>
      <w:rFonts w:cs="Times New Roman"/>
    </w:rPr>
  </w:style>
  <w:style w:type="paragraph" w:customStyle="1" w:styleId="42">
    <w:name w:val="标题4"/>
    <w:basedOn w:val="a0"/>
    <w:next w:val="a0"/>
    <w:qFormat/>
    <w:pPr>
      <w:spacing w:before="120" w:after="120"/>
      <w:ind w:firstLineChars="200" w:firstLine="200"/>
      <w:jc w:val="left"/>
      <w:outlineLvl w:val="3"/>
    </w:pPr>
    <w:rPr>
      <w:rFonts w:cs="Times New Roman"/>
      <w:sz w:val="20"/>
    </w:rPr>
  </w:style>
  <w:style w:type="paragraph" w:customStyle="1" w:styleId="afff">
    <w:name w:val="标题四"/>
    <w:basedOn w:val="a0"/>
    <w:next w:val="a0"/>
    <w:qFormat/>
    <w:pPr>
      <w:jc w:val="left"/>
      <w:outlineLvl w:val="3"/>
    </w:pPr>
    <w:rPr>
      <w:rFonts w:cs="Times New Roman"/>
    </w:rPr>
  </w:style>
  <w:style w:type="paragraph" w:customStyle="1" w:styleId="1n">
    <w:name w:val="附录1~n"/>
    <w:basedOn w:val="a0"/>
    <w:next w:val="a0"/>
    <w:qFormat/>
    <w:pPr>
      <w:spacing w:beforeLines="50" w:before="50" w:afterLines="50" w:after="50"/>
    </w:pPr>
    <w:rPr>
      <w:rFonts w:cs="Times New Roman"/>
      <w:bCs/>
    </w:rPr>
  </w:style>
  <w:style w:type="paragraph" w:customStyle="1" w:styleId="afff0">
    <w:name w:val="目录附录摘要等等"/>
    <w:basedOn w:val="a0"/>
    <w:qFormat/>
    <w:rPr>
      <w:rFonts w:ascii="Calibri" w:hAnsi="Calibri" w:cs="Times New Roman"/>
      <w:szCs w:val="22"/>
    </w:rPr>
  </w:style>
  <w:style w:type="paragraph" w:customStyle="1" w:styleId="afff1">
    <w:name w:val="大标题"/>
    <w:basedOn w:val="a0"/>
    <w:next w:val="a0"/>
    <w:qFormat/>
    <w:pPr>
      <w:jc w:val="center"/>
    </w:pPr>
    <w:rPr>
      <w:rFonts w:eastAsia="黑体" w:cs="Times New Roman"/>
      <w:sz w:val="3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7A9BA5-5B23-4C6E-A2F7-BF128DB6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zhifa chen</dc:creator>
  <cp:lastModifiedBy>LZHPC</cp:lastModifiedBy>
  <cp:revision>4169</cp:revision>
  <cp:lastPrinted>2017-05-11T09:46:00Z</cp:lastPrinted>
  <dcterms:created xsi:type="dcterms:W3CDTF">2015-07-04T03:06:00Z</dcterms:created>
  <dcterms:modified xsi:type="dcterms:W3CDTF">2021-10-17T07:32:00Z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3385C22E47B9415DAA0D63246B933EF3</vt:lpwstr>
  </property>
</Properties>
</file>