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250936" w:rsidRDefault="00BE73B0">
          <w:pPr>
            <w:pStyle w:val="ad"/>
            <w:rPr>
              <w:rFonts w:ascii="Arial" w:hAnsi="Arial" w:cs="Arial"/>
              <w:color w:val="auto"/>
              <w:sz w:val="24"/>
              <w:szCs w:val="24"/>
            </w:rPr>
          </w:pPr>
          <w:r w:rsidRPr="00250936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250936" w:rsidRPr="00250936" w:rsidRDefault="00BE73B0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250936">
            <w:rPr>
              <w:rFonts w:ascii="Arial" w:hAnsi="Arial" w:cs="Arial"/>
              <w:sz w:val="24"/>
              <w:szCs w:val="24"/>
            </w:rPr>
            <w:fldChar w:fldCharType="begin"/>
          </w:r>
          <w:r w:rsidRPr="0025093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5093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289794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Введение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_Toc515289794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5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Глоссарий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_Toc515289795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6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предметной области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_Toc515289796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7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Неформальная постановка задачи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_Toc515289797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8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Обзор существующих решений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_Toc515289798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9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Постановка задачи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_Toc515289799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0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окружению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_Toc515289800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1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аппаратному обеспечению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_Toc515289801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2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программному обеспечению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_Toc515289802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3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Спецификация данных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_Toc515289803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4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Формат данных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_Toc515289804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5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Функциональные требования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_Toc515289805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6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интерфейсу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_Toc515289806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7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Интерфейс командной строки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_Toc515289807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8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Графический интерфейс пользователя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_Toc515289808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9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Проект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_Toc515289809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0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метода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_Toc515289810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1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именованных сущностей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_Toc515289811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2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Оценка качества модели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_Toc515289812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3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Результаты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_Toc515289813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4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библиографических ссылок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_Toc515289814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5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локаций с координатной привязкой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_Toc515289815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250936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6" w:history="1">
            <w:r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ключевых слов и словосочетаний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_Toc515289816 \h </w:instrTex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25093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аботе решается задача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автоматизации подготовки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 документов с научным уклоном.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реализуются модели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извлекают метаданные из текста. Так же реализуется приложение, которое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эти метаданные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" w:name="_Toc515289794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1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5289795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2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D2727A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48292D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CRF</w:t>
      </w: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random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fields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48292D">
        <w:rPr>
          <w:rFonts w:ascii="Times New Roman" w:hAnsi="Times New Roman" w:cs="Times New Roman"/>
          <w:sz w:val="24"/>
          <w:szCs w:val="24"/>
        </w:rPr>
        <w:t>Условные случайные поля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алгоритм машинного обучения с учителем. Разновидность </w:t>
      </w:r>
      <w:proofErr w:type="spellStart"/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марковских</w:t>
      </w:r>
      <w:proofErr w:type="spellEnd"/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случайных полей</w:t>
      </w:r>
    </w:p>
    <w:p w:rsidR="00856AD7" w:rsidRPr="00A11F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 w:rsidRPr="00A1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vector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machine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7521F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="00396DD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лгоритмы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Обучение с учителем" w:history="1">
        <w:r w:rsidR="00A11F1E" w:rsidRPr="007521F1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обучения с учителем</w:t>
        </w:r>
      </w:hyperlink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для задач линейной классификации.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5289796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3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9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10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1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2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r w:rsidR="000471F5" w:rsidRPr="006E1517">
        <w:rPr>
          <w:rFonts w:ascii="Times New Roman" w:hAnsi="Times New Roman" w:cs="Times New Roman"/>
          <w:sz w:val="24"/>
          <w:szCs w:val="24"/>
        </w:rPr>
        <w:t>информации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0471F5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Составление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метаописаний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– это многоэтапный процесс. Данные проходя</w:t>
      </w:r>
      <w:r w:rsidR="000F04C7">
        <w:rPr>
          <w:rFonts w:ascii="Times New Roman" w:hAnsi="Times New Roman" w:cs="Times New Roman"/>
          <w:color w:val="252525"/>
          <w:sz w:val="24"/>
          <w:szCs w:val="24"/>
        </w:rPr>
        <w:t>т несколько стад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ий проверок качества, прежде чем быть опубликованными для публичного просмотра.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 w:rsidR="00797832"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</w:t>
      </w:r>
      <w:r w:rsidR="001B1B2E">
        <w:rPr>
          <w:rFonts w:ascii="Times New Roman" w:hAnsi="Times New Roman" w:cs="Times New Roman"/>
          <w:color w:val="252525"/>
          <w:sz w:val="24"/>
          <w:szCs w:val="24"/>
        </w:rPr>
        <w:t>того, что это затратный по времени процесс,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возникла необходимость</w:t>
      </w:r>
      <w:r w:rsidR="00436B63">
        <w:rPr>
          <w:rFonts w:ascii="Times New Roman" w:hAnsi="Times New Roman" w:cs="Times New Roman"/>
          <w:color w:val="252525"/>
          <w:sz w:val="24"/>
          <w:szCs w:val="24"/>
        </w:rPr>
        <w:t xml:space="preserve"> его автоматизаци</w:t>
      </w:r>
      <w:r w:rsidR="00935528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5289797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4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</w:t>
      </w:r>
      <w:r w:rsidR="00B34868">
        <w:rPr>
          <w:rFonts w:ascii="Times New Roman" w:hAnsi="Times New Roman" w:cs="Times New Roman"/>
          <w:sz w:val="24"/>
          <w:szCs w:val="24"/>
        </w:rPr>
        <w:t>ах, которые они соответствуют), ключевых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B34868">
        <w:rPr>
          <w:rFonts w:ascii="Times New Roman" w:hAnsi="Times New Roman" w:cs="Times New Roman"/>
          <w:sz w:val="24"/>
          <w:szCs w:val="24"/>
        </w:rPr>
        <w:t>х, авторах, и т. д</w:t>
      </w:r>
      <w:r w:rsidRPr="0033532E">
        <w:rPr>
          <w:rFonts w:ascii="Times New Roman" w:hAnsi="Times New Roman" w:cs="Times New Roman"/>
          <w:sz w:val="24"/>
          <w:szCs w:val="24"/>
        </w:rPr>
        <w:t>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5" w:name="_Toc515289798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5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proofErr w:type="spellEnd"/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Default="00144FD5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ParseCit</w:t>
      </w:r>
      <w:proofErr w:type="spellEnd"/>
      <w:r w:rsidR="00B2459B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>бесплатная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="00B2459B" w:rsidRPr="0033532E">
        <w:rPr>
          <w:rFonts w:ascii="Times New Roman" w:hAnsi="Times New Roman" w:cs="Times New Roman"/>
          <w:sz w:val="24"/>
          <w:szCs w:val="24"/>
        </w:rPr>
        <w:t>.</w:t>
      </w:r>
    </w:p>
    <w:p w:rsidR="00144FD5" w:rsidRPr="0033532E" w:rsidRDefault="00144FD5" w:rsidP="00144FD5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</w:t>
      </w:r>
      <w:r w:rsidR="00B34868">
        <w:rPr>
          <w:rFonts w:ascii="Times New Roman" w:hAnsi="Times New Roman" w:cs="Times New Roman"/>
          <w:sz w:val="24"/>
          <w:szCs w:val="24"/>
        </w:rPr>
        <w:t>е в них нет специфических функция</w:t>
      </w:r>
      <w:r w:rsidRPr="0033532E">
        <w:rPr>
          <w:rFonts w:ascii="Times New Roman" w:hAnsi="Times New Roman" w:cs="Times New Roman"/>
          <w:sz w:val="24"/>
          <w:szCs w:val="24"/>
        </w:rPr>
        <w:t xml:space="preserve">, таких </w:t>
      </w:r>
      <w:r w:rsidR="00B34868" w:rsidRPr="0033532E">
        <w:rPr>
          <w:rFonts w:ascii="Times New Roman" w:hAnsi="Times New Roman" w:cs="Times New Roman"/>
          <w:sz w:val="24"/>
          <w:szCs w:val="24"/>
        </w:rPr>
        <w:t xml:space="preserve">как </w:t>
      </w:r>
      <w:r w:rsidR="00B34868">
        <w:rPr>
          <w:rFonts w:ascii="Times New Roman" w:hAnsi="Times New Roman" w:cs="Times New Roman"/>
          <w:sz w:val="24"/>
          <w:szCs w:val="24"/>
        </w:rPr>
        <w:t>связь географических объектов с координатами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6" w:name="_Toc515289799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6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7" w:name="_Toc515289800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7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5289801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8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9" w:name="_Toc515289802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9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="0023346C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B3486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0" w:name="_Toc515289803"/>
      <w:r w:rsidRPr="008F2C1E">
        <w:rPr>
          <w:rFonts w:ascii="Arial" w:hAnsi="Arial" w:cs="Arial"/>
          <w:b/>
          <w:color w:val="auto"/>
          <w:sz w:val="28"/>
          <w:szCs w:val="28"/>
        </w:rPr>
        <w:lastRenderedPageBreak/>
        <w:t>Спецификация данных</w:t>
      </w:r>
      <w:bookmarkEnd w:id="10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1" w:name="_Toc515289804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1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lastRenderedPageBreak/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72682E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5289805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2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F40CCB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ранее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сохраненнные</w:t>
      </w:r>
      <w:proofErr w:type="spellEnd"/>
      <w:r w:rsidR="00383406">
        <w:rPr>
          <w:rFonts w:ascii="Times New Roman" w:hAnsi="Times New Roman" w:cs="Times New Roman"/>
          <w:sz w:val="24"/>
          <w:szCs w:val="24"/>
        </w:rPr>
        <w:t xml:space="preserve"> данные в форматах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383406"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 w:rsidR="00383406">
        <w:rPr>
          <w:rFonts w:ascii="Times New Roman" w:hAnsi="Times New Roman" w:cs="Times New Roman"/>
          <w:sz w:val="24"/>
          <w:szCs w:val="24"/>
        </w:rPr>
        <w:t xml:space="preserve">и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FGDC</w:t>
      </w:r>
      <w:r>
        <w:rPr>
          <w:rFonts w:ascii="Times New Roman" w:hAnsi="Times New Roman" w:cs="Times New Roman"/>
          <w:sz w:val="24"/>
          <w:szCs w:val="24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proofErr w:type="spellStart"/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3" w:name="_Toc515289806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3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4" w:name="_Toc515289807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5" w:name="_Toc515289808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5"/>
    </w:p>
    <w:p w:rsidR="0038626B" w:rsidRPr="007D6164" w:rsidRDefault="0038626B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5.</w:t>
      </w:r>
    </w:p>
    <w:p w:rsidR="003D5F31" w:rsidRPr="007D6164" w:rsidRDefault="003D5F31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72682E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352.5pt">
            <v:imagedata r:id="rId13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>Меню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Кнопка загрузки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D6164">
        <w:rPr>
          <w:rFonts w:ascii="Times New Roman" w:hAnsi="Times New Roman" w:cs="Times New Roman"/>
          <w:sz w:val="24"/>
          <w:szCs w:val="24"/>
        </w:rPr>
        <w:t>файла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Чекбоксы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Выбор формата для </w:t>
      </w: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сохранания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метаданных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616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iso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19115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D6164">
        <w:rPr>
          <w:rFonts w:ascii="Times New Roman" w:hAnsi="Times New Roman" w:cs="Times New Roman"/>
          <w:sz w:val="24"/>
          <w:szCs w:val="24"/>
        </w:rPr>
        <w:t xml:space="preserve">2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для извлечения метаданных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сохранения метаданных в указанном формате из пункта 5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Вкладки с метаинформацией</w:t>
      </w:r>
    </w:p>
    <w:p w:rsidR="006F6DB3" w:rsidRDefault="00E35A34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2" type="#_x0000_t75" style="width:297.4pt;height:275.5pt">
            <v:imagedata r:id="rId14" o:title="Screenshot_1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Вкладка с основной информацией</w:t>
      </w:r>
    </w:p>
    <w:p w:rsidR="006F6DB3" w:rsidRDefault="00E35A34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292.4pt;height:270.45pt">
            <v:imagedata r:id="rId15" o:title="Screenshot_6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Toolbar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контактном лице, ответственном за данные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C0203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78pt;height:256.05pt">
            <v:imagedata r:id="rId16" o:title="Screenshot_2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об авторах данных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C0203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289.9pt;height:267.35pt">
            <v:imagedata r:id="rId17" o:title="Screenshot_3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 w:rsidR="00E35A34">
        <w:rPr>
          <w:rFonts w:ascii="Times New Roman" w:hAnsi="Times New Roman" w:cs="Times New Roman"/>
          <w:color w:val="000000" w:themeColor="text1"/>
          <w:sz w:val="24"/>
          <w:szCs w:val="24"/>
        </w:rPr>
        <w:t>ключевыми словами и словосочетаниями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C0203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288.65pt;height:269.2pt">
            <v:imagedata r:id="rId18" o:title="Screenshot_4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координатах географических объектах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C0203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294.25pt;height:272.95pt">
            <v:imagedata r:id="rId19" o:title="Screenshot_5"/>
          </v:shape>
        </w:pict>
      </w:r>
    </w:p>
    <w:p w:rsidR="006F6DB3" w:rsidRDefault="00F570D9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библиографическими ссылками</w:t>
      </w:r>
    </w:p>
    <w:p w:rsidR="00E35A34" w:rsidRPr="00A96DD4" w:rsidRDefault="00E35A34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6" w:name="_Toc515289809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6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строит дерево разбора, что помогает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72682E" w:rsidP="00B86D1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35.4pt;height:578.5pt">
            <v:imagedata r:id="rId20" o:title="Untitled Diagram (1)"/>
          </v:shape>
        </w:pict>
      </w:r>
    </w:p>
    <w:p w:rsidR="00D902E6" w:rsidRPr="00D902E6" w:rsidRDefault="00D902E6" w:rsidP="00D902E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Рис. </w:t>
      </w:r>
      <w:r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 w:rsidRPr="00D902E6">
        <w:rPr>
          <w:rFonts w:ascii="Times New Roman" w:hAnsi="Times New Roman" w:cs="Times New Roman"/>
          <w:i/>
          <w:sz w:val="24"/>
          <w:szCs w:val="24"/>
        </w:rPr>
        <w:t>Архитектура системы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lastRenderedPageBreak/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515289810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7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515289811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задачи определения тега слова в том, что нельзя рассматривать каждое слово в отдельности. Например,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</w:t>
      </w:r>
      <w:r w:rsidR="00B86D1F"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9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E35A34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-символы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слова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="00A96D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объединение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E35A34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E35A34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</w:t>
      </w:r>
      <w:proofErr w:type="gramStart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E35A34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1…m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)</m:t>
                </m:r>
              </m:sup>
            </m:sSup>
          </m:e>
        </m:nary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Тогда:</w:t>
      </w:r>
    </w:p>
    <w:p w:rsidR="00616B76" w:rsidRPr="0059047F" w:rsidRDefault="00E35A34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t+2…m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E35A34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9" w:name="_Toc515289812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2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0" w:name="_Toc515289813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C33AB6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C675A5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ParsCit</w:t>
            </w:r>
            <w:proofErr w:type="spellEnd"/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9047F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1" w:name="_Toc515289814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3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2" w:name="_Toc515289815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2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3" w:name="_Toc515289816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3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162F" w:rsidRPr="007A6AA3" w:rsidRDefault="00E4162F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lastRenderedPageBreak/>
        <w:t>Заключение</w:t>
      </w:r>
    </w:p>
    <w:p w:rsidR="00F170E3" w:rsidRPr="00F170E3" w:rsidRDefault="00F170E3" w:rsidP="005229A2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работы было написано более</w:t>
      </w:r>
      <w:r w:rsidR="005229A2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="001D7609">
        <w:rPr>
          <w:rFonts w:ascii="Times New Roman" w:eastAsiaTheme="minorEastAsia" w:hAnsi="Times New Roman" w:cs="Times New Roman"/>
          <w:sz w:val="24"/>
          <w:szCs w:val="24"/>
        </w:rPr>
        <w:t>выпускной квалификационной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</w:t>
      </w:r>
      <w:r w:rsidR="005229A2">
        <w:rPr>
          <w:rFonts w:ascii="Times New Roman" w:eastAsiaTheme="minorEastAsia" w:hAnsi="Times New Roman" w:cs="Times New Roman"/>
          <w:sz w:val="24"/>
          <w:szCs w:val="24"/>
        </w:rPr>
        <w:t xml:space="preserve"> из неструктурированного текста:</w:t>
      </w:r>
    </w:p>
    <w:p w:rsidR="00843E21" w:rsidRPr="00843E21" w:rsidRDefault="005229A2" w:rsidP="00843E21">
      <w:pPr>
        <w:pStyle w:val="a3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извлечение именованных сущностей с помощью рекуррентных нейронных сетей с долгой краткосрочной памятью, извлечение библиографических ссылок с помощью регулярных выражений, извлечение ключевых слов и словосочетаний с помощью алгоритма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Rapid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Automatic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Keyword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Extraction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843E21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дено тестирование разработанных</w:t>
      </w:r>
      <w:r w:rsidRPr="00077AE0">
        <w:rPr>
          <w:rFonts w:ascii="Times New Roman" w:eastAsiaTheme="minorEastAsia" w:hAnsi="Times New Roman" w:cs="Times New Roman"/>
          <w:sz w:val="24"/>
          <w:szCs w:val="24"/>
        </w:rPr>
        <w:t xml:space="preserve"> мето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дов</w:t>
      </w:r>
      <w:r w:rsidR="00C66D6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43E21" w:rsidRPr="00843E21" w:rsidRDefault="00843E21" w:rsidP="00843E21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выполнена реализация графического интерфейса пользователя с возможностью редактирования извлеченных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</w:rPr>
        <w:t>метаописаний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 и возможностью публикации их в систему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43E21" w:rsidRPr="00077AE0" w:rsidRDefault="00843E21" w:rsidP="00843E21">
      <w:pPr>
        <w:pStyle w:val="a3"/>
        <w:spacing w:line="360" w:lineRule="auto"/>
        <w:ind w:left="787"/>
        <w:rPr>
          <w:rFonts w:ascii="Times New Roman" w:eastAsiaTheme="minorEastAsia" w:hAnsi="Times New Roman" w:cs="Times New Roman"/>
          <w:sz w:val="24"/>
          <w:szCs w:val="24"/>
        </w:rPr>
      </w:pP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Pr="00616B7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0230B" w:rsidRPr="0070230B" w:rsidRDefault="00BA0722" w:rsidP="0070230B">
      <w:pPr>
        <w:spacing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С</w:t>
      </w:r>
      <w:r w:rsidRPr="0070230B">
        <w:rPr>
          <w:rFonts w:ascii="Arial" w:hAnsi="Arial" w:cs="Arial"/>
          <w:b/>
          <w:sz w:val="28"/>
          <w:szCs w:val="28"/>
        </w:rPr>
        <w:t>пис</w:t>
      </w:r>
      <w:r>
        <w:rPr>
          <w:rFonts w:ascii="Arial" w:hAnsi="Arial" w:cs="Arial"/>
          <w:b/>
          <w:sz w:val="28"/>
          <w:szCs w:val="28"/>
        </w:rPr>
        <w:t>о</w:t>
      </w:r>
      <w:r w:rsidRPr="0070230B">
        <w:rPr>
          <w:rFonts w:ascii="Arial" w:hAnsi="Arial" w:cs="Arial"/>
          <w:b/>
          <w:sz w:val="28"/>
          <w:szCs w:val="28"/>
        </w:rPr>
        <w:t>к</w:t>
      </w:r>
      <w:r w:rsidR="0070230B" w:rsidRPr="0070230B">
        <w:rPr>
          <w:rFonts w:ascii="Arial" w:hAnsi="Arial" w:cs="Arial"/>
          <w:b/>
          <w:sz w:val="28"/>
          <w:szCs w:val="28"/>
        </w:rPr>
        <w:t xml:space="preserve"> литературы</w:t>
      </w:r>
      <w:r w:rsidR="0070230B" w:rsidRPr="0070230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Rose S. et al. Automatic keyword extraction from individual documents //Text </w:t>
      </w:r>
      <w:proofErr w:type="gramStart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Mining</w:t>
      </w:r>
      <w:proofErr w:type="gramEnd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Applications and Theory. – 2010. – 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1-20.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Conditional random fields. – Technical report, The </w:t>
      </w: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University of Wisconsin Madison, 2007.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5D99" w:rsidRPr="00BA0722" w:rsidRDefault="00085D99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BA0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</w:rPr>
        <w:t>Ванюшкин А. С., Гращенко Л. А. Методы и алгоритмы извлечения ключевых слов //Новые информационные технологии в автоматизированных системах. – 2016. – №. 19.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641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B6690D" w:rsidRPr="00762788" w:rsidRDefault="00B6690D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B6690D" w:rsidRPr="00762788" w:rsidSect="0033532E">
      <w:footerReference w:type="default" r:id="rId2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32" w:rsidRDefault="002B5C32" w:rsidP="00016C1B">
      <w:pPr>
        <w:spacing w:after="0" w:line="240" w:lineRule="auto"/>
      </w:pPr>
      <w:r>
        <w:separator/>
      </w:r>
    </w:p>
  </w:endnote>
  <w:endnote w:type="continuationSeparator" w:id="0">
    <w:p w:rsidR="002B5C32" w:rsidRDefault="002B5C32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E35A34" w:rsidRDefault="00E35A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936">
          <w:rPr>
            <w:noProof/>
          </w:rPr>
          <w:t>3</w:t>
        </w:r>
        <w:r>
          <w:fldChar w:fldCharType="end"/>
        </w:r>
      </w:p>
    </w:sdtContent>
  </w:sdt>
  <w:p w:rsidR="00E35A34" w:rsidRDefault="00E35A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32" w:rsidRDefault="002B5C32" w:rsidP="00016C1B">
      <w:pPr>
        <w:spacing w:after="0" w:line="240" w:lineRule="auto"/>
      </w:pPr>
      <w:r>
        <w:separator/>
      </w:r>
    </w:p>
  </w:footnote>
  <w:footnote w:type="continuationSeparator" w:id="0">
    <w:p w:rsidR="002B5C32" w:rsidRDefault="002B5C32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6F8"/>
    <w:multiLevelType w:val="hybridMultilevel"/>
    <w:tmpl w:val="D1043226"/>
    <w:lvl w:ilvl="0" w:tplc="166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AE19C8"/>
    <w:multiLevelType w:val="hybridMultilevel"/>
    <w:tmpl w:val="AF16733E"/>
    <w:lvl w:ilvl="0" w:tplc="7DF6C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384C"/>
    <w:multiLevelType w:val="hybridMultilevel"/>
    <w:tmpl w:val="4600F536"/>
    <w:lvl w:ilvl="0" w:tplc="355EE6F8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DFB"/>
    <w:multiLevelType w:val="hybridMultilevel"/>
    <w:tmpl w:val="A23EBE92"/>
    <w:lvl w:ilvl="0" w:tplc="8B967A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803A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03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40E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5CD7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A41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CECA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9A7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865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427B8"/>
    <w:multiLevelType w:val="hybridMultilevel"/>
    <w:tmpl w:val="59487AD2"/>
    <w:lvl w:ilvl="0" w:tplc="31B2C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1D3DFA"/>
    <w:multiLevelType w:val="hybridMultilevel"/>
    <w:tmpl w:val="316C6674"/>
    <w:lvl w:ilvl="0" w:tplc="3976D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F0F66"/>
    <w:multiLevelType w:val="hybridMultilevel"/>
    <w:tmpl w:val="08BC5C6A"/>
    <w:lvl w:ilvl="0" w:tplc="19C02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B0C5330"/>
    <w:multiLevelType w:val="hybridMultilevel"/>
    <w:tmpl w:val="DB423244"/>
    <w:lvl w:ilvl="0" w:tplc="323E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6"/>
  </w:num>
  <w:num w:numId="10">
    <w:abstractNumId w:val="2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5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471F5"/>
    <w:rsid w:val="00077AE0"/>
    <w:rsid w:val="000837BA"/>
    <w:rsid w:val="00085D99"/>
    <w:rsid w:val="000967F6"/>
    <w:rsid w:val="000A1FFF"/>
    <w:rsid w:val="000B149B"/>
    <w:rsid w:val="000B591A"/>
    <w:rsid w:val="000B77AE"/>
    <w:rsid w:val="000D7EE6"/>
    <w:rsid w:val="000F04C7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1B2E"/>
    <w:rsid w:val="001B38FC"/>
    <w:rsid w:val="001C569D"/>
    <w:rsid w:val="001D7609"/>
    <w:rsid w:val="001E23D9"/>
    <w:rsid w:val="001F6E05"/>
    <w:rsid w:val="00204D31"/>
    <w:rsid w:val="00213641"/>
    <w:rsid w:val="00221B22"/>
    <w:rsid w:val="0023346C"/>
    <w:rsid w:val="00250936"/>
    <w:rsid w:val="00257B7A"/>
    <w:rsid w:val="00266DB4"/>
    <w:rsid w:val="002738C9"/>
    <w:rsid w:val="00274394"/>
    <w:rsid w:val="002931C1"/>
    <w:rsid w:val="002978FB"/>
    <w:rsid w:val="002B5C32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96DDA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36B63"/>
    <w:rsid w:val="0044712B"/>
    <w:rsid w:val="0044731B"/>
    <w:rsid w:val="00476210"/>
    <w:rsid w:val="0048292D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29A2"/>
    <w:rsid w:val="00524BFC"/>
    <w:rsid w:val="0054106B"/>
    <w:rsid w:val="00551CC3"/>
    <w:rsid w:val="00552119"/>
    <w:rsid w:val="00556BF3"/>
    <w:rsid w:val="00561717"/>
    <w:rsid w:val="0056358F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6052C0"/>
    <w:rsid w:val="00607B3A"/>
    <w:rsid w:val="0061281C"/>
    <w:rsid w:val="00616B76"/>
    <w:rsid w:val="00642D86"/>
    <w:rsid w:val="006471AD"/>
    <w:rsid w:val="00677410"/>
    <w:rsid w:val="00687092"/>
    <w:rsid w:val="00691EBB"/>
    <w:rsid w:val="006927BE"/>
    <w:rsid w:val="00693EB9"/>
    <w:rsid w:val="00696725"/>
    <w:rsid w:val="006A3876"/>
    <w:rsid w:val="006B6914"/>
    <w:rsid w:val="006C53F9"/>
    <w:rsid w:val="006C6C37"/>
    <w:rsid w:val="006E0674"/>
    <w:rsid w:val="006E0B49"/>
    <w:rsid w:val="006E1517"/>
    <w:rsid w:val="006F6DB3"/>
    <w:rsid w:val="0070230B"/>
    <w:rsid w:val="00704208"/>
    <w:rsid w:val="00712B88"/>
    <w:rsid w:val="00725948"/>
    <w:rsid w:val="0072682E"/>
    <w:rsid w:val="00741F97"/>
    <w:rsid w:val="00746183"/>
    <w:rsid w:val="007515ED"/>
    <w:rsid w:val="00751D59"/>
    <w:rsid w:val="007521F1"/>
    <w:rsid w:val="00762788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B69F5"/>
    <w:rsid w:val="007D6164"/>
    <w:rsid w:val="007F0711"/>
    <w:rsid w:val="00800F5B"/>
    <w:rsid w:val="0080688B"/>
    <w:rsid w:val="00825E62"/>
    <w:rsid w:val="008307C9"/>
    <w:rsid w:val="00830982"/>
    <w:rsid w:val="00832D58"/>
    <w:rsid w:val="00833679"/>
    <w:rsid w:val="00842A5E"/>
    <w:rsid w:val="00843E21"/>
    <w:rsid w:val="00844A0D"/>
    <w:rsid w:val="00846A93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A0C5E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528"/>
    <w:rsid w:val="00935612"/>
    <w:rsid w:val="0094254D"/>
    <w:rsid w:val="00943A60"/>
    <w:rsid w:val="009574B5"/>
    <w:rsid w:val="00963D8C"/>
    <w:rsid w:val="009769F6"/>
    <w:rsid w:val="0098758B"/>
    <w:rsid w:val="009A1269"/>
    <w:rsid w:val="009A724F"/>
    <w:rsid w:val="009C5A44"/>
    <w:rsid w:val="009E28DF"/>
    <w:rsid w:val="009F082C"/>
    <w:rsid w:val="009F2F66"/>
    <w:rsid w:val="00A028D2"/>
    <w:rsid w:val="00A071C6"/>
    <w:rsid w:val="00A11F1E"/>
    <w:rsid w:val="00A12A60"/>
    <w:rsid w:val="00A20D66"/>
    <w:rsid w:val="00A31BEC"/>
    <w:rsid w:val="00A772F2"/>
    <w:rsid w:val="00A90AC1"/>
    <w:rsid w:val="00A940DB"/>
    <w:rsid w:val="00A96DD4"/>
    <w:rsid w:val="00A9749E"/>
    <w:rsid w:val="00AB2D36"/>
    <w:rsid w:val="00AB4C57"/>
    <w:rsid w:val="00AC31BC"/>
    <w:rsid w:val="00AC3DC5"/>
    <w:rsid w:val="00AD132B"/>
    <w:rsid w:val="00AD4828"/>
    <w:rsid w:val="00AE29E5"/>
    <w:rsid w:val="00B2459B"/>
    <w:rsid w:val="00B34868"/>
    <w:rsid w:val="00B520F2"/>
    <w:rsid w:val="00B57985"/>
    <w:rsid w:val="00B6690D"/>
    <w:rsid w:val="00B76DEB"/>
    <w:rsid w:val="00B852F2"/>
    <w:rsid w:val="00B86D1F"/>
    <w:rsid w:val="00B876EF"/>
    <w:rsid w:val="00B93706"/>
    <w:rsid w:val="00BA0722"/>
    <w:rsid w:val="00BB29DA"/>
    <w:rsid w:val="00BC0483"/>
    <w:rsid w:val="00BC6A52"/>
    <w:rsid w:val="00BC77E5"/>
    <w:rsid w:val="00BD3D2B"/>
    <w:rsid w:val="00BE73B0"/>
    <w:rsid w:val="00C01473"/>
    <w:rsid w:val="00C0203E"/>
    <w:rsid w:val="00C23793"/>
    <w:rsid w:val="00C33AB6"/>
    <w:rsid w:val="00C35908"/>
    <w:rsid w:val="00C4413C"/>
    <w:rsid w:val="00C560D8"/>
    <w:rsid w:val="00C66D62"/>
    <w:rsid w:val="00C675A5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2727A"/>
    <w:rsid w:val="00D51F0A"/>
    <w:rsid w:val="00D658F4"/>
    <w:rsid w:val="00D65C50"/>
    <w:rsid w:val="00D83FAE"/>
    <w:rsid w:val="00D8435E"/>
    <w:rsid w:val="00D87EC7"/>
    <w:rsid w:val="00D902E6"/>
    <w:rsid w:val="00D94322"/>
    <w:rsid w:val="00D97D91"/>
    <w:rsid w:val="00DA0C83"/>
    <w:rsid w:val="00DA2D80"/>
    <w:rsid w:val="00DB1EAF"/>
    <w:rsid w:val="00DB32FE"/>
    <w:rsid w:val="00DE19EE"/>
    <w:rsid w:val="00E0215A"/>
    <w:rsid w:val="00E14A7E"/>
    <w:rsid w:val="00E21E5D"/>
    <w:rsid w:val="00E35A34"/>
    <w:rsid w:val="00E4162F"/>
    <w:rsid w:val="00E56758"/>
    <w:rsid w:val="00E56CF8"/>
    <w:rsid w:val="00E74F00"/>
    <w:rsid w:val="00E8680E"/>
    <w:rsid w:val="00EC7D22"/>
    <w:rsid w:val="00EF62A2"/>
    <w:rsid w:val="00F07E98"/>
    <w:rsid w:val="00F13D77"/>
    <w:rsid w:val="00F15471"/>
    <w:rsid w:val="00F159E5"/>
    <w:rsid w:val="00F170E3"/>
    <w:rsid w:val="00F30966"/>
    <w:rsid w:val="00F30FD9"/>
    <w:rsid w:val="00F33234"/>
    <w:rsid w:val="00F40CCB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3%D1%87%D0%B5%D0%BD%D0%B8%D0%B5_%D1%81_%D1%83%D1%87%D0%B8%D1%82%D0%B5%D0%BB%D0%B5%D0%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meetings.pices.int/about/organizationstructur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9D%D0%98%D0%A0%D0%9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file:///\\s*)[and,]*(\\s*))%7b1,%7d" TargetMode="External"/><Relationship Id="rId10" Type="http://schemas.openxmlformats.org/officeDocument/2006/relationships/hyperlink" Target="https://ru.wikipedia.org/wiki/%D0%9E%D0%BA%D0%B5%D0%B0%D0%BD%D0%BE%D0%B3%D1%80%D0%B0%D1%84%D0%B8%D1%8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E%D1%86%D0%B5%D0%BD%D0%BE%D0%BB%D0%BE%D0%B3%D0%B8%D1%8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azhenov.me/blog/2012/05/05/harmonic-me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9371B-7F7F-4614-9E16-03E2A800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34</Pages>
  <Words>6032</Words>
  <Characters>34384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185</cp:revision>
  <dcterms:created xsi:type="dcterms:W3CDTF">2018-04-16T06:18:00Z</dcterms:created>
  <dcterms:modified xsi:type="dcterms:W3CDTF">2018-05-28T06:54:00Z</dcterms:modified>
</cp:coreProperties>
</file>