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6372</w:t>
      </w:r>
      <w:r>
        <w:t xml:space="preserve"> </w:t>
      </w:r>
      <w:r>
        <w:t xml:space="preserve">Project</w:t>
      </w:r>
      <w:r>
        <w:t xml:space="preserve"> </w:t>
      </w:r>
      <w:r>
        <w:t xml:space="preserve">1:</w:t>
      </w:r>
      <w:r>
        <w:t xml:space="preserve"> </w:t>
      </w:r>
      <w:r>
        <w:t xml:space="preserve">[DATASET]</w:t>
      </w:r>
      <w:r>
        <w:t xml:space="preserve"> </w:t>
      </w:r>
      <w:r>
        <w:t xml:space="preserve">Analysis</w:t>
      </w:r>
    </w:p>
    <w:p>
      <w:pPr>
        <w:pStyle w:val="Author"/>
      </w:pPr>
      <w:r>
        <w:t xml:space="preserve">Audrene</w:t>
      </w:r>
      <w:r>
        <w:t xml:space="preserve"> </w:t>
      </w:r>
      <w:r>
        <w:t xml:space="preserve">Tiakor,</w:t>
      </w:r>
      <w:r>
        <w:t xml:space="preserve"> </w:t>
      </w:r>
      <w:r>
        <w:t xml:space="preserve">Spencer</w:t>
      </w:r>
      <w:r>
        <w:t xml:space="preserve"> </w:t>
      </w:r>
      <w:r>
        <w:t xml:space="preserve">Fogelman,</w:t>
      </w:r>
      <w:r>
        <w:t xml:space="preserve"> </w:t>
      </w:r>
      <w:r>
        <w:t xml:space="preserve">&amp;</w:t>
      </w:r>
      <w:r>
        <w:t xml:space="preserve"> </w:t>
      </w:r>
      <w:r>
        <w:t xml:space="preserve">Joseph</w:t>
      </w:r>
      <w:r>
        <w:t xml:space="preserve"> </w:t>
      </w:r>
      <w:r>
        <w:t xml:space="preserve">Caguioa</w:t>
      </w:r>
    </w:p>
    <w:p>
      <w:pPr>
        <w:pStyle w:val="Date"/>
      </w:pPr>
      <w:r>
        <w:t xml:space="preserve">6/15/2019</w:t>
      </w:r>
    </w:p>
    <w:p>
      <w:pPr>
        <w:pStyle w:val="Heading2"/>
      </w:pPr>
      <w:bookmarkStart w:id="20" w:name="introduction"/>
      <w:r>
        <w:t xml:space="preserve">Introduction</w:t>
      </w:r>
      <w:bookmarkEnd w:id="20"/>
    </w:p>
    <w:p>
      <w:pPr>
        <w:pStyle w:val="FirstParagraph"/>
      </w:pPr>
      <w:r>
        <w:t xml:space="preserve">Lorem ipsum dolor sit amet, causae ornatus dolorem at vim, an quando melius epicurei quo, habemus lobortis cu quo. Ex quem animal vituperata sed. Semper alterum sed an, te dico virtute delectus usu. Ea rebum novum gloriatur vis, vix id prima errem interesset, duis nullam eum ut. Eam movet iuvaret te, mea suscipit convenire interesset te, at inermis philosophia ius.</w:t>
      </w:r>
    </w:p>
    <w:p>
      <w:pPr>
        <w:pStyle w:val="Heading2"/>
      </w:pPr>
      <w:bookmarkStart w:id="21" w:name="data-description"/>
      <w:r>
        <w:t xml:space="preserve">Data Description</w:t>
      </w:r>
      <w:bookmarkEnd w:id="21"/>
    </w:p>
    <w:p>
      <w:pPr>
        <w:pStyle w:val="FirstParagraph"/>
      </w:pPr>
      <w:r>
        <w:t xml:space="preserve">For this project, we are working with the microsoft data science capstone data (</w:t>
      </w:r>
      <w:hyperlink r:id="rId22">
        <w:r>
          <w:rPr>
            <w:rStyle w:val="Hyperlink"/>
          </w:rPr>
          <w:t xml:space="preserve">https://www.kaggle.com/nandvard/microsoft-data-science-capstone</w:t>
        </w:r>
      </w:hyperlink>
      <w:r>
        <w:t xml:space="preserve">), where the objective is to predict the variable heart_disease_mortality_per_100k which is a positive integer. Within this data set, there are 33 variables, 3 categorical variables, and 30 continuous variables. The categroical variables are: area__rucc, area__urban__influence, and econ__economic_typology. The area__rucc variable which is the Rural-Urban Continuum codes, forming a classification scheme that distinguishes metropolitan counties by degree of urbanization and adjacentty to a metro area. These counties are in the U.S. are assigned one of 9 codes, which can be found from the USDA Economic Research Service,</w:t>
      </w:r>
      <w:r>
        <w:t xml:space="preserve"> </w:t>
      </w:r>
      <w:hyperlink r:id="rId23">
        <w:r>
          <w:rPr>
            <w:rStyle w:val="Hyperlink"/>
          </w:rPr>
          <w:t xml:space="preserve">https://www.ers.usda.gov/data-products/rural-urban-continuum-codes/</w:t>
        </w:r>
      </w:hyperlink>
      <w:r>
        <w:t xml:space="preserve">. The area__urban__influence variable represents the urban influence codes. The codes form a classificantion scheme that distinguishes metropolitan counties by means of population size of their metro area, and nonmetropolitan counties by size of the largest city or town and promixity to metro and micropolitan areas. These codes can be found from the USDA Economic Research Service,</w:t>
      </w:r>
      <w:r>
        <w:t xml:space="preserve"> </w:t>
      </w:r>
      <w:hyperlink r:id="rId24">
        <w:r>
          <w:rPr>
            <w:rStyle w:val="Hyperlink"/>
          </w:rPr>
          <w:t xml:space="preserve">https://www.ers.usda.gov/data-products/urban-influence-codes/</w:t>
        </w:r>
      </w:hyperlink>
      <w:r>
        <w:t xml:space="preserve">. Last, the econ__economic_typology variable is known as the county typology codes. These codes classify U.S. counties according to six mutulally exclusive categories of economic dependence and six overlapping categories of policy-relevant themes.These codes can be found at USDA Economic Research Service,</w:t>
      </w:r>
      <w:r>
        <w:t xml:space="preserve"> </w:t>
      </w:r>
      <w:hyperlink r:id="rId25">
        <w:r>
          <w:rPr>
            <w:rStyle w:val="Hyperlink"/>
          </w:rPr>
          <w:t xml:space="preserve">https://www.ers.usda.gov/data-products/county-typology-codes.aspx</w:t>
        </w:r>
      </w:hyperlink>
      <w:r>
        <w:t xml:space="preserve">. From the continuous variables there are split into different sections, economic: econ__pct_civilian_labor, econ__pct_unemployment, econ__pct_uninsured_adults, econ__pct_uninsured_children, demographics: demo__pct_female, demo__pct_below_18_years_of_age, demo__pct_aged_65_years_and_older, demo__pct_hispanic, demo__pct_non_hispanic_african_american, demo__pct_non_hispanic_white, demo__pct_american_indian_or_alaskan_native, demo__pct_asian, demo__pct_adults_less_than_a_high_school_diploma, demo__pct_adults_with_high_school_diploma, demo__pct_adults_with_some_college, demo__pct_adults_bachelors_or_higher, demo__birth_rate_per_1k, demo__death_rate_per_1k, health: health__pct_adult_obesity, health__pct_adult_smoking, health__pct_diabetes, health__pct_low_birthweight, health__pct_excessive_drinking, health__pct_physical_inacticity, health__air_pollution_particulate_matter, health__homicides_per_100k, health__motor_vehicle_crash_deaths_per_100k, health__pop_per_dentist, health__pop_per_primary_care_physician, and the year which is split into year a and year b.</w:t>
      </w:r>
    </w:p>
    <w:p>
      <w:pPr>
        <w:pStyle w:val="SourceCode"/>
      </w:pPr>
      <w:r>
        <w:rPr>
          <w:rStyle w:val="CommentTok"/>
        </w:rPr>
        <w:t xml:space="preserve"># Load two files, Training_values and Training_labels, as data.frames.</w:t>
      </w:r>
      <w:r>
        <w:br w:type="textWrapping"/>
      </w:r>
      <w:r>
        <w:rPr>
          <w:rStyle w:val="NormalTok"/>
        </w:rPr>
        <w:t xml:space="preserve">dfValues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'microsoft-data-science-capstone/Training_values.csv'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r>
        <w:br w:type="textWrapping"/>
      </w:r>
      <w:r>
        <w:rPr>
          <w:rStyle w:val="NormalTok"/>
        </w:rPr>
        <w:t xml:space="preserve">dfLabels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'microsoft-data-science-capstone/Training_labels.csv'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Add response variable to left side of Training_values and shorten name.</w:t>
      </w:r>
      <w:r>
        <w:br w:type="textWrapping"/>
      </w:r>
      <w:r>
        <w:rPr>
          <w:rStyle w:val="NormalTok"/>
        </w:rPr>
        <w:t xml:space="preserve">dfFull &lt;-</w:t>
      </w:r>
      <w:r>
        <w:rPr>
          <w:rStyle w:val="StringTok"/>
        </w:rPr>
        <w:t xml:space="preserve"> </w:t>
      </w:r>
      <w:r>
        <w:rPr>
          <w:rStyle w:val="KeywordTok"/>
        </w:rPr>
        <w:t xml:space="preserve">cbind</w:t>
      </w:r>
      <w:r>
        <w:rPr>
          <w:rStyle w:val="NormalTok"/>
        </w:rPr>
        <w:t xml:space="preserve">(dfLabels</w:t>
      </w:r>
      <w:r>
        <w:rPr>
          <w:rStyle w:val="OperatorTok"/>
        </w:rPr>
        <w:t xml:space="preserve">$</w:t>
      </w:r>
      <w:r>
        <w:rPr>
          <w:rStyle w:val="NormalTok"/>
        </w:rPr>
        <w:t xml:space="preserve">heart_disease_mortality_per_100k, dfValues)</w:t>
      </w:r>
      <w:r>
        <w:br w:type="textWrapping"/>
      </w:r>
      <w:r>
        <w:rPr>
          <w:rStyle w:val="KeywordTok"/>
        </w:rPr>
        <w:t xml:space="preserve">names</w:t>
      </w:r>
      <w:r>
        <w:rPr>
          <w:rStyle w:val="NormalTok"/>
        </w:rPr>
        <w:t xml:space="preserve">(dfFull)[</w:t>
      </w:r>
      <w:r>
        <w:rPr>
          <w:rStyle w:val="KeywordTok"/>
        </w:rPr>
        <w:t xml:space="preserve">names</w:t>
      </w:r>
      <w:r>
        <w:rPr>
          <w:rStyle w:val="NormalTok"/>
        </w:rPr>
        <w:t xml:space="preserve">(dfFull) </w:t>
      </w:r>
      <w:r>
        <w:rPr>
          <w:rStyle w:val="OperatorTok"/>
        </w:rPr>
        <w:t xml:space="preserve">==</w:t>
      </w:r>
      <w:r>
        <w:rPr>
          <w:rStyle w:val="StringTok"/>
        </w:rPr>
        <w:t xml:space="preserve"> 'dfLabels$heart_disease_mortality_per_100k'</w:t>
      </w:r>
      <w:r>
        <w:rPr>
          <w:rStyle w:val="NormalTok"/>
        </w:rPr>
        <w:t xml:space="preserve">] &lt;-</w:t>
      </w:r>
      <w:r>
        <w:rPr>
          <w:rStyle w:val="StringTok"/>
        </w:rPr>
        <w:t xml:space="preserve"> 'heart_disease_mortality_per_100k'</w:t>
      </w:r>
      <w:r>
        <w:br w:type="textWrapping"/>
      </w:r>
      <w:r>
        <w:br w:type="textWrapping"/>
      </w:r>
      <w:r>
        <w:rPr>
          <w:rStyle w:val="CommentTok"/>
        </w:rPr>
        <w:t xml:space="preserve"># Remove row_id.</w:t>
      </w:r>
      <w:r>
        <w:br w:type="textWrapping"/>
      </w:r>
      <w:r>
        <w:rPr>
          <w:rStyle w:val="NormalTok"/>
        </w:rPr>
        <w:t xml:space="preserve">dfFull &lt;-</w:t>
      </w:r>
      <w:r>
        <w:rPr>
          <w:rStyle w:val="StringTok"/>
        </w:rPr>
        <w:t xml:space="preserve"> </w:t>
      </w:r>
      <w:r>
        <w:rPr>
          <w:rStyle w:val="KeywordTok"/>
        </w:rPr>
        <w:t xml:space="preserve">subset</w:t>
      </w:r>
      <w:r>
        <w:rPr>
          <w:rStyle w:val="NormalTok"/>
        </w:rPr>
        <w:t xml:space="preserve">(dfFull, </w:t>
      </w:r>
      <w:r>
        <w:rPr>
          <w:rStyle w:val="DataTypeTok"/>
        </w:rPr>
        <w:t xml:space="preserve">select=</w:t>
      </w:r>
      <w:r>
        <w:rPr>
          <w:rStyle w:val="OperatorTok"/>
        </w:rPr>
        <w:t xml:space="preserve">-</w:t>
      </w:r>
      <w:r>
        <w:rPr>
          <w:rStyle w:val="NormalTok"/>
        </w:rPr>
        <w:t xml:space="preserve">row_id)</w:t>
      </w:r>
    </w:p>
    <w:p>
      <w:pPr>
        <w:pStyle w:val="SourceCode"/>
      </w:pPr>
      <w:r>
        <w:rPr>
          <w:rStyle w:val="CommentTok"/>
        </w:rPr>
        <w:t xml:space="preserve"># Optional shorten column names by removing *__ category descriptors.</w:t>
      </w:r>
      <w:r>
        <w:br w:type="textWrapping"/>
      </w:r>
      <w:r>
        <w:rPr>
          <w:rStyle w:val="CommentTok"/>
        </w:rPr>
        <w:t xml:space="preserve"># names(dfFull) = sub("area__|econ__|demo__|health__", "", names(dfFull))</w:t>
      </w:r>
      <w:r>
        <w:br w:type="textWrapping"/>
      </w:r>
      <w:r>
        <w:rPr>
          <w:rStyle w:val="KeywordTok"/>
        </w:rPr>
        <w:t xml:space="preserve">str</w:t>
      </w:r>
      <w:r>
        <w:rPr>
          <w:rStyle w:val="NormalTok"/>
        </w:rPr>
        <w:t xml:space="preserve">(dfFull)</w:t>
      </w:r>
    </w:p>
    <w:p>
      <w:pPr>
        <w:pStyle w:val="SourceCode"/>
      </w:pPr>
      <w:r>
        <w:rPr>
          <w:rStyle w:val="VerbatimChar"/>
        </w:rPr>
        <w:t xml:space="preserve">## 'data.frame':    3198 obs. of  34 variables:</w:t>
      </w:r>
      <w:r>
        <w:br w:type="textWrapping"/>
      </w:r>
      <w:r>
        <w:rPr>
          <w:rStyle w:val="VerbatimChar"/>
        </w:rPr>
        <w:t xml:space="preserve">##  $ heart_disease_mortality_per_100k                : int  312 257 195 218 355 288 283 315 426 309 ...</w:t>
      </w:r>
      <w:r>
        <w:br w:type="textWrapping"/>
      </w:r>
      <w:r>
        <w:rPr>
          <w:rStyle w:val="VerbatimChar"/>
        </w:rPr>
        <w:t xml:space="preserve">##  $ area__rucc                                      : Factor w/ 9 levels "Metro - Counties in metro areas of 1 million population or more",..: 3 3 1 6 7 8 6 2 7 5 ...</w:t>
      </w:r>
      <w:r>
        <w:br w:type="textWrapping"/>
      </w:r>
      <w:r>
        <w:rPr>
          <w:rStyle w:val="VerbatimChar"/>
        </w:rPr>
        <w:t xml:space="preserve">##  $ area__urban_influence                           : Factor w/ 12 levels "Large-in a metro area with at least 1 million residents or more",..: 12 12 1 7 10 3 5 12 4 11 ...</w:t>
      </w:r>
      <w:r>
        <w:br w:type="textWrapping"/>
      </w:r>
      <w:r>
        <w:rPr>
          <w:rStyle w:val="VerbatimChar"/>
        </w:rPr>
        <w:t xml:space="preserve">##  $ econ__economic_typology                         : Factor w/ 6 levels "Farm-dependent",..: 3 4 5 5 5 2 5 3 5 1 ...</w:t>
      </w:r>
      <w:r>
        <w:br w:type="textWrapping"/>
      </w:r>
      <w:r>
        <w:rPr>
          <w:rStyle w:val="VerbatimChar"/>
        </w:rPr>
        <w:t xml:space="preserve">##  $ econ__pct_civilian_labor                        : num  0.408 0.556 0.541 0.5 0.471 0.501 0.462 0.425 0.313 0.371 ...</w:t>
      </w:r>
      <w:r>
        <w:br w:type="textWrapping"/>
      </w:r>
      <w:r>
        <w:rPr>
          <w:rStyle w:val="VerbatimChar"/>
        </w:rPr>
        <w:t xml:space="preserve">##  $ econ__pct_unemployment                          : num  0.057 0.039 0.057 0.061 0.05 0.048 0.088 0.077 0.111 0.044 ...</w:t>
      </w:r>
      <w:r>
        <w:br w:type="textWrapping"/>
      </w:r>
      <w:r>
        <w:rPr>
          <w:rStyle w:val="VerbatimChar"/>
        </w:rPr>
        <w:t xml:space="preserve">##  $ econ__pct_uninsured_adults                      : num  0.254 0.26 0.07 0.203 0.225 0.212 0.18 0.252 0.275 0.241 ...</w:t>
      </w:r>
      <w:r>
        <w:br w:type="textWrapping"/>
      </w:r>
      <w:r>
        <w:rPr>
          <w:rStyle w:val="VerbatimChar"/>
        </w:rPr>
        <w:t xml:space="preserve">##  $ econ__pct_uninsured_children                    : num  0.066 0.143 0.023 0.059 0.103 0.055 0.039 0.079 0.063 0.11 ...</w:t>
      </w:r>
      <w:r>
        <w:br w:type="textWrapping"/>
      </w:r>
      <w:r>
        <w:rPr>
          <w:rStyle w:val="VerbatimChar"/>
        </w:rPr>
        <w:t xml:space="preserve">##  $ demo__pct_female                                : num  0.516 0.503 0.522 0.525 0.511 0.516 0.507 0.499 0.473 0.489 ...</w:t>
      </w:r>
      <w:r>
        <w:br w:type="textWrapping"/>
      </w:r>
      <w:r>
        <w:rPr>
          <w:rStyle w:val="VerbatimChar"/>
        </w:rPr>
        <w:t xml:space="preserve">##  $ demo__pct_below_18_years_of_age                 : num  0.235 0.272 0.179 0.2 0.237 0.207 0.221 0.247 0.248 0.347 ...</w:t>
      </w:r>
      <w:r>
        <w:br w:type="textWrapping"/>
      </w:r>
      <w:r>
        <w:rPr>
          <w:rStyle w:val="VerbatimChar"/>
        </w:rPr>
        <w:t xml:space="preserve">##  $ demo__pct_aged_65_years_and_older               : num  0.176 0.101 0.115 0.164 0.171 0.121 0.167 0.134 0.11 0.121 ...</w:t>
      </w:r>
      <w:r>
        <w:br w:type="textWrapping"/>
      </w:r>
      <w:r>
        <w:rPr>
          <w:rStyle w:val="VerbatimChar"/>
        </w:rPr>
        <w:t xml:space="preserve">##  $ demo__pct_hispanic                              : num  0.109 0.41 0.202 0.013 0.025 0.022 0.034 0.053 0.015 0.014 ...</w:t>
      </w:r>
      <w:r>
        <w:br w:type="textWrapping"/>
      </w:r>
      <w:r>
        <w:rPr>
          <w:rStyle w:val="VerbatimChar"/>
        </w:rPr>
        <w:t xml:space="preserve">##  $ demo__pct_non_hispanic_african_american         : num  0.039 0.07 0.198 0.049 0.008 0.046 0.002 0.224 0.719 0 ...</w:t>
      </w:r>
      <w:r>
        <w:br w:type="textWrapping"/>
      </w:r>
      <w:r>
        <w:rPr>
          <w:rStyle w:val="VerbatimChar"/>
        </w:rPr>
        <w:t xml:space="preserve">##  $ demo__pct_non_hispanic_white                    : num  0.829 0.493 0.479 0.897 0.953 0.903 0.942 0.681 0.257 0.426 ...</w:t>
      </w:r>
      <w:r>
        <w:br w:type="textWrapping"/>
      </w:r>
      <w:r>
        <w:rPr>
          <w:rStyle w:val="VerbatimChar"/>
        </w:rPr>
        <w:t xml:space="preserve">##  $ demo__pct_american_indian_or_alaskan_native     : num  0.004 0.008 0.013 0.007 0.003 0.002 0.004 0.004 0.008 0.546 ...</w:t>
      </w:r>
      <w:r>
        <w:br w:type="textWrapping"/>
      </w:r>
      <w:r>
        <w:rPr>
          <w:rStyle w:val="VerbatimChar"/>
        </w:rPr>
        <w:t xml:space="preserve">##  $ demo__pct_asian                                 : num  0.011 0.015 0.085 0.001 0 0.006 0 0.023 0.005 0.004 ...</w:t>
      </w:r>
      <w:r>
        <w:br w:type="textWrapping"/>
      </w:r>
      <w:r>
        <w:rPr>
          <w:rStyle w:val="VerbatimChar"/>
        </w:rPr>
        <w:t xml:space="preserve">##  $ demo__pct_adults_less_than_a_high_school_diploma: num  0.194 0.164 0.159 0.182 0.122 ...</w:t>
      </w:r>
      <w:r>
        <w:br w:type="textWrapping"/>
      </w:r>
      <w:r>
        <w:rPr>
          <w:rStyle w:val="VerbatimChar"/>
        </w:rPr>
        <w:t xml:space="preserve">##  $ demo__pct_adults_with_high_school_diploma       : num  0.424 0.234 0.238 0.407 0.413 ...</w:t>
      </w:r>
      <w:r>
        <w:br w:type="textWrapping"/>
      </w:r>
      <w:r>
        <w:rPr>
          <w:rStyle w:val="VerbatimChar"/>
        </w:rPr>
        <w:t xml:space="preserve">##  $ demo__pct_adults_with_some_college              : num  0.227 0.342 0.186 0.249 0.307 ...</w:t>
      </w:r>
      <w:r>
        <w:br w:type="textWrapping"/>
      </w:r>
      <w:r>
        <w:rPr>
          <w:rStyle w:val="VerbatimChar"/>
        </w:rPr>
        <w:t xml:space="preserve">##  $ demo__pct_adults_bachelors_or_higher            : num  0.154 0.259 0.417 0.163 0.157 ...</w:t>
      </w:r>
      <w:r>
        <w:br w:type="textWrapping"/>
      </w:r>
      <w:r>
        <w:rPr>
          <w:rStyle w:val="VerbatimChar"/>
        </w:rPr>
        <w:t xml:space="preserve">##  $ demo__birth_rate_per_1k                         : int  12 19 12 11 14 11 10 12 12 21 ...</w:t>
      </w:r>
      <w:r>
        <w:br w:type="textWrapping"/>
      </w:r>
      <w:r>
        <w:rPr>
          <w:rStyle w:val="VerbatimChar"/>
        </w:rPr>
        <w:t xml:space="preserve">##  $ demo__death_rate_per_1k                         : int  12 7 6 12 12 8 10 10 10 10 ...</w:t>
      </w:r>
      <w:r>
        <w:br w:type="textWrapping"/>
      </w:r>
      <w:r>
        <w:rPr>
          <w:rStyle w:val="VerbatimChar"/>
        </w:rPr>
        <w:t xml:space="preserve">##  $ health__pct_adult_obesity                       : num  0.297 0.288 0.212 0.285 0.284 0.283 0.305 0.317 0.417 0.332 ...</w:t>
      </w:r>
      <w:r>
        <w:br w:type="textWrapping"/>
      </w:r>
      <w:r>
        <w:rPr>
          <w:rStyle w:val="VerbatimChar"/>
        </w:rPr>
        <w:t xml:space="preserve">##  $ health__pct_adult_smoking                       : num  0.23 0.19 0.156 NA 0.234 0.22 0.205 0.264 0.208 0.341 ...</w:t>
      </w:r>
      <w:r>
        <w:br w:type="textWrapping"/>
      </w:r>
      <w:r>
        <w:rPr>
          <w:rStyle w:val="VerbatimChar"/>
        </w:rPr>
        <w:t xml:space="preserve">##  $ health__pct_diabetes                            : num  0.131 0.09 0.084 0.104 0.137 0.112 0.11 0.131 0.127 0.101 ...</w:t>
      </w:r>
      <w:r>
        <w:br w:type="textWrapping"/>
      </w:r>
      <w:r>
        <w:rPr>
          <w:rStyle w:val="VerbatimChar"/>
        </w:rPr>
        <w:t xml:space="preserve">##  $ health__pct_low_birthweight                     : num  0.089 0.082 0.098 0.058 0.07 0.089 0.07 0.092 0.139 0.073 ...</w:t>
      </w:r>
      <w:r>
        <w:br w:type="textWrapping"/>
      </w:r>
      <w:r>
        <w:rPr>
          <w:rStyle w:val="VerbatimChar"/>
        </w:rPr>
        <w:t xml:space="preserve">##  $ health__pct_excessive_drinking                  : num  NA 0.181 0.195 NA 0.194 0.067 0.193 0.13 0.106 0.214 ...</w:t>
      </w:r>
      <w:r>
        <w:br w:type="textWrapping"/>
      </w:r>
      <w:r>
        <w:rPr>
          <w:rStyle w:val="VerbatimChar"/>
        </w:rPr>
        <w:t xml:space="preserve">##  $ health__pct_physical_inacticity                 : num  0.332 0.265 0.209 0.238 0.29 0.272 0.282 0.277 0.373 0.333 ...</w:t>
      </w:r>
      <w:r>
        <w:br w:type="textWrapping"/>
      </w:r>
      <w:r>
        <w:rPr>
          <w:rStyle w:val="VerbatimChar"/>
        </w:rPr>
        <w:t xml:space="preserve">##  $ health__air_pollution_particulate_matter        : int  13 10 10 13 9 13 12 13 12 9 ...</w:t>
      </w:r>
      <w:r>
        <w:br w:type="textWrapping"/>
      </w:r>
      <w:r>
        <w:rPr>
          <w:rStyle w:val="VerbatimChar"/>
        </w:rPr>
        <w:t xml:space="preserve">##  $ health__homicides_per_100k                      : num  2.8 2.3 9.31 NA NA 3.8 NA 5.6 13.6 NA ...</w:t>
      </w:r>
      <w:r>
        <w:br w:type="textWrapping"/>
      </w:r>
      <w:r>
        <w:rPr>
          <w:rStyle w:val="VerbatimChar"/>
        </w:rPr>
        <w:t xml:space="preserve">##  $ health__motor_vehicle_crash_deaths_per_100k     : num  15.09 19.79 3.14 NA 29.39 ...</w:t>
      </w:r>
      <w:r>
        <w:br w:type="textWrapping"/>
      </w:r>
      <w:r>
        <w:rPr>
          <w:rStyle w:val="VerbatimChar"/>
        </w:rPr>
        <w:t xml:space="preserve">##  $ health__pop_per_dentist                         : int  1650 2010 629 1810 3489 2439 3100 2800 3990 NA ...</w:t>
      </w:r>
      <w:r>
        <w:br w:type="textWrapping"/>
      </w:r>
      <w:r>
        <w:rPr>
          <w:rStyle w:val="VerbatimChar"/>
        </w:rPr>
        <w:t xml:space="preserve">##  $ health__pop_per_primary_care_physician          : int  1489 2480 690 6630 2590 1540 3689 1790 3549 NA ...</w:t>
      </w:r>
      <w:r>
        <w:br w:type="textWrapping"/>
      </w:r>
      <w:r>
        <w:rPr>
          <w:rStyle w:val="VerbatimChar"/>
        </w:rPr>
        <w:t xml:space="preserve">##  $ yr                                              : Factor w/ 2 levels "a","b": 1 1 2 2 1 1 2 1 1 1 ...</w:t>
      </w:r>
    </w:p>
    <w:p>
      <w:pPr>
        <w:pStyle w:val="Compact"/>
        <w:numPr>
          <w:numId w:val="1001"/>
          <w:ilvl w:val="0"/>
        </w:numPr>
      </w:pPr>
      <w:r>
        <w:t xml:space="preserve">Note that demo__pct_male can be derived as 1 - demo__pct_female.</w:t>
      </w:r>
    </w:p>
    <w:p>
      <w:pPr>
        <w:pStyle w:val="Compact"/>
        <w:numPr>
          <w:numId w:val="1001"/>
          <w:ilvl w:val="0"/>
        </w:numPr>
      </w:pPr>
      <w:r>
        <w:t xml:space="preserve">Adding all 5 demo_</w:t>
      </w:r>
      <w:r>
        <w:rPr>
          <w:i/>
        </w:rPr>
        <w:t xml:space="preserve">pct</w:t>
      </w:r>
      <w:r>
        <w:t xml:space="preserve">[race] columns produces number between .990 and 1.000, as expected. Race proportions explicitly provided.</w:t>
      </w:r>
    </w:p>
    <w:p>
      <w:pPr>
        <w:pStyle w:val="Compact"/>
        <w:numPr>
          <w:numId w:val="1001"/>
          <w:ilvl w:val="0"/>
        </w:numPr>
      </w:pPr>
      <w:r>
        <w:t xml:space="preserve">Adding all 4 demo_</w:t>
      </w:r>
      <w:r>
        <w:rPr>
          <w:i/>
        </w:rPr>
        <w:t xml:space="preserve">pct</w:t>
      </w:r>
      <w:r>
        <w:t xml:space="preserve">[education] columns produces number between .990 and 1.000, as expected. Education proportions explicitly provided.</w:t>
      </w:r>
    </w:p>
    <w:p>
      <w:pPr>
        <w:pStyle w:val="Compact"/>
        <w:numPr>
          <w:numId w:val="1001"/>
          <w:ilvl w:val="0"/>
        </w:numPr>
      </w:pPr>
      <w:r>
        <w:t xml:space="preserve">This dataset is already presplit from a test set. It is unclear whether the available data points are considered repeated measures based on year, as there is no way to identify individual counties.</w:t>
      </w:r>
    </w:p>
    <w:p>
      <w:pPr>
        <w:pStyle w:val="Heading1"/>
      </w:pPr>
      <w:bookmarkStart w:id="26" w:name="exploratory-data-analysis"/>
      <w:r>
        <w:t xml:space="preserve">Exploratory Data Analysis</w:t>
      </w:r>
      <w:bookmarkEnd w:id="26"/>
    </w:p>
    <w:p>
      <w:pPr>
        <w:pStyle w:val="FirstParagraph"/>
      </w:pPr>
      <w:r>
        <w:t xml:space="preserve">For the exploratory data analysis portion of this project, tools such as histograms, heatmaps, and variance of inflation factors will be used. During the exploratory data analysis phase, the distribution of our continuous variables will be address, as well as multicolinearity.</w:t>
      </w:r>
    </w:p>
    <w:p>
      <w:pPr>
        <w:pStyle w:val="SourceCode"/>
      </w:pPr>
      <w:r>
        <w:rPr>
          <w:rStyle w:val="CommentTok"/>
        </w:rPr>
        <w:t xml:space="preserve"># Quick exploratory histograms of any numeric variables.</w:t>
      </w:r>
      <w:r>
        <w:br w:type="textWrapping"/>
      </w:r>
      <w:r>
        <w:rPr>
          <w:rStyle w:val="NormalTok"/>
        </w:rPr>
        <w:t xml:space="preserve">dfFull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angle=</w:t>
      </w:r>
      <w:r>
        <w:rPr>
          <w:rStyle w:val="DecValTok"/>
        </w:rPr>
        <w:t xml:space="preserve">45</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          </w:t>
      </w:r>
      <w:r>
        <w:rPr>
          <w:rStyle w:val="DataTypeTok"/>
        </w:rPr>
        <w:t xml:space="preserve">strip.text=</w:t>
      </w:r>
      <w:r>
        <w:rPr>
          <w:rStyle w:val="KeywordTok"/>
        </w:rPr>
        <w:t xml:space="preserve">element_text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margin=</w:t>
      </w:r>
      <w:r>
        <w:rPr>
          <w:rStyle w:val="KeywordTok"/>
        </w:rPr>
        <w:t xml:space="preserve">margin</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4536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edaHistogram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Quick exploratory histograms of any factors.</w:t>
      </w:r>
      <w:r>
        <w:br w:type="textWrapping"/>
      </w:r>
      <w:r>
        <w:rPr>
          <w:rStyle w:val="NormalTok"/>
        </w:rPr>
        <w:t xml:space="preserve">dfFull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(is.factor)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angle=</w:t>
      </w:r>
      <w:r>
        <w:rPr>
          <w:rStyle w:val="DecValTok"/>
        </w:rPr>
        <w:t xml:space="preserve">45</w:t>
      </w:r>
      <w:r>
        <w:rPr>
          <w:rStyle w:val="NormalTok"/>
        </w:rPr>
        <w:t xml:space="preserve">, </w:t>
      </w:r>
      <w:r>
        <w:rPr>
          <w:rStyle w:val="DataTypeTok"/>
        </w:rPr>
        <w:t xml:space="preserve">vjust=</w:t>
      </w:r>
      <w:r>
        <w:rPr>
          <w:rStyle w:val="DecValTok"/>
        </w:rPr>
        <w:t xml:space="preserve">1</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          </w:t>
      </w:r>
      <w:r>
        <w:rPr>
          <w:rStyle w:val="DataTypeTok"/>
        </w:rPr>
        <w:t xml:space="preserve">strip.text=</w:t>
      </w:r>
      <w:r>
        <w:rPr>
          <w:rStyle w:val="KeywordTok"/>
        </w:rPr>
        <w:t xml:space="preserve">element_text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margin=</w:t>
      </w:r>
      <w:r>
        <w:rPr>
          <w:rStyle w:val="KeywordTok"/>
        </w:rPr>
        <w:t xml:space="preserve">margin</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edaHistograms-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 think we should drop the scatterplots and just work with the heatmap and the vif to address multicolinearity.</w:t>
      </w:r>
      <w:r>
        <w:t xml:space="preserve"> </w:t>
      </w:r>
      <w:r>
        <w:t xml:space="preserve">* Some collinearity shown between race variables because they are proportions.</w:t>
      </w:r>
      <w:r>
        <w:t xml:space="preserve"> </w:t>
      </w:r>
      <w:r>
        <w:t xml:space="preserve">* Maybe air_pollution_particulate_matter should be redefined as factor.</w:t>
      </w:r>
    </w:p>
    <w:p>
      <w:pPr>
        <w:pStyle w:val="SourceCode"/>
      </w:pPr>
      <w:r>
        <w:rPr>
          <w:rStyle w:val="CommentTok"/>
        </w:rPr>
        <w:t xml:space="preserve"># Correlation plot only takes numeric data. Remove factor variables.</w:t>
      </w:r>
      <w:r>
        <w:br w:type="textWrapping"/>
      </w:r>
      <w:r>
        <w:rPr>
          <w:rStyle w:val="NormalTok"/>
        </w:rPr>
        <w:t xml:space="preserve">dfNumeric &lt;-</w:t>
      </w:r>
      <w:r>
        <w:rPr>
          <w:rStyle w:val="StringTok"/>
        </w:rPr>
        <w:t xml:space="preserve"> </w:t>
      </w:r>
      <w:r>
        <w:rPr>
          <w:rStyle w:val="NormalTok"/>
        </w:rPr>
        <w:t xml:space="preserve">dfFull </w:t>
      </w:r>
      <w:r>
        <w:rPr>
          <w:rStyle w:val="OperatorTok"/>
        </w:rPr>
        <w:t xml:space="preserve">%&gt;%</w:t>
      </w:r>
      <w:r>
        <w:rPr>
          <w:rStyle w:val="StringTok"/>
        </w:rPr>
        <w:t xml:space="preserve"> </w:t>
      </w:r>
      <w:r>
        <w:rPr>
          <w:rStyle w:val="KeywordTok"/>
        </w:rPr>
        <w:t xml:space="preserve">keep</w:t>
      </w:r>
      <w:r>
        <w:rPr>
          <w:rStyle w:val="NormalTok"/>
        </w:rPr>
        <w:t xml:space="preserve">(is.numeric)</w:t>
      </w:r>
      <w:r>
        <w:br w:type="textWrapping"/>
      </w:r>
      <w:r>
        <w:br w:type="textWrapping"/>
      </w:r>
      <w:r>
        <w:rPr>
          <w:rStyle w:val="CommentTok"/>
        </w:rPr>
        <w:t xml:space="preserve"># Correlation plot on numeric variables. pairwise.complete.obs ignoring any pairs with NA.</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(dfNumeric, </w:t>
      </w:r>
      <w:r>
        <w:rPr>
          <w:rStyle w:val="DataTypeTok"/>
        </w:rPr>
        <w:t xml:space="preserve">use=</w:t>
      </w:r>
      <w:r>
        <w:rPr>
          <w:rStyle w:val="StringTok"/>
        </w:rPr>
        <w:t xml:space="preserve">"pairwise.complete.obs"</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tl.srt =</w:t>
      </w:r>
      <w:r>
        <w:rPr>
          <w:rStyle w:val="NormalTok"/>
        </w:rPr>
        <w:t xml:space="preserve"> </w:t>
      </w:r>
      <w:r>
        <w:rPr>
          <w:rStyle w:val="DecValTok"/>
        </w:rPr>
        <w:t xml:space="preserve">45</w:t>
      </w:r>
      <w:r>
        <w:rPr>
          <w:rStyle w:val="NormalTok"/>
        </w:rPr>
        <w:t xml:space="preserve">, </w:t>
      </w:r>
      <w:r>
        <w:rPr>
          <w:rStyle w:val="DataTypeTok"/>
        </w:rPr>
        <w:t xml:space="preserve">tl.cex =</w:t>
      </w:r>
      <w:r>
        <w:rPr>
          <w:rStyle w:val="NormalTok"/>
        </w:rPr>
        <w:t xml:space="preserve"> </w:t>
      </w:r>
      <w:r>
        <w:rPr>
          <w:rStyle w:val="FloatTok"/>
        </w:rPr>
        <w:t xml:space="preserve">0.5</w:t>
      </w:r>
      <w:r>
        <w:rPr>
          <w:rStyle w:val="NormalTok"/>
        </w:rPr>
        <w:t xml:space="preserve">, </w:t>
      </w:r>
      <w:r>
        <w:rPr>
          <w:rStyle w:val="DataTypeTok"/>
        </w:rPr>
        <w:t xml:space="preserve">number.cex =</w:t>
      </w:r>
      <w:r>
        <w:rPr>
          <w:rStyle w:val="NormalTok"/>
        </w:rPr>
        <w:t xml:space="preserve"> </w:t>
      </w:r>
      <w:r>
        <w:rPr>
          <w:rStyle w:val="FloatTok"/>
        </w:rPr>
        <w:t xml:space="preserve">0.3</w:t>
      </w:r>
      <w:r>
        <w:rPr>
          <w:rStyle w:val="NormalTok"/>
        </w:rPr>
        <w:t xml:space="preserve">, </w:t>
      </w:r>
      <w:r>
        <w:rPr>
          <w:rStyle w:val="DataTypeTok"/>
        </w:rPr>
        <w:t xml:space="preserve">number.digits=</w:t>
      </w:r>
      <w:r>
        <w:rPr>
          <w:rStyle w:val="DecValTok"/>
        </w:rPr>
        <w:t xml:space="preserve">2</w:t>
      </w:r>
      <w:r>
        <w:rPr>
          <w:rStyle w:val="NormalTok"/>
        </w:rPr>
        <w:t xml:space="preserve">, </w:t>
      </w:r>
      <w:r>
        <w:rPr>
          <w:rStyle w:val="DataTypeTok"/>
        </w:rPr>
        <w:t xml:space="preserve">method=</w:t>
      </w:r>
      <w:r>
        <w:rPr>
          <w:rStyle w:val="StringTok"/>
        </w:rPr>
        <w:t xml:space="preserve">"color"</w:t>
      </w:r>
      <w:r>
        <w:rPr>
          <w:rStyle w:val="NormalTok"/>
        </w:rPr>
        <w:t xml:space="preserve">, </w:t>
      </w:r>
      <w:r>
        <w:rPr>
          <w:rStyle w:val="DataTypeTok"/>
        </w:rPr>
        <w:t xml:space="preserve">addCoef.col=</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edaCorrplot(befor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 initial attempt at obtaining VIFs results in an error on aliased coefficients, indicating that some variables are likely linearly dependent.</w:t>
      </w:r>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(heart_disease_mortality_per_100k</w:t>
      </w:r>
      <w:r>
        <w:rPr>
          <w:rStyle w:val="OperatorTok"/>
        </w:rPr>
        <w:t xml:space="preserve">~</w:t>
      </w:r>
      <w:r>
        <w:rPr>
          <w:rStyle w:val="NormalTok"/>
        </w:rPr>
        <w:t xml:space="preserve">., </w:t>
      </w:r>
      <w:r>
        <w:rPr>
          <w:rStyle w:val="DataTypeTok"/>
        </w:rPr>
        <w:t xml:space="preserve">data=</w:t>
      </w:r>
      <w:r>
        <w:rPr>
          <w:rStyle w:val="NormalTok"/>
        </w:rPr>
        <w:t xml:space="preserve">dfFull, </w:t>
      </w:r>
      <w:r>
        <w:rPr>
          <w:rStyle w:val="DataTypeTok"/>
        </w:rPr>
        <w:t xml:space="preserve">singular.ok=</w:t>
      </w:r>
      <w:r>
        <w:rPr>
          <w:rStyle w:val="NormalTok"/>
        </w:rPr>
        <w:t xml:space="preserve">T)</w:t>
      </w:r>
      <w:r>
        <w:br w:type="textWrapping"/>
      </w:r>
      <w:r>
        <w:rPr>
          <w:rStyle w:val="NormalTok"/>
        </w:rPr>
        <w:t xml:space="preserve">ld.vars &lt;-</w:t>
      </w:r>
      <w:r>
        <w:rPr>
          <w:rStyle w:val="StringTok"/>
        </w:rPr>
        <w:t xml:space="preserve"> </w:t>
      </w:r>
      <w:r>
        <w:rPr>
          <w:rStyle w:val="KeywordTok"/>
        </w:rPr>
        <w:t xml:space="preserve">attributes</w:t>
      </w:r>
      <w:r>
        <w:rPr>
          <w:rStyle w:val="NormalTok"/>
        </w:rPr>
        <w:t xml:space="preserve">(</w:t>
      </w:r>
      <w:r>
        <w:rPr>
          <w:rStyle w:val="KeywordTok"/>
        </w:rPr>
        <w:t xml:space="preserve">alias</w:t>
      </w:r>
      <w:r>
        <w:rPr>
          <w:rStyle w:val="NormalTok"/>
        </w:rPr>
        <w:t xml:space="preserve">(fullModel)</w:t>
      </w:r>
      <w:r>
        <w:rPr>
          <w:rStyle w:val="OperatorTok"/>
        </w:rPr>
        <w:t xml:space="preserve">$</w:t>
      </w:r>
      <w:r>
        <w:rPr>
          <w:rStyle w:val="NormalTok"/>
        </w:rPr>
        <w:t xml:space="preserve">Complete)</w:t>
      </w:r>
      <w:r>
        <w:rPr>
          <w:rStyle w:val="OperatorTok"/>
        </w:rPr>
        <w:t xml:space="preserve">$</w:t>
      </w:r>
      <w:r>
        <w:rPr>
          <w:rStyle w:val="NormalTok"/>
        </w:rPr>
        <w:t xml:space="preserve">dimnames[[</w:t>
      </w:r>
      <w:r>
        <w:rPr>
          <w:rStyle w:val="DecValTok"/>
        </w:rPr>
        <w:t xml:space="preserve">1</w:t>
      </w:r>
      <w:r>
        <w:rPr>
          <w:rStyle w:val="NormalTok"/>
        </w:rPr>
        <w:t xml:space="preserve">]]</w:t>
      </w:r>
      <w:r>
        <w:br w:type="textWrapping"/>
      </w:r>
      <w:r>
        <w:rPr>
          <w:rStyle w:val="NormalTok"/>
        </w:rPr>
        <w:t xml:space="preserve">ld.vars</w:t>
      </w:r>
    </w:p>
    <w:p>
      <w:pPr>
        <w:pStyle w:val="SourceCode"/>
      </w:pPr>
      <w:r>
        <w:rPr>
          <w:rStyle w:val="VerbatimChar"/>
        </w:rPr>
        <w:t xml:space="preserve">## [1] "area__urban_influenceNoncore adjacent to a small metro with town of at least 2,500 residents"                   </w:t>
      </w:r>
      <w:r>
        <w:br w:type="textWrapping"/>
      </w:r>
      <w:r>
        <w:rPr>
          <w:rStyle w:val="VerbatimChar"/>
        </w:rPr>
        <w:t xml:space="preserve">## [2] "area__urban_influenceNoncore not adjacent to a metro/micro area and contains a town of 2,500  or more residents"</w:t>
      </w:r>
      <w:r>
        <w:br w:type="textWrapping"/>
      </w:r>
      <w:r>
        <w:rPr>
          <w:rStyle w:val="VerbatimChar"/>
        </w:rPr>
        <w:t xml:space="preserve">## [3] "area__urban_influenceSmall-in a metro area with fewer than 1 million residents"                                 </w:t>
      </w:r>
      <w:r>
        <w:br w:type="textWrapping"/>
      </w:r>
      <w:r>
        <w:rPr>
          <w:rStyle w:val="VerbatimChar"/>
        </w:rPr>
        <w:t xml:space="preserve">## [4] "demo__pct_adults_bachelors_or_higher"</w:t>
      </w:r>
    </w:p>
    <w:p>
      <w:pPr>
        <w:pStyle w:val="SourceCode"/>
      </w:pPr>
      <w:r>
        <w:rPr>
          <w:rStyle w:val="CommentTok"/>
        </w:rPr>
        <w:t xml:space="preserve">#plot(fullModel)</w:t>
      </w:r>
      <w:r>
        <w:br w:type="textWrapping"/>
      </w:r>
      <w:r>
        <w:rPr>
          <w:rStyle w:val="CommentTok"/>
        </w:rPr>
        <w:t xml:space="preserve">#summary(fullModel)</w:t>
      </w:r>
    </w:p>
    <w:p>
      <w:pPr>
        <w:pStyle w:val="FirstParagraph"/>
      </w:pPr>
      <w:r>
        <w:t xml:space="preserve">According to alias(), a few levels of area__urban_influence and the variable demo__pct_adults_bachelors_or_higher show linear dependence.</w:t>
      </w:r>
    </w:p>
    <w:p>
      <w:pPr>
        <w:pStyle w:val="SourceCode"/>
      </w:pPr>
      <w:r>
        <w:rPr>
          <w:rStyle w:val="CommentTok"/>
        </w:rPr>
        <w:t xml:space="preserve">#removing the two variables that show linear dependence </w:t>
      </w:r>
      <w:r>
        <w:br w:type="textWrapping"/>
      </w: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'demo__pct_adults_bachelors_or_higher'</w:t>
      </w:r>
      <w:r>
        <w:rPr>
          <w:rStyle w:val="NormalTok"/>
        </w:rPr>
        <w:t xml:space="preserve">, </w:t>
      </w:r>
      <w:r>
        <w:br w:type="textWrapping"/>
      </w:r>
      <w:r>
        <w:rPr>
          <w:rStyle w:val="NormalTok"/>
        </w:rPr>
        <w:t xml:space="preserve">          </w:t>
      </w:r>
      <w:r>
        <w:rPr>
          <w:rStyle w:val="StringTok"/>
        </w:rPr>
        <w:t xml:space="preserve">'area__urban_influence'</w:t>
      </w:r>
      <w:r>
        <w:rPr>
          <w:rStyle w:val="NormalTok"/>
        </w:rPr>
        <w:t xml:space="preserve">)</w:t>
      </w:r>
      <w:r>
        <w:br w:type="textWrapping"/>
      </w:r>
      <w:r>
        <w:rPr>
          <w:rStyle w:val="NormalTok"/>
        </w:rPr>
        <w:t xml:space="preserve">dfPartial &lt;-</w:t>
      </w:r>
      <w:r>
        <w:rPr>
          <w:rStyle w:val="StringTok"/>
        </w:rPr>
        <w:t xml:space="preserve"> </w:t>
      </w:r>
      <w:r>
        <w:rPr>
          <w:rStyle w:val="NormalTok"/>
        </w:rPr>
        <w:t xml:space="preserve">dfFull[, </w:t>
      </w:r>
      <w:r>
        <w:rPr>
          <w:rStyle w:val="OperatorTok"/>
        </w:rPr>
        <w:t xml:space="preserve">!</w:t>
      </w:r>
      <w:r>
        <w:rPr>
          <w:rStyle w:val="NormalTok"/>
        </w:rPr>
        <w:t xml:space="preserve">(</w:t>
      </w:r>
      <w:r>
        <w:rPr>
          <w:rStyle w:val="KeywordTok"/>
        </w:rPr>
        <w:t xml:space="preserve">names</w:t>
      </w:r>
      <w:r>
        <w:rPr>
          <w:rStyle w:val="NormalTok"/>
        </w:rPr>
        <w:t xml:space="preserve">(dfFull) </w:t>
      </w:r>
      <w:r>
        <w:rPr>
          <w:rStyle w:val="OperatorTok"/>
        </w:rPr>
        <w:t xml:space="preserve">%in%</w:t>
      </w:r>
      <w:r>
        <w:rPr>
          <w:rStyle w:val="StringTok"/>
        </w:rPr>
        <w:t xml:space="preserve"> </w:t>
      </w:r>
      <w:r>
        <w:rPr>
          <w:rStyle w:val="NormalTok"/>
        </w:rPr>
        <w:t xml:space="preserve">drop)]</w:t>
      </w:r>
    </w:p>
    <w:p>
      <w:pPr>
        <w:pStyle w:val="SourceCode"/>
      </w:pPr>
      <w:r>
        <w:rPr>
          <w:rStyle w:val="CommentTok"/>
        </w:rPr>
        <w:t xml:space="preserve">#using heatmap visual to see which variables have multicolinarity</w:t>
      </w:r>
      <w:r>
        <w:br w:type="textWrapping"/>
      </w:r>
      <w:r>
        <w:rPr>
          <w:rStyle w:val="CommentTok"/>
        </w:rPr>
        <w:t xml:space="preserve"># Correlation plot only takes numeric data. Remove factor variables.</w:t>
      </w:r>
      <w:r>
        <w:br w:type="textWrapping"/>
      </w:r>
      <w:r>
        <w:rPr>
          <w:rStyle w:val="NormalTok"/>
        </w:rPr>
        <w:t xml:space="preserve">dfNumeric2 &lt;-</w:t>
      </w:r>
      <w:r>
        <w:rPr>
          <w:rStyle w:val="StringTok"/>
        </w:rPr>
        <w:t xml:space="preserve"> </w:t>
      </w:r>
      <w:r>
        <w:rPr>
          <w:rStyle w:val="NormalTok"/>
        </w:rPr>
        <w:t xml:space="preserve">dfPartial </w:t>
      </w:r>
      <w:r>
        <w:rPr>
          <w:rStyle w:val="OperatorTok"/>
        </w:rPr>
        <w:t xml:space="preserve">%&gt;%</w:t>
      </w:r>
      <w:r>
        <w:rPr>
          <w:rStyle w:val="StringTok"/>
        </w:rPr>
        <w:t xml:space="preserve"> </w:t>
      </w:r>
      <w:r>
        <w:rPr>
          <w:rStyle w:val="KeywordTok"/>
        </w:rPr>
        <w:t xml:space="preserve">keep</w:t>
      </w:r>
      <w:r>
        <w:rPr>
          <w:rStyle w:val="NormalTok"/>
        </w:rPr>
        <w:t xml:space="preserve">(is.numeric)</w:t>
      </w:r>
      <w:r>
        <w:br w:type="textWrapping"/>
      </w:r>
      <w:r>
        <w:br w:type="textWrapping"/>
      </w:r>
      <w:r>
        <w:rPr>
          <w:rStyle w:val="CommentTok"/>
        </w:rPr>
        <w:t xml:space="preserve"># Correlation plot on numeric variables. pairwise.complete.obs ignoring any pairs with NA.</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(dfNumeric2, </w:t>
      </w:r>
      <w:r>
        <w:rPr>
          <w:rStyle w:val="DataTypeTok"/>
        </w:rPr>
        <w:t xml:space="preserve">use=</w:t>
      </w:r>
      <w:r>
        <w:rPr>
          <w:rStyle w:val="StringTok"/>
        </w:rPr>
        <w:t xml:space="preserve">"pairwise.complete.obs"</w:t>
      </w:r>
      <w:r>
        <w:rPr>
          <w:rStyle w:val="NormalTok"/>
        </w:rPr>
        <w:t xml:space="preserve">),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tl.srt =</w:t>
      </w:r>
      <w:r>
        <w:rPr>
          <w:rStyle w:val="NormalTok"/>
        </w:rPr>
        <w:t xml:space="preserve"> </w:t>
      </w:r>
      <w:r>
        <w:rPr>
          <w:rStyle w:val="DecValTok"/>
        </w:rPr>
        <w:t xml:space="preserve">45</w:t>
      </w:r>
      <w:r>
        <w:rPr>
          <w:rStyle w:val="NormalTok"/>
        </w:rPr>
        <w:t xml:space="preserve">, </w:t>
      </w:r>
      <w:r>
        <w:rPr>
          <w:rStyle w:val="DataTypeTok"/>
        </w:rPr>
        <w:t xml:space="preserve">tl.cex =</w:t>
      </w:r>
      <w:r>
        <w:rPr>
          <w:rStyle w:val="NormalTok"/>
        </w:rPr>
        <w:t xml:space="preserve"> </w:t>
      </w:r>
      <w:r>
        <w:rPr>
          <w:rStyle w:val="FloatTok"/>
        </w:rPr>
        <w:t xml:space="preserve">0.5</w:t>
      </w:r>
      <w:r>
        <w:rPr>
          <w:rStyle w:val="NormalTok"/>
        </w:rPr>
        <w:t xml:space="preserve">, </w:t>
      </w:r>
      <w:r>
        <w:rPr>
          <w:rStyle w:val="DataTypeTok"/>
        </w:rPr>
        <w:t xml:space="preserve">number.cex =</w:t>
      </w:r>
      <w:r>
        <w:rPr>
          <w:rStyle w:val="NormalTok"/>
        </w:rPr>
        <w:t xml:space="preserve"> </w:t>
      </w:r>
      <w:r>
        <w:rPr>
          <w:rStyle w:val="FloatTok"/>
        </w:rPr>
        <w:t xml:space="preserve">0.3</w:t>
      </w:r>
      <w:r>
        <w:rPr>
          <w:rStyle w:val="NormalTok"/>
        </w:rPr>
        <w:t xml:space="preserve">, </w:t>
      </w:r>
      <w:r>
        <w:rPr>
          <w:rStyle w:val="DataTypeTok"/>
        </w:rPr>
        <w:t xml:space="preserve">number.digits=</w:t>
      </w:r>
      <w:r>
        <w:rPr>
          <w:rStyle w:val="DecValTok"/>
        </w:rPr>
        <w:t xml:space="preserve">2</w:t>
      </w:r>
      <w:r>
        <w:rPr>
          <w:rStyle w:val="NormalTok"/>
        </w:rPr>
        <w:t xml:space="preserve">, </w:t>
      </w:r>
      <w:r>
        <w:rPr>
          <w:rStyle w:val="DataTypeTok"/>
        </w:rPr>
        <w:t xml:space="preserve">method=</w:t>
      </w:r>
      <w:r>
        <w:rPr>
          <w:rStyle w:val="StringTok"/>
        </w:rPr>
        <w:t xml:space="preserve">"color"</w:t>
      </w:r>
      <w:r>
        <w:rPr>
          <w:rStyle w:val="NormalTok"/>
        </w:rPr>
        <w:t xml:space="preserve">, </w:t>
      </w:r>
      <w:r>
        <w:rPr>
          <w:rStyle w:val="DataTypeTok"/>
        </w:rPr>
        <w:t xml:space="preserve">addCoef.col=</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edaheatmap(afte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#running vif</w:t>
      </w:r>
      <w:r>
        <w:br w:type="textWrapping"/>
      </w:r>
      <w:r>
        <w:rPr>
          <w:rStyle w:val="NormalTok"/>
        </w:rPr>
        <w:t xml:space="preserve">fullModel &lt;-</w:t>
      </w:r>
      <w:r>
        <w:rPr>
          <w:rStyle w:val="StringTok"/>
        </w:rPr>
        <w:t xml:space="preserve"> </w:t>
      </w:r>
      <w:r>
        <w:rPr>
          <w:rStyle w:val="KeywordTok"/>
        </w:rPr>
        <w:t xml:space="preserve">lm</w:t>
      </w:r>
      <w:r>
        <w:rPr>
          <w:rStyle w:val="NormalTok"/>
        </w:rPr>
        <w:t xml:space="preserve">(heart_disease_mortality_per_100k</w:t>
      </w:r>
      <w:r>
        <w:rPr>
          <w:rStyle w:val="OperatorTok"/>
        </w:rPr>
        <w:t xml:space="preserve">~</w:t>
      </w:r>
      <w:r>
        <w:rPr>
          <w:rStyle w:val="NormalTok"/>
        </w:rPr>
        <w:t xml:space="preserve">., </w:t>
      </w:r>
      <w:r>
        <w:rPr>
          <w:rStyle w:val="DataTypeTok"/>
        </w:rPr>
        <w:t xml:space="preserve">data=</w:t>
      </w:r>
      <w:r>
        <w:rPr>
          <w:rStyle w:val="NormalTok"/>
        </w:rPr>
        <w:t xml:space="preserve">dfPartial)</w:t>
      </w:r>
      <w:r>
        <w:br w:type="textWrapping"/>
      </w:r>
      <w:r>
        <w:rPr>
          <w:rStyle w:val="KeywordTok"/>
        </w:rPr>
        <w:t xml:space="preserve">vif</w:t>
      </w:r>
      <w:r>
        <w:rPr>
          <w:rStyle w:val="NormalTok"/>
        </w:rPr>
        <w:t xml:space="preserve">(fullModel)[,</w:t>
      </w:r>
      <w:r>
        <w:rPr>
          <w:rStyle w:val="DecValTok"/>
        </w:rPr>
        <w:t xml:space="preserve">3</w:t>
      </w:r>
      <w:r>
        <w:rPr>
          <w:rStyle w:val="NormalTok"/>
        </w:rPr>
        <w:t xml:space="preserve">]</w:t>
      </w:r>
    </w:p>
    <w:p>
      <w:pPr>
        <w:pStyle w:val="SourceCode"/>
      </w:pPr>
      <w:r>
        <w:rPr>
          <w:rStyle w:val="VerbatimChar"/>
        </w:rPr>
        <w:t xml:space="preserve">##                                       area__rucc </w:t>
      </w:r>
      <w:r>
        <w:br w:type="textWrapping"/>
      </w:r>
      <w:r>
        <w:rPr>
          <w:rStyle w:val="VerbatimChar"/>
        </w:rPr>
        <w:t xml:space="preserve">##                                         1.102268 </w:t>
      </w:r>
      <w:r>
        <w:br w:type="textWrapping"/>
      </w:r>
      <w:r>
        <w:rPr>
          <w:rStyle w:val="VerbatimChar"/>
        </w:rPr>
        <w:t xml:space="preserve">##                          econ__economic_typology </w:t>
      </w:r>
      <w:r>
        <w:br w:type="textWrapping"/>
      </w:r>
      <w:r>
        <w:rPr>
          <w:rStyle w:val="VerbatimChar"/>
        </w:rPr>
        <w:t xml:space="preserve">##                                         1.114097 </w:t>
      </w:r>
      <w:r>
        <w:br w:type="textWrapping"/>
      </w:r>
      <w:r>
        <w:rPr>
          <w:rStyle w:val="VerbatimChar"/>
        </w:rPr>
        <w:t xml:space="preserve">##                         econ__pct_civilian_labor </w:t>
      </w:r>
      <w:r>
        <w:br w:type="textWrapping"/>
      </w:r>
      <w:r>
        <w:rPr>
          <w:rStyle w:val="VerbatimChar"/>
        </w:rPr>
        <w:t xml:space="preserve">##                                         1.951305 </w:t>
      </w:r>
      <w:r>
        <w:br w:type="textWrapping"/>
      </w:r>
      <w:r>
        <w:rPr>
          <w:rStyle w:val="VerbatimChar"/>
        </w:rPr>
        <w:t xml:space="preserve">##                           econ__pct_unemployment </w:t>
      </w:r>
      <w:r>
        <w:br w:type="textWrapping"/>
      </w:r>
      <w:r>
        <w:rPr>
          <w:rStyle w:val="VerbatimChar"/>
        </w:rPr>
        <w:t xml:space="preserve">##                                         1.605450 </w:t>
      </w:r>
      <w:r>
        <w:br w:type="textWrapping"/>
      </w:r>
      <w:r>
        <w:rPr>
          <w:rStyle w:val="VerbatimChar"/>
        </w:rPr>
        <w:t xml:space="preserve">##                       econ__pct_uninsured_adults </w:t>
      </w:r>
      <w:r>
        <w:br w:type="textWrapping"/>
      </w:r>
      <w:r>
        <w:rPr>
          <w:rStyle w:val="VerbatimChar"/>
        </w:rPr>
        <w:t xml:space="preserve">##                                         2.455163 </w:t>
      </w:r>
      <w:r>
        <w:br w:type="textWrapping"/>
      </w:r>
      <w:r>
        <w:rPr>
          <w:rStyle w:val="VerbatimChar"/>
        </w:rPr>
        <w:t xml:space="preserve">##                     econ__pct_uninsured_children </w:t>
      </w:r>
      <w:r>
        <w:br w:type="textWrapping"/>
      </w:r>
      <w:r>
        <w:rPr>
          <w:rStyle w:val="VerbatimChar"/>
        </w:rPr>
        <w:t xml:space="preserve">##                                         1.962404 </w:t>
      </w:r>
      <w:r>
        <w:br w:type="textWrapping"/>
      </w:r>
      <w:r>
        <w:rPr>
          <w:rStyle w:val="VerbatimChar"/>
        </w:rPr>
        <w:t xml:space="preserve">##                                 demo__pct_female </w:t>
      </w:r>
      <w:r>
        <w:br w:type="textWrapping"/>
      </w:r>
      <w:r>
        <w:rPr>
          <w:rStyle w:val="VerbatimChar"/>
        </w:rPr>
        <w:t xml:space="preserve">##                                         1.367621 </w:t>
      </w:r>
      <w:r>
        <w:br w:type="textWrapping"/>
      </w:r>
      <w:r>
        <w:rPr>
          <w:rStyle w:val="VerbatimChar"/>
        </w:rPr>
        <w:t xml:space="preserve">##                  demo__pct_below_18_years_of_age </w:t>
      </w:r>
      <w:r>
        <w:br w:type="textWrapping"/>
      </w:r>
      <w:r>
        <w:rPr>
          <w:rStyle w:val="VerbatimChar"/>
        </w:rPr>
        <w:t xml:space="preserve">##                                         1.885528 </w:t>
      </w:r>
      <w:r>
        <w:br w:type="textWrapping"/>
      </w:r>
      <w:r>
        <w:rPr>
          <w:rStyle w:val="VerbatimChar"/>
        </w:rPr>
        <w:t xml:space="preserve">##                demo__pct_aged_65_years_and_older </w:t>
      </w:r>
      <w:r>
        <w:br w:type="textWrapping"/>
      </w:r>
      <w:r>
        <w:rPr>
          <w:rStyle w:val="VerbatimChar"/>
        </w:rPr>
        <w:t xml:space="preserve">##                                         2.577154 </w:t>
      </w:r>
      <w:r>
        <w:br w:type="textWrapping"/>
      </w:r>
      <w:r>
        <w:rPr>
          <w:rStyle w:val="VerbatimChar"/>
        </w:rPr>
        <w:t xml:space="preserve">##                               demo__pct_hispanic </w:t>
      </w:r>
      <w:r>
        <w:br w:type="textWrapping"/>
      </w:r>
      <w:r>
        <w:rPr>
          <w:rStyle w:val="VerbatimChar"/>
        </w:rPr>
        <w:t xml:space="preserve">##                                        10.398631 </w:t>
      </w:r>
      <w:r>
        <w:br w:type="textWrapping"/>
      </w:r>
      <w:r>
        <w:rPr>
          <w:rStyle w:val="VerbatimChar"/>
        </w:rPr>
        <w:t xml:space="preserve">##          demo__pct_non_hispanic_african_american </w:t>
      </w:r>
      <w:r>
        <w:br w:type="textWrapping"/>
      </w:r>
      <w:r>
        <w:rPr>
          <w:rStyle w:val="VerbatimChar"/>
        </w:rPr>
        <w:t xml:space="preserve">##                                        12.766206 </w:t>
      </w:r>
      <w:r>
        <w:br w:type="textWrapping"/>
      </w:r>
      <w:r>
        <w:rPr>
          <w:rStyle w:val="VerbatimChar"/>
        </w:rPr>
        <w:t xml:space="preserve">##                     demo__pct_non_hispanic_white </w:t>
      </w:r>
      <w:r>
        <w:br w:type="textWrapping"/>
      </w:r>
      <w:r>
        <w:rPr>
          <w:rStyle w:val="VerbatimChar"/>
        </w:rPr>
        <w:t xml:space="preserve">##                                        15.703254 </w:t>
      </w:r>
      <w:r>
        <w:br w:type="textWrapping"/>
      </w:r>
      <w:r>
        <w:rPr>
          <w:rStyle w:val="VerbatimChar"/>
        </w:rPr>
        <w:t xml:space="preserve">##      demo__pct_american_indian_or_alaskan_native </w:t>
      </w:r>
      <w:r>
        <w:br w:type="textWrapping"/>
      </w:r>
      <w:r>
        <w:rPr>
          <w:rStyle w:val="VerbatimChar"/>
        </w:rPr>
        <w:t xml:space="preserve">##                                         5.809900 </w:t>
      </w:r>
      <w:r>
        <w:br w:type="textWrapping"/>
      </w:r>
      <w:r>
        <w:rPr>
          <w:rStyle w:val="VerbatimChar"/>
        </w:rPr>
        <w:t xml:space="preserve">##                                  demo__pct_asian </w:t>
      </w:r>
      <w:r>
        <w:br w:type="textWrapping"/>
      </w:r>
      <w:r>
        <w:rPr>
          <w:rStyle w:val="VerbatimChar"/>
        </w:rPr>
        <w:t xml:space="preserve">##                                         3.171833 </w:t>
      </w:r>
      <w:r>
        <w:br w:type="textWrapping"/>
      </w:r>
      <w:r>
        <w:rPr>
          <w:rStyle w:val="VerbatimChar"/>
        </w:rPr>
        <w:t xml:space="preserve">## demo__pct_adults_less_than_a_high_school_diploma </w:t>
      </w:r>
      <w:r>
        <w:br w:type="textWrapping"/>
      </w:r>
      <w:r>
        <w:rPr>
          <w:rStyle w:val="VerbatimChar"/>
        </w:rPr>
        <w:t xml:space="preserve">##                                         2.643435 </w:t>
      </w:r>
      <w:r>
        <w:br w:type="textWrapping"/>
      </w:r>
      <w:r>
        <w:rPr>
          <w:rStyle w:val="VerbatimChar"/>
        </w:rPr>
        <w:t xml:space="preserve">##        demo__pct_adults_with_high_school_diploma </w:t>
      </w:r>
      <w:r>
        <w:br w:type="textWrapping"/>
      </w:r>
      <w:r>
        <w:rPr>
          <w:rStyle w:val="VerbatimChar"/>
        </w:rPr>
        <w:t xml:space="preserve">##                                         2.321080 </w:t>
      </w:r>
      <w:r>
        <w:br w:type="textWrapping"/>
      </w:r>
      <w:r>
        <w:rPr>
          <w:rStyle w:val="VerbatimChar"/>
        </w:rPr>
        <w:t xml:space="preserve">##               demo__pct_adults_with_some_college </w:t>
      </w:r>
      <w:r>
        <w:br w:type="textWrapping"/>
      </w:r>
      <w:r>
        <w:rPr>
          <w:rStyle w:val="VerbatimChar"/>
        </w:rPr>
        <w:t xml:space="preserve">##                                         1.663122 </w:t>
      </w:r>
      <w:r>
        <w:br w:type="textWrapping"/>
      </w:r>
      <w:r>
        <w:rPr>
          <w:rStyle w:val="VerbatimChar"/>
        </w:rPr>
        <w:t xml:space="preserve">##                          demo__birth_rate_per_1k </w:t>
      </w:r>
      <w:r>
        <w:br w:type="textWrapping"/>
      </w:r>
      <w:r>
        <w:rPr>
          <w:rStyle w:val="VerbatimChar"/>
        </w:rPr>
        <w:t xml:space="preserve">##                                         1.798667 </w:t>
      </w:r>
      <w:r>
        <w:br w:type="textWrapping"/>
      </w:r>
      <w:r>
        <w:rPr>
          <w:rStyle w:val="VerbatimChar"/>
        </w:rPr>
        <w:t xml:space="preserve">##                          demo__death_rate_per_1k </w:t>
      </w:r>
      <w:r>
        <w:br w:type="textWrapping"/>
      </w:r>
      <w:r>
        <w:rPr>
          <w:rStyle w:val="VerbatimChar"/>
        </w:rPr>
        <w:t xml:space="preserve">##                                         2.824588 </w:t>
      </w:r>
      <w:r>
        <w:br w:type="textWrapping"/>
      </w:r>
      <w:r>
        <w:rPr>
          <w:rStyle w:val="VerbatimChar"/>
        </w:rPr>
        <w:t xml:space="preserve">##                        health__pct_adult_obesity </w:t>
      </w:r>
      <w:r>
        <w:br w:type="textWrapping"/>
      </w:r>
      <w:r>
        <w:rPr>
          <w:rStyle w:val="VerbatimChar"/>
        </w:rPr>
        <w:t xml:space="preserve">##                                         2.290998 </w:t>
      </w:r>
      <w:r>
        <w:br w:type="textWrapping"/>
      </w:r>
      <w:r>
        <w:rPr>
          <w:rStyle w:val="VerbatimChar"/>
        </w:rPr>
        <w:t xml:space="preserve">##                        health__pct_adult_smoking </w:t>
      </w:r>
      <w:r>
        <w:br w:type="textWrapping"/>
      </w:r>
      <w:r>
        <w:rPr>
          <w:rStyle w:val="VerbatimChar"/>
        </w:rPr>
        <w:t xml:space="preserve">##                                         1.792162 </w:t>
      </w:r>
      <w:r>
        <w:br w:type="textWrapping"/>
      </w:r>
      <w:r>
        <w:rPr>
          <w:rStyle w:val="VerbatimChar"/>
        </w:rPr>
        <w:t xml:space="preserve">##                             health__pct_diabetes </w:t>
      </w:r>
      <w:r>
        <w:br w:type="textWrapping"/>
      </w:r>
      <w:r>
        <w:rPr>
          <w:rStyle w:val="VerbatimChar"/>
        </w:rPr>
        <w:t xml:space="preserve">##                                         2.428579 </w:t>
      </w:r>
      <w:r>
        <w:br w:type="textWrapping"/>
      </w:r>
      <w:r>
        <w:rPr>
          <w:rStyle w:val="VerbatimChar"/>
        </w:rPr>
        <w:t xml:space="preserve">##                      health__pct_low_birthweight </w:t>
      </w:r>
      <w:r>
        <w:br w:type="textWrapping"/>
      </w:r>
      <w:r>
        <w:rPr>
          <w:rStyle w:val="VerbatimChar"/>
        </w:rPr>
        <w:t xml:space="preserve">##                                         2.068124 </w:t>
      </w:r>
      <w:r>
        <w:br w:type="textWrapping"/>
      </w:r>
      <w:r>
        <w:rPr>
          <w:rStyle w:val="VerbatimChar"/>
        </w:rPr>
        <w:t xml:space="preserve">##                   health__pct_excessive_drinking </w:t>
      </w:r>
      <w:r>
        <w:br w:type="textWrapping"/>
      </w:r>
      <w:r>
        <w:rPr>
          <w:rStyle w:val="VerbatimChar"/>
        </w:rPr>
        <w:t xml:space="preserve">##                                         1.456569 </w:t>
      </w:r>
      <w:r>
        <w:br w:type="textWrapping"/>
      </w:r>
      <w:r>
        <w:rPr>
          <w:rStyle w:val="VerbatimChar"/>
        </w:rPr>
        <w:t xml:space="preserve">##                  health__pct_physical_inacticity </w:t>
      </w:r>
      <w:r>
        <w:br w:type="textWrapping"/>
      </w:r>
      <w:r>
        <w:rPr>
          <w:rStyle w:val="VerbatimChar"/>
        </w:rPr>
        <w:t xml:space="preserve">##                                         2.523841 </w:t>
      </w:r>
      <w:r>
        <w:br w:type="textWrapping"/>
      </w:r>
      <w:r>
        <w:rPr>
          <w:rStyle w:val="VerbatimChar"/>
        </w:rPr>
        <w:t xml:space="preserve">##         health__air_pollution_particulate_matter </w:t>
      </w:r>
      <w:r>
        <w:br w:type="textWrapping"/>
      </w:r>
      <w:r>
        <w:rPr>
          <w:rStyle w:val="VerbatimChar"/>
        </w:rPr>
        <w:t xml:space="preserve">##                                         1.414969 </w:t>
      </w:r>
      <w:r>
        <w:br w:type="textWrapping"/>
      </w:r>
      <w:r>
        <w:rPr>
          <w:rStyle w:val="VerbatimChar"/>
        </w:rPr>
        <w:t xml:space="preserve">##                       health__homicides_per_100k </w:t>
      </w:r>
      <w:r>
        <w:br w:type="textWrapping"/>
      </w:r>
      <w:r>
        <w:rPr>
          <w:rStyle w:val="VerbatimChar"/>
        </w:rPr>
        <w:t xml:space="preserve">##                                         1.763969 </w:t>
      </w:r>
      <w:r>
        <w:br w:type="textWrapping"/>
      </w:r>
      <w:r>
        <w:rPr>
          <w:rStyle w:val="VerbatimChar"/>
        </w:rPr>
        <w:t xml:space="preserve">##      health__motor_vehicle_crash_deaths_per_100k </w:t>
      </w:r>
      <w:r>
        <w:br w:type="textWrapping"/>
      </w:r>
      <w:r>
        <w:rPr>
          <w:rStyle w:val="VerbatimChar"/>
        </w:rPr>
        <w:t xml:space="preserve">##                                         2.030200 </w:t>
      </w:r>
      <w:r>
        <w:br w:type="textWrapping"/>
      </w:r>
      <w:r>
        <w:rPr>
          <w:rStyle w:val="VerbatimChar"/>
        </w:rPr>
        <w:t xml:space="preserve">##                          health__pop_per_dentist </w:t>
      </w:r>
      <w:r>
        <w:br w:type="textWrapping"/>
      </w:r>
      <w:r>
        <w:rPr>
          <w:rStyle w:val="VerbatimChar"/>
        </w:rPr>
        <w:t xml:space="preserve">##                                         1.399649 </w:t>
      </w:r>
      <w:r>
        <w:br w:type="textWrapping"/>
      </w:r>
      <w:r>
        <w:rPr>
          <w:rStyle w:val="VerbatimChar"/>
        </w:rPr>
        <w:t xml:space="preserve">##           health__pop_per_primary_care_physician </w:t>
      </w:r>
      <w:r>
        <w:br w:type="textWrapping"/>
      </w:r>
      <w:r>
        <w:rPr>
          <w:rStyle w:val="VerbatimChar"/>
        </w:rPr>
        <w:t xml:space="preserve">##                                         1.421994 </w:t>
      </w:r>
      <w:r>
        <w:br w:type="textWrapping"/>
      </w:r>
      <w:r>
        <w:rPr>
          <w:rStyle w:val="VerbatimChar"/>
        </w:rPr>
        <w:t xml:space="preserve">##                                               yr </w:t>
      </w:r>
      <w:r>
        <w:br w:type="textWrapping"/>
      </w:r>
      <w:r>
        <w:rPr>
          <w:rStyle w:val="VerbatimChar"/>
        </w:rPr>
        <w:t xml:space="preserve">##                                         1.094620</w:t>
      </w:r>
    </w:p>
    <w:p>
      <w:pPr>
        <w:pStyle w:val="FirstParagraph"/>
      </w:pPr>
      <w:r>
        <w:t xml:space="preserve">After finding what variables show linear dependence using the alias() function, we removed those variables from our data and proceed to using, the vif function from the car package. When using vif to address colinearity within the data, the rule of thumb is when a variable has a vif greater than 10, that variable can beremoved from data.Keeping this rul of thumb in mind, we find two variables that we can remove from our model: demo__pct_non_hispanic_african_american (vif=12.77), and demo__pct_non_hispanic_white (vif=15.70).</w:t>
      </w:r>
    </w:p>
    <w:p>
      <w:pPr>
        <w:pStyle w:val="SourceCode"/>
      </w:pPr>
      <w:r>
        <w:rPr>
          <w:rStyle w:val="CommentTok"/>
        </w:rPr>
        <w:t xml:space="preserve">#removing demo__pct_non_hispanic_african_american &amp; demo__pct_non_hispanic_white</w:t>
      </w:r>
      <w:r>
        <w:br w:type="textWrapping"/>
      </w: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'demo__pct_non_hispanic_african_american'</w:t>
      </w:r>
      <w:r>
        <w:rPr>
          <w:rStyle w:val="NormalTok"/>
        </w:rPr>
        <w:t xml:space="preserve">, </w:t>
      </w:r>
      <w:r>
        <w:br w:type="textWrapping"/>
      </w:r>
      <w:r>
        <w:rPr>
          <w:rStyle w:val="NormalTok"/>
        </w:rPr>
        <w:t xml:space="preserve">          </w:t>
      </w:r>
      <w:r>
        <w:rPr>
          <w:rStyle w:val="StringTok"/>
        </w:rPr>
        <w:t xml:space="preserve">'demo__pct_non_hispanic_white'</w:t>
      </w:r>
      <w:r>
        <w:rPr>
          <w:rStyle w:val="NormalTok"/>
        </w:rPr>
        <w:t xml:space="preserve">,</w:t>
      </w:r>
      <w:r>
        <w:rPr>
          <w:rStyle w:val="StringTok"/>
        </w:rPr>
        <w:t xml:space="preserve">'demo__pct_adults_bachelors_or_higher'</w:t>
      </w:r>
      <w:r>
        <w:rPr>
          <w:rStyle w:val="NormalTok"/>
        </w:rPr>
        <w:t xml:space="preserve">, </w:t>
      </w:r>
      <w:r>
        <w:br w:type="textWrapping"/>
      </w:r>
      <w:r>
        <w:rPr>
          <w:rStyle w:val="NormalTok"/>
        </w:rPr>
        <w:t xml:space="preserve">          </w:t>
      </w:r>
      <w:r>
        <w:rPr>
          <w:rStyle w:val="StringTok"/>
        </w:rPr>
        <w:t xml:space="preserve">'area__urban_influence'</w:t>
      </w:r>
      <w:r>
        <w:rPr>
          <w:rStyle w:val="NormalTok"/>
        </w:rPr>
        <w:t xml:space="preserve">)</w:t>
      </w:r>
      <w:r>
        <w:br w:type="textWrapping"/>
      </w:r>
      <w:r>
        <w:rPr>
          <w:rStyle w:val="NormalTok"/>
        </w:rPr>
        <w:t xml:space="preserve">dfPartial2 &lt;-</w:t>
      </w:r>
      <w:r>
        <w:rPr>
          <w:rStyle w:val="StringTok"/>
        </w:rPr>
        <w:t xml:space="preserve"> </w:t>
      </w:r>
      <w:r>
        <w:rPr>
          <w:rStyle w:val="NormalTok"/>
        </w:rPr>
        <w:t xml:space="preserve">dfFull[, </w:t>
      </w:r>
      <w:r>
        <w:rPr>
          <w:rStyle w:val="OperatorTok"/>
        </w:rPr>
        <w:t xml:space="preserve">!</w:t>
      </w:r>
      <w:r>
        <w:rPr>
          <w:rStyle w:val="NormalTok"/>
        </w:rPr>
        <w:t xml:space="preserve">(</w:t>
      </w:r>
      <w:r>
        <w:rPr>
          <w:rStyle w:val="KeywordTok"/>
        </w:rPr>
        <w:t xml:space="preserve">names</w:t>
      </w:r>
      <w:r>
        <w:rPr>
          <w:rStyle w:val="NormalTok"/>
        </w:rPr>
        <w:t xml:space="preserve">(dfFull) </w:t>
      </w:r>
      <w:r>
        <w:rPr>
          <w:rStyle w:val="OperatorTok"/>
        </w:rPr>
        <w:t xml:space="preserve">%in%</w:t>
      </w:r>
      <w:r>
        <w:rPr>
          <w:rStyle w:val="StringTok"/>
        </w:rPr>
        <w:t xml:space="preserve"> </w:t>
      </w:r>
      <w:r>
        <w:rPr>
          <w:rStyle w:val="NormalTok"/>
        </w:rPr>
        <w:t xml:space="preserve">drop)]</w:t>
      </w:r>
    </w:p>
    <w:p>
      <w:pPr>
        <w:pStyle w:val="SourceCode"/>
      </w:pPr>
      <w:r>
        <w:rPr>
          <w:rStyle w:val="CommentTok"/>
        </w:rPr>
        <w:t xml:space="preserve">#rerunning vif after removing demo__pct_non_hispanic_african_american &amp; demo__pct_non_hispanic_white</w:t>
      </w:r>
      <w:r>
        <w:br w:type="textWrapping"/>
      </w:r>
      <w:r>
        <w:rPr>
          <w:rStyle w:val="NormalTok"/>
        </w:rPr>
        <w:t xml:space="preserve">fullModel2 &lt;-</w:t>
      </w:r>
      <w:r>
        <w:rPr>
          <w:rStyle w:val="StringTok"/>
        </w:rPr>
        <w:t xml:space="preserve"> </w:t>
      </w:r>
      <w:r>
        <w:rPr>
          <w:rStyle w:val="KeywordTok"/>
        </w:rPr>
        <w:t xml:space="preserve">lm</w:t>
      </w:r>
      <w:r>
        <w:rPr>
          <w:rStyle w:val="NormalTok"/>
        </w:rPr>
        <w:t xml:space="preserve">(heart_disease_mortality_per_100k</w:t>
      </w:r>
      <w:r>
        <w:rPr>
          <w:rStyle w:val="OperatorTok"/>
        </w:rPr>
        <w:t xml:space="preserve">~</w:t>
      </w:r>
      <w:r>
        <w:rPr>
          <w:rStyle w:val="NormalTok"/>
        </w:rPr>
        <w:t xml:space="preserve">., </w:t>
      </w:r>
      <w:r>
        <w:rPr>
          <w:rStyle w:val="DataTypeTok"/>
        </w:rPr>
        <w:t xml:space="preserve">data=</w:t>
      </w:r>
      <w:r>
        <w:rPr>
          <w:rStyle w:val="NormalTok"/>
        </w:rPr>
        <w:t xml:space="preserve">dfPartial2)</w:t>
      </w:r>
      <w:r>
        <w:br w:type="textWrapping"/>
      </w:r>
      <w:r>
        <w:rPr>
          <w:rStyle w:val="KeywordTok"/>
        </w:rPr>
        <w:t xml:space="preserve">vif</w:t>
      </w:r>
      <w:r>
        <w:rPr>
          <w:rStyle w:val="NormalTok"/>
        </w:rPr>
        <w:t xml:space="preserve">(fullModel2)[,</w:t>
      </w:r>
      <w:r>
        <w:rPr>
          <w:rStyle w:val="DecValTok"/>
        </w:rPr>
        <w:t xml:space="preserve">3</w:t>
      </w:r>
      <w:r>
        <w:rPr>
          <w:rStyle w:val="NormalTok"/>
        </w:rPr>
        <w:t xml:space="preserve">]</w:t>
      </w:r>
    </w:p>
    <w:p>
      <w:pPr>
        <w:pStyle w:val="SourceCode"/>
      </w:pPr>
      <w:r>
        <w:rPr>
          <w:rStyle w:val="VerbatimChar"/>
        </w:rPr>
        <w:t xml:space="preserve">##                                       area__rucc </w:t>
      </w:r>
      <w:r>
        <w:br w:type="textWrapping"/>
      </w:r>
      <w:r>
        <w:rPr>
          <w:rStyle w:val="VerbatimChar"/>
        </w:rPr>
        <w:t xml:space="preserve">##                                         1.099099 </w:t>
      </w:r>
      <w:r>
        <w:br w:type="textWrapping"/>
      </w:r>
      <w:r>
        <w:rPr>
          <w:rStyle w:val="VerbatimChar"/>
        </w:rPr>
        <w:t xml:space="preserve">##                          econ__economic_typology </w:t>
      </w:r>
      <w:r>
        <w:br w:type="textWrapping"/>
      </w:r>
      <w:r>
        <w:rPr>
          <w:rStyle w:val="VerbatimChar"/>
        </w:rPr>
        <w:t xml:space="preserve">##                                         1.111817 </w:t>
      </w:r>
      <w:r>
        <w:br w:type="textWrapping"/>
      </w:r>
      <w:r>
        <w:rPr>
          <w:rStyle w:val="VerbatimChar"/>
        </w:rPr>
        <w:t xml:space="preserve">##                         econ__pct_civilian_labor </w:t>
      </w:r>
      <w:r>
        <w:br w:type="textWrapping"/>
      </w:r>
      <w:r>
        <w:rPr>
          <w:rStyle w:val="VerbatimChar"/>
        </w:rPr>
        <w:t xml:space="preserve">##                                         1.945114 </w:t>
      </w:r>
      <w:r>
        <w:br w:type="textWrapping"/>
      </w:r>
      <w:r>
        <w:rPr>
          <w:rStyle w:val="VerbatimChar"/>
        </w:rPr>
        <w:t xml:space="preserve">##                           econ__pct_unemployment </w:t>
      </w:r>
      <w:r>
        <w:br w:type="textWrapping"/>
      </w:r>
      <w:r>
        <w:rPr>
          <w:rStyle w:val="VerbatimChar"/>
        </w:rPr>
        <w:t xml:space="preserve">##                                         1.579173 </w:t>
      </w:r>
      <w:r>
        <w:br w:type="textWrapping"/>
      </w:r>
      <w:r>
        <w:rPr>
          <w:rStyle w:val="VerbatimChar"/>
        </w:rPr>
        <w:t xml:space="preserve">##                       econ__pct_uninsured_adults </w:t>
      </w:r>
      <w:r>
        <w:br w:type="textWrapping"/>
      </w:r>
      <w:r>
        <w:rPr>
          <w:rStyle w:val="VerbatimChar"/>
        </w:rPr>
        <w:t xml:space="preserve">##                                         2.451254 </w:t>
      </w:r>
      <w:r>
        <w:br w:type="textWrapping"/>
      </w:r>
      <w:r>
        <w:rPr>
          <w:rStyle w:val="VerbatimChar"/>
        </w:rPr>
        <w:t xml:space="preserve">##                     econ__pct_uninsured_children </w:t>
      </w:r>
      <w:r>
        <w:br w:type="textWrapping"/>
      </w:r>
      <w:r>
        <w:rPr>
          <w:rStyle w:val="VerbatimChar"/>
        </w:rPr>
        <w:t xml:space="preserve">##                                         1.949201 </w:t>
      </w:r>
      <w:r>
        <w:br w:type="textWrapping"/>
      </w:r>
      <w:r>
        <w:rPr>
          <w:rStyle w:val="VerbatimChar"/>
        </w:rPr>
        <w:t xml:space="preserve">##                                 demo__pct_female </w:t>
      </w:r>
      <w:r>
        <w:br w:type="textWrapping"/>
      </w:r>
      <w:r>
        <w:rPr>
          <w:rStyle w:val="VerbatimChar"/>
        </w:rPr>
        <w:t xml:space="preserve">##                                         1.364695 </w:t>
      </w:r>
      <w:r>
        <w:br w:type="textWrapping"/>
      </w:r>
      <w:r>
        <w:rPr>
          <w:rStyle w:val="VerbatimChar"/>
        </w:rPr>
        <w:t xml:space="preserve">##                  demo__pct_below_18_years_of_age </w:t>
      </w:r>
      <w:r>
        <w:br w:type="textWrapping"/>
      </w:r>
      <w:r>
        <w:rPr>
          <w:rStyle w:val="VerbatimChar"/>
        </w:rPr>
        <w:t xml:space="preserve">##                                         1.866845 </w:t>
      </w:r>
      <w:r>
        <w:br w:type="textWrapping"/>
      </w:r>
      <w:r>
        <w:rPr>
          <w:rStyle w:val="VerbatimChar"/>
        </w:rPr>
        <w:t xml:space="preserve">##                demo__pct_aged_65_years_and_older </w:t>
      </w:r>
      <w:r>
        <w:br w:type="textWrapping"/>
      </w:r>
      <w:r>
        <w:rPr>
          <w:rStyle w:val="VerbatimChar"/>
        </w:rPr>
        <w:t xml:space="preserve">##                                         2.560031 </w:t>
      </w:r>
      <w:r>
        <w:br w:type="textWrapping"/>
      </w:r>
      <w:r>
        <w:rPr>
          <w:rStyle w:val="VerbatimChar"/>
        </w:rPr>
        <w:t xml:space="preserve">##                               demo__pct_hispanic </w:t>
      </w:r>
      <w:r>
        <w:br w:type="textWrapping"/>
      </w:r>
      <w:r>
        <w:rPr>
          <w:rStyle w:val="VerbatimChar"/>
        </w:rPr>
        <w:t xml:space="preserve">##                                         2.029926 </w:t>
      </w:r>
      <w:r>
        <w:br w:type="textWrapping"/>
      </w:r>
      <w:r>
        <w:rPr>
          <w:rStyle w:val="VerbatimChar"/>
        </w:rPr>
        <w:t xml:space="preserve">##      demo__pct_american_indian_or_alaskan_native </w:t>
      </w:r>
      <w:r>
        <w:br w:type="textWrapping"/>
      </w:r>
      <w:r>
        <w:rPr>
          <w:rStyle w:val="VerbatimChar"/>
        </w:rPr>
        <w:t xml:space="preserve">##                                         1.319113 </w:t>
      </w:r>
      <w:r>
        <w:br w:type="textWrapping"/>
      </w:r>
      <w:r>
        <w:rPr>
          <w:rStyle w:val="VerbatimChar"/>
        </w:rPr>
        <w:t xml:space="preserve">##                                  demo__pct_asian </w:t>
      </w:r>
      <w:r>
        <w:br w:type="textWrapping"/>
      </w:r>
      <w:r>
        <w:rPr>
          <w:rStyle w:val="VerbatimChar"/>
        </w:rPr>
        <w:t xml:space="preserve">##                                         1.555094 </w:t>
      </w:r>
      <w:r>
        <w:br w:type="textWrapping"/>
      </w:r>
      <w:r>
        <w:rPr>
          <w:rStyle w:val="VerbatimChar"/>
        </w:rPr>
        <w:t xml:space="preserve">## demo__pct_adults_less_than_a_high_school_diploma </w:t>
      </w:r>
      <w:r>
        <w:br w:type="textWrapping"/>
      </w:r>
      <w:r>
        <w:rPr>
          <w:rStyle w:val="VerbatimChar"/>
        </w:rPr>
        <w:t xml:space="preserve">##                                         2.600992 </w:t>
      </w:r>
      <w:r>
        <w:br w:type="textWrapping"/>
      </w:r>
      <w:r>
        <w:rPr>
          <w:rStyle w:val="VerbatimChar"/>
        </w:rPr>
        <w:t xml:space="preserve">##        demo__pct_adults_with_high_school_diploma </w:t>
      </w:r>
      <w:r>
        <w:br w:type="textWrapping"/>
      </w:r>
      <w:r>
        <w:rPr>
          <w:rStyle w:val="VerbatimChar"/>
        </w:rPr>
        <w:t xml:space="preserve">##                                         2.290180 </w:t>
      </w:r>
      <w:r>
        <w:br w:type="textWrapping"/>
      </w:r>
      <w:r>
        <w:rPr>
          <w:rStyle w:val="VerbatimChar"/>
        </w:rPr>
        <w:t xml:space="preserve">##               demo__pct_adults_with_some_college </w:t>
      </w:r>
      <w:r>
        <w:br w:type="textWrapping"/>
      </w:r>
      <w:r>
        <w:rPr>
          <w:rStyle w:val="VerbatimChar"/>
        </w:rPr>
        <w:t xml:space="preserve">##                                         1.661161 </w:t>
      </w:r>
      <w:r>
        <w:br w:type="textWrapping"/>
      </w:r>
      <w:r>
        <w:rPr>
          <w:rStyle w:val="VerbatimChar"/>
        </w:rPr>
        <w:t xml:space="preserve">##                          demo__birth_rate_per_1k </w:t>
      </w:r>
      <w:r>
        <w:br w:type="textWrapping"/>
      </w:r>
      <w:r>
        <w:rPr>
          <w:rStyle w:val="VerbatimChar"/>
        </w:rPr>
        <w:t xml:space="preserve">##                                         1.769539 </w:t>
      </w:r>
      <w:r>
        <w:br w:type="textWrapping"/>
      </w:r>
      <w:r>
        <w:rPr>
          <w:rStyle w:val="VerbatimChar"/>
        </w:rPr>
        <w:t xml:space="preserve">##                          demo__death_rate_per_1k </w:t>
      </w:r>
      <w:r>
        <w:br w:type="textWrapping"/>
      </w:r>
      <w:r>
        <w:rPr>
          <w:rStyle w:val="VerbatimChar"/>
        </w:rPr>
        <w:t xml:space="preserve">##                                         2.808004 </w:t>
      </w:r>
      <w:r>
        <w:br w:type="textWrapping"/>
      </w:r>
      <w:r>
        <w:rPr>
          <w:rStyle w:val="VerbatimChar"/>
        </w:rPr>
        <w:t xml:space="preserve">##                        health__pct_adult_obesity </w:t>
      </w:r>
      <w:r>
        <w:br w:type="textWrapping"/>
      </w:r>
      <w:r>
        <w:rPr>
          <w:rStyle w:val="VerbatimChar"/>
        </w:rPr>
        <w:t xml:space="preserve">##                                         2.239012 </w:t>
      </w:r>
      <w:r>
        <w:br w:type="textWrapping"/>
      </w:r>
      <w:r>
        <w:rPr>
          <w:rStyle w:val="VerbatimChar"/>
        </w:rPr>
        <w:t xml:space="preserve">##                        health__pct_adult_smoking </w:t>
      </w:r>
      <w:r>
        <w:br w:type="textWrapping"/>
      </w:r>
      <w:r>
        <w:rPr>
          <w:rStyle w:val="VerbatimChar"/>
        </w:rPr>
        <w:t xml:space="preserve">##                                         1.697857 </w:t>
      </w:r>
      <w:r>
        <w:br w:type="textWrapping"/>
      </w:r>
      <w:r>
        <w:rPr>
          <w:rStyle w:val="VerbatimChar"/>
        </w:rPr>
        <w:t xml:space="preserve">##                             health__pct_diabetes </w:t>
      </w:r>
      <w:r>
        <w:br w:type="textWrapping"/>
      </w:r>
      <w:r>
        <w:rPr>
          <w:rStyle w:val="VerbatimChar"/>
        </w:rPr>
        <w:t xml:space="preserve">##                                         2.391091 </w:t>
      </w:r>
      <w:r>
        <w:br w:type="textWrapping"/>
      </w:r>
      <w:r>
        <w:rPr>
          <w:rStyle w:val="VerbatimChar"/>
        </w:rPr>
        <w:t xml:space="preserve">##                      health__pct_low_birthweight </w:t>
      </w:r>
      <w:r>
        <w:br w:type="textWrapping"/>
      </w:r>
      <w:r>
        <w:rPr>
          <w:rStyle w:val="VerbatimChar"/>
        </w:rPr>
        <w:t xml:space="preserve">##                                         1.780874 </w:t>
      </w:r>
      <w:r>
        <w:br w:type="textWrapping"/>
      </w:r>
      <w:r>
        <w:rPr>
          <w:rStyle w:val="VerbatimChar"/>
        </w:rPr>
        <w:t xml:space="preserve">##                   health__pct_excessive_drinking </w:t>
      </w:r>
      <w:r>
        <w:br w:type="textWrapping"/>
      </w:r>
      <w:r>
        <w:rPr>
          <w:rStyle w:val="VerbatimChar"/>
        </w:rPr>
        <w:t xml:space="preserve">##                                         1.428387 </w:t>
      </w:r>
      <w:r>
        <w:br w:type="textWrapping"/>
      </w:r>
      <w:r>
        <w:rPr>
          <w:rStyle w:val="VerbatimChar"/>
        </w:rPr>
        <w:t xml:space="preserve">##                  health__pct_physical_inacticity </w:t>
      </w:r>
      <w:r>
        <w:br w:type="textWrapping"/>
      </w:r>
      <w:r>
        <w:rPr>
          <w:rStyle w:val="VerbatimChar"/>
        </w:rPr>
        <w:t xml:space="preserve">##                                         2.521789 </w:t>
      </w:r>
      <w:r>
        <w:br w:type="textWrapping"/>
      </w:r>
      <w:r>
        <w:rPr>
          <w:rStyle w:val="VerbatimChar"/>
        </w:rPr>
        <w:t xml:space="preserve">##         health__air_pollution_particulate_matter </w:t>
      </w:r>
      <w:r>
        <w:br w:type="textWrapping"/>
      </w:r>
      <w:r>
        <w:rPr>
          <w:rStyle w:val="VerbatimChar"/>
        </w:rPr>
        <w:t xml:space="preserve">##                                         1.393650 </w:t>
      </w:r>
      <w:r>
        <w:br w:type="textWrapping"/>
      </w:r>
      <w:r>
        <w:rPr>
          <w:rStyle w:val="VerbatimChar"/>
        </w:rPr>
        <w:t xml:space="preserve">##                       health__homicides_per_100k </w:t>
      </w:r>
      <w:r>
        <w:br w:type="textWrapping"/>
      </w:r>
      <w:r>
        <w:rPr>
          <w:rStyle w:val="VerbatimChar"/>
        </w:rPr>
        <w:t xml:space="preserve">##                                         1.623656 </w:t>
      </w:r>
      <w:r>
        <w:br w:type="textWrapping"/>
      </w:r>
      <w:r>
        <w:rPr>
          <w:rStyle w:val="VerbatimChar"/>
        </w:rPr>
        <w:t xml:space="preserve">##      health__motor_vehicle_crash_deaths_per_100k </w:t>
      </w:r>
      <w:r>
        <w:br w:type="textWrapping"/>
      </w:r>
      <w:r>
        <w:rPr>
          <w:rStyle w:val="VerbatimChar"/>
        </w:rPr>
        <w:t xml:space="preserve">##                                         2.008856 </w:t>
      </w:r>
      <w:r>
        <w:br w:type="textWrapping"/>
      </w:r>
      <w:r>
        <w:rPr>
          <w:rStyle w:val="VerbatimChar"/>
        </w:rPr>
        <w:t xml:space="preserve">##                          health__pop_per_dentist </w:t>
      </w:r>
      <w:r>
        <w:br w:type="textWrapping"/>
      </w:r>
      <w:r>
        <w:rPr>
          <w:rStyle w:val="VerbatimChar"/>
        </w:rPr>
        <w:t xml:space="preserve">##                                         1.398138 </w:t>
      </w:r>
      <w:r>
        <w:br w:type="textWrapping"/>
      </w:r>
      <w:r>
        <w:rPr>
          <w:rStyle w:val="VerbatimChar"/>
        </w:rPr>
        <w:t xml:space="preserve">##           health__pop_per_primary_care_physician </w:t>
      </w:r>
      <w:r>
        <w:br w:type="textWrapping"/>
      </w:r>
      <w:r>
        <w:rPr>
          <w:rStyle w:val="VerbatimChar"/>
        </w:rPr>
        <w:t xml:space="preserve">##                                         1.407876 </w:t>
      </w:r>
      <w:r>
        <w:br w:type="textWrapping"/>
      </w:r>
      <w:r>
        <w:rPr>
          <w:rStyle w:val="VerbatimChar"/>
        </w:rPr>
        <w:t xml:space="preserve">##                                               yr </w:t>
      </w:r>
      <w:r>
        <w:br w:type="textWrapping"/>
      </w:r>
      <w:r>
        <w:rPr>
          <w:rStyle w:val="VerbatimChar"/>
        </w:rPr>
        <w:t xml:space="preserve">##                                         1.091360</w:t>
      </w:r>
    </w:p>
    <w:p>
      <w:pPr>
        <w:pStyle w:val="FirstParagraph"/>
      </w:pPr>
      <w:r>
        <w:t xml:space="preserve">After dropping a total of four variables: ’demo__pct_non_hispanic_african_american’, ’demo__pct_non_hispanic_white’,’demo__pct_adults_bachelors_or_higher’, and</w:t>
      </w:r>
      <w:r>
        <w:t xml:space="preserve"> </w:t>
      </w:r>
      <w:r>
        <w:t xml:space="preserve">’area__urban_influence’ the vif factors of the remaining variables are less than 10. We are now ready to proceed with the regression analysis portion of this project.</w:t>
      </w:r>
    </w:p>
    <w:p>
      <w:pPr>
        <w:pStyle w:val="Heading1"/>
      </w:pPr>
      <w:bookmarkStart w:id="31" w:name="regression-analysis"/>
      <w:r>
        <w:t xml:space="preserve">Regression Analysis</w:t>
      </w:r>
      <w:bookmarkEnd w:id="31"/>
    </w:p>
    <w:p>
      <w:pPr>
        <w:pStyle w:val="Heading2"/>
      </w:pPr>
      <w:bookmarkStart w:id="32" w:name="regression-models-introduction"/>
      <w:r>
        <w:t xml:space="preserve">Regression Models: Introduction</w:t>
      </w:r>
      <w:bookmarkEnd w:id="32"/>
    </w:p>
    <w:p>
      <w:pPr>
        <w:pStyle w:val="FirstParagraph"/>
      </w:pPr>
      <w:r>
        <w:t xml:space="preserve">“</w:t>
      </w:r>
      <w:r>
        <w:t xml:space="preserve">Restatement of problem and overall approach.</w:t>
      </w:r>
      <w:r>
        <w:t xml:space="preserve">”</w:t>
      </w:r>
    </w:p>
    <w:p>
      <w:pPr>
        <w:pStyle w:val="Heading3"/>
      </w:pPr>
      <w:bookmarkStart w:id="33" w:name="model-selection"/>
      <w:r>
        <w:t xml:space="preserve">Model Selection</w:t>
      </w:r>
      <w:bookmarkEnd w:id="33"/>
    </w:p>
    <w:p>
      <w:pPr>
        <w:pStyle w:val="Heading3"/>
      </w:pPr>
      <w:bookmarkStart w:id="34" w:name="checking-assumptions"/>
      <w:r>
        <w:t xml:space="preserve">Checking Assumptions</w:t>
      </w:r>
      <w:bookmarkEnd w:id="34"/>
    </w:p>
    <w:p>
      <w:pPr>
        <w:pStyle w:val="Heading3"/>
      </w:pPr>
      <w:bookmarkStart w:id="35" w:name="comparing-competing-models"/>
      <w:r>
        <w:t xml:space="preserve">Comparing Competing Models</w:t>
      </w:r>
      <w:bookmarkEnd w:id="35"/>
    </w:p>
    <w:p>
      <w:pPr>
        <w:pStyle w:val="Heading2"/>
      </w:pPr>
      <w:bookmarkStart w:id="36" w:name="parameter-interpretation"/>
      <w:r>
        <w:t xml:space="preserve">Parameter Interpretation</w:t>
      </w:r>
      <w:bookmarkEnd w:id="36"/>
    </w:p>
    <w:p>
      <w:pPr>
        <w:pStyle w:val="Heading2"/>
      </w:pPr>
      <w:bookmarkStart w:id="37" w:name="regression-models-conclusion"/>
      <w:r>
        <w:t xml:space="preserve">Regression Models: Conclusion</w:t>
      </w:r>
      <w:bookmarkEnd w:id="37"/>
    </w:p>
    <w:p>
      <w:pPr>
        <w:pStyle w:val="FirstParagraph"/>
      </w:pPr>
      <w:r>
        <w:t xml:space="preserve">Lorem ipsum dolor sit amet, te his wisi voluptatum. Legimus mentitum senserit ad per. Te cum iudico everti concludaturque, id eam congue primis dolores. Nec at quas augue feugiat, dolor perpetua id sed, ei paulo tritani nec.</w:t>
      </w:r>
    </w:p>
    <w:p>
      <w:r>
        <w:pict>
          <v:rect style="width:0;height:1.5pt" o:hralign="center" o:hrstd="t" o:hr="t"/>
        </w:pict>
      </w:r>
    </w:p>
    <w:p>
      <w:pPr>
        <w:pStyle w:val="Heading1"/>
      </w:pPr>
      <w:bookmarkStart w:id="38" w:name="secondary-analysis"/>
      <w:r>
        <w:t xml:space="preserve">Secondary Analysis</w:t>
      </w:r>
      <w:bookmarkEnd w:id="38"/>
    </w:p>
    <w:p>
      <w:pPr>
        <w:pStyle w:val="Heading2"/>
      </w:pPr>
      <w:bookmarkStart w:id="39" w:name="way-anova-introduction"/>
      <w:r>
        <w:t xml:space="preserve">2-Way ANOVA: Introduction</w:t>
      </w:r>
      <w:bookmarkEnd w:id="39"/>
    </w:p>
    <w:p>
      <w:pPr>
        <w:pStyle w:val="Heading2"/>
      </w:pPr>
      <w:bookmarkStart w:id="40" w:name="main-analysis-content"/>
      <w:r>
        <w:t xml:space="preserve">Main Analysis Content</w:t>
      </w:r>
      <w:bookmarkEnd w:id="40"/>
    </w:p>
    <w:p>
      <w:pPr>
        <w:pStyle w:val="Heading2"/>
      </w:pPr>
      <w:bookmarkStart w:id="41" w:name="way-anova-time-series-conclusion"/>
      <w:r>
        <w:t xml:space="preserve">2-Way ANOVA / Time Series: Conclusion</w:t>
      </w:r>
      <w:bookmarkEnd w:id="41"/>
    </w:p>
    <w:p>
      <w:pPr>
        <w:pStyle w:val="Heading1"/>
      </w:pPr>
      <w:bookmarkStart w:id="42" w:name="appendix"/>
      <w:r>
        <w:t xml:space="preserve">Appendix</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5" Target="https://www.ers.usda.gov/data-products/county-typology-codes.aspx" TargetMode="External" /><Relationship Type="http://schemas.openxmlformats.org/officeDocument/2006/relationships/hyperlink" Id="rId23" Target="https://www.ers.usda.gov/data-products/rural-urban-continuum-codes/" TargetMode="External" /><Relationship Type="http://schemas.openxmlformats.org/officeDocument/2006/relationships/hyperlink" Id="rId24" Target="https://www.ers.usda.gov/data-products/urban-influence-codes/" TargetMode="External" /><Relationship Type="http://schemas.openxmlformats.org/officeDocument/2006/relationships/hyperlink" Id="rId22" Target="https://www.kaggle.com/nandvard/microsoft-data-science-capstone" TargetMode="External" /></Relationships>
</file>

<file path=word/_rels/footnotes.xml.rels><?xml version="1.0" encoding="UTF-8"?>
<Relationships xmlns="http://schemas.openxmlformats.org/package/2006/relationships"><Relationship Type="http://schemas.openxmlformats.org/officeDocument/2006/relationships/hyperlink" Id="rId25" Target="https://www.ers.usda.gov/data-products/county-typology-codes.aspx" TargetMode="External" /><Relationship Type="http://schemas.openxmlformats.org/officeDocument/2006/relationships/hyperlink" Id="rId23" Target="https://www.ers.usda.gov/data-products/rural-urban-continuum-codes/" TargetMode="External" /><Relationship Type="http://schemas.openxmlformats.org/officeDocument/2006/relationships/hyperlink" Id="rId24" Target="https://www.ers.usda.gov/data-products/urban-influence-codes/" TargetMode="External" /><Relationship Type="http://schemas.openxmlformats.org/officeDocument/2006/relationships/hyperlink" Id="rId22" Target="https://www.kaggle.com/nandvard/microsoft-data-science-capst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6372 Project 1: [DATASET] Analysis</dc:title>
  <dc:creator>Audrene Tiakor, Spencer Fogelman, &amp; Joseph Caguioa</dc:creator>
  <cp:keywords/>
  <dcterms:created xsi:type="dcterms:W3CDTF">2019-06-11T07:09:27Z</dcterms:created>
  <dcterms:modified xsi:type="dcterms:W3CDTF">2019-06-11T07:09:27Z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6/15/2019</vt:lpwstr>
  </property>
  <property fmtid="{D5CDD505-2E9C-101B-9397-08002B2CF9AE}" pid="3" name="output">
    <vt:lpwstr>word_document</vt:lpwstr>
  </property>
</Properties>
</file>