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Documentación de Pedidos&amp;Entregas</w:t>
      </w:r>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36ACADD" w14:textId="19EF6AB2" w:rsidR="003773D8" w:rsidRDefault="0049366D" w:rsidP="004F17E3">
      <w:pPr>
        <w:spacing w:line="240" w:lineRule="auto"/>
        <w:jc w:val="both"/>
        <w:rPr>
          <w:lang w:val="es-ES"/>
        </w:rPr>
      </w:pPr>
      <w:r w:rsidRPr="0049366D">
        <w:rPr>
          <w:lang w:val="es-ES"/>
        </w:rPr>
        <w:t>SQL server, nodeJs (Back), react (front)</w:t>
      </w:r>
      <w:r w:rsidR="003773D8">
        <w:rPr>
          <w:lang w:val="es-ES"/>
        </w:rPr>
        <w:t xml:space="preserve"> Git</w:t>
      </w:r>
    </w:p>
    <w:p w14:paraId="5BF0B3E1" w14:textId="35762EE8" w:rsidR="003773D8" w:rsidRDefault="003773D8" w:rsidP="004F17E3">
      <w:pPr>
        <w:spacing w:line="240" w:lineRule="auto"/>
        <w:jc w:val="both"/>
        <w:rPr>
          <w:lang w:val="es-ES"/>
        </w:rPr>
      </w:pPr>
      <w:r>
        <w:rPr>
          <w:lang w:val="es-ES"/>
        </w:rPr>
        <w:t>Se crea el repositorio Pedidos_Entregas se crea la rama Development para hacer todos los cambios</w:t>
      </w:r>
    </w:p>
    <w:p w14:paraId="19D364A3" w14:textId="77777777" w:rsidR="0049366D" w:rsidRPr="0049366D" w:rsidRDefault="0049366D" w:rsidP="004F17E3">
      <w:pPr>
        <w:spacing w:line="240" w:lineRule="auto"/>
        <w:jc w:val="both"/>
        <w:rPr>
          <w:lang w:val="es-ES"/>
        </w:rPr>
      </w:pP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lastRenderedPageBreak/>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t>Se instala ssms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r w:rsidR="00543A7F" w:rsidRPr="003D24DC">
        <w:rPr>
          <w:rFonts w:ascii="Consolas" w:hAnsi="Consolas" w:cs="Consolas"/>
          <w:color w:val="000000"/>
          <w:kern w:val="0"/>
          <w:sz w:val="19"/>
          <w:szCs w:val="19"/>
        </w:rPr>
        <w:t>DB_Pedidos_entrega</w:t>
      </w:r>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r w:rsidR="00543A7F" w:rsidRPr="003D24DC">
        <w:rPr>
          <w:rFonts w:ascii="Consolas" w:hAnsi="Consolas" w:cs="Consolas"/>
          <w:color w:val="000000"/>
          <w:kern w:val="0"/>
          <w:sz w:val="19"/>
          <w:szCs w:val="19"/>
        </w:rPr>
        <w:t>DB_Pedidos_entrega</w:t>
      </w:r>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lastRenderedPageBreak/>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VARCHAR(255),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VARCHAR(255),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VARCHAR(20),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Direccion VARCHAR(255),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VARCHAR(50),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VARCHAR(50),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VARCHAR(50),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TipoEmpleadoId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t xml:space="preserve">    Salario DECIMAL(10,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(TipoEmpleadoId) REFERENCES TipoEmpleado(Id) -- Relación con la tabla TipoEmpleado</w:t>
      </w:r>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Tabla TipoEmpleado</w:t>
      </w:r>
    </w:p>
    <w:p w14:paraId="0EF2FF8E" w14:textId="77777777" w:rsidR="00232B86" w:rsidRPr="003D24DC" w:rsidRDefault="00232B86" w:rsidP="004F17E3">
      <w:pPr>
        <w:spacing w:line="240" w:lineRule="auto"/>
        <w:jc w:val="both"/>
        <w:rPr>
          <w:lang w:val="es-ES"/>
        </w:rPr>
      </w:pPr>
      <w:r w:rsidRPr="003D24DC">
        <w:rPr>
          <w:lang w:val="es-ES"/>
        </w:rPr>
        <w:t>CREATE TABLE TipoEmpleado (</w:t>
      </w:r>
    </w:p>
    <w:p w14:paraId="1B42AD46" w14:textId="2B69823B"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Descripcion VARCHAR(255),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Codigo VARCHAR(20)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VARCHAR(255),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VARCHAR(255),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VARCHAR(20),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Direccion VARCHAR(255),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VARCHAR(50), -- Departamento del cliente</w:t>
      </w:r>
    </w:p>
    <w:p w14:paraId="3C2D6549" w14:textId="77777777" w:rsidR="00232B86" w:rsidRPr="003D24DC" w:rsidRDefault="00232B86" w:rsidP="004F17E3">
      <w:pPr>
        <w:spacing w:line="240" w:lineRule="auto"/>
        <w:jc w:val="both"/>
        <w:rPr>
          <w:lang w:val="es-ES"/>
        </w:rPr>
      </w:pPr>
      <w:r w:rsidRPr="003D24DC">
        <w:rPr>
          <w:lang w:val="es-ES"/>
        </w:rPr>
        <w:lastRenderedPageBreak/>
        <w:t xml:space="preserve">    Municipio VARCHAR(50),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VARCHAR(50),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FechaNacimiento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Telefono VARCHAR(20)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CREATE TABLE Categorias (</w:t>
      </w:r>
    </w:p>
    <w:p w14:paraId="5321C72F" w14:textId="3C256982"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VARCHAR(100)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VARCHAR(100)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Codigo VARCHAR(20),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VARCHAR(255),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Descripcion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VARCHAR(100),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Categoria VARCHAR(100),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CantidadDisponible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CantidadVentas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DECIMAL(10, 2) -- Precio del producto</w:t>
      </w:r>
    </w:p>
    <w:p w14:paraId="2512AB61" w14:textId="77777777" w:rsidR="00232B86" w:rsidRPr="003D24DC" w:rsidRDefault="00232B86" w:rsidP="004F17E3">
      <w:pPr>
        <w:spacing w:line="240" w:lineRule="auto"/>
        <w:jc w:val="both"/>
        <w:rPr>
          <w:lang w:val="es-ES"/>
        </w:rPr>
      </w:pPr>
      <w:r w:rsidRPr="003D24DC">
        <w:rPr>
          <w:lang w:val="es-ES"/>
        </w:rPr>
        <w:lastRenderedPageBreak/>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CREATE TABLE MarcaProducto (</w:t>
      </w:r>
    </w:p>
    <w:p w14:paraId="10E65D63" w14:textId="77777777" w:rsidR="00CA395C" w:rsidRPr="003D24DC" w:rsidRDefault="00CA395C" w:rsidP="00CA395C">
      <w:pPr>
        <w:spacing w:line="240" w:lineRule="auto"/>
        <w:jc w:val="both"/>
        <w:rPr>
          <w:lang w:val="es-ES"/>
        </w:rPr>
      </w:pPr>
      <w:r w:rsidRPr="003D24DC">
        <w:rPr>
          <w:lang w:val="es-ES"/>
        </w:rPr>
        <w:t xml:space="preserve">    MarcaId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(MarcaId,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(MarcaId) REFERENCES Marcas(Id),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CREATE TABLE CategoriaProducto (</w:t>
      </w:r>
    </w:p>
    <w:p w14:paraId="10934148" w14:textId="77777777" w:rsidR="00CA395C" w:rsidRPr="003D24DC" w:rsidRDefault="00CA395C" w:rsidP="00CA395C">
      <w:pPr>
        <w:spacing w:line="240" w:lineRule="auto"/>
        <w:jc w:val="both"/>
        <w:rPr>
          <w:lang w:val="es-ES"/>
        </w:rPr>
      </w:pPr>
      <w:r w:rsidRPr="003D24DC">
        <w:rPr>
          <w:lang w:val="es-ES"/>
        </w:rPr>
        <w:t xml:space="preserve">    CategoriaId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(CategoriaId,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(CategoriaId) REFERENCES Categorias(Id),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ClienteId INT,</w:t>
      </w:r>
    </w:p>
    <w:p w14:paraId="27865220" w14:textId="77777777" w:rsidR="00CA395C" w:rsidRPr="003D24DC" w:rsidRDefault="00CA395C" w:rsidP="00CA395C">
      <w:pPr>
        <w:spacing w:line="240" w:lineRule="auto"/>
        <w:jc w:val="both"/>
        <w:rPr>
          <w:lang w:val="es-ES"/>
        </w:rPr>
      </w:pPr>
      <w:r w:rsidRPr="003D24DC">
        <w:rPr>
          <w:lang w:val="es-ES"/>
        </w:rPr>
        <w:t xml:space="preserve">    FechaCreacion DATE,</w:t>
      </w:r>
    </w:p>
    <w:p w14:paraId="67095889" w14:textId="77777777" w:rsidR="00CA395C" w:rsidRPr="003D24DC" w:rsidRDefault="00CA395C" w:rsidP="00CA395C">
      <w:pPr>
        <w:spacing w:line="240" w:lineRule="auto"/>
        <w:jc w:val="both"/>
        <w:rPr>
          <w:lang w:val="es-ES"/>
        </w:rPr>
      </w:pPr>
      <w:r w:rsidRPr="003D24DC">
        <w:rPr>
          <w:lang w:val="es-ES"/>
        </w:rPr>
        <w:t xml:space="preserve">    FOREIGN KEY (ClienteId) REFERENCES Cliente(Id)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Tabla DetalleCarrito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lastRenderedPageBreak/>
        <w:t>CREATE TABLE DetalleCarrito (</w:t>
      </w:r>
    </w:p>
    <w:p w14:paraId="0CDFFAB2" w14:textId="29AE2815"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CarritoId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(CarritoId) REFERENCES Carrito(Id),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t xml:space="preserve">    NumeroOrden VARCHAR(20),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FechaRegistro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TotalPrecio DECIMAL(10,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TotalIva DECIMAL(10,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VARCHAR(50),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VARCHAR(50),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VARCHAR(50),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DireccionEntrega VARCHAR(255),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ClienteId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EmpleadoId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EntregadorId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Observacion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Tabla DetallePedido</w:t>
      </w:r>
    </w:p>
    <w:p w14:paraId="7960C925" w14:textId="77777777" w:rsidR="00232B86" w:rsidRPr="003D24DC" w:rsidRDefault="00232B86" w:rsidP="004F17E3">
      <w:pPr>
        <w:spacing w:line="240" w:lineRule="auto"/>
        <w:jc w:val="both"/>
        <w:rPr>
          <w:lang w:val="es-ES"/>
        </w:rPr>
      </w:pPr>
      <w:r w:rsidRPr="003D24DC">
        <w:rPr>
          <w:lang w:val="es-ES"/>
        </w:rPr>
        <w:t>CREATE TABLE DetallePedido (</w:t>
      </w:r>
    </w:p>
    <w:p w14:paraId="11117EF7" w14:textId="4C05DD06"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PedidoId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NombreProducto VARCHAR(255),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lastRenderedPageBreak/>
        <w:t xml:space="preserve">    DescripcionProducto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DECIMAL(10,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CodigoProducto VARCHAR(20),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VARCHAR(100),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Categoria VARCHAR(100),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(PedidoId) REFERENCES Pedido(Id)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Tabla EmpleadoPedido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t>CREATE TABLE EmpleadoPedido (</w:t>
      </w:r>
    </w:p>
    <w:p w14:paraId="6436CA01" w14:textId="77777777" w:rsidR="0083174B" w:rsidRPr="003D24DC" w:rsidRDefault="0083174B" w:rsidP="0083174B">
      <w:pPr>
        <w:spacing w:line="240" w:lineRule="auto"/>
        <w:jc w:val="both"/>
        <w:rPr>
          <w:lang w:val="es-ES"/>
        </w:rPr>
      </w:pPr>
      <w:r w:rsidRPr="003D24DC">
        <w:rPr>
          <w:lang w:val="es-ES"/>
        </w:rPr>
        <w:t xml:space="preserve">    EmpleadoId INT,</w:t>
      </w:r>
    </w:p>
    <w:p w14:paraId="24F06BB8" w14:textId="77777777" w:rsidR="0083174B" w:rsidRPr="003D24DC" w:rsidRDefault="0083174B" w:rsidP="0083174B">
      <w:pPr>
        <w:spacing w:line="240" w:lineRule="auto"/>
        <w:jc w:val="both"/>
        <w:rPr>
          <w:lang w:val="es-ES"/>
        </w:rPr>
      </w:pPr>
      <w:r w:rsidRPr="003D24DC">
        <w:rPr>
          <w:lang w:val="es-ES"/>
        </w:rPr>
        <w:t xml:space="preserve">    PedidoId INT,</w:t>
      </w:r>
    </w:p>
    <w:p w14:paraId="36614624" w14:textId="77777777" w:rsidR="0083174B" w:rsidRPr="003D24DC" w:rsidRDefault="0083174B" w:rsidP="0083174B">
      <w:pPr>
        <w:spacing w:line="240" w:lineRule="auto"/>
        <w:jc w:val="both"/>
        <w:rPr>
          <w:lang w:val="es-ES"/>
        </w:rPr>
      </w:pPr>
      <w:r w:rsidRPr="003D24DC">
        <w:rPr>
          <w:lang w:val="es-ES"/>
        </w:rPr>
        <w:t xml:space="preserve">    PRIMARY KEY (EmpleadoId, PedidoId),</w:t>
      </w:r>
    </w:p>
    <w:p w14:paraId="4CCC93D1" w14:textId="77777777" w:rsidR="0083174B" w:rsidRPr="003D24DC" w:rsidRDefault="0083174B" w:rsidP="0083174B">
      <w:pPr>
        <w:spacing w:line="240" w:lineRule="auto"/>
        <w:jc w:val="both"/>
        <w:rPr>
          <w:lang w:val="es-ES"/>
        </w:rPr>
      </w:pPr>
      <w:r w:rsidRPr="003D24DC">
        <w:rPr>
          <w:lang w:val="es-ES"/>
        </w:rPr>
        <w:t xml:space="preserve">    FOREIGN KEY (EmpleadoId) REFERENCES Empleado(Id),</w:t>
      </w:r>
    </w:p>
    <w:p w14:paraId="5F4F905E"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Tabla ClientePedido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CREATE TABLE ClientePedido (</w:t>
      </w:r>
    </w:p>
    <w:p w14:paraId="2F139872" w14:textId="77777777" w:rsidR="0083174B" w:rsidRPr="003D24DC" w:rsidRDefault="0083174B" w:rsidP="0083174B">
      <w:pPr>
        <w:spacing w:line="240" w:lineRule="auto"/>
        <w:jc w:val="both"/>
        <w:rPr>
          <w:lang w:val="es-ES"/>
        </w:rPr>
      </w:pPr>
      <w:r w:rsidRPr="003D24DC">
        <w:rPr>
          <w:lang w:val="es-ES"/>
        </w:rPr>
        <w:t xml:space="preserve">    ClienteId INT,</w:t>
      </w:r>
    </w:p>
    <w:p w14:paraId="1DCC15F3" w14:textId="77777777" w:rsidR="0083174B" w:rsidRPr="003D24DC" w:rsidRDefault="0083174B" w:rsidP="0083174B">
      <w:pPr>
        <w:spacing w:line="240" w:lineRule="auto"/>
        <w:jc w:val="both"/>
        <w:rPr>
          <w:lang w:val="es-ES"/>
        </w:rPr>
      </w:pPr>
      <w:r w:rsidRPr="003D24DC">
        <w:rPr>
          <w:lang w:val="es-ES"/>
        </w:rPr>
        <w:t xml:space="preserve">    PedidoId INT,</w:t>
      </w:r>
    </w:p>
    <w:p w14:paraId="3972CF2A" w14:textId="77777777" w:rsidR="0083174B" w:rsidRPr="003D24DC" w:rsidRDefault="0083174B" w:rsidP="0083174B">
      <w:pPr>
        <w:spacing w:line="240" w:lineRule="auto"/>
        <w:jc w:val="both"/>
        <w:rPr>
          <w:lang w:val="es-ES"/>
        </w:rPr>
      </w:pPr>
      <w:r w:rsidRPr="003D24DC">
        <w:rPr>
          <w:lang w:val="es-ES"/>
        </w:rPr>
        <w:t xml:space="preserve">    PRIMARY KEY (ClienteId, PedidoId),</w:t>
      </w:r>
    </w:p>
    <w:p w14:paraId="04824777" w14:textId="77777777" w:rsidR="0083174B" w:rsidRPr="003D24DC" w:rsidRDefault="0083174B" w:rsidP="0083174B">
      <w:pPr>
        <w:spacing w:line="240" w:lineRule="auto"/>
        <w:jc w:val="both"/>
        <w:rPr>
          <w:lang w:val="es-ES"/>
        </w:rPr>
      </w:pPr>
      <w:r w:rsidRPr="003D24DC">
        <w:rPr>
          <w:lang w:val="es-ES"/>
        </w:rPr>
        <w:t xml:space="preserve">    FOREIGN KEY (ClienteId) REFERENCES Cliente(Id),</w:t>
      </w:r>
    </w:p>
    <w:p w14:paraId="14FC6578"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Tabla DetalleProducto (para la relación muchos a muchos entre DetallePedido y Producto)</w:t>
      </w:r>
    </w:p>
    <w:p w14:paraId="55E869A1" w14:textId="77777777" w:rsidR="00F928E8" w:rsidRPr="003D24DC" w:rsidRDefault="00F928E8" w:rsidP="00F928E8">
      <w:pPr>
        <w:spacing w:line="240" w:lineRule="auto"/>
        <w:jc w:val="both"/>
        <w:rPr>
          <w:lang w:val="es-ES"/>
        </w:rPr>
      </w:pPr>
      <w:r w:rsidRPr="003D24DC">
        <w:rPr>
          <w:lang w:val="es-ES"/>
        </w:rPr>
        <w:lastRenderedPageBreak/>
        <w:t>CREATE TABLE DetalleProducto (</w:t>
      </w:r>
    </w:p>
    <w:p w14:paraId="50292492" w14:textId="77777777" w:rsidR="00F928E8" w:rsidRPr="003D24DC" w:rsidRDefault="00F928E8" w:rsidP="00F928E8">
      <w:pPr>
        <w:spacing w:line="240" w:lineRule="auto"/>
        <w:jc w:val="both"/>
        <w:rPr>
          <w:lang w:val="es-ES"/>
        </w:rPr>
      </w:pPr>
      <w:r w:rsidRPr="003D24DC">
        <w:rPr>
          <w:lang w:val="es-ES"/>
        </w:rPr>
        <w:t xml:space="preserve">    DetalleId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(DetalleId,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(DetalleId) REFERENCES DetallePedido(Id),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Producto(Id)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t xml:space="preserve">    EmpleadoId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VARCHAR(50),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VARCHAR(255),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FechaRegistro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(EmpleadoId) REFERENCES Empleado(Id)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VARCHAR(100)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VARCHAR(100),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DepartamentoId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(DepartamentoId) REFERENCES Departamento(Id)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lastRenderedPageBreak/>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r w:rsidRPr="00DC18B8">
        <w:rPr>
          <w:lang w:val="es-ES"/>
        </w:rPr>
        <w:t>MarcaProducto</w:t>
      </w:r>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Categoría – CategoriaProducto</w:t>
      </w:r>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Carrito – DetalleCarrito</w:t>
      </w:r>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r w:rsidRPr="00DC18B8">
        <w:rPr>
          <w:lang w:val="es-ES"/>
        </w:rPr>
        <w:t>DetallePedido</w:t>
      </w:r>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r w:rsidRPr="00DC18B8">
        <w:rPr>
          <w:lang w:val="es-ES"/>
        </w:rPr>
        <w:t>empleadoPedido</w:t>
      </w:r>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r w:rsidRPr="00DC18B8">
        <w:rPr>
          <w:lang w:val="es-ES"/>
        </w:rPr>
        <w:t>clientePedido</w:t>
      </w:r>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noProof/>
          <w:lang w:val="es-ES"/>
        </w:rPr>
        <w:lastRenderedPageBreak/>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end (NodeJs)</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inicia con npm init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ejecuta el código con npm run dev</w:t>
      </w:r>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"description"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"dependencies"</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"cors"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"dotenv"</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"express"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"morgan"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"mssql"</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r w:rsidRPr="00DB6E21">
        <w:rPr>
          <w:b/>
          <w:bCs/>
          <w:lang w:val="es-ES"/>
        </w:rPr>
        <w:lastRenderedPageBreak/>
        <w:t>cors</w:t>
      </w:r>
      <w:r w:rsidRPr="00DB6E21">
        <w:rPr>
          <w:lang w:val="es-ES"/>
        </w:rPr>
        <w:t>: Un middleware de Express js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r w:rsidRPr="005A0C4A">
        <w:rPr>
          <w:b/>
          <w:bCs/>
          <w:lang w:val="es-ES"/>
        </w:rPr>
        <w:t>dotenv</w:t>
      </w:r>
      <w:r w:rsidRPr="005A0C4A">
        <w:rPr>
          <w:lang w:val="es-ES"/>
        </w:rPr>
        <w:t>: Un paquete que facilita la carga de variables de entorno desde un archivo .env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r w:rsidRPr="005A0C4A">
        <w:rPr>
          <w:b/>
          <w:bCs/>
          <w:lang w:val="es-ES"/>
        </w:rPr>
        <w:t>express</w:t>
      </w:r>
      <w:r w:rsidRPr="00DB6E21">
        <w:rPr>
          <w:lang w:val="es-ES"/>
        </w:rPr>
        <w:t>: El framework web de Nodejs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r w:rsidRPr="00DB6E21">
        <w:rPr>
          <w:b/>
          <w:bCs/>
          <w:lang w:val="es-ES"/>
        </w:rPr>
        <w:t>morgan</w:t>
      </w:r>
      <w:r w:rsidRPr="00DB6E21">
        <w:rPr>
          <w:lang w:val="es-ES"/>
        </w:rPr>
        <w:t>: Un middleware de registro de solicitudes HT TP para Express js.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r w:rsidRPr="005A0C4A">
        <w:rPr>
          <w:b/>
          <w:bCs/>
          <w:lang w:val="es-ES"/>
        </w:rPr>
        <w:t>mssql</w:t>
      </w:r>
      <w:r w:rsidRPr="005A0C4A">
        <w:rPr>
          <w:lang w:val="es-ES"/>
        </w:rPr>
        <w:t xml:space="preserve">: Un paquete que permite interactuar con bases de datos SOL Server desde una </w:t>
      </w:r>
      <w:r w:rsidR="005A0C4A">
        <w:rPr>
          <w:lang w:val="es-ES"/>
        </w:rPr>
        <w:t xml:space="preserve">                 </w:t>
      </w:r>
      <w:r w:rsidRPr="005A0C4A">
        <w:rPr>
          <w:lang w:val="es-ES"/>
        </w:rPr>
        <w:t>aplicación Node js.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"devDependencies"</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"@babel/cli"</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"@babel/core"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"@babel/node"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"@babel/preset-env"</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"nodemon"</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Babel es una herramienta ampliamente utilizada para transpilar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transpilación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@babel/cli</w:t>
      </w:r>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Los presets en Babel son conjuntos predefinidos de reglas de transpilación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00057C0C">
        <w:rPr>
          <w:b/>
          <w:bCs/>
          <w:lang w:val="es-ES"/>
        </w:rPr>
        <w:t>:</w:t>
      </w:r>
      <w:r w:rsidRPr="00F43A0C">
        <w:rPr>
          <w:lang w:val="es-ES"/>
        </w:rPr>
        <w:t xml:space="preserve"> es un preset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@babel/node es un paquete que permite ejecutar scripts de Node.js con el transpilador Babel aplicado. Esto es útil para ejecutar código JavaScript moderno directamente en Node.js, incluso antes de la transpilación.</w:t>
      </w:r>
    </w:p>
    <w:p w14:paraId="6359AFF3" w14:textId="1894DF40" w:rsidR="00F43A0C" w:rsidRPr="00F43A0C" w:rsidRDefault="00F43A0C" w:rsidP="00F43A0C">
      <w:pPr>
        <w:pStyle w:val="Prrafodelista"/>
        <w:numPr>
          <w:ilvl w:val="0"/>
          <w:numId w:val="5"/>
        </w:numPr>
        <w:spacing w:line="240" w:lineRule="auto"/>
        <w:jc w:val="both"/>
        <w:rPr>
          <w:lang w:val="es-ES"/>
        </w:rPr>
      </w:pPr>
      <w:r w:rsidRPr="005A0C4A">
        <w:rPr>
          <w:b/>
          <w:bCs/>
          <w:lang w:val="es-ES"/>
        </w:rPr>
        <w:t>nodemon</w:t>
      </w:r>
      <w:r w:rsidRPr="00F43A0C">
        <w:rPr>
          <w:lang w:val="es-ES"/>
        </w:rPr>
        <w:t xml:space="preserve">: </w:t>
      </w:r>
      <w:r w:rsidRPr="005A0C4A">
        <w:rPr>
          <w:b/>
          <w:bCs/>
          <w:lang w:val="es-ES"/>
        </w:rPr>
        <w:t>nodemon</w:t>
      </w:r>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lastRenderedPageBreak/>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r w:rsidRPr="005A0C4A">
        <w:rPr>
          <w:b/>
          <w:bCs/>
          <w:lang w:val="es-ES"/>
        </w:rPr>
        <w:t>nodemon</w:t>
      </w:r>
      <w:r w:rsidRPr="00F43A0C">
        <w:rPr>
          <w:lang w:val="es-ES"/>
        </w:rPr>
        <w:t xml:space="preserve"> para facilitar el desarrollo continuo sin interrupciones. Además, @babel/preset-env ayuda a asegurarse de que el código transpilado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back end</w:t>
      </w:r>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r w:rsidRPr="003D24DC">
        <w:rPr>
          <w:lang w:val="es-ES"/>
        </w:rPr>
        <w:t>Nececitas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lastRenderedPageBreak/>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Importa la base de datos ya creada llamada dbSettings trayendo el usuario de la base de datos</w:t>
      </w:r>
      <w:r w:rsidR="005A0C4A" w:rsidRPr="005A0C4A">
        <w:rPr>
          <w:color w:val="000000" w:themeColor="text1"/>
          <w:lang w:val="es-ES"/>
        </w:rPr>
        <w:t xml:space="preserve"> </w:t>
      </w:r>
      <w:r w:rsidR="003D24DC" w:rsidRPr="005A0C4A">
        <w:rPr>
          <w:color w:val="000000" w:themeColor="text1"/>
          <w:lang w:val="es-ES"/>
        </w:rPr>
        <w:t>Se hace la conexión async para hacer una conexión a través de los atributos ya puestos en dbSetting</w:t>
      </w:r>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586C0"/>
          <w:kern w:val="0"/>
          <w:sz w:val="21"/>
          <w:szCs w:val="21"/>
          <w:lang w:eastAsia="es-CO"/>
          <w14:ligatures w14:val="none"/>
        </w:rPr>
        <w:t>import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from</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'mssql'</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user: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passowrd:</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databasse:</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CDCAA"/>
          <w:kern w:val="0"/>
          <w:sz w:val="21"/>
          <w:szCs w:val="21"/>
          <w:lang w:eastAsia="es-CO"/>
          <w14:ligatures w14:val="none"/>
        </w:rPr>
        <w:t>webConection</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async</w:t>
      </w:r>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result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query</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webConection();</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función más sencilla en ciertos aspectos,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//trae todos los produsctos</w:t>
      </w:r>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586C0"/>
          <w:kern w:val="0"/>
          <w:sz w:val="21"/>
          <w:szCs w:val="21"/>
          <w:lang w:eastAsia="es-CO"/>
          <w14:ligatures w14:val="none"/>
        </w:rPr>
        <w:t>export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async</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req</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webConnection</w:t>
      </w:r>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products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json </w:t>
      </w:r>
    </w:p>
    <w:p w14:paraId="5DA6B190" w14:textId="13A162E6" w:rsidR="00AB357D" w:rsidRPr="00AB357D" w:rsidRDefault="00AB357D" w:rsidP="00703027">
      <w:pPr>
        <w:spacing w:line="240" w:lineRule="auto"/>
      </w:pPr>
      <w:r w:rsidRPr="00AB357D">
        <w:t>Se debe primero la expresión express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esto nos ayudara a leer código del html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productsRoutes</w:t>
      </w:r>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586C0"/>
          <w:kern w:val="0"/>
          <w:sz w:val="21"/>
          <w:szCs w:val="21"/>
          <w:lang w:eastAsia="es-CO"/>
          <w14:ligatures w14:val="none"/>
        </w:rPr>
        <w:t>export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CreateProducts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async</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let</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webConnection</w:t>
      </w:r>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request</w:t>
      </w:r>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lastRenderedPageBreak/>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'new product'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database se crea el archivo query es el que tendrá todas las consultas </w:t>
      </w:r>
      <w:r>
        <w:t xml:space="preserve">se debe tener en cuenta que debe ser en formato de objeto para poder tener varias y poder usarlas importándolas y llamando des la siguiente manera </w:t>
      </w:r>
      <w:r w:rsidRPr="00AB357D">
        <w:rPr>
          <w:rFonts w:ascii="Consolas" w:eastAsia="Times New Roman" w:hAnsi="Consolas" w:cs="Times New Roman"/>
          <w:color w:val="CCCCCC"/>
          <w:kern w:val="0"/>
          <w:lang w:eastAsia="es-CO"/>
          <w14:ligatures w14:val="none"/>
        </w:rPr>
        <w:t>.</w:t>
      </w:r>
      <w:r w:rsidRPr="00AB357D">
        <w:rPr>
          <w:rFonts w:ascii="Consolas" w:eastAsia="Times New Roman" w:hAnsi="Consolas" w:cs="Times New Roman"/>
          <w:color w:val="7F7F7F" w:themeColor="text1" w:themeTint="80"/>
          <w:kern w:val="0"/>
          <w:lang w:eastAsia="es-CO"/>
          <w14:ligatures w14:val="none"/>
        </w:rPr>
        <w:t>query(query.UpdateProduct);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getProducts: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createNewProduct: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IdProduct: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COUNT(*)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"UPDATE Producto SET  Codigo = @Codigo, Nombre = @Nombre, Descripcion = @Descripcion, CantidadDisponible = @CantidadDisponible, Habilitado = @Habilitado,  CantidadVentas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DeleteProductId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"succes"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let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lastRenderedPageBreak/>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CountController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Con estos pasos creamos las siguiente rutas y controladores para poder tener una api mas completa y pueda consumirse de una mejor manera en el front</w:t>
      </w:r>
    </w:p>
    <w:p w14:paraId="390B1950" w14:textId="77777777" w:rsidR="003773D8" w:rsidRPr="009444C5" w:rsidRDefault="003773D8" w:rsidP="00703027">
      <w:pPr>
        <w:spacing w:line="240" w:lineRule="auto"/>
        <w:rPr>
          <w:b/>
          <w:bCs/>
          <w:sz w:val="28"/>
          <w:szCs w:val="28"/>
        </w:rPr>
      </w:pPr>
    </w:p>
    <w:p w14:paraId="4CF822D9" w14:textId="26635A01" w:rsidR="009444C5" w:rsidRDefault="009444C5" w:rsidP="00703027">
      <w:pPr>
        <w:spacing w:line="240" w:lineRule="auto"/>
        <w:rPr>
          <w:b/>
          <w:bCs/>
          <w:sz w:val="28"/>
          <w:szCs w:val="28"/>
          <w:u w:val="single"/>
        </w:rPr>
      </w:pPr>
      <w:r w:rsidRPr="009444C5">
        <w:rPr>
          <w:b/>
          <w:bCs/>
          <w:sz w:val="28"/>
          <w:szCs w:val="28"/>
          <w:u w:val="single"/>
        </w:rPr>
        <w:t>JWT</w:t>
      </w:r>
    </w:p>
    <w:p w14:paraId="0D7EEB5D" w14:textId="6709B7E2" w:rsidR="009444C5" w:rsidRPr="009444C5" w:rsidRDefault="009444C5" w:rsidP="00703027">
      <w:pPr>
        <w:spacing w:line="240" w:lineRule="auto"/>
      </w:pPr>
      <w:r w:rsidRPr="009444C5">
        <w:t xml:space="preserve">Para por tener JWT en </w:t>
      </w:r>
      <w:r>
        <w:t>la</w:t>
      </w:r>
      <w:r w:rsidRPr="009444C5">
        <w:t xml:space="preserve"> api Se </w:t>
      </w:r>
      <w:r>
        <w:t>n</w:t>
      </w:r>
      <w:r w:rsidRPr="009444C5">
        <w:t>ecesita hacer el siguiente comando en la consola</w:t>
      </w:r>
      <w:r>
        <w:t xml:space="preserve"> o terminal de visual studio code:</w:t>
      </w:r>
    </w:p>
    <w:p w14:paraId="7C36751E" w14:textId="09C2F573" w:rsidR="009444C5" w:rsidRDefault="009444C5" w:rsidP="00703027">
      <w:pPr>
        <w:spacing w:line="240" w:lineRule="auto"/>
        <w:rPr>
          <w:i/>
          <w:iCs/>
          <w:color w:val="BFBFBF" w:themeColor="background1" w:themeShade="BF"/>
          <w:u w:val="single"/>
        </w:rPr>
      </w:pPr>
      <w:r w:rsidRPr="009444C5">
        <w:rPr>
          <w:i/>
          <w:iCs/>
          <w:color w:val="BFBFBF" w:themeColor="background1" w:themeShade="BF"/>
          <w:u w:val="single"/>
        </w:rPr>
        <w:t>npm install jsonwebtoken</w:t>
      </w:r>
    </w:p>
    <w:p w14:paraId="21095643" w14:textId="77777777" w:rsidR="00E64FF3" w:rsidRDefault="00E64FF3" w:rsidP="00703027">
      <w:pPr>
        <w:spacing w:line="240" w:lineRule="auto"/>
        <w:rPr>
          <w:i/>
          <w:iCs/>
          <w:color w:val="BFBFBF" w:themeColor="background1" w:themeShade="BF"/>
          <w:u w:val="single"/>
        </w:rPr>
      </w:pPr>
    </w:p>
    <w:p w14:paraId="38838EF4" w14:textId="77777777" w:rsidR="00E64FF3" w:rsidRDefault="00E64FF3" w:rsidP="00703027">
      <w:pPr>
        <w:spacing w:line="240" w:lineRule="auto"/>
        <w:rPr>
          <w:i/>
          <w:iCs/>
          <w:color w:val="BFBFBF" w:themeColor="background1" w:themeShade="BF"/>
          <w:u w:val="single"/>
        </w:rPr>
      </w:pPr>
    </w:p>
    <w:p w14:paraId="45886D8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get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1DDFCF7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send</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'welcome to my Api Jc4milo © Developer 2023'</w:t>
      </w:r>
      <w:r w:rsidRPr="00E64FF3">
        <w:rPr>
          <w:rFonts w:ascii="Consolas" w:eastAsia="Times New Roman" w:hAnsi="Consolas" w:cs="Times New Roman"/>
          <w:color w:val="CCCCCC"/>
          <w:kern w:val="0"/>
          <w:sz w:val="21"/>
          <w:szCs w:val="21"/>
          <w:lang w:eastAsia="es-CO"/>
          <w14:ligatures w14:val="none"/>
        </w:rPr>
        <w:t>);</w:t>
      </w:r>
    </w:p>
    <w:p w14:paraId="2E2774E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3ABDA0BC" w14:textId="77777777" w:rsidR="00E64FF3" w:rsidRPr="00E64FF3" w:rsidRDefault="00E64FF3" w:rsidP="00E64FF3">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p>
    <w:p w14:paraId="17CC10B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post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'/api/login'</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0AA9C36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p>
    <w:p w14:paraId="2DB908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name: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w:t>
      </w:r>
      <w:r w:rsidRPr="00E64FF3">
        <w:rPr>
          <w:rFonts w:ascii="Consolas" w:eastAsia="Times New Roman" w:hAnsi="Consolas" w:cs="Times New Roman"/>
          <w:color w:val="CCCCCC"/>
          <w:kern w:val="0"/>
          <w:sz w:val="21"/>
          <w:szCs w:val="21"/>
          <w:lang w:eastAsia="es-CO"/>
          <w14:ligatures w14:val="none"/>
        </w:rPr>
        <w:t>,</w:t>
      </w:r>
    </w:p>
    <w:p w14:paraId="2E8CB84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correo:</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"admin@gmail.com"</w:t>
      </w:r>
      <w:r w:rsidRPr="00E64FF3">
        <w:rPr>
          <w:rFonts w:ascii="Consolas" w:eastAsia="Times New Roman" w:hAnsi="Consolas" w:cs="Times New Roman"/>
          <w:color w:val="CCCCCC"/>
          <w:kern w:val="0"/>
          <w:sz w:val="21"/>
          <w:szCs w:val="21"/>
          <w:lang w:eastAsia="es-CO"/>
          <w14:ligatures w14:val="none"/>
        </w:rPr>
        <w:t>,</w:t>
      </w:r>
    </w:p>
    <w:p w14:paraId="6786EA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contraseña: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"admin12345"</w:t>
      </w:r>
    </w:p>
    <w:p w14:paraId="3DE8382A"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0BF857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E70EB4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sign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expiresIn: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'180s'</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6CFE8E4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7CA44BC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lastRenderedPageBreak/>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500</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'Error al generar el token'</w:t>
      </w:r>
      <w:r w:rsidRPr="00E64FF3">
        <w:rPr>
          <w:rFonts w:ascii="Consolas" w:eastAsia="Times New Roman" w:hAnsi="Consolas" w:cs="Times New Roman"/>
          <w:color w:val="CCCCCC"/>
          <w:kern w:val="0"/>
          <w:sz w:val="21"/>
          <w:szCs w:val="21"/>
          <w:lang w:eastAsia="es-CO"/>
          <w14:ligatures w14:val="none"/>
        </w:rPr>
        <w:t xml:space="preserve"> });</w:t>
      </w:r>
    </w:p>
    <w:p w14:paraId="45FCB86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0B3C66C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p>
    <w:p w14:paraId="273E80D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23E238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38A762B5"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5CFA697C" w14:textId="77777777" w:rsidR="00E64FF3" w:rsidRDefault="00E64FF3" w:rsidP="00703027">
      <w:pPr>
        <w:spacing w:line="240" w:lineRule="auto"/>
        <w:rPr>
          <w:i/>
          <w:iCs/>
          <w:color w:val="BFBFBF" w:themeColor="background1" w:themeShade="BF"/>
          <w:u w:val="single"/>
        </w:rPr>
      </w:pPr>
    </w:p>
    <w:p w14:paraId="0C6A41BB" w14:textId="77777777" w:rsidR="00E64FF3" w:rsidRDefault="00E64FF3" w:rsidP="00E64FF3">
      <w:pPr>
        <w:spacing w:line="240" w:lineRule="auto"/>
        <w:jc w:val="both"/>
      </w:pPr>
      <w:r>
        <w:t>Esta ruta está configurada para manejar solicitudes HTTP GET en la URL '/api'.</w:t>
      </w:r>
    </w:p>
    <w:p w14:paraId="636865FE" w14:textId="77777777" w:rsidR="00E64FF3" w:rsidRDefault="00E64FF3" w:rsidP="00E64FF3">
      <w:pPr>
        <w:spacing w:line="240" w:lineRule="auto"/>
        <w:jc w:val="both"/>
      </w:pPr>
      <w:r>
        <w:t>Cuando alguien accede a esta ruta en el navegador o mediante una solicitud GET, la aplicación responderá con un mensaje de bienvenida.</w:t>
      </w:r>
    </w:p>
    <w:p w14:paraId="371DB0EB" w14:textId="77777777" w:rsidR="00E64FF3" w:rsidRDefault="00E64FF3" w:rsidP="00E64FF3">
      <w:pPr>
        <w:spacing w:line="240" w:lineRule="auto"/>
        <w:jc w:val="both"/>
      </w:pPr>
      <w:r>
        <w:t>El mensaje que se envía en la respuesta es: "welcome to my Api Jc4milo © Developer 2023".</w:t>
      </w:r>
    </w:p>
    <w:p w14:paraId="0918F394" w14:textId="77777777" w:rsidR="00E64FF3" w:rsidRDefault="00E64FF3" w:rsidP="00E64FF3">
      <w:pPr>
        <w:spacing w:line="240" w:lineRule="auto"/>
        <w:jc w:val="both"/>
      </w:pPr>
      <w:r>
        <w:t>En resumen, esta ruta sirve como una página de bienvenida para la API y muestra un mensaje al usuario cuando accede a ella.</w:t>
      </w:r>
    </w:p>
    <w:p w14:paraId="7F96162B" w14:textId="099084A2" w:rsidR="00E64FF3" w:rsidRDefault="00E64FF3" w:rsidP="00E64FF3">
      <w:pPr>
        <w:spacing w:line="240" w:lineRule="auto"/>
        <w:jc w:val="both"/>
      </w:pPr>
      <w:r>
        <w:t>Ruta POST '/api/login':</w:t>
      </w:r>
    </w:p>
    <w:p w14:paraId="3BDD6CC0" w14:textId="77777777" w:rsidR="00E64FF3" w:rsidRDefault="00E64FF3" w:rsidP="00E64FF3">
      <w:pPr>
        <w:spacing w:line="240" w:lineRule="auto"/>
        <w:jc w:val="both"/>
      </w:pPr>
      <w:r>
        <w:t>Esta ruta está configurada para manejar solicitudes HTTP POST en la URL '/api/login'.</w:t>
      </w:r>
    </w:p>
    <w:p w14:paraId="38A1E8C7" w14:textId="77777777" w:rsidR="00E64FF3" w:rsidRDefault="00E64FF3" w:rsidP="00E64FF3">
      <w:pPr>
        <w:spacing w:line="240" w:lineRule="auto"/>
        <w:jc w:val="both"/>
      </w:pPr>
      <w:r>
        <w:t>Cuando alguien realiza una solicitud POST a esta ruta, la aplicación genera un token JWT (JSON Web Token).</w:t>
      </w:r>
    </w:p>
    <w:p w14:paraId="366BEAC4" w14:textId="77777777" w:rsidR="00E64FF3" w:rsidRDefault="00E64FF3" w:rsidP="00E64FF3">
      <w:pPr>
        <w:spacing w:line="240" w:lineRule="auto"/>
        <w:jc w:val="both"/>
      </w:pPr>
      <w:r>
        <w:t>El token se genera utilizando la biblioteca jsonwebtoken y se firma con una "clave secreta" llamada 'secretKey'.</w:t>
      </w:r>
    </w:p>
    <w:p w14:paraId="651A3E30" w14:textId="77777777" w:rsidR="00E64FF3" w:rsidRDefault="00E64FF3" w:rsidP="00E64FF3">
      <w:pPr>
        <w:spacing w:line="240" w:lineRule="auto"/>
        <w:jc w:val="both"/>
      </w:pPr>
      <w:r>
        <w:t>En este caso, se crea un objeto user con un nombre de usuario, correo electrónico y contraseña simulados.</w:t>
      </w:r>
    </w:p>
    <w:p w14:paraId="3AD0A13D" w14:textId="77777777" w:rsidR="00E64FF3" w:rsidRDefault="00E64FF3" w:rsidP="00E64FF3">
      <w:pPr>
        <w:spacing w:line="240" w:lineRule="auto"/>
        <w:jc w:val="both"/>
      </w:pPr>
      <w:r>
        <w:t>Luego, se firma el token utilizando el objeto user como datos de carga útil (payload) y se configura para que expire en 180 segundos (3 minutos).</w:t>
      </w:r>
    </w:p>
    <w:p w14:paraId="70C666EA" w14:textId="77777777" w:rsidR="00E64FF3" w:rsidRDefault="00E64FF3" w:rsidP="00E64FF3">
      <w:pPr>
        <w:spacing w:line="240" w:lineRule="auto"/>
        <w:jc w:val="both"/>
      </w:pPr>
      <w:r>
        <w:t>Si se genera con éxito el token, la aplicación responde con un objeto JSON que contiene el token.</w:t>
      </w:r>
    </w:p>
    <w:p w14:paraId="06672356" w14:textId="77777777" w:rsidR="00E64FF3" w:rsidRDefault="00E64FF3" w:rsidP="00E64FF3">
      <w:pPr>
        <w:spacing w:line="240" w:lineRule="auto"/>
        <w:jc w:val="both"/>
      </w:pPr>
      <w:r>
        <w:t>Si hay un error al generar el token, la aplicación responde con un mensaje de error y un estado HTTP 500 (Error interno del servidor).</w:t>
      </w:r>
    </w:p>
    <w:p w14:paraId="3DC34554" w14:textId="77777777" w:rsidR="00E64FF3" w:rsidRDefault="00E64FF3" w:rsidP="00E64FF3">
      <w:pPr>
        <w:spacing w:line="240" w:lineRule="auto"/>
        <w:jc w:val="both"/>
      </w:pPr>
      <w:r>
        <w:t>Esta ruta generalmente se utiliza para autenticar a los usuarios y proporcionarles un token de acceso después de que ingresen sus credenciales.</w:t>
      </w:r>
    </w:p>
    <w:p w14:paraId="1FF0EE87" w14:textId="07476C01" w:rsidR="00E64FF3" w:rsidRDefault="00E64FF3" w:rsidP="00E64FF3">
      <w:pPr>
        <w:spacing w:line="240" w:lineRule="auto"/>
        <w:jc w:val="both"/>
      </w:pPr>
      <w:r>
        <w:t>En resumen, estas dos rutas son parte de una aplicación web que proporciona una página de bienvenida en la ruta GET '/api' y permite a los usuarios autenticarse y obtener un token JWT en la ruta POST '/api/login'. El token JWT puede ser utilizado para autenticación en otras partes de la aplicación.</w:t>
      </w:r>
    </w:p>
    <w:p w14:paraId="6145FD3A" w14:textId="77777777" w:rsidR="00E64FF3" w:rsidRPr="00E64FF3" w:rsidRDefault="00E64FF3" w:rsidP="00E64FF3">
      <w:pPr>
        <w:spacing w:line="240" w:lineRule="auto"/>
        <w:jc w:val="both"/>
      </w:pPr>
    </w:p>
    <w:p w14:paraId="70D98FC2" w14:textId="77777777" w:rsidR="00E64FF3" w:rsidRPr="00E64FF3" w:rsidRDefault="00E64FF3" w:rsidP="00E64FF3">
      <w:pPr>
        <w:spacing w:line="240" w:lineRule="auto"/>
        <w:jc w:val="both"/>
      </w:pPr>
    </w:p>
    <w:p w14:paraId="66E3D72D" w14:textId="58DB6C9C" w:rsidR="00E64FF3" w:rsidRPr="00E64FF3" w:rsidRDefault="00E64FF3" w:rsidP="00E64FF3">
      <w:pPr>
        <w:spacing w:line="240" w:lineRule="auto"/>
        <w:jc w:val="both"/>
      </w:pPr>
      <w:r>
        <w:t>La</w:t>
      </w:r>
      <w:r w:rsidRPr="00E64FF3">
        <w:t xml:space="preserve"> función verifyToken es como el guardia de seguridad de tu aplicación web. Su trabajo es asegurarse de que las personas que intentan acceder a ciertas partes de tu sitio estén realmente autorizadas.</w:t>
      </w:r>
    </w:p>
    <w:p w14:paraId="43C26EB1" w14:textId="12E12FD0" w:rsidR="00E64FF3" w:rsidRPr="00E64FF3" w:rsidRDefault="00E64FF3" w:rsidP="00E64FF3">
      <w:pPr>
        <w:spacing w:line="240" w:lineRule="auto"/>
        <w:jc w:val="both"/>
      </w:pPr>
      <w:r w:rsidRPr="00E64FF3">
        <w:lastRenderedPageBreak/>
        <w:t>Primero, revisa la solicitud que llega y busca un "token" en el encabezado de autorización. Este token es como una tarjeta de acceso especial que debería venir con la solicitud.</w:t>
      </w:r>
    </w:p>
    <w:p w14:paraId="22BAA687" w14:textId="1AAF4B32" w:rsidR="00E64FF3" w:rsidRPr="00E64FF3" w:rsidRDefault="00E64FF3" w:rsidP="00E64FF3">
      <w:pPr>
        <w:spacing w:line="240" w:lineRule="auto"/>
        <w:jc w:val="both"/>
      </w:pPr>
      <w:r w:rsidRPr="00E64FF3">
        <w:t>Si encuentra ese token y está en el formato correcto ("Bearer &lt;token&gt;"), lo toma y verifica si es válido. Utiliza una "clave secreta" llamada 'secretKey' para hacer esta verificación.</w:t>
      </w:r>
    </w:p>
    <w:p w14:paraId="4582809C" w14:textId="2A0FF6D1" w:rsidR="00E64FF3" w:rsidRPr="00E64FF3" w:rsidRDefault="00E64FF3" w:rsidP="00E64FF3">
      <w:pPr>
        <w:spacing w:line="240" w:lineRule="auto"/>
        <w:jc w:val="both"/>
      </w:pPr>
      <w:r w:rsidRPr="00E64FF3">
        <w:t>Si el token es válido, significa que el usuario está autenticado. Entonces, guarda la información de autenticación en la solicitud para que puedas usarla más adelante en las rutas protegidas y permite que la solicitud continúe su camino.</w:t>
      </w:r>
    </w:p>
    <w:p w14:paraId="4135A3C8" w14:textId="51E48A90" w:rsidR="00E64FF3" w:rsidRPr="00E64FF3" w:rsidRDefault="00E64FF3" w:rsidP="00E64FF3">
      <w:pPr>
        <w:spacing w:line="240" w:lineRule="auto"/>
        <w:jc w:val="both"/>
      </w:pPr>
      <w:r w:rsidRPr="00E64FF3">
        <w:t>Pero si el token no es válido, o si no se proporciona ningún token, entonces esta función le dice al navegador "¡Alto! No puedes pasar" y envía un mensaje de error con un código de estado HTTP 403 (prohibido) para decirle al usuario que algo salió mal.</w:t>
      </w:r>
    </w:p>
    <w:p w14:paraId="1F385BB9" w14:textId="41D91688" w:rsidR="00E64FF3" w:rsidRPr="00E64FF3" w:rsidRDefault="00E64FF3" w:rsidP="00E64FF3">
      <w:pPr>
        <w:spacing w:line="240" w:lineRule="auto"/>
        <w:jc w:val="both"/>
      </w:pPr>
      <w:r w:rsidRPr="00E64FF3">
        <w:t>Así que, en pocas palabras, esta función se encarga de la seguridad de tu aplicación web, asegurándose de que solo las personas autorizadas puedan acceder a ciertas partes de tu sitio.</w:t>
      </w:r>
    </w:p>
    <w:p w14:paraId="4C62575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586C0"/>
          <w:kern w:val="0"/>
          <w:sz w:val="21"/>
          <w:szCs w:val="21"/>
          <w:lang w:eastAsia="es-CO"/>
          <w14:ligatures w14:val="none"/>
        </w:rPr>
        <w:t>export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function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verifyToken</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 {</w:t>
      </w:r>
    </w:p>
    <w:p w14:paraId="73BE61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9B424F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Obtén el token del encabezado de autorización</w:t>
      </w:r>
    </w:p>
    <w:p w14:paraId="3EFB230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headers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'authorization'</w:t>
      </w:r>
      <w:r w:rsidRPr="00E64FF3">
        <w:rPr>
          <w:rFonts w:ascii="Consolas" w:eastAsia="Times New Roman" w:hAnsi="Consolas" w:cs="Times New Roman"/>
          <w:color w:val="CCCCCC"/>
          <w:kern w:val="0"/>
          <w:sz w:val="21"/>
          <w:szCs w:val="21"/>
          <w:lang w:eastAsia="es-CO"/>
          <w14:ligatures w14:val="none"/>
        </w:rPr>
        <w:t>];</w:t>
      </w:r>
    </w:p>
    <w:p w14:paraId="437B6A5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0AC025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typeof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'undefined'</w:t>
      </w:r>
      <w:r w:rsidRPr="00E64FF3">
        <w:rPr>
          <w:rFonts w:ascii="Consolas" w:eastAsia="Times New Roman" w:hAnsi="Consolas" w:cs="Times New Roman"/>
          <w:color w:val="CCCCCC"/>
          <w:kern w:val="0"/>
          <w:sz w:val="21"/>
          <w:szCs w:val="21"/>
          <w:lang w:eastAsia="es-CO"/>
          <w14:ligatures w14:val="none"/>
        </w:rPr>
        <w:t>) {</w:t>
      </w:r>
    </w:p>
    <w:p w14:paraId="11E2C94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El token está en el formato "Bearer &lt;token&gt;"</w:t>
      </w:r>
    </w:p>
    <w:p w14:paraId="4450846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split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 '</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1</w:t>
      </w:r>
      <w:r w:rsidRPr="00E64FF3">
        <w:rPr>
          <w:rFonts w:ascii="Consolas" w:eastAsia="Times New Roman" w:hAnsi="Consolas" w:cs="Times New Roman"/>
          <w:color w:val="CCCCCC"/>
          <w:kern w:val="0"/>
          <w:sz w:val="21"/>
          <w:szCs w:val="21"/>
          <w:lang w:eastAsia="es-CO"/>
          <w14:ligatures w14:val="none"/>
        </w:rPr>
        <w:t>];</w:t>
      </w:r>
    </w:p>
    <w:p w14:paraId="5FF54F6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0F4A57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verify</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247BDDA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3EF253D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inválido'</w:t>
      </w:r>
      <w:r w:rsidRPr="00E64FF3">
        <w:rPr>
          <w:rFonts w:ascii="Consolas" w:eastAsia="Times New Roman" w:hAnsi="Consolas" w:cs="Times New Roman"/>
          <w:color w:val="CCCCCC"/>
          <w:kern w:val="0"/>
          <w:sz w:val="21"/>
          <w:szCs w:val="21"/>
          <w:lang w:eastAsia="es-CO"/>
          <w14:ligatures w14:val="none"/>
        </w:rPr>
        <w:t xml:space="preserve"> });</w:t>
      </w:r>
    </w:p>
    <w:p w14:paraId="718622B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41EF6DC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el token es válido, agrega los datos de autenticación a la solicitud para que estén disponibles en las rutas protegidas</w:t>
      </w:r>
    </w:p>
    <w:p w14:paraId="195318E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w:t>
      </w:r>
    </w:p>
    <w:p w14:paraId="23F0075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w:t>
      </w:r>
    </w:p>
    <w:p w14:paraId="4A55E31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5BF54DA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6CB011B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39A5BAA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no se proporcionó un token en el encabezado de autorización</w:t>
      </w:r>
    </w:p>
    <w:p w14:paraId="25F78D7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no proporcionado'</w:t>
      </w:r>
      <w:r w:rsidRPr="00E64FF3">
        <w:rPr>
          <w:rFonts w:ascii="Consolas" w:eastAsia="Times New Roman" w:hAnsi="Consolas" w:cs="Times New Roman"/>
          <w:color w:val="CCCCCC"/>
          <w:kern w:val="0"/>
          <w:sz w:val="21"/>
          <w:szCs w:val="21"/>
          <w:lang w:eastAsia="es-CO"/>
          <w14:ligatures w14:val="none"/>
        </w:rPr>
        <w:t xml:space="preserve"> });</w:t>
      </w:r>
    </w:p>
    <w:p w14:paraId="24F9CE9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E76521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21FBCD3D" w14:textId="6ABBF97D" w:rsidR="009444C5" w:rsidRDefault="009444C5" w:rsidP="00703027">
      <w:pPr>
        <w:spacing w:line="240" w:lineRule="auto"/>
        <w:rPr>
          <w:i/>
          <w:iCs/>
          <w:color w:val="BFBFBF" w:themeColor="background1" w:themeShade="BF"/>
          <w:u w:val="single"/>
        </w:rPr>
      </w:pPr>
    </w:p>
    <w:p w14:paraId="37F44FEC" w14:textId="77777777" w:rsidR="009444C5" w:rsidRPr="009444C5" w:rsidRDefault="009444C5" w:rsidP="00703027">
      <w:pPr>
        <w:spacing w:line="240" w:lineRule="auto"/>
        <w:rPr>
          <w:i/>
          <w:iCs/>
          <w:color w:val="BFBFBF" w:themeColor="background1" w:themeShade="BF"/>
          <w:u w:val="single"/>
        </w:rPr>
      </w:pPr>
    </w:p>
    <w:p w14:paraId="66464AE6" w14:textId="77777777" w:rsidR="00E64FF3" w:rsidRDefault="00E64FF3" w:rsidP="00E64FF3">
      <w:pPr>
        <w:spacing w:line="240" w:lineRule="auto"/>
      </w:pPr>
    </w:p>
    <w:p w14:paraId="31EB863C" w14:textId="31B43F89" w:rsidR="00E64FF3" w:rsidRDefault="00E64FF3" w:rsidP="00E64FF3">
      <w:pPr>
        <w:spacing w:line="240" w:lineRule="auto"/>
        <w:jc w:val="both"/>
      </w:pPr>
      <w:r>
        <w:t>router.get('/products', getProducts);</w:t>
      </w:r>
    </w:p>
    <w:p w14:paraId="338978E6" w14:textId="77777777" w:rsidR="00E64FF3" w:rsidRDefault="00E64FF3" w:rsidP="00E64FF3">
      <w:pPr>
        <w:spacing w:line="240" w:lineRule="auto"/>
        <w:jc w:val="both"/>
      </w:pPr>
      <w:r>
        <w:lastRenderedPageBreak/>
        <w:t>Esta ruta maneja una solicitud GET a "/products" y llama a la función getProducts para recuperar una lista de productos. No requiere autenticación.</w:t>
      </w:r>
    </w:p>
    <w:p w14:paraId="4562E57F" w14:textId="7E0B10CD" w:rsidR="00E64FF3" w:rsidRDefault="00E64FF3" w:rsidP="00E64FF3">
      <w:pPr>
        <w:spacing w:line="240" w:lineRule="auto"/>
        <w:jc w:val="both"/>
      </w:pPr>
      <w:r>
        <w:t>router.post('/products', verifyToken, CreateProducts);</w:t>
      </w:r>
    </w:p>
    <w:p w14:paraId="0E67D8D3" w14:textId="00286B92" w:rsidR="00BB06DE" w:rsidRDefault="00E64FF3" w:rsidP="00E64FF3">
      <w:pPr>
        <w:spacing w:line="240" w:lineRule="auto"/>
        <w:jc w:val="both"/>
      </w:pPr>
      <w:r>
        <w:t>Esta ruta maneja una solicitud POST a "/products" y primero pasa por la función middleware verifyToken antes de llamar a la función CreateProducts. Esto significa que se requiere autenticación para crear un nuevo producto. La función verifyToken verifica si el token JWT proporcionado en el encabezado de autorización es válido antes de permitir que la solicitud se procese más.</w:t>
      </w:r>
    </w:p>
    <w:p w14:paraId="6977190A"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6A9955"/>
          <w:kern w:val="0"/>
          <w:sz w:val="21"/>
          <w:szCs w:val="21"/>
          <w:lang w:eastAsia="es-CO"/>
          <w14:ligatures w14:val="none"/>
        </w:rPr>
        <w:t>//routers</w:t>
      </w:r>
    </w:p>
    <w:p w14:paraId="19088434"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get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getProducts</w:t>
      </w:r>
      <w:r w:rsidRPr="002D39E8">
        <w:rPr>
          <w:rFonts w:ascii="Consolas" w:eastAsia="Times New Roman" w:hAnsi="Consolas" w:cs="Times New Roman"/>
          <w:color w:val="CCCCCC"/>
          <w:kern w:val="0"/>
          <w:sz w:val="21"/>
          <w:szCs w:val="21"/>
          <w:lang w:eastAsia="es-CO"/>
          <w14:ligatures w14:val="none"/>
        </w:rPr>
        <w:t>);</w:t>
      </w:r>
    </w:p>
    <w:p w14:paraId="76C4841F"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post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verifyToken</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CreateProducts</w:t>
      </w:r>
      <w:r w:rsidRPr="002D39E8">
        <w:rPr>
          <w:rFonts w:ascii="Consolas" w:eastAsia="Times New Roman" w:hAnsi="Consolas" w:cs="Times New Roman"/>
          <w:color w:val="CCCCCC"/>
          <w:kern w:val="0"/>
          <w:sz w:val="21"/>
          <w:szCs w:val="21"/>
          <w:lang w:eastAsia="es-CO"/>
          <w14:ligatures w14:val="none"/>
        </w:rPr>
        <w:t>);</w:t>
      </w:r>
    </w:p>
    <w:p w14:paraId="0A7D4537" w14:textId="77777777" w:rsidR="002D39E8" w:rsidRDefault="002D39E8" w:rsidP="00E64FF3">
      <w:pPr>
        <w:spacing w:line="240" w:lineRule="auto"/>
        <w:jc w:val="both"/>
      </w:pPr>
    </w:p>
    <w:p w14:paraId="42CBBD28" w14:textId="77777777" w:rsidR="002D39E8" w:rsidRDefault="002D39E8" w:rsidP="00E64FF3">
      <w:pPr>
        <w:spacing w:line="240" w:lineRule="auto"/>
        <w:jc w:val="both"/>
      </w:pPr>
    </w:p>
    <w:p w14:paraId="2F58512C" w14:textId="74E8F60E" w:rsidR="00BB06DE" w:rsidRP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End (React)</w:t>
      </w:r>
      <w:r w:rsidR="00717EE0">
        <w:rPr>
          <w:b/>
          <w:bCs/>
          <w:sz w:val="28"/>
          <w:szCs w:val="28"/>
        </w:rPr>
        <w:t xml:space="preserve"> ………………………………………………</w:t>
      </w:r>
    </w:p>
    <w:sectPr w:rsidR="00BB06DE" w:rsidRPr="00BB06D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11C5B" w14:textId="77777777" w:rsidR="00236FB0" w:rsidRDefault="00236FB0" w:rsidP="00232B86">
      <w:pPr>
        <w:spacing w:after="0" w:line="240" w:lineRule="auto"/>
      </w:pPr>
      <w:r>
        <w:separator/>
      </w:r>
    </w:p>
  </w:endnote>
  <w:endnote w:type="continuationSeparator" w:id="0">
    <w:p w14:paraId="6016120F" w14:textId="77777777" w:rsidR="00236FB0" w:rsidRDefault="00236FB0"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56C6" w14:textId="77777777" w:rsidR="00236FB0" w:rsidRDefault="00236FB0" w:rsidP="00232B86">
      <w:pPr>
        <w:spacing w:after="0" w:line="240" w:lineRule="auto"/>
      </w:pPr>
      <w:r>
        <w:separator/>
      </w:r>
    </w:p>
  </w:footnote>
  <w:footnote w:type="continuationSeparator" w:id="0">
    <w:p w14:paraId="2F720809" w14:textId="77777777" w:rsidR="00236FB0" w:rsidRDefault="00236FB0"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Developer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36FB0"/>
    <w:rsid w:val="002B341A"/>
    <w:rsid w:val="002D39E8"/>
    <w:rsid w:val="00345F73"/>
    <w:rsid w:val="00376439"/>
    <w:rsid w:val="003773D8"/>
    <w:rsid w:val="003931B3"/>
    <w:rsid w:val="003D24DC"/>
    <w:rsid w:val="00465C6C"/>
    <w:rsid w:val="0049366D"/>
    <w:rsid w:val="004A08A8"/>
    <w:rsid w:val="004F17E3"/>
    <w:rsid w:val="00543A7F"/>
    <w:rsid w:val="00564097"/>
    <w:rsid w:val="005760CB"/>
    <w:rsid w:val="0059431D"/>
    <w:rsid w:val="005A0C4A"/>
    <w:rsid w:val="00603ADA"/>
    <w:rsid w:val="00615511"/>
    <w:rsid w:val="0062424F"/>
    <w:rsid w:val="00681297"/>
    <w:rsid w:val="006D3175"/>
    <w:rsid w:val="00703027"/>
    <w:rsid w:val="00717EE0"/>
    <w:rsid w:val="0072775D"/>
    <w:rsid w:val="007C1E15"/>
    <w:rsid w:val="00801BBB"/>
    <w:rsid w:val="0083174B"/>
    <w:rsid w:val="0085618B"/>
    <w:rsid w:val="008A1670"/>
    <w:rsid w:val="009444C5"/>
    <w:rsid w:val="00A40173"/>
    <w:rsid w:val="00A46A0E"/>
    <w:rsid w:val="00AB357D"/>
    <w:rsid w:val="00B027CA"/>
    <w:rsid w:val="00B20306"/>
    <w:rsid w:val="00B45DE3"/>
    <w:rsid w:val="00B50106"/>
    <w:rsid w:val="00B6641C"/>
    <w:rsid w:val="00BB06DE"/>
    <w:rsid w:val="00BC4989"/>
    <w:rsid w:val="00BD0DF8"/>
    <w:rsid w:val="00BE7F70"/>
    <w:rsid w:val="00CA395C"/>
    <w:rsid w:val="00D64B4C"/>
    <w:rsid w:val="00DA3D20"/>
    <w:rsid w:val="00DB6E21"/>
    <w:rsid w:val="00DC18B8"/>
    <w:rsid w:val="00DE0A8A"/>
    <w:rsid w:val="00E64FF3"/>
    <w:rsid w:val="00F43A0C"/>
    <w:rsid w:val="00F70E9F"/>
    <w:rsid w:val="00F718C3"/>
    <w:rsid w:val="00F928E8"/>
    <w:rsid w:val="00FA76BF"/>
    <w:rsid w:val="00FB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695">
      <w:bodyDiv w:val="1"/>
      <w:marLeft w:val="0"/>
      <w:marRight w:val="0"/>
      <w:marTop w:val="0"/>
      <w:marBottom w:val="0"/>
      <w:divBdr>
        <w:top w:val="none" w:sz="0" w:space="0" w:color="auto"/>
        <w:left w:val="none" w:sz="0" w:space="0" w:color="auto"/>
        <w:bottom w:val="none" w:sz="0" w:space="0" w:color="auto"/>
        <w:right w:val="none" w:sz="0" w:space="0" w:color="auto"/>
      </w:divBdr>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503">
      <w:bodyDiv w:val="1"/>
      <w:marLeft w:val="0"/>
      <w:marRight w:val="0"/>
      <w:marTop w:val="0"/>
      <w:marBottom w:val="0"/>
      <w:divBdr>
        <w:top w:val="none" w:sz="0" w:space="0" w:color="auto"/>
        <w:left w:val="none" w:sz="0" w:space="0" w:color="auto"/>
        <w:bottom w:val="none" w:sz="0" w:space="0" w:color="auto"/>
        <w:right w:val="none" w:sz="0" w:space="0" w:color="auto"/>
      </w:divBdr>
      <w:divsChild>
        <w:div w:id="163514546">
          <w:marLeft w:val="0"/>
          <w:marRight w:val="0"/>
          <w:marTop w:val="0"/>
          <w:marBottom w:val="0"/>
          <w:divBdr>
            <w:top w:val="none" w:sz="0" w:space="0" w:color="auto"/>
            <w:left w:val="none" w:sz="0" w:space="0" w:color="auto"/>
            <w:bottom w:val="none" w:sz="0" w:space="0" w:color="auto"/>
            <w:right w:val="none" w:sz="0" w:space="0" w:color="auto"/>
          </w:divBdr>
          <w:divsChild>
            <w:div w:id="1119568548">
              <w:marLeft w:val="0"/>
              <w:marRight w:val="0"/>
              <w:marTop w:val="0"/>
              <w:marBottom w:val="0"/>
              <w:divBdr>
                <w:top w:val="none" w:sz="0" w:space="0" w:color="auto"/>
                <w:left w:val="none" w:sz="0" w:space="0" w:color="auto"/>
                <w:bottom w:val="none" w:sz="0" w:space="0" w:color="auto"/>
                <w:right w:val="none" w:sz="0" w:space="0" w:color="auto"/>
              </w:divBdr>
            </w:div>
            <w:div w:id="644505601">
              <w:marLeft w:val="0"/>
              <w:marRight w:val="0"/>
              <w:marTop w:val="0"/>
              <w:marBottom w:val="0"/>
              <w:divBdr>
                <w:top w:val="none" w:sz="0" w:space="0" w:color="auto"/>
                <w:left w:val="none" w:sz="0" w:space="0" w:color="auto"/>
                <w:bottom w:val="none" w:sz="0" w:space="0" w:color="auto"/>
                <w:right w:val="none" w:sz="0" w:space="0" w:color="auto"/>
              </w:divBdr>
            </w:div>
            <w:div w:id="935359415">
              <w:marLeft w:val="0"/>
              <w:marRight w:val="0"/>
              <w:marTop w:val="0"/>
              <w:marBottom w:val="0"/>
              <w:divBdr>
                <w:top w:val="none" w:sz="0" w:space="0" w:color="auto"/>
                <w:left w:val="none" w:sz="0" w:space="0" w:color="auto"/>
                <w:bottom w:val="none" w:sz="0" w:space="0" w:color="auto"/>
                <w:right w:val="none" w:sz="0" w:space="0" w:color="auto"/>
              </w:divBdr>
            </w:div>
            <w:div w:id="1507788926">
              <w:marLeft w:val="0"/>
              <w:marRight w:val="0"/>
              <w:marTop w:val="0"/>
              <w:marBottom w:val="0"/>
              <w:divBdr>
                <w:top w:val="none" w:sz="0" w:space="0" w:color="auto"/>
                <w:left w:val="none" w:sz="0" w:space="0" w:color="auto"/>
                <w:bottom w:val="none" w:sz="0" w:space="0" w:color="auto"/>
                <w:right w:val="none" w:sz="0" w:space="0" w:color="auto"/>
              </w:divBdr>
            </w:div>
            <w:div w:id="1533761476">
              <w:marLeft w:val="0"/>
              <w:marRight w:val="0"/>
              <w:marTop w:val="0"/>
              <w:marBottom w:val="0"/>
              <w:divBdr>
                <w:top w:val="none" w:sz="0" w:space="0" w:color="auto"/>
                <w:left w:val="none" w:sz="0" w:space="0" w:color="auto"/>
                <w:bottom w:val="none" w:sz="0" w:space="0" w:color="auto"/>
                <w:right w:val="none" w:sz="0" w:space="0" w:color="auto"/>
              </w:divBdr>
            </w:div>
            <w:div w:id="373894940">
              <w:marLeft w:val="0"/>
              <w:marRight w:val="0"/>
              <w:marTop w:val="0"/>
              <w:marBottom w:val="0"/>
              <w:divBdr>
                <w:top w:val="none" w:sz="0" w:space="0" w:color="auto"/>
                <w:left w:val="none" w:sz="0" w:space="0" w:color="auto"/>
                <w:bottom w:val="none" w:sz="0" w:space="0" w:color="auto"/>
                <w:right w:val="none" w:sz="0" w:space="0" w:color="auto"/>
              </w:divBdr>
            </w:div>
            <w:div w:id="1541085226">
              <w:marLeft w:val="0"/>
              <w:marRight w:val="0"/>
              <w:marTop w:val="0"/>
              <w:marBottom w:val="0"/>
              <w:divBdr>
                <w:top w:val="none" w:sz="0" w:space="0" w:color="auto"/>
                <w:left w:val="none" w:sz="0" w:space="0" w:color="auto"/>
                <w:bottom w:val="none" w:sz="0" w:space="0" w:color="auto"/>
                <w:right w:val="none" w:sz="0" w:space="0" w:color="auto"/>
              </w:divBdr>
            </w:div>
            <w:div w:id="100490474">
              <w:marLeft w:val="0"/>
              <w:marRight w:val="0"/>
              <w:marTop w:val="0"/>
              <w:marBottom w:val="0"/>
              <w:divBdr>
                <w:top w:val="none" w:sz="0" w:space="0" w:color="auto"/>
                <w:left w:val="none" w:sz="0" w:space="0" w:color="auto"/>
                <w:bottom w:val="none" w:sz="0" w:space="0" w:color="auto"/>
                <w:right w:val="none" w:sz="0" w:space="0" w:color="auto"/>
              </w:divBdr>
            </w:div>
            <w:div w:id="707295586">
              <w:marLeft w:val="0"/>
              <w:marRight w:val="0"/>
              <w:marTop w:val="0"/>
              <w:marBottom w:val="0"/>
              <w:divBdr>
                <w:top w:val="none" w:sz="0" w:space="0" w:color="auto"/>
                <w:left w:val="none" w:sz="0" w:space="0" w:color="auto"/>
                <w:bottom w:val="none" w:sz="0" w:space="0" w:color="auto"/>
                <w:right w:val="none" w:sz="0" w:space="0" w:color="auto"/>
              </w:divBdr>
            </w:div>
            <w:div w:id="1460951398">
              <w:marLeft w:val="0"/>
              <w:marRight w:val="0"/>
              <w:marTop w:val="0"/>
              <w:marBottom w:val="0"/>
              <w:divBdr>
                <w:top w:val="none" w:sz="0" w:space="0" w:color="auto"/>
                <w:left w:val="none" w:sz="0" w:space="0" w:color="auto"/>
                <w:bottom w:val="none" w:sz="0" w:space="0" w:color="auto"/>
                <w:right w:val="none" w:sz="0" w:space="0" w:color="auto"/>
              </w:divBdr>
            </w:div>
            <w:div w:id="843007331">
              <w:marLeft w:val="0"/>
              <w:marRight w:val="0"/>
              <w:marTop w:val="0"/>
              <w:marBottom w:val="0"/>
              <w:divBdr>
                <w:top w:val="none" w:sz="0" w:space="0" w:color="auto"/>
                <w:left w:val="none" w:sz="0" w:space="0" w:color="auto"/>
                <w:bottom w:val="none" w:sz="0" w:space="0" w:color="auto"/>
                <w:right w:val="none" w:sz="0" w:space="0" w:color="auto"/>
              </w:divBdr>
            </w:div>
            <w:div w:id="2110812767">
              <w:marLeft w:val="0"/>
              <w:marRight w:val="0"/>
              <w:marTop w:val="0"/>
              <w:marBottom w:val="0"/>
              <w:divBdr>
                <w:top w:val="none" w:sz="0" w:space="0" w:color="auto"/>
                <w:left w:val="none" w:sz="0" w:space="0" w:color="auto"/>
                <w:bottom w:val="none" w:sz="0" w:space="0" w:color="auto"/>
                <w:right w:val="none" w:sz="0" w:space="0" w:color="auto"/>
              </w:divBdr>
            </w:div>
            <w:div w:id="1521625243">
              <w:marLeft w:val="0"/>
              <w:marRight w:val="0"/>
              <w:marTop w:val="0"/>
              <w:marBottom w:val="0"/>
              <w:divBdr>
                <w:top w:val="none" w:sz="0" w:space="0" w:color="auto"/>
                <w:left w:val="none" w:sz="0" w:space="0" w:color="auto"/>
                <w:bottom w:val="none" w:sz="0" w:space="0" w:color="auto"/>
                <w:right w:val="none" w:sz="0" w:space="0" w:color="auto"/>
              </w:divBdr>
            </w:div>
            <w:div w:id="1533878357">
              <w:marLeft w:val="0"/>
              <w:marRight w:val="0"/>
              <w:marTop w:val="0"/>
              <w:marBottom w:val="0"/>
              <w:divBdr>
                <w:top w:val="none" w:sz="0" w:space="0" w:color="auto"/>
                <w:left w:val="none" w:sz="0" w:space="0" w:color="auto"/>
                <w:bottom w:val="none" w:sz="0" w:space="0" w:color="auto"/>
                <w:right w:val="none" w:sz="0" w:space="0" w:color="auto"/>
              </w:divBdr>
            </w:div>
            <w:div w:id="2098942492">
              <w:marLeft w:val="0"/>
              <w:marRight w:val="0"/>
              <w:marTop w:val="0"/>
              <w:marBottom w:val="0"/>
              <w:divBdr>
                <w:top w:val="none" w:sz="0" w:space="0" w:color="auto"/>
                <w:left w:val="none" w:sz="0" w:space="0" w:color="auto"/>
                <w:bottom w:val="none" w:sz="0" w:space="0" w:color="auto"/>
                <w:right w:val="none" w:sz="0" w:space="0" w:color="auto"/>
              </w:divBdr>
            </w:div>
            <w:div w:id="430399950">
              <w:marLeft w:val="0"/>
              <w:marRight w:val="0"/>
              <w:marTop w:val="0"/>
              <w:marBottom w:val="0"/>
              <w:divBdr>
                <w:top w:val="none" w:sz="0" w:space="0" w:color="auto"/>
                <w:left w:val="none" w:sz="0" w:space="0" w:color="auto"/>
                <w:bottom w:val="none" w:sz="0" w:space="0" w:color="auto"/>
                <w:right w:val="none" w:sz="0" w:space="0" w:color="auto"/>
              </w:divBdr>
            </w:div>
            <w:div w:id="988560825">
              <w:marLeft w:val="0"/>
              <w:marRight w:val="0"/>
              <w:marTop w:val="0"/>
              <w:marBottom w:val="0"/>
              <w:divBdr>
                <w:top w:val="none" w:sz="0" w:space="0" w:color="auto"/>
                <w:left w:val="none" w:sz="0" w:space="0" w:color="auto"/>
                <w:bottom w:val="none" w:sz="0" w:space="0" w:color="auto"/>
                <w:right w:val="none" w:sz="0" w:space="0" w:color="auto"/>
              </w:divBdr>
            </w:div>
            <w:div w:id="29888410">
              <w:marLeft w:val="0"/>
              <w:marRight w:val="0"/>
              <w:marTop w:val="0"/>
              <w:marBottom w:val="0"/>
              <w:divBdr>
                <w:top w:val="none" w:sz="0" w:space="0" w:color="auto"/>
                <w:left w:val="none" w:sz="0" w:space="0" w:color="auto"/>
                <w:bottom w:val="none" w:sz="0" w:space="0" w:color="auto"/>
                <w:right w:val="none" w:sz="0" w:space="0" w:color="auto"/>
              </w:divBdr>
            </w:div>
            <w:div w:id="583417829">
              <w:marLeft w:val="0"/>
              <w:marRight w:val="0"/>
              <w:marTop w:val="0"/>
              <w:marBottom w:val="0"/>
              <w:divBdr>
                <w:top w:val="none" w:sz="0" w:space="0" w:color="auto"/>
                <w:left w:val="none" w:sz="0" w:space="0" w:color="auto"/>
                <w:bottom w:val="none" w:sz="0" w:space="0" w:color="auto"/>
                <w:right w:val="none" w:sz="0" w:space="0" w:color="auto"/>
              </w:divBdr>
            </w:div>
            <w:div w:id="13865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862">
      <w:bodyDiv w:val="1"/>
      <w:marLeft w:val="0"/>
      <w:marRight w:val="0"/>
      <w:marTop w:val="0"/>
      <w:marBottom w:val="0"/>
      <w:divBdr>
        <w:top w:val="none" w:sz="0" w:space="0" w:color="auto"/>
        <w:left w:val="none" w:sz="0" w:space="0" w:color="auto"/>
        <w:bottom w:val="none" w:sz="0" w:space="0" w:color="auto"/>
        <w:right w:val="none" w:sz="0" w:space="0" w:color="auto"/>
      </w:divBdr>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0557">
      <w:bodyDiv w:val="1"/>
      <w:marLeft w:val="0"/>
      <w:marRight w:val="0"/>
      <w:marTop w:val="0"/>
      <w:marBottom w:val="0"/>
      <w:divBdr>
        <w:top w:val="none" w:sz="0" w:space="0" w:color="auto"/>
        <w:left w:val="none" w:sz="0" w:space="0" w:color="auto"/>
        <w:bottom w:val="none" w:sz="0" w:space="0" w:color="auto"/>
        <w:right w:val="none" w:sz="0" w:space="0" w:color="auto"/>
      </w:divBdr>
      <w:divsChild>
        <w:div w:id="357434397">
          <w:marLeft w:val="0"/>
          <w:marRight w:val="0"/>
          <w:marTop w:val="0"/>
          <w:marBottom w:val="0"/>
          <w:divBdr>
            <w:top w:val="none" w:sz="0" w:space="0" w:color="auto"/>
            <w:left w:val="none" w:sz="0" w:space="0" w:color="auto"/>
            <w:bottom w:val="none" w:sz="0" w:space="0" w:color="auto"/>
            <w:right w:val="none" w:sz="0" w:space="0" w:color="auto"/>
          </w:divBdr>
          <w:divsChild>
            <w:div w:id="1151361134">
              <w:marLeft w:val="0"/>
              <w:marRight w:val="0"/>
              <w:marTop w:val="0"/>
              <w:marBottom w:val="0"/>
              <w:divBdr>
                <w:top w:val="none" w:sz="0" w:space="0" w:color="auto"/>
                <w:left w:val="none" w:sz="0" w:space="0" w:color="auto"/>
                <w:bottom w:val="none" w:sz="0" w:space="0" w:color="auto"/>
                <w:right w:val="none" w:sz="0" w:space="0" w:color="auto"/>
              </w:divBdr>
            </w:div>
            <w:div w:id="274295924">
              <w:marLeft w:val="0"/>
              <w:marRight w:val="0"/>
              <w:marTop w:val="0"/>
              <w:marBottom w:val="0"/>
              <w:divBdr>
                <w:top w:val="none" w:sz="0" w:space="0" w:color="auto"/>
                <w:left w:val="none" w:sz="0" w:space="0" w:color="auto"/>
                <w:bottom w:val="none" w:sz="0" w:space="0" w:color="auto"/>
                <w:right w:val="none" w:sz="0" w:space="0" w:color="auto"/>
              </w:divBdr>
            </w:div>
            <w:div w:id="955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599">
      <w:bodyDiv w:val="1"/>
      <w:marLeft w:val="0"/>
      <w:marRight w:val="0"/>
      <w:marTop w:val="0"/>
      <w:marBottom w:val="0"/>
      <w:divBdr>
        <w:top w:val="none" w:sz="0" w:space="0" w:color="auto"/>
        <w:left w:val="none" w:sz="0" w:space="0" w:color="auto"/>
        <w:bottom w:val="none" w:sz="0" w:space="0" w:color="auto"/>
        <w:right w:val="none" w:sz="0" w:space="0" w:color="auto"/>
      </w:divBdr>
      <w:divsChild>
        <w:div w:id="63533250">
          <w:marLeft w:val="0"/>
          <w:marRight w:val="0"/>
          <w:marTop w:val="0"/>
          <w:marBottom w:val="0"/>
          <w:divBdr>
            <w:top w:val="none" w:sz="0" w:space="0" w:color="auto"/>
            <w:left w:val="none" w:sz="0" w:space="0" w:color="auto"/>
            <w:bottom w:val="none" w:sz="0" w:space="0" w:color="auto"/>
            <w:right w:val="none" w:sz="0" w:space="0" w:color="auto"/>
          </w:divBdr>
          <w:divsChild>
            <w:div w:id="177089814">
              <w:marLeft w:val="0"/>
              <w:marRight w:val="0"/>
              <w:marTop w:val="0"/>
              <w:marBottom w:val="0"/>
              <w:divBdr>
                <w:top w:val="none" w:sz="0" w:space="0" w:color="auto"/>
                <w:left w:val="none" w:sz="0" w:space="0" w:color="auto"/>
                <w:bottom w:val="none" w:sz="0" w:space="0" w:color="auto"/>
                <w:right w:val="none" w:sz="0" w:space="0" w:color="auto"/>
              </w:divBdr>
            </w:div>
            <w:div w:id="868496735">
              <w:marLeft w:val="0"/>
              <w:marRight w:val="0"/>
              <w:marTop w:val="0"/>
              <w:marBottom w:val="0"/>
              <w:divBdr>
                <w:top w:val="none" w:sz="0" w:space="0" w:color="auto"/>
                <w:left w:val="none" w:sz="0" w:space="0" w:color="auto"/>
                <w:bottom w:val="none" w:sz="0" w:space="0" w:color="auto"/>
                <w:right w:val="none" w:sz="0" w:space="0" w:color="auto"/>
              </w:divBdr>
            </w:div>
            <w:div w:id="457994142">
              <w:marLeft w:val="0"/>
              <w:marRight w:val="0"/>
              <w:marTop w:val="0"/>
              <w:marBottom w:val="0"/>
              <w:divBdr>
                <w:top w:val="none" w:sz="0" w:space="0" w:color="auto"/>
                <w:left w:val="none" w:sz="0" w:space="0" w:color="auto"/>
                <w:bottom w:val="none" w:sz="0" w:space="0" w:color="auto"/>
                <w:right w:val="none" w:sz="0" w:space="0" w:color="auto"/>
              </w:divBdr>
            </w:div>
            <w:div w:id="871305705">
              <w:marLeft w:val="0"/>
              <w:marRight w:val="0"/>
              <w:marTop w:val="0"/>
              <w:marBottom w:val="0"/>
              <w:divBdr>
                <w:top w:val="none" w:sz="0" w:space="0" w:color="auto"/>
                <w:left w:val="none" w:sz="0" w:space="0" w:color="auto"/>
                <w:bottom w:val="none" w:sz="0" w:space="0" w:color="auto"/>
                <w:right w:val="none" w:sz="0" w:space="0" w:color="auto"/>
              </w:divBdr>
            </w:div>
            <w:div w:id="321667156">
              <w:marLeft w:val="0"/>
              <w:marRight w:val="0"/>
              <w:marTop w:val="0"/>
              <w:marBottom w:val="0"/>
              <w:divBdr>
                <w:top w:val="none" w:sz="0" w:space="0" w:color="auto"/>
                <w:left w:val="none" w:sz="0" w:space="0" w:color="auto"/>
                <w:bottom w:val="none" w:sz="0" w:space="0" w:color="auto"/>
                <w:right w:val="none" w:sz="0" w:space="0" w:color="auto"/>
              </w:divBdr>
            </w:div>
            <w:div w:id="2096516606">
              <w:marLeft w:val="0"/>
              <w:marRight w:val="0"/>
              <w:marTop w:val="0"/>
              <w:marBottom w:val="0"/>
              <w:divBdr>
                <w:top w:val="none" w:sz="0" w:space="0" w:color="auto"/>
                <w:left w:val="none" w:sz="0" w:space="0" w:color="auto"/>
                <w:bottom w:val="none" w:sz="0" w:space="0" w:color="auto"/>
                <w:right w:val="none" w:sz="0" w:space="0" w:color="auto"/>
              </w:divBdr>
            </w:div>
            <w:div w:id="576792492">
              <w:marLeft w:val="0"/>
              <w:marRight w:val="0"/>
              <w:marTop w:val="0"/>
              <w:marBottom w:val="0"/>
              <w:divBdr>
                <w:top w:val="none" w:sz="0" w:space="0" w:color="auto"/>
                <w:left w:val="none" w:sz="0" w:space="0" w:color="auto"/>
                <w:bottom w:val="none" w:sz="0" w:space="0" w:color="auto"/>
                <w:right w:val="none" w:sz="0" w:space="0" w:color="auto"/>
              </w:divBdr>
            </w:div>
            <w:div w:id="401218419">
              <w:marLeft w:val="0"/>
              <w:marRight w:val="0"/>
              <w:marTop w:val="0"/>
              <w:marBottom w:val="0"/>
              <w:divBdr>
                <w:top w:val="none" w:sz="0" w:space="0" w:color="auto"/>
                <w:left w:val="none" w:sz="0" w:space="0" w:color="auto"/>
                <w:bottom w:val="none" w:sz="0" w:space="0" w:color="auto"/>
                <w:right w:val="none" w:sz="0" w:space="0" w:color="auto"/>
              </w:divBdr>
            </w:div>
            <w:div w:id="390813592">
              <w:marLeft w:val="0"/>
              <w:marRight w:val="0"/>
              <w:marTop w:val="0"/>
              <w:marBottom w:val="0"/>
              <w:divBdr>
                <w:top w:val="none" w:sz="0" w:space="0" w:color="auto"/>
                <w:left w:val="none" w:sz="0" w:space="0" w:color="auto"/>
                <w:bottom w:val="none" w:sz="0" w:space="0" w:color="auto"/>
                <w:right w:val="none" w:sz="0" w:space="0" w:color="auto"/>
              </w:divBdr>
            </w:div>
            <w:div w:id="2042634371">
              <w:marLeft w:val="0"/>
              <w:marRight w:val="0"/>
              <w:marTop w:val="0"/>
              <w:marBottom w:val="0"/>
              <w:divBdr>
                <w:top w:val="none" w:sz="0" w:space="0" w:color="auto"/>
                <w:left w:val="none" w:sz="0" w:space="0" w:color="auto"/>
                <w:bottom w:val="none" w:sz="0" w:space="0" w:color="auto"/>
                <w:right w:val="none" w:sz="0" w:space="0" w:color="auto"/>
              </w:divBdr>
            </w:div>
            <w:div w:id="1311860141">
              <w:marLeft w:val="0"/>
              <w:marRight w:val="0"/>
              <w:marTop w:val="0"/>
              <w:marBottom w:val="0"/>
              <w:divBdr>
                <w:top w:val="none" w:sz="0" w:space="0" w:color="auto"/>
                <w:left w:val="none" w:sz="0" w:space="0" w:color="auto"/>
                <w:bottom w:val="none" w:sz="0" w:space="0" w:color="auto"/>
                <w:right w:val="none" w:sz="0" w:space="0" w:color="auto"/>
              </w:divBdr>
            </w:div>
            <w:div w:id="1451851502">
              <w:marLeft w:val="0"/>
              <w:marRight w:val="0"/>
              <w:marTop w:val="0"/>
              <w:marBottom w:val="0"/>
              <w:divBdr>
                <w:top w:val="none" w:sz="0" w:space="0" w:color="auto"/>
                <w:left w:val="none" w:sz="0" w:space="0" w:color="auto"/>
                <w:bottom w:val="none" w:sz="0" w:space="0" w:color="auto"/>
                <w:right w:val="none" w:sz="0" w:space="0" w:color="auto"/>
              </w:divBdr>
            </w:div>
            <w:div w:id="760562661">
              <w:marLeft w:val="0"/>
              <w:marRight w:val="0"/>
              <w:marTop w:val="0"/>
              <w:marBottom w:val="0"/>
              <w:divBdr>
                <w:top w:val="none" w:sz="0" w:space="0" w:color="auto"/>
                <w:left w:val="none" w:sz="0" w:space="0" w:color="auto"/>
                <w:bottom w:val="none" w:sz="0" w:space="0" w:color="auto"/>
                <w:right w:val="none" w:sz="0" w:space="0" w:color="auto"/>
              </w:divBdr>
            </w:div>
            <w:div w:id="865868309">
              <w:marLeft w:val="0"/>
              <w:marRight w:val="0"/>
              <w:marTop w:val="0"/>
              <w:marBottom w:val="0"/>
              <w:divBdr>
                <w:top w:val="none" w:sz="0" w:space="0" w:color="auto"/>
                <w:left w:val="none" w:sz="0" w:space="0" w:color="auto"/>
                <w:bottom w:val="none" w:sz="0" w:space="0" w:color="auto"/>
                <w:right w:val="none" w:sz="0" w:space="0" w:color="auto"/>
              </w:divBdr>
            </w:div>
            <w:div w:id="605845235">
              <w:marLeft w:val="0"/>
              <w:marRight w:val="0"/>
              <w:marTop w:val="0"/>
              <w:marBottom w:val="0"/>
              <w:divBdr>
                <w:top w:val="none" w:sz="0" w:space="0" w:color="auto"/>
                <w:left w:val="none" w:sz="0" w:space="0" w:color="auto"/>
                <w:bottom w:val="none" w:sz="0" w:space="0" w:color="auto"/>
                <w:right w:val="none" w:sz="0" w:space="0" w:color="auto"/>
              </w:divBdr>
            </w:div>
            <w:div w:id="1648972440">
              <w:marLeft w:val="0"/>
              <w:marRight w:val="0"/>
              <w:marTop w:val="0"/>
              <w:marBottom w:val="0"/>
              <w:divBdr>
                <w:top w:val="none" w:sz="0" w:space="0" w:color="auto"/>
                <w:left w:val="none" w:sz="0" w:space="0" w:color="auto"/>
                <w:bottom w:val="none" w:sz="0" w:space="0" w:color="auto"/>
                <w:right w:val="none" w:sz="0" w:space="0" w:color="auto"/>
              </w:divBdr>
            </w:div>
            <w:div w:id="10989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563">
      <w:bodyDiv w:val="1"/>
      <w:marLeft w:val="0"/>
      <w:marRight w:val="0"/>
      <w:marTop w:val="0"/>
      <w:marBottom w:val="0"/>
      <w:divBdr>
        <w:top w:val="none" w:sz="0" w:space="0" w:color="auto"/>
        <w:left w:val="none" w:sz="0" w:space="0" w:color="auto"/>
        <w:bottom w:val="none" w:sz="0" w:space="0" w:color="auto"/>
        <w:right w:val="none" w:sz="0" w:space="0" w:color="auto"/>
      </w:divBdr>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20</Pages>
  <Words>3857</Words>
  <Characters>21217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16</cp:revision>
  <dcterms:created xsi:type="dcterms:W3CDTF">2023-09-21T20:43:00Z</dcterms:created>
  <dcterms:modified xsi:type="dcterms:W3CDTF">2023-09-24T23:44:00Z</dcterms:modified>
</cp:coreProperties>
</file>