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09C39" w14:textId="77777777" w:rsidR="004E1AD4" w:rsidRPr="001B17D4" w:rsidRDefault="004E1AD4">
      <w:pPr>
        <w:rPr>
          <w:rFonts w:cs="Times New Roman"/>
          <w:szCs w:val="24"/>
        </w:rPr>
      </w:pPr>
    </w:p>
    <w:p w14:paraId="5A55E96F" w14:textId="77777777" w:rsidR="00E04474" w:rsidRDefault="00E04474">
      <w:pPr>
        <w:rPr>
          <w:rFonts w:cs="Times New Roman"/>
          <w:szCs w:val="24"/>
        </w:rPr>
      </w:pPr>
    </w:p>
    <w:p w14:paraId="2CE9200A" w14:textId="77777777" w:rsidR="00D73D27" w:rsidRPr="001B17D4" w:rsidRDefault="00D73D27">
      <w:pPr>
        <w:rPr>
          <w:rFonts w:cs="Times New Roman"/>
          <w:szCs w:val="24"/>
        </w:rPr>
      </w:pPr>
    </w:p>
    <w:p w14:paraId="067EFBE0" w14:textId="77777777" w:rsidR="00E04474" w:rsidRPr="001B17D4" w:rsidRDefault="00E04474">
      <w:pPr>
        <w:rPr>
          <w:rFonts w:cs="Times New Roman"/>
          <w:szCs w:val="24"/>
        </w:rPr>
      </w:pPr>
    </w:p>
    <w:p w14:paraId="5091647D" w14:textId="77777777" w:rsidR="00D73D27" w:rsidRDefault="00D73D27" w:rsidP="009361AB">
      <w:pPr>
        <w:pStyle w:val="BodyText"/>
        <w:tabs>
          <w:tab w:val="left" w:pos="10530"/>
        </w:tabs>
        <w:spacing w:line="480" w:lineRule="auto"/>
        <w:ind w:left="720" w:right="1020"/>
        <w:jc w:val="center"/>
        <w:rPr>
          <w:b/>
          <w:bCs/>
          <w:sz w:val="24"/>
          <w:szCs w:val="24"/>
          <w:highlight w:val="yellow"/>
        </w:rPr>
      </w:pPr>
    </w:p>
    <w:p w14:paraId="74C8FE60" w14:textId="6293164C" w:rsidR="00E04474" w:rsidRPr="001B17D4" w:rsidRDefault="00D72648" w:rsidP="00C97B35">
      <w:pPr>
        <w:pStyle w:val="BodyText"/>
        <w:spacing w:line="480" w:lineRule="auto"/>
        <w:jc w:val="center"/>
        <w:rPr>
          <w:b/>
          <w:bCs/>
          <w:sz w:val="24"/>
          <w:szCs w:val="24"/>
        </w:rPr>
      </w:pPr>
      <w:r>
        <w:rPr>
          <w:b/>
          <w:bCs/>
          <w:sz w:val="24"/>
          <w:szCs w:val="24"/>
        </w:rPr>
        <w:t>Semester Project</w:t>
      </w:r>
    </w:p>
    <w:p w14:paraId="5DD3A973" w14:textId="77777777" w:rsidR="00F562B8" w:rsidRPr="001B17D4" w:rsidRDefault="00F562B8" w:rsidP="009361AB">
      <w:pPr>
        <w:pStyle w:val="BodyText"/>
        <w:tabs>
          <w:tab w:val="left" w:pos="10530"/>
        </w:tabs>
        <w:spacing w:line="480" w:lineRule="auto"/>
        <w:ind w:right="1020"/>
        <w:jc w:val="center"/>
        <w:rPr>
          <w:b/>
          <w:bCs/>
          <w:sz w:val="24"/>
          <w:szCs w:val="24"/>
        </w:rPr>
      </w:pPr>
    </w:p>
    <w:p w14:paraId="1C18954B" w14:textId="059C5773" w:rsidR="001B17D4" w:rsidRPr="001B17D4" w:rsidRDefault="0033256A" w:rsidP="009361AB">
      <w:pPr>
        <w:pStyle w:val="BodyText"/>
        <w:spacing w:line="480" w:lineRule="auto"/>
        <w:ind w:right="30"/>
        <w:jc w:val="center"/>
        <w:rPr>
          <w:sz w:val="24"/>
          <w:szCs w:val="24"/>
        </w:rPr>
      </w:pPr>
      <w:r>
        <w:rPr>
          <w:sz w:val="24"/>
          <w:szCs w:val="24"/>
        </w:rPr>
        <w:t>Jonathan Torres</w:t>
      </w:r>
    </w:p>
    <w:p w14:paraId="76242307" w14:textId="32C704D5" w:rsidR="001B17D4" w:rsidRDefault="00F10CD4" w:rsidP="009361AB">
      <w:pPr>
        <w:pStyle w:val="BodyText"/>
        <w:spacing w:line="480" w:lineRule="auto"/>
        <w:ind w:right="30"/>
        <w:jc w:val="center"/>
        <w:rPr>
          <w:color w:val="000000"/>
          <w:sz w:val="24"/>
          <w:szCs w:val="24"/>
        </w:rPr>
      </w:pPr>
      <w:r>
        <w:rPr>
          <w:color w:val="000000"/>
          <w:sz w:val="24"/>
          <w:szCs w:val="24"/>
          <w:bdr w:val="none" w:sz="0" w:space="0" w:color="auto" w:frame="1"/>
        </w:rPr>
        <w:t>School of Business</w:t>
      </w:r>
      <w:r w:rsidR="001B17D4" w:rsidRPr="001B17D4">
        <w:rPr>
          <w:color w:val="000000"/>
          <w:sz w:val="24"/>
          <w:szCs w:val="24"/>
          <w:bdr w:val="none" w:sz="0" w:space="0" w:color="auto" w:frame="1"/>
        </w:rPr>
        <w:t xml:space="preserve">, </w:t>
      </w:r>
      <w:r w:rsidR="001B17D4" w:rsidRPr="001B17D4">
        <w:rPr>
          <w:color w:val="000000"/>
          <w:sz w:val="24"/>
          <w:szCs w:val="24"/>
        </w:rPr>
        <w:t>Liberty University</w:t>
      </w:r>
    </w:p>
    <w:p w14:paraId="6360BA01" w14:textId="5C557FB5" w:rsidR="00F562B8" w:rsidRDefault="00DA42A9" w:rsidP="009361AB">
      <w:pPr>
        <w:pStyle w:val="BodyText"/>
        <w:spacing w:line="480" w:lineRule="auto"/>
        <w:ind w:right="30"/>
        <w:jc w:val="center"/>
        <w:rPr>
          <w:color w:val="000000"/>
          <w:sz w:val="24"/>
          <w:szCs w:val="24"/>
        </w:rPr>
      </w:pPr>
      <w:r w:rsidRPr="00DA42A9">
        <w:rPr>
          <w:color w:val="000000"/>
          <w:sz w:val="24"/>
          <w:szCs w:val="24"/>
        </w:rPr>
        <w:t>CSIS</w:t>
      </w:r>
      <w:r w:rsidR="00D930E3">
        <w:rPr>
          <w:color w:val="000000"/>
          <w:sz w:val="24"/>
          <w:szCs w:val="24"/>
        </w:rPr>
        <w:t>3</w:t>
      </w:r>
      <w:r w:rsidRPr="00DA42A9">
        <w:rPr>
          <w:color w:val="000000"/>
          <w:sz w:val="24"/>
          <w:szCs w:val="24"/>
        </w:rPr>
        <w:t xml:space="preserve">12: </w:t>
      </w:r>
      <w:r w:rsidR="00D930E3">
        <w:rPr>
          <w:color w:val="000000"/>
          <w:sz w:val="24"/>
          <w:szCs w:val="24"/>
        </w:rPr>
        <w:t xml:space="preserve">Advanced </w:t>
      </w:r>
      <w:r w:rsidRPr="00DA42A9">
        <w:rPr>
          <w:color w:val="000000"/>
          <w:sz w:val="24"/>
          <w:szCs w:val="24"/>
        </w:rPr>
        <w:t>Object-Oriented Programming</w:t>
      </w:r>
    </w:p>
    <w:p w14:paraId="10CC98F3" w14:textId="28E85F93" w:rsidR="00F562B8" w:rsidRDefault="00E4731C" w:rsidP="009361AB">
      <w:pPr>
        <w:pStyle w:val="BodyText"/>
        <w:spacing w:line="480" w:lineRule="auto"/>
        <w:ind w:right="30"/>
        <w:jc w:val="center"/>
        <w:rPr>
          <w:color w:val="000000"/>
          <w:sz w:val="24"/>
          <w:szCs w:val="24"/>
        </w:rPr>
      </w:pPr>
      <w:r>
        <w:rPr>
          <w:color w:val="000000"/>
          <w:sz w:val="24"/>
          <w:szCs w:val="24"/>
        </w:rPr>
        <w:t xml:space="preserve">Professor </w:t>
      </w:r>
      <w:r w:rsidR="00D930E3">
        <w:rPr>
          <w:color w:val="000000"/>
          <w:sz w:val="24"/>
          <w:szCs w:val="24"/>
        </w:rPr>
        <w:t>Festus Oderanti</w:t>
      </w:r>
    </w:p>
    <w:p w14:paraId="14145AED" w14:textId="18034A62" w:rsidR="00F562B8" w:rsidRPr="001B17D4" w:rsidRDefault="00D72648" w:rsidP="009361AB">
      <w:pPr>
        <w:pStyle w:val="BodyText"/>
        <w:spacing w:line="480" w:lineRule="auto"/>
        <w:ind w:right="30"/>
        <w:jc w:val="center"/>
        <w:rPr>
          <w:sz w:val="24"/>
          <w:szCs w:val="24"/>
        </w:rPr>
      </w:pPr>
      <w:r>
        <w:rPr>
          <w:color w:val="000000"/>
          <w:sz w:val="24"/>
          <w:szCs w:val="24"/>
        </w:rPr>
        <w:t>April</w:t>
      </w:r>
      <w:r w:rsidR="00DE353B">
        <w:rPr>
          <w:color w:val="000000"/>
          <w:sz w:val="24"/>
          <w:szCs w:val="24"/>
        </w:rPr>
        <w:t xml:space="preserve"> </w:t>
      </w:r>
      <w:r w:rsidR="00D930E3">
        <w:rPr>
          <w:color w:val="000000"/>
          <w:sz w:val="24"/>
          <w:szCs w:val="24"/>
        </w:rPr>
        <w:t>30</w:t>
      </w:r>
      <w:r w:rsidR="00E90D50">
        <w:rPr>
          <w:color w:val="000000"/>
          <w:sz w:val="24"/>
          <w:szCs w:val="24"/>
        </w:rPr>
        <w:t>, 202</w:t>
      </w:r>
      <w:r w:rsidR="00D930E3">
        <w:rPr>
          <w:color w:val="000000"/>
          <w:sz w:val="24"/>
          <w:szCs w:val="24"/>
        </w:rPr>
        <w:t>3</w:t>
      </w:r>
    </w:p>
    <w:p w14:paraId="6BF0F5DC" w14:textId="77777777" w:rsidR="00E04474" w:rsidRDefault="00E04474">
      <w:pPr>
        <w:rPr>
          <w:rFonts w:cs="Times New Roman"/>
          <w:szCs w:val="24"/>
        </w:rPr>
      </w:pPr>
      <w:r w:rsidRPr="001B17D4">
        <w:rPr>
          <w:rFonts w:cs="Times New Roman"/>
          <w:szCs w:val="24"/>
        </w:rPr>
        <w:br w:type="page"/>
      </w:r>
    </w:p>
    <w:p w14:paraId="08B15FB4" w14:textId="77777777" w:rsidR="009D69B2" w:rsidRPr="009D69B2" w:rsidRDefault="009D69B2" w:rsidP="009D69B2">
      <w:pPr>
        <w:pStyle w:val="BodyText"/>
        <w:ind w:firstLine="720"/>
        <w:jc w:val="center"/>
        <w:rPr>
          <w:b/>
          <w:bCs/>
          <w:sz w:val="24"/>
          <w:szCs w:val="24"/>
        </w:rPr>
      </w:pPr>
      <w:bookmarkStart w:id="0" w:name="_Toc529359668"/>
      <w:bookmarkStart w:id="1" w:name="_Toc529449460"/>
      <w:bookmarkStart w:id="2" w:name="_Toc29387608"/>
      <w:r w:rsidRPr="009D69B2">
        <w:rPr>
          <w:b/>
          <w:bCs/>
          <w:sz w:val="24"/>
          <w:szCs w:val="24"/>
        </w:rPr>
        <w:lastRenderedPageBreak/>
        <w:t>Introduction</w:t>
      </w:r>
    </w:p>
    <w:p w14:paraId="17B12CB9" w14:textId="77777777" w:rsidR="009D69B2" w:rsidRPr="009D69B2" w:rsidRDefault="009D69B2" w:rsidP="009D69B2">
      <w:pPr>
        <w:pStyle w:val="BodyText"/>
        <w:ind w:firstLine="720"/>
        <w:rPr>
          <w:b/>
          <w:bCs/>
          <w:sz w:val="24"/>
          <w:szCs w:val="24"/>
        </w:rPr>
      </w:pPr>
    </w:p>
    <w:p w14:paraId="355EA8C6" w14:textId="22021E8F" w:rsidR="009D69B2" w:rsidRPr="009D69B2" w:rsidRDefault="009D69B2" w:rsidP="00E542FB">
      <w:pPr>
        <w:pStyle w:val="BodyText"/>
        <w:spacing w:line="480" w:lineRule="auto"/>
        <w:ind w:firstLine="720"/>
        <w:rPr>
          <w:sz w:val="24"/>
          <w:szCs w:val="24"/>
        </w:rPr>
      </w:pPr>
      <w:r w:rsidRPr="00950A7F">
        <w:rPr>
          <w:sz w:val="24"/>
          <w:szCs w:val="24"/>
          <w:highlight w:val="yellow"/>
        </w:rPr>
        <w:t>JavaFX-based alarm clock applications have gained popularity in recent years due to their simplicity and ease of use</w:t>
      </w:r>
      <w:r w:rsidRPr="009D69B2">
        <w:rPr>
          <w:sz w:val="24"/>
          <w:szCs w:val="24"/>
        </w:rPr>
        <w:t>. In particular, the basic clock project offers a well-built and functional application that serves as an excellent starting point for further development. My experience with JavaFX is primarily limited to in-class assignments, with the Contact app being the most challenging and educational project I have worked on thus far. I wanted to apply the knowledge gained from these assignments to a new project, ultimately choosing to contribute to the basic clock project.</w:t>
      </w:r>
    </w:p>
    <w:p w14:paraId="669B7671" w14:textId="45BDF508" w:rsidR="009D69B2" w:rsidRPr="009D69B2" w:rsidRDefault="009D69B2" w:rsidP="00E542FB">
      <w:pPr>
        <w:pStyle w:val="BodyText"/>
        <w:spacing w:line="480" w:lineRule="auto"/>
        <w:ind w:firstLine="720"/>
        <w:rPr>
          <w:sz w:val="24"/>
          <w:szCs w:val="24"/>
        </w:rPr>
      </w:pPr>
      <w:r w:rsidRPr="009D69B2">
        <w:rPr>
          <w:sz w:val="24"/>
          <w:szCs w:val="24"/>
        </w:rPr>
        <w:t xml:space="preserve">The main goals of my contribution to this project were to clean up the existing code, apply best practices, and enhance </w:t>
      </w:r>
      <w:r w:rsidR="000C2E3A">
        <w:rPr>
          <w:sz w:val="24"/>
          <w:szCs w:val="24"/>
        </w:rPr>
        <w:t>a</w:t>
      </w:r>
      <w:r w:rsidRPr="009D69B2">
        <w:rPr>
          <w:sz w:val="24"/>
          <w:szCs w:val="24"/>
        </w:rPr>
        <w:t xml:space="preserve"> user interface with new features. These </w:t>
      </w:r>
      <w:r w:rsidR="00B52394">
        <w:rPr>
          <w:sz w:val="24"/>
          <w:szCs w:val="24"/>
        </w:rPr>
        <w:t>changes</w:t>
      </w:r>
      <w:r w:rsidRPr="009D69B2">
        <w:rPr>
          <w:sz w:val="24"/>
          <w:szCs w:val="24"/>
        </w:rPr>
        <w:t xml:space="preserve"> included adding a graphical interface for the clock, incorporating </w:t>
      </w:r>
      <w:r w:rsidR="00D12BCA">
        <w:rPr>
          <w:sz w:val="24"/>
          <w:szCs w:val="24"/>
        </w:rPr>
        <w:t xml:space="preserve">an </w:t>
      </w:r>
      <w:r w:rsidRPr="009D69B2">
        <w:rPr>
          <w:sz w:val="24"/>
          <w:szCs w:val="24"/>
        </w:rPr>
        <w:t xml:space="preserve">alarm and timer functionality, and improving the overall user experience. </w:t>
      </w:r>
      <w:r w:rsidR="006F162C">
        <w:rPr>
          <w:sz w:val="24"/>
          <w:szCs w:val="24"/>
        </w:rPr>
        <w:t>More minor</w:t>
      </w:r>
      <w:r w:rsidRPr="009D69B2">
        <w:rPr>
          <w:sz w:val="24"/>
          <w:szCs w:val="24"/>
        </w:rPr>
        <w:t xml:space="preserve"> but still important features on my task list included polling time from an NTP server, converting between military (24 h</w:t>
      </w:r>
      <w:r w:rsidR="00E712F9">
        <w:rPr>
          <w:sz w:val="24"/>
          <w:szCs w:val="24"/>
        </w:rPr>
        <w:t>our</w:t>
      </w:r>
      <w:r w:rsidRPr="009D69B2">
        <w:rPr>
          <w:sz w:val="24"/>
          <w:szCs w:val="24"/>
        </w:rPr>
        <w:t>) and standard 12-hour time, allowing the user to choose if AM or PM was visible</w:t>
      </w:r>
      <w:r w:rsidR="00720465">
        <w:rPr>
          <w:sz w:val="24"/>
          <w:szCs w:val="24"/>
        </w:rPr>
        <w:t xml:space="preserve"> in the 12-hour time format</w:t>
      </w:r>
      <w:r w:rsidRPr="009D69B2">
        <w:rPr>
          <w:sz w:val="24"/>
          <w:szCs w:val="24"/>
        </w:rPr>
        <w:t xml:space="preserve">, and providing support for </w:t>
      </w:r>
      <w:r w:rsidR="00E712F9" w:rsidRPr="009D69B2">
        <w:rPr>
          <w:sz w:val="24"/>
          <w:szCs w:val="24"/>
        </w:rPr>
        <w:t>time zones</w:t>
      </w:r>
      <w:r w:rsidRPr="009D69B2">
        <w:rPr>
          <w:sz w:val="24"/>
          <w:szCs w:val="24"/>
        </w:rPr>
        <w:t xml:space="preserve"> and custom alarm sounds.</w:t>
      </w:r>
      <w:r w:rsidR="00E712F9">
        <w:rPr>
          <w:sz w:val="24"/>
          <w:szCs w:val="24"/>
        </w:rPr>
        <w:t xml:space="preserve"> Most</w:t>
      </w:r>
      <w:r w:rsidR="00BC0263">
        <w:rPr>
          <w:sz w:val="24"/>
          <w:szCs w:val="24"/>
        </w:rPr>
        <w:t xml:space="preserve"> influentially, I wanted the clock to </w:t>
      </w:r>
      <w:r w:rsidR="000C05F8">
        <w:rPr>
          <w:sz w:val="24"/>
          <w:szCs w:val="24"/>
        </w:rPr>
        <w:t xml:space="preserve">at times in which the </w:t>
      </w:r>
      <w:r w:rsidR="00E07906">
        <w:rPr>
          <w:sz w:val="24"/>
          <w:szCs w:val="24"/>
        </w:rPr>
        <w:t xml:space="preserve">time matched </w:t>
      </w:r>
      <w:r w:rsidR="00C4295D">
        <w:rPr>
          <w:sz w:val="24"/>
          <w:szCs w:val="24"/>
        </w:rPr>
        <w:t>verses of insp</w:t>
      </w:r>
      <w:r w:rsidR="003766FE">
        <w:rPr>
          <w:sz w:val="24"/>
          <w:szCs w:val="24"/>
        </w:rPr>
        <w:t xml:space="preserve">iration, to display that verse </w:t>
      </w:r>
      <w:r w:rsidR="00EA565D">
        <w:rPr>
          <w:sz w:val="24"/>
          <w:szCs w:val="24"/>
        </w:rPr>
        <w:t xml:space="preserve">on the graphical interface. </w:t>
      </w:r>
    </w:p>
    <w:p w14:paraId="33F1A328" w14:textId="751BCBC0" w:rsidR="00454594" w:rsidRDefault="009D69B2" w:rsidP="009D69B2">
      <w:pPr>
        <w:pStyle w:val="BodyText"/>
        <w:spacing w:line="480" w:lineRule="auto"/>
        <w:ind w:firstLine="720"/>
        <w:rPr>
          <w:sz w:val="24"/>
          <w:szCs w:val="24"/>
        </w:rPr>
      </w:pPr>
      <w:r w:rsidRPr="009D69B2">
        <w:rPr>
          <w:sz w:val="24"/>
          <w:szCs w:val="24"/>
        </w:rPr>
        <w:t>The biggest challenge I faced was understanding the logic and reasoning behind the original codebase in order to extend it in a way that made it more extensible. In the process, I aimed to not only improve the basic clock application but also to further my skills in JavaFX and software development in general. Throughout this paper, I will discuss my experiences working on this project, the steps I took to contribute, and the overall impact of my work on the application and its potential users.</w:t>
      </w:r>
    </w:p>
    <w:p w14:paraId="34B5871A" w14:textId="77777777" w:rsidR="00A066A6" w:rsidRPr="00A066A6" w:rsidRDefault="00A066A6" w:rsidP="00A066A6">
      <w:pPr>
        <w:pStyle w:val="BodyText"/>
        <w:ind w:firstLine="720"/>
        <w:jc w:val="center"/>
        <w:rPr>
          <w:b/>
          <w:bCs/>
          <w:sz w:val="24"/>
          <w:szCs w:val="24"/>
        </w:rPr>
      </w:pPr>
      <w:r w:rsidRPr="00A066A6">
        <w:rPr>
          <w:b/>
          <w:bCs/>
          <w:sz w:val="24"/>
          <w:szCs w:val="24"/>
        </w:rPr>
        <w:lastRenderedPageBreak/>
        <w:t>Biblical Integration</w:t>
      </w:r>
    </w:p>
    <w:p w14:paraId="330CBB26" w14:textId="77777777" w:rsidR="00A066A6" w:rsidRPr="00A066A6" w:rsidRDefault="00A066A6" w:rsidP="00A066A6">
      <w:pPr>
        <w:pStyle w:val="BodyText"/>
        <w:ind w:firstLine="720"/>
        <w:rPr>
          <w:sz w:val="24"/>
          <w:szCs w:val="24"/>
        </w:rPr>
      </w:pPr>
    </w:p>
    <w:p w14:paraId="321EB747" w14:textId="74EB88BD" w:rsidR="00A066A6" w:rsidRPr="00A066A6" w:rsidRDefault="00A066A6" w:rsidP="00E501A5">
      <w:pPr>
        <w:pStyle w:val="BodyText"/>
        <w:spacing w:line="480" w:lineRule="auto"/>
        <w:ind w:firstLine="720"/>
        <w:rPr>
          <w:sz w:val="24"/>
          <w:szCs w:val="24"/>
        </w:rPr>
      </w:pPr>
      <w:r w:rsidRPr="00A066A6">
        <w:rPr>
          <w:sz w:val="24"/>
          <w:szCs w:val="24"/>
        </w:rPr>
        <w:t xml:space="preserve">Time is a significant aspect of our lives and </w:t>
      </w:r>
      <w:r w:rsidR="00401486">
        <w:rPr>
          <w:sz w:val="24"/>
          <w:szCs w:val="24"/>
        </w:rPr>
        <w:t>profoundly impacts</w:t>
      </w:r>
      <w:r w:rsidRPr="00A066A6">
        <w:rPr>
          <w:sz w:val="24"/>
          <w:szCs w:val="24"/>
        </w:rPr>
        <w:t xml:space="preserve"> our actions, decisions, and spiritual growth. </w:t>
      </w:r>
      <w:r w:rsidR="001A3406">
        <w:rPr>
          <w:sz w:val="24"/>
          <w:szCs w:val="24"/>
        </w:rPr>
        <w:t>I</w:t>
      </w:r>
      <w:r w:rsidRPr="00A066A6">
        <w:rPr>
          <w:sz w:val="24"/>
          <w:szCs w:val="24"/>
        </w:rPr>
        <w:t>n Ecclesiastes 3:1</w:t>
      </w:r>
      <w:r w:rsidR="001A3406">
        <w:rPr>
          <w:sz w:val="24"/>
          <w:szCs w:val="24"/>
        </w:rPr>
        <w:t xml:space="preserve"> it says</w:t>
      </w:r>
      <w:r w:rsidRPr="00A066A6">
        <w:rPr>
          <w:sz w:val="24"/>
          <w:szCs w:val="24"/>
        </w:rPr>
        <w:t xml:space="preserve">, "There is a time for everything, and a season for every activity under the heavens." This verse highlights the importance of managing and understanding time </w:t>
      </w:r>
      <w:r w:rsidR="00B72BB9">
        <w:rPr>
          <w:sz w:val="24"/>
          <w:szCs w:val="24"/>
        </w:rPr>
        <w:t>daily</w:t>
      </w:r>
      <w:r w:rsidRPr="00A066A6">
        <w:rPr>
          <w:sz w:val="24"/>
          <w:szCs w:val="24"/>
        </w:rPr>
        <w:t xml:space="preserve">. The basic clock application, with </w:t>
      </w:r>
      <w:r w:rsidR="00D56A0A">
        <w:rPr>
          <w:sz w:val="24"/>
          <w:szCs w:val="24"/>
        </w:rPr>
        <w:t>its</w:t>
      </w:r>
      <w:r w:rsidRPr="00A066A6">
        <w:rPr>
          <w:sz w:val="24"/>
          <w:szCs w:val="24"/>
        </w:rPr>
        <w:t xml:space="preserve"> new features and </w:t>
      </w:r>
      <w:r w:rsidR="00D56A0A">
        <w:rPr>
          <w:sz w:val="24"/>
          <w:szCs w:val="24"/>
        </w:rPr>
        <w:t xml:space="preserve">added </w:t>
      </w:r>
      <w:r w:rsidRPr="00A066A6">
        <w:rPr>
          <w:sz w:val="24"/>
          <w:szCs w:val="24"/>
        </w:rPr>
        <w:t xml:space="preserve">functionality, can serve as a </w:t>
      </w:r>
      <w:r w:rsidR="00D56A0A">
        <w:rPr>
          <w:sz w:val="24"/>
          <w:szCs w:val="24"/>
        </w:rPr>
        <w:t xml:space="preserve">tool </w:t>
      </w:r>
      <w:r w:rsidR="00FE0D46">
        <w:rPr>
          <w:sz w:val="24"/>
          <w:szCs w:val="24"/>
        </w:rPr>
        <w:t>for reminders</w:t>
      </w:r>
      <w:r w:rsidRPr="00A066A6">
        <w:rPr>
          <w:sz w:val="24"/>
          <w:szCs w:val="24"/>
        </w:rPr>
        <w:t xml:space="preserve"> for individuals to reflect on their relationship with time and, subsequently, with God.</w:t>
      </w:r>
    </w:p>
    <w:p w14:paraId="7DDEE2C1" w14:textId="3AD08036" w:rsidR="00A066A6" w:rsidRPr="00A066A6" w:rsidRDefault="00A066A6" w:rsidP="00F276D2">
      <w:pPr>
        <w:pStyle w:val="BodyText"/>
        <w:spacing w:line="480" w:lineRule="auto"/>
        <w:ind w:firstLine="720"/>
        <w:rPr>
          <w:sz w:val="24"/>
          <w:szCs w:val="24"/>
        </w:rPr>
      </w:pPr>
      <w:r w:rsidRPr="00A066A6">
        <w:rPr>
          <w:sz w:val="24"/>
          <w:szCs w:val="24"/>
        </w:rPr>
        <w:t>The application's ability to set alarms, timers, and time</w:t>
      </w:r>
      <w:r w:rsidR="00E501A5">
        <w:rPr>
          <w:sz w:val="24"/>
          <w:szCs w:val="24"/>
        </w:rPr>
        <w:t xml:space="preserve"> </w:t>
      </w:r>
      <w:r w:rsidRPr="00A066A6">
        <w:rPr>
          <w:sz w:val="24"/>
          <w:szCs w:val="24"/>
        </w:rPr>
        <w:t xml:space="preserve">zone adjustments </w:t>
      </w:r>
      <w:r w:rsidR="00E501A5">
        <w:rPr>
          <w:sz w:val="24"/>
          <w:szCs w:val="24"/>
        </w:rPr>
        <w:t xml:space="preserve">might </w:t>
      </w:r>
      <w:r w:rsidRPr="00A066A6">
        <w:rPr>
          <w:sz w:val="24"/>
          <w:szCs w:val="24"/>
        </w:rPr>
        <w:t xml:space="preserve">encourage users to be more intentional </w:t>
      </w:r>
      <w:r w:rsidR="00E501A5">
        <w:rPr>
          <w:sz w:val="24"/>
          <w:szCs w:val="24"/>
        </w:rPr>
        <w:t xml:space="preserve">and mindful </w:t>
      </w:r>
      <w:r w:rsidRPr="00A066A6">
        <w:rPr>
          <w:sz w:val="24"/>
          <w:szCs w:val="24"/>
        </w:rPr>
        <w:t xml:space="preserve">with their time, using it </w:t>
      </w:r>
      <w:r w:rsidR="00E501A5">
        <w:rPr>
          <w:sz w:val="24"/>
          <w:szCs w:val="24"/>
        </w:rPr>
        <w:t>to align</w:t>
      </w:r>
      <w:r w:rsidRPr="00A066A6">
        <w:rPr>
          <w:sz w:val="24"/>
          <w:szCs w:val="24"/>
        </w:rPr>
        <w:t xml:space="preserve"> with their spiritual beliefs and values. By prompting users to contemplate the significance of time in their lives</w:t>
      </w:r>
      <w:r w:rsidR="00617A7E">
        <w:rPr>
          <w:sz w:val="24"/>
          <w:szCs w:val="24"/>
        </w:rPr>
        <w:t xml:space="preserve"> (setting the alarm/timer)</w:t>
      </w:r>
      <w:r w:rsidRPr="00A066A6">
        <w:rPr>
          <w:sz w:val="24"/>
          <w:szCs w:val="24"/>
        </w:rPr>
        <w:t xml:space="preserve">, the clock application can </w:t>
      </w:r>
      <w:r w:rsidR="00BF38CB">
        <w:rPr>
          <w:sz w:val="24"/>
          <w:szCs w:val="24"/>
        </w:rPr>
        <w:t xml:space="preserve">be a </w:t>
      </w:r>
      <w:r w:rsidR="00F933E7">
        <w:rPr>
          <w:sz w:val="24"/>
          <w:szCs w:val="24"/>
        </w:rPr>
        <w:t xml:space="preserve">symbol </w:t>
      </w:r>
      <w:r w:rsidR="00BF38CB">
        <w:rPr>
          <w:sz w:val="24"/>
          <w:szCs w:val="24"/>
        </w:rPr>
        <w:t>as a proxy</w:t>
      </w:r>
      <w:r w:rsidRPr="00A066A6">
        <w:rPr>
          <w:sz w:val="24"/>
          <w:szCs w:val="24"/>
        </w:rPr>
        <w:t xml:space="preserve"> of one's spirituality, ultimately contributing to the expansion of God's kingdom and cultivating more meaningful, faith-centered lives.</w:t>
      </w:r>
    </w:p>
    <w:p w14:paraId="31FB7A2D" w14:textId="4A88D910" w:rsidR="00A066A6" w:rsidRPr="00A066A6" w:rsidRDefault="00F276D2" w:rsidP="00F276D2">
      <w:pPr>
        <w:pStyle w:val="BodyText"/>
        <w:spacing w:line="480" w:lineRule="auto"/>
        <w:ind w:firstLine="720"/>
        <w:rPr>
          <w:sz w:val="24"/>
          <w:szCs w:val="24"/>
        </w:rPr>
      </w:pPr>
      <w:r>
        <w:rPr>
          <w:sz w:val="24"/>
          <w:szCs w:val="24"/>
        </w:rPr>
        <w:t>Additionally</w:t>
      </w:r>
      <w:r w:rsidR="00A066A6" w:rsidRPr="00A066A6">
        <w:rPr>
          <w:sz w:val="24"/>
          <w:szCs w:val="24"/>
        </w:rPr>
        <w:t>, the project can be utilized to serve various organizations and institutions that prioritize faith and spirituality. Churches, for example, can use the application's alarm and timer functionalities to facilitate prayer sessions, Bible studies, and other spiritual gatherings. By offering an efficient tool that enhances time management and organization, the clock application can play a role in promoting spiritual growth and deepening the connection between individuals and their faith.</w:t>
      </w:r>
      <w:r>
        <w:rPr>
          <w:sz w:val="24"/>
          <w:szCs w:val="24"/>
        </w:rPr>
        <w:t xml:space="preserve"> </w:t>
      </w:r>
      <w:r w:rsidR="000855B2">
        <w:rPr>
          <w:sz w:val="24"/>
          <w:szCs w:val="24"/>
        </w:rPr>
        <w:t xml:space="preserve">More to an individual, it was hoped that this application eventually would be able to be used </w:t>
      </w:r>
      <w:r w:rsidR="007113A3">
        <w:rPr>
          <w:sz w:val="24"/>
          <w:szCs w:val="24"/>
        </w:rPr>
        <w:t>and enjoyed for the scripture that would periodically appear on the interface.</w:t>
      </w:r>
    </w:p>
    <w:p w14:paraId="59B6549A" w14:textId="61F4BD6E" w:rsidR="00CB672A" w:rsidRPr="009D69B2" w:rsidRDefault="004E1235" w:rsidP="00A066A6">
      <w:pPr>
        <w:pStyle w:val="BodyText"/>
        <w:spacing w:line="480" w:lineRule="auto"/>
        <w:ind w:firstLine="720"/>
        <w:rPr>
          <w:sz w:val="24"/>
          <w:szCs w:val="24"/>
        </w:rPr>
      </w:pPr>
      <w:r>
        <w:rPr>
          <w:sz w:val="24"/>
          <w:szCs w:val="24"/>
        </w:rPr>
        <w:t>T</w:t>
      </w:r>
      <w:r w:rsidR="00A066A6" w:rsidRPr="00A066A6">
        <w:rPr>
          <w:sz w:val="24"/>
          <w:szCs w:val="24"/>
        </w:rPr>
        <w:t xml:space="preserve">he clock application can serve as a reminder of the </w:t>
      </w:r>
      <w:r w:rsidR="00827310">
        <w:rPr>
          <w:sz w:val="24"/>
          <w:szCs w:val="24"/>
        </w:rPr>
        <w:t>temporary nature</w:t>
      </w:r>
      <w:r w:rsidR="00A066A6" w:rsidRPr="00A066A6">
        <w:rPr>
          <w:sz w:val="24"/>
          <w:szCs w:val="24"/>
        </w:rPr>
        <w:t xml:space="preserve"> of life, urging users to seek purpose and meaning in their actions and decisions. By encouraging individuals to reflect on the significance of time and their relationship with God, the application supports the </w:t>
      </w:r>
      <w:r w:rsidR="00A066A6" w:rsidRPr="00A066A6">
        <w:rPr>
          <w:sz w:val="24"/>
          <w:szCs w:val="24"/>
        </w:rPr>
        <w:lastRenderedPageBreak/>
        <w:t>cultivation of more intentional, spiritually rich lives. This focus on enhancing the clock application's features aligns with our exploration of meaningful contributions to the project, such as the implementation of a specific feature or addressing an issue that impacts the overall user experience.</w:t>
      </w:r>
    </w:p>
    <w:p w14:paraId="580D0FAB" w14:textId="77777777" w:rsidR="00454594" w:rsidRDefault="00454594" w:rsidP="000F0770">
      <w:pPr>
        <w:pStyle w:val="BodyText"/>
        <w:spacing w:line="480" w:lineRule="auto"/>
        <w:ind w:firstLine="720"/>
        <w:rPr>
          <w:sz w:val="24"/>
          <w:szCs w:val="24"/>
        </w:rPr>
      </w:pPr>
    </w:p>
    <w:p w14:paraId="449CC837" w14:textId="52B223F7" w:rsidR="006C5BB3" w:rsidRPr="006C5BB3" w:rsidRDefault="006C5BB3" w:rsidP="00BC0B8D">
      <w:pPr>
        <w:pStyle w:val="BodyText"/>
        <w:spacing w:line="480" w:lineRule="auto"/>
        <w:jc w:val="center"/>
        <w:rPr>
          <w:sz w:val="24"/>
          <w:szCs w:val="24"/>
        </w:rPr>
      </w:pPr>
      <w:r w:rsidRPr="006C5BB3">
        <w:rPr>
          <w:sz w:val="24"/>
          <w:szCs w:val="24"/>
        </w:rPr>
        <w:t>Graphical Interface Implementation and Pull-Request</w:t>
      </w:r>
    </w:p>
    <w:p w14:paraId="4DB9C24B" w14:textId="77777777" w:rsidR="006C5BB3" w:rsidRPr="006C5BB3" w:rsidRDefault="006C5BB3" w:rsidP="006C5BB3">
      <w:pPr>
        <w:pStyle w:val="BodyText"/>
        <w:spacing w:line="480" w:lineRule="auto"/>
        <w:rPr>
          <w:sz w:val="24"/>
          <w:szCs w:val="24"/>
        </w:rPr>
      </w:pPr>
    </w:p>
    <w:p w14:paraId="6A5F88B1" w14:textId="77777777" w:rsidR="006C5BB3" w:rsidRPr="006C5BB3" w:rsidRDefault="006C5BB3" w:rsidP="00BC0B8D">
      <w:pPr>
        <w:pStyle w:val="BodyText"/>
        <w:spacing w:line="480" w:lineRule="auto"/>
        <w:ind w:firstLine="720"/>
        <w:rPr>
          <w:sz w:val="24"/>
          <w:szCs w:val="24"/>
        </w:rPr>
      </w:pPr>
      <w:r w:rsidRPr="006C5BB3">
        <w:rPr>
          <w:sz w:val="24"/>
          <w:szCs w:val="24"/>
        </w:rPr>
        <w:t>The primary feature I chose to focus on for this project was the graphical interface. Enhancing the visual aspects of the application would significantly improve user experience, making it more intuitive and enjoyable for users to interact with. This section will detail my process for implementing the graphical interface, from the initial analysis of the existing code to the ongoing progress on the pull-request. This discussion spans over two pages, providing a comprehensive account of my experience contributing to this open-source project.</w:t>
      </w:r>
    </w:p>
    <w:p w14:paraId="6E0BD925" w14:textId="77777777" w:rsidR="006C5BB3" w:rsidRPr="006C5BB3" w:rsidRDefault="006C5BB3" w:rsidP="006C5BB3">
      <w:pPr>
        <w:pStyle w:val="BodyText"/>
        <w:spacing w:line="480" w:lineRule="auto"/>
        <w:rPr>
          <w:sz w:val="24"/>
          <w:szCs w:val="24"/>
        </w:rPr>
      </w:pPr>
    </w:p>
    <w:p w14:paraId="57966164" w14:textId="77777777" w:rsidR="006C5BB3" w:rsidRPr="006C5BB3" w:rsidRDefault="006C5BB3" w:rsidP="006C5BB3">
      <w:pPr>
        <w:pStyle w:val="BodyText"/>
        <w:spacing w:line="480" w:lineRule="auto"/>
        <w:rPr>
          <w:sz w:val="24"/>
          <w:szCs w:val="24"/>
        </w:rPr>
      </w:pPr>
      <w:r w:rsidRPr="006C5BB3">
        <w:rPr>
          <w:sz w:val="24"/>
          <w:szCs w:val="24"/>
        </w:rPr>
        <w:t>Initial Analysis</w:t>
      </w:r>
    </w:p>
    <w:p w14:paraId="3F232A65" w14:textId="77777777" w:rsidR="006C5BB3" w:rsidRPr="006C5BB3" w:rsidRDefault="006C5BB3" w:rsidP="006C5BB3">
      <w:pPr>
        <w:pStyle w:val="BodyText"/>
        <w:spacing w:line="480" w:lineRule="auto"/>
        <w:rPr>
          <w:sz w:val="24"/>
          <w:szCs w:val="24"/>
        </w:rPr>
      </w:pPr>
    </w:p>
    <w:p w14:paraId="7ADE92BD" w14:textId="27495D96" w:rsidR="006C5BB3" w:rsidRPr="006C5BB3" w:rsidRDefault="006C5BB3" w:rsidP="00BC0B8D">
      <w:pPr>
        <w:pStyle w:val="BodyText"/>
        <w:spacing w:line="480" w:lineRule="auto"/>
        <w:ind w:firstLine="720"/>
        <w:rPr>
          <w:sz w:val="24"/>
          <w:szCs w:val="24"/>
        </w:rPr>
      </w:pPr>
      <w:r w:rsidRPr="006C5BB3">
        <w:rPr>
          <w:sz w:val="24"/>
          <w:szCs w:val="24"/>
        </w:rPr>
        <w:t>Before implementing the graphical interface, I carefully analyzed the existing code to understand the overall structure and design of the application. I identified the areas that would require modification or improvement and outlined a plan for implementing the necessary changes. This process involved researching JavaFX best practices and familiarizing myself with the relevant libraries and tools.</w:t>
      </w:r>
    </w:p>
    <w:p w14:paraId="52520E57" w14:textId="18BFAC08" w:rsidR="006C5BB3" w:rsidRPr="006C5BB3" w:rsidRDefault="006C5BB3" w:rsidP="006C5BB3">
      <w:pPr>
        <w:pStyle w:val="BodyText"/>
        <w:spacing w:line="480" w:lineRule="auto"/>
        <w:rPr>
          <w:sz w:val="24"/>
          <w:szCs w:val="24"/>
        </w:rPr>
      </w:pPr>
      <w:r w:rsidRPr="006C5BB3">
        <w:rPr>
          <w:sz w:val="24"/>
          <w:szCs w:val="24"/>
        </w:rPr>
        <w:t>Designing the Interface</w:t>
      </w:r>
    </w:p>
    <w:p w14:paraId="76D75B1B" w14:textId="2633E700" w:rsidR="006C5BB3" w:rsidRPr="006C5BB3" w:rsidRDefault="006C5BB3" w:rsidP="00BC0B8D">
      <w:pPr>
        <w:pStyle w:val="BodyText"/>
        <w:spacing w:line="480" w:lineRule="auto"/>
        <w:ind w:firstLine="720"/>
        <w:rPr>
          <w:sz w:val="24"/>
          <w:szCs w:val="24"/>
        </w:rPr>
      </w:pPr>
      <w:r w:rsidRPr="006C5BB3">
        <w:rPr>
          <w:sz w:val="24"/>
          <w:szCs w:val="24"/>
        </w:rPr>
        <w:t xml:space="preserve">With a clear understanding of the existing code and the desired outcome, I began </w:t>
      </w:r>
      <w:r w:rsidRPr="006C5BB3">
        <w:rPr>
          <w:sz w:val="24"/>
          <w:szCs w:val="24"/>
        </w:rPr>
        <w:lastRenderedPageBreak/>
        <w:t>designing the new graphical interface. I created wireframes and mock-ups to visualize the layout, and iteratively refined the design based on feedback from my peers and other contributors to the project. The goal was to create an interface that was both visually appealing and easy to navigate, ensuring that users could effortlessly manage their alarms and timers.</w:t>
      </w:r>
    </w:p>
    <w:p w14:paraId="27F90E89" w14:textId="4FA25135" w:rsidR="006C5BB3" w:rsidRPr="006C5BB3" w:rsidRDefault="006C5BB3" w:rsidP="006C5BB3">
      <w:pPr>
        <w:pStyle w:val="BodyText"/>
        <w:spacing w:line="480" w:lineRule="auto"/>
        <w:rPr>
          <w:sz w:val="24"/>
          <w:szCs w:val="24"/>
        </w:rPr>
      </w:pPr>
      <w:r w:rsidRPr="006C5BB3">
        <w:rPr>
          <w:sz w:val="24"/>
          <w:szCs w:val="24"/>
        </w:rPr>
        <w:t>Implementing the Interface</w:t>
      </w:r>
    </w:p>
    <w:p w14:paraId="18AF59DD" w14:textId="77777777" w:rsidR="006C5BB3" w:rsidRPr="006C5BB3" w:rsidRDefault="006C5BB3" w:rsidP="00BC0B8D">
      <w:pPr>
        <w:pStyle w:val="BodyText"/>
        <w:spacing w:line="480" w:lineRule="auto"/>
        <w:ind w:firstLine="720"/>
        <w:rPr>
          <w:sz w:val="24"/>
          <w:szCs w:val="24"/>
        </w:rPr>
      </w:pPr>
      <w:r w:rsidRPr="006C5BB3">
        <w:rPr>
          <w:sz w:val="24"/>
          <w:szCs w:val="24"/>
        </w:rPr>
        <w:t>After finalizing the design, I proceeded to implement the graphical interface using JavaFX. I carefully integrated the new interface components with the existing application logic, making sure that the new interface worked seamlessly with the underlying functionality of the clock and alarm system. Throughout the implementation process, I remained mindful of best practices, such as using proper coding conventions, adhering to the Model-View-Controller (MVC) pattern, and organizing the code in a modular and maintainable manner.</w:t>
      </w:r>
    </w:p>
    <w:p w14:paraId="1A1740B0" w14:textId="77777777" w:rsidR="006C5BB3" w:rsidRPr="006C5BB3" w:rsidRDefault="006C5BB3" w:rsidP="006C5BB3">
      <w:pPr>
        <w:pStyle w:val="BodyText"/>
        <w:spacing w:line="480" w:lineRule="auto"/>
        <w:rPr>
          <w:sz w:val="24"/>
          <w:szCs w:val="24"/>
        </w:rPr>
      </w:pPr>
    </w:p>
    <w:p w14:paraId="09196BC5" w14:textId="77777777" w:rsidR="006C5BB3" w:rsidRPr="006C5BB3" w:rsidRDefault="006C5BB3" w:rsidP="006C5BB3">
      <w:pPr>
        <w:pStyle w:val="BodyText"/>
        <w:spacing w:line="480" w:lineRule="auto"/>
        <w:rPr>
          <w:sz w:val="24"/>
          <w:szCs w:val="24"/>
        </w:rPr>
      </w:pPr>
      <w:r w:rsidRPr="006C5BB3">
        <w:rPr>
          <w:sz w:val="24"/>
          <w:szCs w:val="24"/>
        </w:rPr>
        <w:t>Testing and Refinement</w:t>
      </w:r>
    </w:p>
    <w:p w14:paraId="2F481126" w14:textId="77777777" w:rsidR="006C5BB3" w:rsidRPr="006C5BB3" w:rsidRDefault="006C5BB3" w:rsidP="006C5BB3">
      <w:pPr>
        <w:pStyle w:val="BodyText"/>
        <w:spacing w:line="480" w:lineRule="auto"/>
        <w:rPr>
          <w:sz w:val="24"/>
          <w:szCs w:val="24"/>
        </w:rPr>
      </w:pPr>
    </w:p>
    <w:p w14:paraId="7AC6BB90" w14:textId="77777777" w:rsidR="006C5BB3" w:rsidRPr="006C5BB3" w:rsidRDefault="006C5BB3" w:rsidP="006C5BB3">
      <w:pPr>
        <w:pStyle w:val="BodyText"/>
        <w:spacing w:line="480" w:lineRule="auto"/>
        <w:rPr>
          <w:sz w:val="24"/>
          <w:szCs w:val="24"/>
        </w:rPr>
      </w:pPr>
      <w:r w:rsidRPr="006C5BB3">
        <w:rPr>
          <w:sz w:val="24"/>
          <w:szCs w:val="24"/>
        </w:rPr>
        <w:t>Once the implementation was complete, I thoroughly tested the new graphical interface to ensure that it functioned correctly and did not introduce any bugs or issues into the application. This involved testing various use cases, such as setting and deleting alarms, interacting with the timer functionality, and adjusting timezone settings. I also sought feedback from other contributors and users, refining the interface based on their suggestions and observations.</w:t>
      </w:r>
    </w:p>
    <w:p w14:paraId="35167E92" w14:textId="77777777" w:rsidR="006C5BB3" w:rsidRPr="006C5BB3" w:rsidRDefault="006C5BB3" w:rsidP="006C5BB3">
      <w:pPr>
        <w:pStyle w:val="BodyText"/>
        <w:spacing w:line="480" w:lineRule="auto"/>
        <w:rPr>
          <w:sz w:val="24"/>
          <w:szCs w:val="24"/>
        </w:rPr>
      </w:pPr>
    </w:p>
    <w:p w14:paraId="3B02793C" w14:textId="77777777" w:rsidR="006C5BB3" w:rsidRPr="006C5BB3" w:rsidRDefault="006C5BB3" w:rsidP="006C5BB3">
      <w:pPr>
        <w:pStyle w:val="BodyText"/>
        <w:spacing w:line="480" w:lineRule="auto"/>
        <w:rPr>
          <w:sz w:val="24"/>
          <w:szCs w:val="24"/>
        </w:rPr>
      </w:pPr>
      <w:r w:rsidRPr="006C5BB3">
        <w:rPr>
          <w:sz w:val="24"/>
          <w:szCs w:val="24"/>
        </w:rPr>
        <w:t>Documentation and Pull-Request</w:t>
      </w:r>
    </w:p>
    <w:p w14:paraId="68F1D699" w14:textId="77777777" w:rsidR="006C5BB3" w:rsidRPr="006C5BB3" w:rsidRDefault="006C5BB3" w:rsidP="006C5BB3">
      <w:pPr>
        <w:pStyle w:val="BodyText"/>
        <w:spacing w:line="480" w:lineRule="auto"/>
        <w:rPr>
          <w:sz w:val="24"/>
          <w:szCs w:val="24"/>
        </w:rPr>
      </w:pPr>
    </w:p>
    <w:p w14:paraId="20C2A9B0" w14:textId="77777777" w:rsidR="006C5BB3" w:rsidRPr="006C5BB3" w:rsidRDefault="006C5BB3" w:rsidP="006C5BB3">
      <w:pPr>
        <w:pStyle w:val="BodyText"/>
        <w:spacing w:line="480" w:lineRule="auto"/>
        <w:rPr>
          <w:sz w:val="24"/>
          <w:szCs w:val="24"/>
        </w:rPr>
      </w:pPr>
      <w:r w:rsidRPr="006C5BB3">
        <w:rPr>
          <w:sz w:val="24"/>
          <w:szCs w:val="24"/>
        </w:rPr>
        <w:t xml:space="preserve">With the graphical interface successfully implemented and tested, I documented my changes, </w:t>
      </w:r>
      <w:r w:rsidRPr="006C5BB3">
        <w:rPr>
          <w:sz w:val="24"/>
          <w:szCs w:val="24"/>
        </w:rPr>
        <w:lastRenderedPageBreak/>
        <w:t>including the issue I addressed, the modifications I made to the code, and the testing process I followed. I also provided screenshots and other visual aids to demonstrate the improvements made to the application.</w:t>
      </w:r>
    </w:p>
    <w:p w14:paraId="66F4934F" w14:textId="77777777" w:rsidR="006C5BB3" w:rsidRPr="006C5BB3" w:rsidRDefault="006C5BB3" w:rsidP="006C5BB3">
      <w:pPr>
        <w:pStyle w:val="BodyText"/>
        <w:spacing w:line="480" w:lineRule="auto"/>
        <w:rPr>
          <w:sz w:val="24"/>
          <w:szCs w:val="24"/>
        </w:rPr>
      </w:pPr>
    </w:p>
    <w:p w14:paraId="4FC43DC0" w14:textId="77777777" w:rsidR="006C5BB3" w:rsidRPr="006C5BB3" w:rsidRDefault="006C5BB3" w:rsidP="006C5BB3">
      <w:pPr>
        <w:pStyle w:val="BodyText"/>
        <w:spacing w:line="480" w:lineRule="auto"/>
        <w:rPr>
          <w:sz w:val="24"/>
          <w:szCs w:val="24"/>
        </w:rPr>
      </w:pPr>
      <w:r w:rsidRPr="006C5BB3">
        <w:rPr>
          <w:sz w:val="24"/>
          <w:szCs w:val="24"/>
        </w:rPr>
        <w:t>Finally, I submitted a pull-request to the original project repository, requesting that my changes be reviewed and considered for merging with the main codebase. In my pull-request, I included a detailed description of the graphical interface I implemented, the reasons behind my proposed changes, and any additional information that would help the project maintainers understand and evaluate my contribution.</w:t>
      </w:r>
    </w:p>
    <w:p w14:paraId="3681D8D9" w14:textId="77777777" w:rsidR="006C5BB3" w:rsidRPr="006C5BB3" w:rsidRDefault="006C5BB3" w:rsidP="006C5BB3">
      <w:pPr>
        <w:pStyle w:val="BodyText"/>
        <w:spacing w:line="480" w:lineRule="auto"/>
        <w:rPr>
          <w:sz w:val="24"/>
          <w:szCs w:val="24"/>
        </w:rPr>
      </w:pPr>
    </w:p>
    <w:p w14:paraId="2E68DE77" w14:textId="77777777" w:rsidR="006C5BB3" w:rsidRPr="006C5BB3" w:rsidRDefault="006C5BB3" w:rsidP="006C5BB3">
      <w:pPr>
        <w:pStyle w:val="BodyText"/>
        <w:spacing w:line="480" w:lineRule="auto"/>
        <w:rPr>
          <w:sz w:val="24"/>
          <w:szCs w:val="24"/>
        </w:rPr>
      </w:pPr>
      <w:r w:rsidRPr="006C5BB3">
        <w:rPr>
          <w:sz w:val="24"/>
          <w:szCs w:val="24"/>
        </w:rPr>
        <w:t>Ongoing Work</w:t>
      </w:r>
    </w:p>
    <w:p w14:paraId="082B48B6" w14:textId="77777777" w:rsidR="006C5BB3" w:rsidRPr="006C5BB3" w:rsidRDefault="006C5BB3" w:rsidP="006C5BB3">
      <w:pPr>
        <w:pStyle w:val="BodyText"/>
        <w:spacing w:line="480" w:lineRule="auto"/>
        <w:rPr>
          <w:sz w:val="24"/>
          <w:szCs w:val="24"/>
        </w:rPr>
      </w:pPr>
    </w:p>
    <w:p w14:paraId="081F00AC" w14:textId="7F911A8C" w:rsidR="00454594" w:rsidRPr="00651B5D" w:rsidRDefault="006C5BB3" w:rsidP="006C5BB3">
      <w:pPr>
        <w:pStyle w:val="BodyText"/>
        <w:spacing w:line="480" w:lineRule="auto"/>
        <w:rPr>
          <w:sz w:val="24"/>
          <w:szCs w:val="24"/>
        </w:rPr>
        <w:sectPr w:rsidR="00454594" w:rsidRPr="00651B5D" w:rsidSect="002E2AF6">
          <w:headerReference w:type="default" r:id="rId8"/>
          <w:pgSz w:w="12240" w:h="15840"/>
          <w:pgMar w:top="1440" w:right="1440" w:bottom="1440" w:left="1440" w:header="720" w:footer="0" w:gutter="0"/>
          <w:cols w:space="720"/>
        </w:sectPr>
      </w:pPr>
      <w:r w:rsidRPr="006C5BB3">
        <w:rPr>
          <w:sz w:val="24"/>
          <w:szCs w:val="24"/>
        </w:rPr>
        <w:t>It is important to note that the project is not yet completed. While significant progress has been made on the graphical interface, there may be additional refinements and enhancements required before the feature is fully integrated into the application. I am committed to collaborating with the project maintainers and other contributors to ensure that the graphical interface is polished and meets the needs of the user community.</w:t>
      </w:r>
    </w:p>
    <w:bookmarkEnd w:id="0"/>
    <w:bookmarkEnd w:id="1"/>
    <w:bookmarkEnd w:id="2"/>
    <w:p w14:paraId="28696907" w14:textId="2B8017FF" w:rsidR="00EF61EA" w:rsidRPr="001B17D4" w:rsidRDefault="00EF61EA" w:rsidP="00F3611E">
      <w:pPr>
        <w:pStyle w:val="Heading1"/>
        <w:jc w:val="left"/>
      </w:pPr>
    </w:p>
    <w:sdt>
      <w:sdtPr>
        <w:rPr>
          <w:rFonts w:eastAsiaTheme="minorHAnsi" w:cstheme="minorBidi"/>
          <w:b w:val="0"/>
          <w:bCs w:val="0"/>
          <w:color w:val="auto"/>
          <w:szCs w:val="22"/>
        </w:rPr>
        <w:id w:val="-1932886447"/>
        <w:docPartObj>
          <w:docPartGallery w:val="Bibliographies"/>
          <w:docPartUnique/>
        </w:docPartObj>
      </w:sdtPr>
      <w:sdtContent>
        <w:p w14:paraId="3F90F9BC" w14:textId="416E7AB0" w:rsidR="00F3611E" w:rsidRDefault="00F3611E">
          <w:pPr>
            <w:pStyle w:val="Heading1"/>
          </w:pPr>
          <w:r>
            <w:t>Bibliography</w:t>
          </w:r>
        </w:p>
        <w:sdt>
          <w:sdtPr>
            <w:id w:val="111145805"/>
            <w:bibliography/>
          </w:sdtPr>
          <w:sdtContent>
            <w:p w14:paraId="637D49B2" w14:textId="77777777" w:rsidR="00F3611E" w:rsidRDefault="00F3611E" w:rsidP="00F3611E">
              <w:pPr>
                <w:pStyle w:val="Bibliography"/>
                <w:ind w:left="720" w:hanging="720"/>
                <w:rPr>
                  <w:noProof/>
                  <w:szCs w:val="24"/>
                </w:rPr>
              </w:pPr>
              <w:r>
                <w:fldChar w:fldCharType="begin"/>
              </w:r>
              <w:r>
                <w:instrText xml:space="preserve"> BIBLIOGRAPHY </w:instrText>
              </w:r>
              <w:r>
                <w:fldChar w:fldCharType="separate"/>
              </w:r>
              <w:r>
                <w:rPr>
                  <w:noProof/>
                </w:rPr>
                <w:t xml:space="preserve">Life.Church. (2022). </w:t>
              </w:r>
              <w:r>
                <w:rPr>
                  <w:i/>
                  <w:iCs/>
                  <w:noProof/>
                </w:rPr>
                <w:t>YouVersion</w:t>
              </w:r>
              <w:r>
                <w:rPr>
                  <w:noProof/>
                </w:rPr>
                <w:t>. Retrieved 08 25, 2022, from https://my.bible.com/bible/111/PRO.18.NIV</w:t>
              </w:r>
            </w:p>
            <w:p w14:paraId="37C97B5D" w14:textId="0796DB7A" w:rsidR="00F3611E" w:rsidRDefault="00F3611E" w:rsidP="00F3611E">
              <w:r>
                <w:rPr>
                  <w:b/>
                  <w:bCs/>
                  <w:noProof/>
                </w:rPr>
                <w:fldChar w:fldCharType="end"/>
              </w:r>
            </w:p>
          </w:sdtContent>
        </w:sdt>
      </w:sdtContent>
    </w:sdt>
    <w:p w14:paraId="6EEF0144" w14:textId="59C0DBE0" w:rsidR="00EF48E7" w:rsidRDefault="00EF48E7" w:rsidP="00EF48E7">
      <w:pPr>
        <w:ind w:left="720" w:hanging="720"/>
        <w:rPr>
          <w:rFonts w:cs="Times New Roman"/>
          <w:szCs w:val="24"/>
        </w:rPr>
      </w:pPr>
    </w:p>
    <w:sectPr w:rsidR="00EF48E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3386C" w14:textId="77777777" w:rsidR="00563E67" w:rsidRDefault="00563E67" w:rsidP="00E04474">
      <w:pPr>
        <w:spacing w:line="240" w:lineRule="auto"/>
      </w:pPr>
      <w:r>
        <w:separator/>
      </w:r>
    </w:p>
  </w:endnote>
  <w:endnote w:type="continuationSeparator" w:id="0">
    <w:p w14:paraId="4958E9B3" w14:textId="77777777" w:rsidR="00563E67" w:rsidRDefault="00563E67" w:rsidP="00E04474">
      <w:pPr>
        <w:spacing w:line="240" w:lineRule="auto"/>
      </w:pPr>
      <w:r>
        <w:continuationSeparator/>
      </w:r>
    </w:p>
  </w:endnote>
  <w:endnote w:type="continuationNotice" w:id="1">
    <w:p w14:paraId="6EF637AE" w14:textId="77777777" w:rsidR="00563E67" w:rsidRDefault="00563E6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8A1E1" w14:textId="77777777" w:rsidR="00563E67" w:rsidRDefault="00563E67" w:rsidP="00E04474">
      <w:pPr>
        <w:spacing w:line="240" w:lineRule="auto"/>
      </w:pPr>
      <w:r>
        <w:separator/>
      </w:r>
    </w:p>
  </w:footnote>
  <w:footnote w:type="continuationSeparator" w:id="0">
    <w:p w14:paraId="44DBF761" w14:textId="77777777" w:rsidR="00563E67" w:rsidRDefault="00563E67" w:rsidP="00E04474">
      <w:pPr>
        <w:spacing w:line="240" w:lineRule="auto"/>
      </w:pPr>
      <w:r>
        <w:continuationSeparator/>
      </w:r>
    </w:p>
  </w:footnote>
  <w:footnote w:type="continuationNotice" w:id="1">
    <w:p w14:paraId="41777173" w14:textId="77777777" w:rsidR="00563E67" w:rsidRDefault="00563E6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6C3A5" w14:textId="77777777" w:rsidR="000F0770" w:rsidRPr="00B57A74" w:rsidRDefault="000F0770" w:rsidP="00B57A74">
    <w:pPr>
      <w:pStyle w:val="Header"/>
      <w:jc w:val="right"/>
      <w:rPr>
        <w:noProof/>
        <w:szCs w:val="24"/>
      </w:rPr>
    </w:pPr>
    <w:r>
      <w:rPr>
        <w:noProof/>
        <w:szCs w:val="24"/>
      </w:rPr>
      <w:tab/>
    </w:r>
    <w:sdt>
      <w:sdtPr>
        <w:rPr>
          <w:szCs w:val="24"/>
        </w:rPr>
        <w:id w:val="-961500533"/>
        <w:docPartObj>
          <w:docPartGallery w:val="Page Numbers (Top of Page)"/>
          <w:docPartUnique/>
        </w:docPartObj>
      </w:sdtPr>
      <w:sdtEndPr>
        <w:rPr>
          <w:noProof/>
        </w:rPr>
      </w:sdtEndPr>
      <w:sdtContent>
        <w:r w:rsidRPr="00B57A74">
          <w:rPr>
            <w:szCs w:val="24"/>
          </w:rPr>
          <w:fldChar w:fldCharType="begin"/>
        </w:r>
        <w:r w:rsidRPr="00B57A74">
          <w:rPr>
            <w:szCs w:val="24"/>
          </w:rPr>
          <w:instrText xml:space="preserve"> PAGE   \* MERGEFORMAT </w:instrText>
        </w:r>
        <w:r w:rsidRPr="00B57A74">
          <w:rPr>
            <w:szCs w:val="24"/>
          </w:rPr>
          <w:fldChar w:fldCharType="separate"/>
        </w:r>
        <w:r w:rsidR="00557462">
          <w:rPr>
            <w:noProof/>
            <w:szCs w:val="24"/>
          </w:rPr>
          <w:t>1</w:t>
        </w:r>
        <w:r w:rsidRPr="00B57A74">
          <w:rPr>
            <w:noProof/>
            <w:szCs w:val="24"/>
          </w:rPr>
          <w:fldChar w:fldCharType="end"/>
        </w:r>
      </w:sdtContent>
    </w:sdt>
  </w:p>
  <w:p w14:paraId="495C34E8" w14:textId="77777777" w:rsidR="000F0770" w:rsidRPr="00B57A74" w:rsidRDefault="000F0770">
    <w:pPr>
      <w:pStyle w:val="BodyText"/>
      <w:spacing w:line="14" w:lineRule="aut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25065994"/>
      <w:docPartObj>
        <w:docPartGallery w:val="Page Numbers (Top of Page)"/>
        <w:docPartUnique/>
      </w:docPartObj>
    </w:sdtPr>
    <w:sdtEndPr>
      <w:rPr>
        <w:noProof/>
      </w:rPr>
    </w:sdtEndPr>
    <w:sdtContent>
      <w:p w14:paraId="05AEA486" w14:textId="77777777" w:rsidR="00CE323E" w:rsidRDefault="00CE323E" w:rsidP="00375AB0">
        <w:pPr>
          <w:pStyle w:val="Header"/>
        </w:pPr>
        <w:r>
          <w:tab/>
        </w:r>
        <w:r>
          <w:tab/>
        </w:r>
        <w:r>
          <w:fldChar w:fldCharType="begin"/>
        </w:r>
        <w:r>
          <w:instrText xml:space="preserve"> PAGE   \* MERGEFORMAT </w:instrText>
        </w:r>
        <w:r>
          <w:fldChar w:fldCharType="separate"/>
        </w:r>
        <w:r w:rsidR="00557462">
          <w:rPr>
            <w:noProof/>
          </w:rPr>
          <w:t>3</w:t>
        </w:r>
        <w:r>
          <w:rPr>
            <w:noProof/>
          </w:rPr>
          <w:fldChar w:fldCharType="end"/>
        </w:r>
      </w:p>
    </w:sdtContent>
  </w:sdt>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DBE28E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1FC17B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C8E81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F6498C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5BE6E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9465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6FEAC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02C857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39E47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A0C5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FD32CC"/>
    <w:multiLevelType w:val="hybridMultilevel"/>
    <w:tmpl w:val="E79A7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F1B2732"/>
    <w:multiLevelType w:val="hybridMultilevel"/>
    <w:tmpl w:val="C26E7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B676D45"/>
    <w:multiLevelType w:val="hybridMultilevel"/>
    <w:tmpl w:val="234EB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A0502A"/>
    <w:multiLevelType w:val="hybridMultilevel"/>
    <w:tmpl w:val="5132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81CD7"/>
    <w:multiLevelType w:val="hybridMultilevel"/>
    <w:tmpl w:val="2828E0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0916A4C"/>
    <w:multiLevelType w:val="hybridMultilevel"/>
    <w:tmpl w:val="4B78C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68674D"/>
    <w:multiLevelType w:val="hybridMultilevel"/>
    <w:tmpl w:val="6AF48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AA7473"/>
    <w:multiLevelType w:val="hybridMultilevel"/>
    <w:tmpl w:val="54F6C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7F5054"/>
    <w:multiLevelType w:val="hybridMultilevel"/>
    <w:tmpl w:val="F426D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0D3085"/>
    <w:multiLevelType w:val="multilevel"/>
    <w:tmpl w:val="3D381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024F1B"/>
    <w:multiLevelType w:val="hybridMultilevel"/>
    <w:tmpl w:val="2688B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7F7AE8"/>
    <w:multiLevelType w:val="hybridMultilevel"/>
    <w:tmpl w:val="BDE8F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AA606D"/>
    <w:multiLevelType w:val="hybridMultilevel"/>
    <w:tmpl w:val="3698F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B17666E"/>
    <w:multiLevelType w:val="hybridMultilevel"/>
    <w:tmpl w:val="B60EE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071377">
    <w:abstractNumId w:val="22"/>
  </w:num>
  <w:num w:numId="2" w16cid:durableId="790784651">
    <w:abstractNumId w:val="9"/>
  </w:num>
  <w:num w:numId="3" w16cid:durableId="989551682">
    <w:abstractNumId w:val="7"/>
  </w:num>
  <w:num w:numId="4" w16cid:durableId="1245411560">
    <w:abstractNumId w:val="6"/>
  </w:num>
  <w:num w:numId="5" w16cid:durableId="925308127">
    <w:abstractNumId w:val="5"/>
  </w:num>
  <w:num w:numId="6" w16cid:durableId="886264742">
    <w:abstractNumId w:val="4"/>
  </w:num>
  <w:num w:numId="7" w16cid:durableId="1105275060">
    <w:abstractNumId w:val="8"/>
  </w:num>
  <w:num w:numId="8" w16cid:durableId="817501432">
    <w:abstractNumId w:val="3"/>
  </w:num>
  <w:num w:numId="9" w16cid:durableId="1933511392">
    <w:abstractNumId w:val="2"/>
  </w:num>
  <w:num w:numId="10" w16cid:durableId="810365857">
    <w:abstractNumId w:val="1"/>
  </w:num>
  <w:num w:numId="11" w16cid:durableId="1832209941">
    <w:abstractNumId w:val="0"/>
  </w:num>
  <w:num w:numId="12" w16cid:durableId="51933574">
    <w:abstractNumId w:val="19"/>
  </w:num>
  <w:num w:numId="13" w16cid:durableId="682706322">
    <w:abstractNumId w:val="14"/>
  </w:num>
  <w:num w:numId="14" w16cid:durableId="763190201">
    <w:abstractNumId w:val="20"/>
  </w:num>
  <w:num w:numId="15" w16cid:durableId="1765298789">
    <w:abstractNumId w:val="11"/>
  </w:num>
  <w:num w:numId="16" w16cid:durableId="967470309">
    <w:abstractNumId w:val="12"/>
  </w:num>
  <w:num w:numId="17" w16cid:durableId="1794713890">
    <w:abstractNumId w:val="23"/>
  </w:num>
  <w:num w:numId="18" w16cid:durableId="1939630329">
    <w:abstractNumId w:val="13"/>
  </w:num>
  <w:num w:numId="19" w16cid:durableId="1587034193">
    <w:abstractNumId w:val="21"/>
  </w:num>
  <w:num w:numId="20" w16cid:durableId="1456101833">
    <w:abstractNumId w:val="15"/>
  </w:num>
  <w:num w:numId="21" w16cid:durableId="1262565380">
    <w:abstractNumId w:val="10"/>
  </w:num>
  <w:num w:numId="22" w16cid:durableId="924261534">
    <w:abstractNumId w:val="17"/>
  </w:num>
  <w:num w:numId="23" w16cid:durableId="1319504843">
    <w:abstractNumId w:val="16"/>
  </w:num>
  <w:num w:numId="24" w16cid:durableId="174051859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7B3"/>
    <w:rsid w:val="000049D9"/>
    <w:rsid w:val="00021811"/>
    <w:rsid w:val="0002346D"/>
    <w:rsid w:val="00023E42"/>
    <w:rsid w:val="00026B91"/>
    <w:rsid w:val="0002731B"/>
    <w:rsid w:val="00030F46"/>
    <w:rsid w:val="00033212"/>
    <w:rsid w:val="000343F3"/>
    <w:rsid w:val="00044BCF"/>
    <w:rsid w:val="0004500A"/>
    <w:rsid w:val="000535D5"/>
    <w:rsid w:val="00054543"/>
    <w:rsid w:val="000721AD"/>
    <w:rsid w:val="00073B2D"/>
    <w:rsid w:val="00074A25"/>
    <w:rsid w:val="00082B55"/>
    <w:rsid w:val="000855B2"/>
    <w:rsid w:val="00090421"/>
    <w:rsid w:val="00091069"/>
    <w:rsid w:val="000920B1"/>
    <w:rsid w:val="00093DF1"/>
    <w:rsid w:val="000A2D0B"/>
    <w:rsid w:val="000A4FB4"/>
    <w:rsid w:val="000B5912"/>
    <w:rsid w:val="000C05F8"/>
    <w:rsid w:val="000C09DF"/>
    <w:rsid w:val="000C2E3A"/>
    <w:rsid w:val="000C5CF7"/>
    <w:rsid w:val="000D1F02"/>
    <w:rsid w:val="000E086B"/>
    <w:rsid w:val="000E1DD8"/>
    <w:rsid w:val="000E3B4F"/>
    <w:rsid w:val="000F0770"/>
    <w:rsid w:val="000F30AC"/>
    <w:rsid w:val="0010075F"/>
    <w:rsid w:val="001021AA"/>
    <w:rsid w:val="0010378B"/>
    <w:rsid w:val="001104C0"/>
    <w:rsid w:val="00111874"/>
    <w:rsid w:val="001175D1"/>
    <w:rsid w:val="00121F73"/>
    <w:rsid w:val="00125D38"/>
    <w:rsid w:val="001305B8"/>
    <w:rsid w:val="001412C7"/>
    <w:rsid w:val="00145679"/>
    <w:rsid w:val="00145687"/>
    <w:rsid w:val="00150CCD"/>
    <w:rsid w:val="00152B8B"/>
    <w:rsid w:val="001530BC"/>
    <w:rsid w:val="001550E0"/>
    <w:rsid w:val="0015641F"/>
    <w:rsid w:val="00167D1E"/>
    <w:rsid w:val="0017646C"/>
    <w:rsid w:val="00186741"/>
    <w:rsid w:val="001879B7"/>
    <w:rsid w:val="001902CC"/>
    <w:rsid w:val="001926FC"/>
    <w:rsid w:val="001933E6"/>
    <w:rsid w:val="00193417"/>
    <w:rsid w:val="00194BEE"/>
    <w:rsid w:val="001977E3"/>
    <w:rsid w:val="001A3406"/>
    <w:rsid w:val="001B17D4"/>
    <w:rsid w:val="001B2E46"/>
    <w:rsid w:val="001B4D85"/>
    <w:rsid w:val="001B688F"/>
    <w:rsid w:val="001D5338"/>
    <w:rsid w:val="001D5DF9"/>
    <w:rsid w:val="001E415D"/>
    <w:rsid w:val="001E65A1"/>
    <w:rsid w:val="001F5D7E"/>
    <w:rsid w:val="001F5E61"/>
    <w:rsid w:val="001F5F3C"/>
    <w:rsid w:val="00200009"/>
    <w:rsid w:val="0022170D"/>
    <w:rsid w:val="00222998"/>
    <w:rsid w:val="00223A78"/>
    <w:rsid w:val="00226C8E"/>
    <w:rsid w:val="00227EF9"/>
    <w:rsid w:val="00235508"/>
    <w:rsid w:val="00251833"/>
    <w:rsid w:val="002537C9"/>
    <w:rsid w:val="00254FBA"/>
    <w:rsid w:val="002657DD"/>
    <w:rsid w:val="0026712E"/>
    <w:rsid w:val="002712BC"/>
    <w:rsid w:val="00280EA0"/>
    <w:rsid w:val="0029067A"/>
    <w:rsid w:val="00294251"/>
    <w:rsid w:val="0029690B"/>
    <w:rsid w:val="002A22A6"/>
    <w:rsid w:val="002A498B"/>
    <w:rsid w:val="002A6696"/>
    <w:rsid w:val="002B1C61"/>
    <w:rsid w:val="002B6302"/>
    <w:rsid w:val="002B6478"/>
    <w:rsid w:val="002C17EB"/>
    <w:rsid w:val="002C6F23"/>
    <w:rsid w:val="002C7189"/>
    <w:rsid w:val="002D338E"/>
    <w:rsid w:val="002E2AF6"/>
    <w:rsid w:val="002F741F"/>
    <w:rsid w:val="0030099B"/>
    <w:rsid w:val="00303DB1"/>
    <w:rsid w:val="00305F45"/>
    <w:rsid w:val="0031214F"/>
    <w:rsid w:val="00312C1E"/>
    <w:rsid w:val="00317D42"/>
    <w:rsid w:val="00321EE9"/>
    <w:rsid w:val="003229E7"/>
    <w:rsid w:val="00326FC6"/>
    <w:rsid w:val="00331F00"/>
    <w:rsid w:val="0033256A"/>
    <w:rsid w:val="0033355B"/>
    <w:rsid w:val="00351262"/>
    <w:rsid w:val="00353D7A"/>
    <w:rsid w:val="00360415"/>
    <w:rsid w:val="00362429"/>
    <w:rsid w:val="00375AB0"/>
    <w:rsid w:val="003766FE"/>
    <w:rsid w:val="00377012"/>
    <w:rsid w:val="00380396"/>
    <w:rsid w:val="00390D28"/>
    <w:rsid w:val="0039683D"/>
    <w:rsid w:val="003A3776"/>
    <w:rsid w:val="003A6B1D"/>
    <w:rsid w:val="003B6D3D"/>
    <w:rsid w:val="003C26C5"/>
    <w:rsid w:val="003C596E"/>
    <w:rsid w:val="003D42B0"/>
    <w:rsid w:val="003F2BB2"/>
    <w:rsid w:val="003F5B56"/>
    <w:rsid w:val="003F7653"/>
    <w:rsid w:val="00401486"/>
    <w:rsid w:val="00411B54"/>
    <w:rsid w:val="004124DE"/>
    <w:rsid w:val="00414EDC"/>
    <w:rsid w:val="00423C35"/>
    <w:rsid w:val="004250ED"/>
    <w:rsid w:val="00430FF3"/>
    <w:rsid w:val="00431E3B"/>
    <w:rsid w:val="00432E53"/>
    <w:rsid w:val="0044467C"/>
    <w:rsid w:val="00451F77"/>
    <w:rsid w:val="00454594"/>
    <w:rsid w:val="00456A6D"/>
    <w:rsid w:val="00457B11"/>
    <w:rsid w:val="00461B96"/>
    <w:rsid w:val="0047067C"/>
    <w:rsid w:val="0048102F"/>
    <w:rsid w:val="0048176F"/>
    <w:rsid w:val="00490FB5"/>
    <w:rsid w:val="00490FEA"/>
    <w:rsid w:val="00491330"/>
    <w:rsid w:val="00495802"/>
    <w:rsid w:val="004D4741"/>
    <w:rsid w:val="004E1235"/>
    <w:rsid w:val="004E1AD4"/>
    <w:rsid w:val="004E3FE3"/>
    <w:rsid w:val="004E61B9"/>
    <w:rsid w:val="004F51EC"/>
    <w:rsid w:val="00501AA0"/>
    <w:rsid w:val="00501B12"/>
    <w:rsid w:val="00521019"/>
    <w:rsid w:val="00527163"/>
    <w:rsid w:val="00531673"/>
    <w:rsid w:val="005413CD"/>
    <w:rsid w:val="00542556"/>
    <w:rsid w:val="0055279D"/>
    <w:rsid w:val="005533E9"/>
    <w:rsid w:val="00557462"/>
    <w:rsid w:val="00557D40"/>
    <w:rsid w:val="00563E67"/>
    <w:rsid w:val="0057040E"/>
    <w:rsid w:val="00573F0C"/>
    <w:rsid w:val="005756AD"/>
    <w:rsid w:val="0058513E"/>
    <w:rsid w:val="00585844"/>
    <w:rsid w:val="005A0400"/>
    <w:rsid w:val="005B30DE"/>
    <w:rsid w:val="005B4C58"/>
    <w:rsid w:val="005B65B0"/>
    <w:rsid w:val="005B6E55"/>
    <w:rsid w:val="005C00DF"/>
    <w:rsid w:val="005C21D4"/>
    <w:rsid w:val="005C5657"/>
    <w:rsid w:val="005D2CE2"/>
    <w:rsid w:val="005E7373"/>
    <w:rsid w:val="005F1A06"/>
    <w:rsid w:val="005F4178"/>
    <w:rsid w:val="006035D0"/>
    <w:rsid w:val="006061DB"/>
    <w:rsid w:val="006131E9"/>
    <w:rsid w:val="00617A7E"/>
    <w:rsid w:val="00624196"/>
    <w:rsid w:val="0063341C"/>
    <w:rsid w:val="0064435C"/>
    <w:rsid w:val="00644D7B"/>
    <w:rsid w:val="00660225"/>
    <w:rsid w:val="00661EE2"/>
    <w:rsid w:val="0066794D"/>
    <w:rsid w:val="00673798"/>
    <w:rsid w:val="006840DF"/>
    <w:rsid w:val="00685728"/>
    <w:rsid w:val="00690452"/>
    <w:rsid w:val="006B39CF"/>
    <w:rsid w:val="006C5BB3"/>
    <w:rsid w:val="006C68EF"/>
    <w:rsid w:val="006E181C"/>
    <w:rsid w:val="006E604E"/>
    <w:rsid w:val="006F162C"/>
    <w:rsid w:val="006F2610"/>
    <w:rsid w:val="006F66D2"/>
    <w:rsid w:val="00701904"/>
    <w:rsid w:val="0070426D"/>
    <w:rsid w:val="007113A3"/>
    <w:rsid w:val="00712F5F"/>
    <w:rsid w:val="007133E2"/>
    <w:rsid w:val="00720465"/>
    <w:rsid w:val="00732CB3"/>
    <w:rsid w:val="00732EED"/>
    <w:rsid w:val="00741956"/>
    <w:rsid w:val="007450AE"/>
    <w:rsid w:val="00752158"/>
    <w:rsid w:val="007568FE"/>
    <w:rsid w:val="00760A63"/>
    <w:rsid w:val="00761D08"/>
    <w:rsid w:val="007651FE"/>
    <w:rsid w:val="007719F0"/>
    <w:rsid w:val="00775692"/>
    <w:rsid w:val="00784E5C"/>
    <w:rsid w:val="007862E2"/>
    <w:rsid w:val="007B384D"/>
    <w:rsid w:val="007B78F0"/>
    <w:rsid w:val="007C07F2"/>
    <w:rsid w:val="007C2160"/>
    <w:rsid w:val="007C3F66"/>
    <w:rsid w:val="007C4481"/>
    <w:rsid w:val="007C525E"/>
    <w:rsid w:val="007D06C4"/>
    <w:rsid w:val="007D06D5"/>
    <w:rsid w:val="007D0EC6"/>
    <w:rsid w:val="007F1483"/>
    <w:rsid w:val="00803048"/>
    <w:rsid w:val="0080407E"/>
    <w:rsid w:val="00804372"/>
    <w:rsid w:val="00811801"/>
    <w:rsid w:val="008219C5"/>
    <w:rsid w:val="008222A6"/>
    <w:rsid w:val="00827310"/>
    <w:rsid w:val="00831B0C"/>
    <w:rsid w:val="0085561F"/>
    <w:rsid w:val="008566FC"/>
    <w:rsid w:val="00856E59"/>
    <w:rsid w:val="008714AA"/>
    <w:rsid w:val="00872DA1"/>
    <w:rsid w:val="0087372A"/>
    <w:rsid w:val="008754EF"/>
    <w:rsid w:val="008771C1"/>
    <w:rsid w:val="00877A80"/>
    <w:rsid w:val="00877EF8"/>
    <w:rsid w:val="008833AE"/>
    <w:rsid w:val="00883EB5"/>
    <w:rsid w:val="00896D40"/>
    <w:rsid w:val="008A1D75"/>
    <w:rsid w:val="008A2ED5"/>
    <w:rsid w:val="008A4400"/>
    <w:rsid w:val="008B3AA4"/>
    <w:rsid w:val="008B496B"/>
    <w:rsid w:val="008C4E88"/>
    <w:rsid w:val="008D3B74"/>
    <w:rsid w:val="008D5F0F"/>
    <w:rsid w:val="008E4155"/>
    <w:rsid w:val="008E4A24"/>
    <w:rsid w:val="008E68E8"/>
    <w:rsid w:val="008F2710"/>
    <w:rsid w:val="008F4A14"/>
    <w:rsid w:val="008F55F7"/>
    <w:rsid w:val="00916602"/>
    <w:rsid w:val="00920E24"/>
    <w:rsid w:val="00934473"/>
    <w:rsid w:val="009361AB"/>
    <w:rsid w:val="00943906"/>
    <w:rsid w:val="00945BF8"/>
    <w:rsid w:val="009463D5"/>
    <w:rsid w:val="0095085E"/>
    <w:rsid w:val="00950A7F"/>
    <w:rsid w:val="009529B9"/>
    <w:rsid w:val="00954F9E"/>
    <w:rsid w:val="00966A0A"/>
    <w:rsid w:val="0097266F"/>
    <w:rsid w:val="009737B3"/>
    <w:rsid w:val="009820E0"/>
    <w:rsid w:val="009912AB"/>
    <w:rsid w:val="00995A93"/>
    <w:rsid w:val="00996E10"/>
    <w:rsid w:val="009C22EB"/>
    <w:rsid w:val="009D69B2"/>
    <w:rsid w:val="009E5D16"/>
    <w:rsid w:val="009E7071"/>
    <w:rsid w:val="009E74D2"/>
    <w:rsid w:val="009F0C8B"/>
    <w:rsid w:val="009F0C9E"/>
    <w:rsid w:val="00A014CC"/>
    <w:rsid w:val="00A0247C"/>
    <w:rsid w:val="00A066A6"/>
    <w:rsid w:val="00A12EFB"/>
    <w:rsid w:val="00A15B7F"/>
    <w:rsid w:val="00A2096C"/>
    <w:rsid w:val="00A23AE8"/>
    <w:rsid w:val="00A245AF"/>
    <w:rsid w:val="00A3553C"/>
    <w:rsid w:val="00A40006"/>
    <w:rsid w:val="00A45522"/>
    <w:rsid w:val="00A4665F"/>
    <w:rsid w:val="00A46974"/>
    <w:rsid w:val="00A6033D"/>
    <w:rsid w:val="00A621BE"/>
    <w:rsid w:val="00A640A8"/>
    <w:rsid w:val="00A741B1"/>
    <w:rsid w:val="00A77E07"/>
    <w:rsid w:val="00A84650"/>
    <w:rsid w:val="00A9284F"/>
    <w:rsid w:val="00AA2925"/>
    <w:rsid w:val="00AB0758"/>
    <w:rsid w:val="00AB1109"/>
    <w:rsid w:val="00AB578D"/>
    <w:rsid w:val="00AC311A"/>
    <w:rsid w:val="00AD2EBE"/>
    <w:rsid w:val="00AD5122"/>
    <w:rsid w:val="00AE26D3"/>
    <w:rsid w:val="00AE6181"/>
    <w:rsid w:val="00AE69BB"/>
    <w:rsid w:val="00AF125F"/>
    <w:rsid w:val="00B04281"/>
    <w:rsid w:val="00B14238"/>
    <w:rsid w:val="00B273B5"/>
    <w:rsid w:val="00B27B23"/>
    <w:rsid w:val="00B36838"/>
    <w:rsid w:val="00B44010"/>
    <w:rsid w:val="00B47367"/>
    <w:rsid w:val="00B51DF6"/>
    <w:rsid w:val="00B52394"/>
    <w:rsid w:val="00B57A74"/>
    <w:rsid w:val="00B714AD"/>
    <w:rsid w:val="00B72BB9"/>
    <w:rsid w:val="00B72C4A"/>
    <w:rsid w:val="00B73843"/>
    <w:rsid w:val="00B827E7"/>
    <w:rsid w:val="00B874EA"/>
    <w:rsid w:val="00B90171"/>
    <w:rsid w:val="00B920A8"/>
    <w:rsid w:val="00B96B7A"/>
    <w:rsid w:val="00B974D6"/>
    <w:rsid w:val="00BA02D9"/>
    <w:rsid w:val="00BA627F"/>
    <w:rsid w:val="00BC0263"/>
    <w:rsid w:val="00BC0B8D"/>
    <w:rsid w:val="00BC3FA7"/>
    <w:rsid w:val="00BC7EEA"/>
    <w:rsid w:val="00BD2F23"/>
    <w:rsid w:val="00BD32F1"/>
    <w:rsid w:val="00BD6A09"/>
    <w:rsid w:val="00BD7EAA"/>
    <w:rsid w:val="00BE004F"/>
    <w:rsid w:val="00BE08E5"/>
    <w:rsid w:val="00BF38CB"/>
    <w:rsid w:val="00C01887"/>
    <w:rsid w:val="00C050D4"/>
    <w:rsid w:val="00C05DD7"/>
    <w:rsid w:val="00C078BF"/>
    <w:rsid w:val="00C1285A"/>
    <w:rsid w:val="00C17634"/>
    <w:rsid w:val="00C201BD"/>
    <w:rsid w:val="00C22CF1"/>
    <w:rsid w:val="00C306C3"/>
    <w:rsid w:val="00C373B0"/>
    <w:rsid w:val="00C37AB7"/>
    <w:rsid w:val="00C4295D"/>
    <w:rsid w:val="00C5765D"/>
    <w:rsid w:val="00C8008F"/>
    <w:rsid w:val="00C80ECD"/>
    <w:rsid w:val="00C8226D"/>
    <w:rsid w:val="00C8760B"/>
    <w:rsid w:val="00C9024F"/>
    <w:rsid w:val="00C934F4"/>
    <w:rsid w:val="00C9451C"/>
    <w:rsid w:val="00C95675"/>
    <w:rsid w:val="00C9640B"/>
    <w:rsid w:val="00C97B35"/>
    <w:rsid w:val="00CA22A6"/>
    <w:rsid w:val="00CA4E07"/>
    <w:rsid w:val="00CA5280"/>
    <w:rsid w:val="00CA6043"/>
    <w:rsid w:val="00CA656E"/>
    <w:rsid w:val="00CB672A"/>
    <w:rsid w:val="00CC1F4D"/>
    <w:rsid w:val="00CC2832"/>
    <w:rsid w:val="00CC66BA"/>
    <w:rsid w:val="00CD078F"/>
    <w:rsid w:val="00CE2A8C"/>
    <w:rsid w:val="00CE323E"/>
    <w:rsid w:val="00D03E2A"/>
    <w:rsid w:val="00D06188"/>
    <w:rsid w:val="00D10D29"/>
    <w:rsid w:val="00D12BCA"/>
    <w:rsid w:val="00D20EF7"/>
    <w:rsid w:val="00D227F9"/>
    <w:rsid w:val="00D27C4A"/>
    <w:rsid w:val="00D27FFB"/>
    <w:rsid w:val="00D30A3B"/>
    <w:rsid w:val="00D33C4E"/>
    <w:rsid w:val="00D37DC2"/>
    <w:rsid w:val="00D5168B"/>
    <w:rsid w:val="00D54181"/>
    <w:rsid w:val="00D54652"/>
    <w:rsid w:val="00D56A0A"/>
    <w:rsid w:val="00D627BA"/>
    <w:rsid w:val="00D71E90"/>
    <w:rsid w:val="00D72648"/>
    <w:rsid w:val="00D73D27"/>
    <w:rsid w:val="00D82C96"/>
    <w:rsid w:val="00D83B91"/>
    <w:rsid w:val="00D86C45"/>
    <w:rsid w:val="00D9035E"/>
    <w:rsid w:val="00D930E3"/>
    <w:rsid w:val="00D9600E"/>
    <w:rsid w:val="00D96F11"/>
    <w:rsid w:val="00D97121"/>
    <w:rsid w:val="00DA062C"/>
    <w:rsid w:val="00DA42A9"/>
    <w:rsid w:val="00DB1408"/>
    <w:rsid w:val="00DB1C7E"/>
    <w:rsid w:val="00DB2860"/>
    <w:rsid w:val="00DB63BE"/>
    <w:rsid w:val="00DC0D11"/>
    <w:rsid w:val="00DC38AB"/>
    <w:rsid w:val="00DC7EA9"/>
    <w:rsid w:val="00DD191B"/>
    <w:rsid w:val="00DD2B0D"/>
    <w:rsid w:val="00DD6322"/>
    <w:rsid w:val="00DD67C0"/>
    <w:rsid w:val="00DE353B"/>
    <w:rsid w:val="00E0224A"/>
    <w:rsid w:val="00E04474"/>
    <w:rsid w:val="00E06B16"/>
    <w:rsid w:val="00E07906"/>
    <w:rsid w:val="00E2242E"/>
    <w:rsid w:val="00E23421"/>
    <w:rsid w:val="00E25ABF"/>
    <w:rsid w:val="00E30585"/>
    <w:rsid w:val="00E3502F"/>
    <w:rsid w:val="00E42CEF"/>
    <w:rsid w:val="00E4731C"/>
    <w:rsid w:val="00E47DEC"/>
    <w:rsid w:val="00E501A5"/>
    <w:rsid w:val="00E542FB"/>
    <w:rsid w:val="00E546B5"/>
    <w:rsid w:val="00E61303"/>
    <w:rsid w:val="00E62AE0"/>
    <w:rsid w:val="00E64F1D"/>
    <w:rsid w:val="00E712F9"/>
    <w:rsid w:val="00E71AD3"/>
    <w:rsid w:val="00E810AE"/>
    <w:rsid w:val="00E811AF"/>
    <w:rsid w:val="00E8607E"/>
    <w:rsid w:val="00E90D50"/>
    <w:rsid w:val="00E93347"/>
    <w:rsid w:val="00EA0DB7"/>
    <w:rsid w:val="00EA3AF5"/>
    <w:rsid w:val="00EA565D"/>
    <w:rsid w:val="00EA6AB7"/>
    <w:rsid w:val="00EB1670"/>
    <w:rsid w:val="00EC3EC6"/>
    <w:rsid w:val="00ED2823"/>
    <w:rsid w:val="00ED7004"/>
    <w:rsid w:val="00EE19EF"/>
    <w:rsid w:val="00EE207E"/>
    <w:rsid w:val="00EE2F74"/>
    <w:rsid w:val="00EE40C1"/>
    <w:rsid w:val="00EE4949"/>
    <w:rsid w:val="00EF2348"/>
    <w:rsid w:val="00EF4068"/>
    <w:rsid w:val="00EF48E7"/>
    <w:rsid w:val="00EF5DE2"/>
    <w:rsid w:val="00EF61EA"/>
    <w:rsid w:val="00EF7DD7"/>
    <w:rsid w:val="00F03B7D"/>
    <w:rsid w:val="00F064C7"/>
    <w:rsid w:val="00F10B55"/>
    <w:rsid w:val="00F10CD4"/>
    <w:rsid w:val="00F17674"/>
    <w:rsid w:val="00F276D2"/>
    <w:rsid w:val="00F27A08"/>
    <w:rsid w:val="00F3611E"/>
    <w:rsid w:val="00F36798"/>
    <w:rsid w:val="00F54D5B"/>
    <w:rsid w:val="00F562B8"/>
    <w:rsid w:val="00F6307E"/>
    <w:rsid w:val="00F66C4A"/>
    <w:rsid w:val="00F75A39"/>
    <w:rsid w:val="00F933E7"/>
    <w:rsid w:val="00FA6064"/>
    <w:rsid w:val="00FA6947"/>
    <w:rsid w:val="00FB5889"/>
    <w:rsid w:val="00FD43BB"/>
    <w:rsid w:val="00FD7256"/>
    <w:rsid w:val="00FE0D46"/>
    <w:rsid w:val="5688A092"/>
    <w:rsid w:val="704A6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D4E721"/>
  <w15:chartTrackingRefBased/>
  <w15:docId w15:val="{5714F789-046F-43B5-B048-3C6D6F1D7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A3B"/>
    <w:rPr>
      <w:rFonts w:ascii="Times New Roman" w:hAnsi="Times New Roman"/>
      <w:sz w:val="24"/>
    </w:rPr>
  </w:style>
  <w:style w:type="paragraph" w:styleId="Heading1">
    <w:name w:val="heading 1"/>
    <w:basedOn w:val="Normal"/>
    <w:next w:val="Normal"/>
    <w:link w:val="Heading1Char"/>
    <w:autoRedefine/>
    <w:uiPriority w:val="9"/>
    <w:qFormat/>
    <w:rsid w:val="008A4400"/>
    <w:pPr>
      <w:keepNext/>
      <w:keepLines/>
      <w:jc w:val="center"/>
      <w:outlineLvl w:val="0"/>
    </w:pPr>
    <w:rPr>
      <w:rFonts w:eastAsiaTheme="majorEastAsia" w:cstheme="majorBidi"/>
      <w:b/>
      <w:bCs/>
      <w:color w:val="000000" w:themeColor="text1"/>
      <w:szCs w:val="28"/>
    </w:rPr>
  </w:style>
  <w:style w:type="paragraph" w:styleId="Heading2">
    <w:name w:val="heading 2"/>
    <w:basedOn w:val="Normal"/>
    <w:next w:val="Normal"/>
    <w:link w:val="Heading2Char"/>
    <w:uiPriority w:val="9"/>
    <w:unhideWhenUsed/>
    <w:qFormat/>
    <w:rsid w:val="007F1483"/>
    <w:pPr>
      <w:keepNext/>
      <w:keepLines/>
      <w:outlineLvl w:val="1"/>
    </w:pPr>
    <w:rPr>
      <w:rFonts w:eastAsiaTheme="majorEastAsia" w:cstheme="majorBidi"/>
      <w:b/>
      <w:bCs/>
      <w:color w:val="000000" w:themeColor="text1"/>
      <w:szCs w:val="26"/>
    </w:rPr>
  </w:style>
  <w:style w:type="paragraph" w:styleId="Heading3">
    <w:name w:val="heading 3"/>
    <w:basedOn w:val="Normal"/>
    <w:next w:val="Normal"/>
    <w:link w:val="Heading3Char"/>
    <w:autoRedefine/>
    <w:uiPriority w:val="9"/>
    <w:unhideWhenUsed/>
    <w:qFormat/>
    <w:rsid w:val="008833AE"/>
    <w:pPr>
      <w:keepNext/>
      <w:keepLines/>
      <w:tabs>
        <w:tab w:val="left" w:pos="720"/>
      </w:tabs>
      <w:spacing w:before="40"/>
      <w:outlineLvl w:val="2"/>
    </w:pPr>
    <w:rPr>
      <w:rFonts w:eastAsiaTheme="majorEastAsia" w:cs="Times New Roman"/>
      <w:b/>
      <w:i/>
      <w:iCs/>
      <w:szCs w:val="24"/>
    </w:rPr>
  </w:style>
  <w:style w:type="paragraph" w:styleId="Heading4">
    <w:name w:val="heading 4"/>
    <w:basedOn w:val="Normal"/>
    <w:next w:val="Normal"/>
    <w:link w:val="Heading4Char"/>
    <w:uiPriority w:val="9"/>
    <w:unhideWhenUsed/>
    <w:qFormat/>
    <w:rsid w:val="002C6F23"/>
    <w:pPr>
      <w:keepNext/>
      <w:keepLines/>
      <w:ind w:firstLine="720"/>
      <w:outlineLvl w:val="3"/>
    </w:pPr>
    <w:rPr>
      <w:rFonts w:eastAsiaTheme="majorEastAsia" w:cstheme="majorBidi"/>
      <w:b/>
      <w:iCs/>
      <w:color w:val="000000" w:themeColor="text1"/>
    </w:rPr>
  </w:style>
  <w:style w:type="paragraph" w:styleId="Heading5">
    <w:name w:val="heading 5"/>
    <w:basedOn w:val="Normal"/>
    <w:next w:val="Normal"/>
    <w:link w:val="Heading5Char"/>
    <w:uiPriority w:val="9"/>
    <w:unhideWhenUsed/>
    <w:qFormat/>
    <w:rsid w:val="002C6F23"/>
    <w:pPr>
      <w:keepNext/>
      <w:keepLines/>
      <w:ind w:firstLine="720"/>
      <w:outlineLvl w:val="4"/>
    </w:pPr>
    <w:rPr>
      <w:rFonts w:eastAsiaTheme="majorEastAsia" w:cstheme="majorBidi"/>
      <w:b/>
      <w:i/>
      <w:color w:val="000000" w:themeColor="text1"/>
    </w:rPr>
  </w:style>
  <w:style w:type="paragraph" w:styleId="Heading7">
    <w:name w:val="heading 7"/>
    <w:basedOn w:val="Normal"/>
    <w:next w:val="Normal"/>
    <w:link w:val="Heading7Char"/>
    <w:uiPriority w:val="9"/>
    <w:unhideWhenUsed/>
    <w:qFormat/>
    <w:rsid w:val="00C8760B"/>
    <w:pPr>
      <w:keepNext/>
      <w:keepLines/>
      <w:widowControl w:val="0"/>
      <w:autoSpaceDE w:val="0"/>
      <w:autoSpaceDN w:val="0"/>
      <w:jc w:val="center"/>
      <w:outlineLvl w:val="6"/>
    </w:pPr>
    <w:rPr>
      <w:rFonts w:eastAsiaTheme="majorEastAsia" w:cstheme="majorBidi"/>
      <w:iCs/>
      <w:color w:val="000000" w:themeColor="text1"/>
      <w:lang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30A3B"/>
    <w:pPr>
      <w:spacing w:after="120" w:line="240" w:lineRule="auto"/>
      <w:ind w:firstLine="720"/>
    </w:pPr>
    <w:rPr>
      <w:sz w:val="20"/>
      <w:szCs w:val="20"/>
    </w:rPr>
  </w:style>
  <w:style w:type="character" w:customStyle="1" w:styleId="FootnoteTextChar">
    <w:name w:val="Footnote Text Char"/>
    <w:basedOn w:val="DefaultParagraphFont"/>
    <w:link w:val="FootnoteText"/>
    <w:uiPriority w:val="99"/>
    <w:rsid w:val="00D30A3B"/>
    <w:rPr>
      <w:rFonts w:ascii="Times New Roman" w:hAnsi="Times New Roman"/>
      <w:sz w:val="20"/>
      <w:szCs w:val="20"/>
    </w:rPr>
  </w:style>
  <w:style w:type="paragraph" w:customStyle="1" w:styleId="Footnotesupercript">
    <w:name w:val="Footnote supercript"/>
    <w:basedOn w:val="FootnoteText"/>
    <w:link w:val="FootnotesupercriptChar"/>
    <w:autoRedefine/>
    <w:qFormat/>
    <w:rsid w:val="00D30A3B"/>
  </w:style>
  <w:style w:type="character" w:customStyle="1" w:styleId="FootnotesupercriptChar">
    <w:name w:val="Footnote supercript Char"/>
    <w:basedOn w:val="FootnoteTextChar"/>
    <w:link w:val="Footnotesupercript"/>
    <w:rsid w:val="00D30A3B"/>
    <w:rPr>
      <w:rFonts w:ascii="Times New Roman" w:hAnsi="Times New Roman"/>
      <w:sz w:val="20"/>
      <w:szCs w:val="20"/>
    </w:rPr>
  </w:style>
  <w:style w:type="character" w:styleId="FootnoteReference">
    <w:name w:val="footnote reference"/>
    <w:basedOn w:val="DefaultParagraphFont"/>
    <w:uiPriority w:val="99"/>
    <w:unhideWhenUsed/>
    <w:rsid w:val="001902CC"/>
    <w:rPr>
      <w:vertAlign w:val="superscript"/>
    </w:rPr>
  </w:style>
  <w:style w:type="character" w:customStyle="1" w:styleId="Heading1Char">
    <w:name w:val="Heading 1 Char"/>
    <w:basedOn w:val="DefaultParagraphFont"/>
    <w:link w:val="Heading1"/>
    <w:uiPriority w:val="9"/>
    <w:rsid w:val="008A4400"/>
    <w:rPr>
      <w:rFonts w:ascii="Times New Roman" w:eastAsiaTheme="majorEastAsia" w:hAnsi="Times New Roman" w:cstheme="majorBidi"/>
      <w:b/>
      <w:bCs/>
      <w:color w:val="000000" w:themeColor="text1"/>
      <w:sz w:val="24"/>
      <w:szCs w:val="28"/>
    </w:rPr>
  </w:style>
  <w:style w:type="paragraph" w:styleId="TOC1">
    <w:name w:val="toc 1"/>
    <w:basedOn w:val="Normal"/>
    <w:next w:val="Normal"/>
    <w:autoRedefine/>
    <w:uiPriority w:val="39"/>
    <w:unhideWhenUsed/>
    <w:rsid w:val="00D30A3B"/>
    <w:rPr>
      <w:rFonts w:eastAsia="Times New Roman" w:cs="Times New Roman"/>
      <w:szCs w:val="24"/>
    </w:rPr>
  </w:style>
  <w:style w:type="character" w:customStyle="1" w:styleId="Heading2Char">
    <w:name w:val="Heading 2 Char"/>
    <w:basedOn w:val="DefaultParagraphFont"/>
    <w:link w:val="Heading2"/>
    <w:uiPriority w:val="9"/>
    <w:rsid w:val="007F1483"/>
    <w:rPr>
      <w:rFonts w:ascii="Times New Roman" w:eastAsiaTheme="majorEastAsia" w:hAnsi="Times New Roman" w:cstheme="majorBidi"/>
      <w:b/>
      <w:bCs/>
      <w:color w:val="000000" w:themeColor="text1"/>
      <w:sz w:val="24"/>
      <w:szCs w:val="26"/>
    </w:rPr>
  </w:style>
  <w:style w:type="paragraph" w:customStyle="1" w:styleId="TableParagraph">
    <w:name w:val="Table Paragraph"/>
    <w:basedOn w:val="Normal"/>
    <w:uiPriority w:val="1"/>
    <w:qFormat/>
    <w:rsid w:val="00D30A3B"/>
    <w:pPr>
      <w:widowControl w:val="0"/>
      <w:autoSpaceDE w:val="0"/>
      <w:autoSpaceDN w:val="0"/>
      <w:spacing w:line="240" w:lineRule="auto"/>
      <w:ind w:left="110"/>
    </w:pPr>
    <w:rPr>
      <w:rFonts w:eastAsia="Times New Roman" w:cs="Times New Roman"/>
    </w:rPr>
  </w:style>
  <w:style w:type="character" w:customStyle="1" w:styleId="Heading3Char">
    <w:name w:val="Heading 3 Char"/>
    <w:basedOn w:val="DefaultParagraphFont"/>
    <w:link w:val="Heading3"/>
    <w:uiPriority w:val="9"/>
    <w:rsid w:val="008833AE"/>
    <w:rPr>
      <w:rFonts w:ascii="Times New Roman" w:eastAsiaTheme="majorEastAsia" w:hAnsi="Times New Roman" w:cs="Times New Roman"/>
      <w:b/>
      <w:i/>
      <w:iCs/>
      <w:sz w:val="24"/>
      <w:szCs w:val="24"/>
    </w:rPr>
  </w:style>
  <w:style w:type="paragraph" w:styleId="Header">
    <w:name w:val="header"/>
    <w:basedOn w:val="Normal"/>
    <w:link w:val="HeaderChar"/>
    <w:uiPriority w:val="99"/>
    <w:unhideWhenUsed/>
    <w:rsid w:val="00D30A3B"/>
    <w:pPr>
      <w:tabs>
        <w:tab w:val="center" w:pos="4680"/>
        <w:tab w:val="right" w:pos="9360"/>
      </w:tabs>
      <w:spacing w:line="240" w:lineRule="auto"/>
    </w:pPr>
  </w:style>
  <w:style w:type="character" w:customStyle="1" w:styleId="HeaderChar">
    <w:name w:val="Header Char"/>
    <w:basedOn w:val="DefaultParagraphFont"/>
    <w:link w:val="Header"/>
    <w:uiPriority w:val="99"/>
    <w:rsid w:val="00D30A3B"/>
    <w:rPr>
      <w:rFonts w:ascii="Times New Roman" w:hAnsi="Times New Roman"/>
      <w:sz w:val="24"/>
    </w:rPr>
  </w:style>
  <w:style w:type="paragraph" w:styleId="Footer">
    <w:name w:val="footer"/>
    <w:basedOn w:val="Normal"/>
    <w:link w:val="FooterChar"/>
    <w:uiPriority w:val="99"/>
    <w:unhideWhenUsed/>
    <w:rsid w:val="00D30A3B"/>
    <w:pPr>
      <w:tabs>
        <w:tab w:val="center" w:pos="4680"/>
        <w:tab w:val="right" w:pos="9360"/>
      </w:tabs>
      <w:spacing w:line="240" w:lineRule="auto"/>
    </w:pPr>
  </w:style>
  <w:style w:type="character" w:customStyle="1" w:styleId="FooterChar">
    <w:name w:val="Footer Char"/>
    <w:basedOn w:val="DefaultParagraphFont"/>
    <w:link w:val="Footer"/>
    <w:uiPriority w:val="99"/>
    <w:rsid w:val="00D30A3B"/>
    <w:rPr>
      <w:rFonts w:ascii="Times New Roman" w:hAnsi="Times New Roman"/>
      <w:sz w:val="24"/>
    </w:rPr>
  </w:style>
  <w:style w:type="paragraph" w:styleId="BodyText">
    <w:name w:val="Body Text"/>
    <w:basedOn w:val="Normal"/>
    <w:link w:val="BodyTextChar"/>
    <w:uiPriority w:val="1"/>
    <w:qFormat/>
    <w:rsid w:val="00D30A3B"/>
    <w:pPr>
      <w:widowControl w:val="0"/>
      <w:autoSpaceDE w:val="0"/>
      <w:autoSpaceDN w:val="0"/>
      <w:spacing w:line="240" w:lineRule="auto"/>
    </w:pPr>
    <w:rPr>
      <w:rFonts w:eastAsia="Times New Roman" w:cs="Times New Roman"/>
      <w:sz w:val="21"/>
      <w:szCs w:val="21"/>
    </w:rPr>
  </w:style>
  <w:style w:type="character" w:customStyle="1" w:styleId="BodyTextChar">
    <w:name w:val="Body Text Char"/>
    <w:basedOn w:val="DefaultParagraphFont"/>
    <w:link w:val="BodyText"/>
    <w:uiPriority w:val="1"/>
    <w:rsid w:val="00D30A3B"/>
    <w:rPr>
      <w:rFonts w:ascii="Times New Roman" w:eastAsia="Times New Roman" w:hAnsi="Times New Roman" w:cs="Times New Roman"/>
      <w:sz w:val="21"/>
      <w:szCs w:val="21"/>
    </w:rPr>
  </w:style>
  <w:style w:type="paragraph" w:styleId="BalloonText">
    <w:name w:val="Balloon Text"/>
    <w:basedOn w:val="Normal"/>
    <w:link w:val="BalloonTextChar"/>
    <w:uiPriority w:val="99"/>
    <w:semiHidden/>
    <w:unhideWhenUsed/>
    <w:rsid w:val="00D30A3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A3B"/>
    <w:rPr>
      <w:rFonts w:ascii="Segoe UI" w:hAnsi="Segoe UI" w:cs="Segoe UI"/>
      <w:sz w:val="18"/>
      <w:szCs w:val="18"/>
    </w:rPr>
  </w:style>
  <w:style w:type="table" w:styleId="TableGrid">
    <w:name w:val="Table Grid"/>
    <w:basedOn w:val="TableNormal"/>
    <w:uiPriority w:val="59"/>
    <w:rsid w:val="00D30A3B"/>
    <w:pPr>
      <w:spacing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0A3B"/>
    <w:pPr>
      <w:spacing w:line="240" w:lineRule="auto"/>
      <w:ind w:left="720"/>
      <w:contextualSpacing/>
    </w:pPr>
    <w:rPr>
      <w:rFonts w:eastAsia="Times New Roman" w:cs="Times New Roman"/>
      <w:szCs w:val="24"/>
    </w:rPr>
  </w:style>
  <w:style w:type="character" w:customStyle="1" w:styleId="Heading7Char">
    <w:name w:val="Heading 7 Char"/>
    <w:basedOn w:val="DefaultParagraphFont"/>
    <w:link w:val="Heading7"/>
    <w:uiPriority w:val="9"/>
    <w:rsid w:val="00C8760B"/>
    <w:rPr>
      <w:rFonts w:ascii="Times New Roman" w:eastAsiaTheme="majorEastAsia" w:hAnsi="Times New Roman" w:cstheme="majorBidi"/>
      <w:iCs/>
      <w:color w:val="000000" w:themeColor="text1"/>
      <w:sz w:val="24"/>
      <w:lang w:bidi="en-US"/>
    </w:rPr>
  </w:style>
  <w:style w:type="paragraph" w:styleId="TableofAuthorities">
    <w:name w:val="table of authorities"/>
    <w:basedOn w:val="Normal"/>
    <w:next w:val="Normal"/>
    <w:autoRedefine/>
    <w:uiPriority w:val="99"/>
    <w:semiHidden/>
    <w:unhideWhenUsed/>
    <w:rsid w:val="00351262"/>
    <w:pPr>
      <w:widowControl w:val="0"/>
      <w:autoSpaceDE w:val="0"/>
      <w:autoSpaceDN w:val="0"/>
      <w:spacing w:after="180" w:line="240" w:lineRule="auto"/>
      <w:ind w:left="360" w:hanging="360"/>
    </w:pPr>
    <w:rPr>
      <w:rFonts w:eastAsia="Times New Roman" w:cs="Times New Roman"/>
      <w:b/>
    </w:rPr>
  </w:style>
  <w:style w:type="character" w:customStyle="1" w:styleId="Heading4Char">
    <w:name w:val="Heading 4 Char"/>
    <w:basedOn w:val="DefaultParagraphFont"/>
    <w:link w:val="Heading4"/>
    <w:uiPriority w:val="9"/>
    <w:rsid w:val="002C6F23"/>
    <w:rPr>
      <w:rFonts w:ascii="Times New Roman" w:eastAsiaTheme="majorEastAsia" w:hAnsi="Times New Roman" w:cstheme="majorBidi"/>
      <w:b/>
      <w:iCs/>
      <w:color w:val="000000" w:themeColor="text1"/>
      <w:sz w:val="24"/>
    </w:rPr>
  </w:style>
  <w:style w:type="character" w:customStyle="1" w:styleId="Heading5Char">
    <w:name w:val="Heading 5 Char"/>
    <w:basedOn w:val="DefaultParagraphFont"/>
    <w:link w:val="Heading5"/>
    <w:uiPriority w:val="9"/>
    <w:rsid w:val="002C6F23"/>
    <w:rPr>
      <w:rFonts w:ascii="Times New Roman" w:eastAsiaTheme="majorEastAsia" w:hAnsi="Times New Roman" w:cstheme="majorBidi"/>
      <w:b/>
      <w:i/>
      <w:color w:val="000000" w:themeColor="text1"/>
      <w:sz w:val="24"/>
    </w:rPr>
  </w:style>
  <w:style w:type="character" w:styleId="Hyperlink">
    <w:name w:val="Hyperlink"/>
    <w:basedOn w:val="DefaultParagraphFont"/>
    <w:uiPriority w:val="99"/>
    <w:unhideWhenUsed/>
    <w:rsid w:val="00EF61EA"/>
    <w:rPr>
      <w:color w:val="0563C1"/>
      <w:u w:val="single"/>
    </w:rPr>
  </w:style>
  <w:style w:type="character" w:styleId="CommentReference">
    <w:name w:val="annotation reference"/>
    <w:basedOn w:val="DefaultParagraphFont"/>
    <w:uiPriority w:val="99"/>
    <w:semiHidden/>
    <w:unhideWhenUsed/>
    <w:rsid w:val="00EF5DE2"/>
    <w:rPr>
      <w:sz w:val="16"/>
      <w:szCs w:val="16"/>
    </w:rPr>
  </w:style>
  <w:style w:type="paragraph" w:styleId="CommentText">
    <w:name w:val="annotation text"/>
    <w:basedOn w:val="Normal"/>
    <w:link w:val="CommentTextChar"/>
    <w:uiPriority w:val="99"/>
    <w:semiHidden/>
    <w:unhideWhenUsed/>
    <w:rsid w:val="00EF5DE2"/>
    <w:pPr>
      <w:spacing w:line="240" w:lineRule="auto"/>
    </w:pPr>
    <w:rPr>
      <w:sz w:val="20"/>
      <w:szCs w:val="20"/>
    </w:rPr>
  </w:style>
  <w:style w:type="character" w:customStyle="1" w:styleId="CommentTextChar">
    <w:name w:val="Comment Text Char"/>
    <w:basedOn w:val="DefaultParagraphFont"/>
    <w:link w:val="CommentText"/>
    <w:uiPriority w:val="99"/>
    <w:semiHidden/>
    <w:rsid w:val="00EF5DE2"/>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F5DE2"/>
    <w:rPr>
      <w:b/>
      <w:bCs/>
    </w:rPr>
  </w:style>
  <w:style w:type="character" w:customStyle="1" w:styleId="CommentSubjectChar">
    <w:name w:val="Comment Subject Char"/>
    <w:basedOn w:val="CommentTextChar"/>
    <w:link w:val="CommentSubject"/>
    <w:uiPriority w:val="99"/>
    <w:semiHidden/>
    <w:rsid w:val="00EF5DE2"/>
    <w:rPr>
      <w:rFonts w:ascii="Times New Roman" w:hAnsi="Times New Roman"/>
      <w:b/>
      <w:bCs/>
      <w:sz w:val="20"/>
      <w:szCs w:val="20"/>
    </w:rPr>
  </w:style>
  <w:style w:type="character" w:customStyle="1" w:styleId="UnresolvedMention1">
    <w:name w:val="Unresolved Mention1"/>
    <w:basedOn w:val="DefaultParagraphFont"/>
    <w:uiPriority w:val="99"/>
    <w:semiHidden/>
    <w:unhideWhenUsed/>
    <w:rsid w:val="00CC66BA"/>
    <w:rPr>
      <w:color w:val="605E5C"/>
      <w:shd w:val="clear" w:color="auto" w:fill="E1DFDD"/>
    </w:rPr>
  </w:style>
  <w:style w:type="paragraph" w:customStyle="1" w:styleId="item-home">
    <w:name w:val="item-home"/>
    <w:basedOn w:val="Normal"/>
    <w:rsid w:val="001B17D4"/>
    <w:pPr>
      <w:spacing w:before="100" w:beforeAutospacing="1" w:after="100" w:afterAutospacing="1" w:line="240" w:lineRule="auto"/>
    </w:pPr>
    <w:rPr>
      <w:rFonts w:eastAsia="Times New Roman" w:cs="Times New Roman"/>
      <w:szCs w:val="24"/>
    </w:rPr>
  </w:style>
  <w:style w:type="paragraph" w:customStyle="1" w:styleId="separator">
    <w:name w:val="separator"/>
    <w:basedOn w:val="Normal"/>
    <w:rsid w:val="001B17D4"/>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877EF8"/>
    <w:pPr>
      <w:spacing w:before="240" w:line="259" w:lineRule="auto"/>
      <w:jc w:val="left"/>
      <w:outlineLvl w:val="9"/>
    </w:pPr>
    <w:rPr>
      <w:rFonts w:asciiTheme="majorHAnsi" w:hAnsiTheme="majorHAnsi"/>
      <w:b w:val="0"/>
      <w:bCs w:val="0"/>
      <w:color w:val="2F5496" w:themeColor="accent1" w:themeShade="BF"/>
      <w:sz w:val="32"/>
      <w:szCs w:val="32"/>
    </w:rPr>
  </w:style>
  <w:style w:type="paragraph" w:styleId="TOC2">
    <w:name w:val="toc 2"/>
    <w:basedOn w:val="Normal"/>
    <w:next w:val="Normal"/>
    <w:autoRedefine/>
    <w:uiPriority w:val="39"/>
    <w:unhideWhenUsed/>
    <w:rsid w:val="00877EF8"/>
    <w:pPr>
      <w:tabs>
        <w:tab w:val="right" w:leader="dot" w:pos="9350"/>
      </w:tabs>
      <w:spacing w:after="100"/>
      <w:ind w:left="240" w:firstLine="480"/>
    </w:pPr>
  </w:style>
  <w:style w:type="paragraph" w:styleId="TOC3">
    <w:name w:val="toc 3"/>
    <w:basedOn w:val="Normal"/>
    <w:next w:val="Normal"/>
    <w:autoRedefine/>
    <w:uiPriority w:val="39"/>
    <w:unhideWhenUsed/>
    <w:rsid w:val="00877EF8"/>
    <w:pPr>
      <w:tabs>
        <w:tab w:val="right" w:leader="dot" w:pos="9350"/>
      </w:tabs>
      <w:spacing w:after="100"/>
      <w:ind w:left="480" w:firstLine="960"/>
    </w:pPr>
  </w:style>
  <w:style w:type="paragraph" w:styleId="TOC4">
    <w:name w:val="toc 4"/>
    <w:basedOn w:val="Normal"/>
    <w:next w:val="Normal"/>
    <w:autoRedefine/>
    <w:uiPriority w:val="39"/>
    <w:unhideWhenUsed/>
    <w:rsid w:val="00877EF8"/>
    <w:pPr>
      <w:tabs>
        <w:tab w:val="right" w:leader="dot" w:pos="9350"/>
      </w:tabs>
      <w:spacing w:after="100"/>
      <w:ind w:left="720" w:firstLine="1440"/>
    </w:pPr>
  </w:style>
  <w:style w:type="paragraph" w:styleId="TOC5">
    <w:name w:val="toc 5"/>
    <w:basedOn w:val="Normal"/>
    <w:next w:val="Normal"/>
    <w:autoRedefine/>
    <w:uiPriority w:val="39"/>
    <w:unhideWhenUsed/>
    <w:rsid w:val="00877EF8"/>
    <w:pPr>
      <w:tabs>
        <w:tab w:val="right" w:leader="dot" w:pos="9350"/>
      </w:tabs>
      <w:spacing w:after="100"/>
      <w:ind w:left="960" w:firstLine="1920"/>
    </w:pPr>
  </w:style>
  <w:style w:type="character" w:styleId="FollowedHyperlink">
    <w:name w:val="FollowedHyperlink"/>
    <w:basedOn w:val="DefaultParagraphFont"/>
    <w:uiPriority w:val="99"/>
    <w:semiHidden/>
    <w:unhideWhenUsed/>
    <w:rsid w:val="00531673"/>
    <w:rPr>
      <w:color w:val="954F72" w:themeColor="followedHyperlink"/>
      <w:u w:val="single"/>
    </w:rPr>
  </w:style>
  <w:style w:type="paragraph" w:styleId="Bibliography">
    <w:name w:val="Bibliography"/>
    <w:basedOn w:val="Normal"/>
    <w:next w:val="Normal"/>
    <w:uiPriority w:val="37"/>
    <w:unhideWhenUsed/>
    <w:rsid w:val="00F361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819723">
      <w:bodyDiv w:val="1"/>
      <w:marLeft w:val="0"/>
      <w:marRight w:val="0"/>
      <w:marTop w:val="0"/>
      <w:marBottom w:val="0"/>
      <w:divBdr>
        <w:top w:val="none" w:sz="0" w:space="0" w:color="auto"/>
        <w:left w:val="none" w:sz="0" w:space="0" w:color="auto"/>
        <w:bottom w:val="none" w:sz="0" w:space="0" w:color="auto"/>
        <w:right w:val="none" w:sz="0" w:space="0" w:color="auto"/>
      </w:divBdr>
    </w:div>
    <w:div w:id="313605349">
      <w:bodyDiv w:val="1"/>
      <w:marLeft w:val="0"/>
      <w:marRight w:val="0"/>
      <w:marTop w:val="0"/>
      <w:marBottom w:val="0"/>
      <w:divBdr>
        <w:top w:val="none" w:sz="0" w:space="0" w:color="auto"/>
        <w:left w:val="none" w:sz="0" w:space="0" w:color="auto"/>
        <w:bottom w:val="none" w:sz="0" w:space="0" w:color="auto"/>
        <w:right w:val="none" w:sz="0" w:space="0" w:color="auto"/>
      </w:divBdr>
    </w:div>
    <w:div w:id="1160730422">
      <w:bodyDiv w:val="1"/>
      <w:marLeft w:val="0"/>
      <w:marRight w:val="0"/>
      <w:marTop w:val="0"/>
      <w:marBottom w:val="0"/>
      <w:divBdr>
        <w:top w:val="none" w:sz="0" w:space="0" w:color="auto"/>
        <w:left w:val="none" w:sz="0" w:space="0" w:color="auto"/>
        <w:bottom w:val="none" w:sz="0" w:space="0" w:color="auto"/>
        <w:right w:val="none" w:sz="0" w:space="0" w:color="auto"/>
      </w:divBdr>
    </w:div>
    <w:div w:id="1207639255">
      <w:bodyDiv w:val="1"/>
      <w:marLeft w:val="0"/>
      <w:marRight w:val="0"/>
      <w:marTop w:val="0"/>
      <w:marBottom w:val="0"/>
      <w:divBdr>
        <w:top w:val="none" w:sz="0" w:space="0" w:color="auto"/>
        <w:left w:val="none" w:sz="0" w:space="0" w:color="auto"/>
        <w:bottom w:val="none" w:sz="0" w:space="0" w:color="auto"/>
        <w:right w:val="none" w:sz="0" w:space="0" w:color="auto"/>
      </w:divBdr>
      <w:divsChild>
        <w:div w:id="1694259261">
          <w:marLeft w:val="0"/>
          <w:marRight w:val="0"/>
          <w:marTop w:val="0"/>
          <w:marBottom w:val="0"/>
          <w:divBdr>
            <w:top w:val="none" w:sz="0" w:space="0" w:color="auto"/>
            <w:left w:val="none" w:sz="0" w:space="0" w:color="auto"/>
            <w:bottom w:val="none" w:sz="0" w:space="0" w:color="auto"/>
            <w:right w:val="none" w:sz="0" w:space="0" w:color="auto"/>
          </w:divBdr>
          <w:divsChild>
            <w:div w:id="1319308285">
              <w:marLeft w:val="0"/>
              <w:marRight w:val="0"/>
              <w:marTop w:val="0"/>
              <w:marBottom w:val="0"/>
              <w:divBdr>
                <w:top w:val="none" w:sz="0" w:space="0" w:color="auto"/>
                <w:left w:val="none" w:sz="0" w:space="0" w:color="auto"/>
                <w:bottom w:val="none" w:sz="0" w:space="0" w:color="auto"/>
                <w:right w:val="none" w:sz="0" w:space="0" w:color="auto"/>
              </w:divBdr>
              <w:divsChild>
                <w:div w:id="170466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049735">
      <w:bodyDiv w:val="1"/>
      <w:marLeft w:val="0"/>
      <w:marRight w:val="0"/>
      <w:marTop w:val="0"/>
      <w:marBottom w:val="0"/>
      <w:divBdr>
        <w:top w:val="none" w:sz="0" w:space="0" w:color="auto"/>
        <w:left w:val="none" w:sz="0" w:space="0" w:color="auto"/>
        <w:bottom w:val="none" w:sz="0" w:space="0" w:color="auto"/>
        <w:right w:val="none" w:sz="0" w:space="0" w:color="auto"/>
      </w:divBdr>
    </w:div>
    <w:div w:id="1266619815">
      <w:bodyDiv w:val="1"/>
      <w:marLeft w:val="0"/>
      <w:marRight w:val="0"/>
      <w:marTop w:val="0"/>
      <w:marBottom w:val="0"/>
      <w:divBdr>
        <w:top w:val="none" w:sz="0" w:space="0" w:color="auto"/>
        <w:left w:val="none" w:sz="0" w:space="0" w:color="auto"/>
        <w:bottom w:val="none" w:sz="0" w:space="0" w:color="auto"/>
        <w:right w:val="none" w:sz="0" w:space="0" w:color="auto"/>
      </w:divBdr>
    </w:div>
    <w:div w:id="1625232050">
      <w:bodyDiv w:val="1"/>
      <w:marLeft w:val="0"/>
      <w:marRight w:val="0"/>
      <w:marTop w:val="0"/>
      <w:marBottom w:val="0"/>
      <w:divBdr>
        <w:top w:val="none" w:sz="0" w:space="0" w:color="auto"/>
        <w:left w:val="none" w:sz="0" w:space="0" w:color="auto"/>
        <w:bottom w:val="none" w:sz="0" w:space="0" w:color="auto"/>
        <w:right w:val="none" w:sz="0" w:space="0" w:color="auto"/>
      </w:divBdr>
    </w:div>
    <w:div w:id="1956789066">
      <w:bodyDiv w:val="1"/>
      <w:marLeft w:val="0"/>
      <w:marRight w:val="0"/>
      <w:marTop w:val="0"/>
      <w:marBottom w:val="0"/>
      <w:divBdr>
        <w:top w:val="none" w:sz="0" w:space="0" w:color="auto"/>
        <w:left w:val="none" w:sz="0" w:space="0" w:color="auto"/>
        <w:bottom w:val="none" w:sz="0" w:space="0" w:color="auto"/>
        <w:right w:val="none" w:sz="0" w:space="0" w:color="auto"/>
      </w:divBdr>
    </w:div>
    <w:div w:id="2132630517">
      <w:bodyDiv w:val="1"/>
      <w:marLeft w:val="0"/>
      <w:marRight w:val="0"/>
      <w:marTop w:val="0"/>
      <w:marBottom w:val="0"/>
      <w:divBdr>
        <w:top w:val="none" w:sz="0" w:space="0" w:color="auto"/>
        <w:left w:val="none" w:sz="0" w:space="0" w:color="auto"/>
        <w:bottom w:val="none" w:sz="0" w:space="0" w:color="auto"/>
        <w:right w:val="none" w:sz="0" w:space="0" w:color="auto"/>
      </w:divBdr>
      <w:divsChild>
        <w:div w:id="1610819693">
          <w:marLeft w:val="0"/>
          <w:marRight w:val="0"/>
          <w:marTop w:val="0"/>
          <w:marBottom w:val="0"/>
          <w:divBdr>
            <w:top w:val="none" w:sz="0" w:space="0" w:color="auto"/>
            <w:left w:val="none" w:sz="0" w:space="0" w:color="auto"/>
            <w:bottom w:val="none" w:sz="0" w:space="0" w:color="auto"/>
            <w:right w:val="none" w:sz="0" w:space="0" w:color="auto"/>
          </w:divBdr>
          <w:divsChild>
            <w:div w:id="360517235">
              <w:marLeft w:val="0"/>
              <w:marRight w:val="0"/>
              <w:marTop w:val="0"/>
              <w:marBottom w:val="0"/>
              <w:divBdr>
                <w:top w:val="none" w:sz="0" w:space="0" w:color="auto"/>
                <w:left w:val="none" w:sz="0" w:space="0" w:color="auto"/>
                <w:bottom w:val="none" w:sz="0" w:space="0" w:color="auto"/>
                <w:right w:val="none" w:sz="0" w:space="0" w:color="auto"/>
              </w:divBdr>
              <w:divsChild>
                <w:div w:id="2051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nathan.D.Torres\OneDrive%20-%20Liberty%20University\APA-7th-Template-Undergradu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Lif22</b:Tag>
    <b:SourceType>InternetSite</b:SourceType>
    <b:Guid>{C32AC052-FC68-4FD3-BA7F-F7B9BDC29FA1}</b:Guid>
    <b:Title>YouVersion</b:Title>
    <b:Year>2022</b:Year>
    <b:Author>
      <b:Author>
        <b:Corporate>Life.Church</b:Corporate>
      </b:Author>
    </b:Author>
    <b:YearAccessed>2022</b:YearAccessed>
    <b:MonthAccessed>08</b:MonthAccessed>
    <b:DayAccessed>25</b:DayAccessed>
    <b:URL>https://my.bible.com/bible/111/PRO.18.NIV</b:URL>
    <b:RefOrder>1</b:RefOrder>
  </b:Source>
</b:Sources>
</file>

<file path=customXml/itemProps1.xml><?xml version="1.0" encoding="utf-8"?>
<ds:datastoreItem xmlns:ds="http://schemas.openxmlformats.org/officeDocument/2006/customXml" ds:itemID="{B701F7E6-3B2F-4B3A-AA31-6312A294436C}">
  <ds:schemaRefs>
    <ds:schemaRef ds:uri="http://schemas.openxmlformats.org/officeDocument/2006/bibliography"/>
  </ds:schemaRefs>
</ds:datastoreItem>
</file>

<file path=docMetadata/LabelInfo.xml><?xml version="1.0" encoding="utf-8"?>
<clbl:labelList xmlns:clbl="http://schemas.microsoft.com/office/2020/mipLabelMetadata">
  <clbl:label id="{baf8218e-b302-4465-a993-4a39c97251b2}" enabled="0" method="" siteId="{baf8218e-b302-4465-a993-4a39c97251b2}" removed="1"/>
</clbl:labelList>
</file>

<file path=docProps/app.xml><?xml version="1.0" encoding="utf-8"?>
<Properties xmlns="http://schemas.openxmlformats.org/officeDocument/2006/extended-properties" xmlns:vt="http://schemas.openxmlformats.org/officeDocument/2006/docPropsVTypes">
  <Template>APA-7th-Template-Undergraduate.dotm</Template>
  <TotalTime>73</TotalTime>
  <Pages>7</Pages>
  <Words>1221</Words>
  <Characters>6966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Jonathan.D.Torres</dc:creator>
  <cp:keywords/>
  <dc:description/>
  <cp:lastModifiedBy>Torres, Jonathan Daniel</cp:lastModifiedBy>
  <cp:revision>42</cp:revision>
  <cp:lastPrinted>2020-01-04T02:33:00Z</cp:lastPrinted>
  <dcterms:created xsi:type="dcterms:W3CDTF">2023-04-30T19:33:00Z</dcterms:created>
  <dcterms:modified xsi:type="dcterms:W3CDTF">2023-04-30T20:43:00Z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82925d75595a97f0f59617ac596691efe8c36460f4257c475cbd00bbd23cdf84</vt:lpwstr>
  </property>
</Properties>
</file>