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FCE2D" w14:textId="376BFE52" w:rsidR="009E592E" w:rsidRDefault="007D235E">
      <w:pPr>
        <w:rPr>
          <w:lang w:val="en-US"/>
        </w:rPr>
      </w:pPr>
      <w:r>
        <w:rPr>
          <w:lang w:val="en-US"/>
        </w:rPr>
        <w:t>Name _________</w:t>
      </w:r>
      <w:r w:rsidR="00710818">
        <w:rPr>
          <w:lang w:val="en-US"/>
        </w:rPr>
        <w:t>Dheeraj</w:t>
      </w:r>
      <w:r>
        <w:rPr>
          <w:lang w:val="en-US"/>
        </w:rPr>
        <w:t>______</w:t>
      </w:r>
    </w:p>
    <w:p w14:paraId="45086834" w14:textId="77777777" w:rsidR="00710818" w:rsidRDefault="00710818">
      <w:pPr>
        <w:rPr>
          <w:lang w:val="en-US"/>
        </w:rPr>
      </w:pPr>
    </w:p>
    <w:p w14:paraId="4E12A620" w14:textId="7885E16D" w:rsidR="00BE034D" w:rsidRDefault="007D235E">
      <w:pPr>
        <w:rPr>
          <w:lang w:val="en-US"/>
        </w:rPr>
      </w:pPr>
      <w:r>
        <w:rPr>
          <w:lang w:val="en-US"/>
        </w:rPr>
        <w:t xml:space="preserve">Practice IA </w:t>
      </w:r>
    </w:p>
    <w:p w14:paraId="51F53FF5" w14:textId="2D13C24E" w:rsidR="007D235E" w:rsidRDefault="00BE034D">
      <w:pPr>
        <w:rPr>
          <w:lang w:val="en-US"/>
        </w:rPr>
      </w:pPr>
      <w:r>
        <w:rPr>
          <w:lang w:val="en-US"/>
        </w:rPr>
        <w:t xml:space="preserve">Topic:  </w:t>
      </w:r>
      <w:r w:rsidR="007D235E">
        <w:rPr>
          <w:lang w:val="en-US"/>
        </w:rPr>
        <w:t xml:space="preserve">To investigate </w:t>
      </w:r>
      <w:r w:rsidR="00710818">
        <w:rPr>
          <w:lang w:val="en-US"/>
        </w:rPr>
        <w:t xml:space="preserve">how concentration of </w:t>
      </w:r>
      <w:proofErr w:type="spellStart"/>
      <w:r w:rsidR="00710818">
        <w:rPr>
          <w:lang w:val="en-US"/>
        </w:rPr>
        <w:t>HCl</w:t>
      </w:r>
      <w:proofErr w:type="spellEnd"/>
      <w:r w:rsidR="00710818">
        <w:rPr>
          <w:lang w:val="en-US"/>
        </w:rPr>
        <w:t xml:space="preserve"> </w:t>
      </w:r>
      <w:r w:rsidR="007D235E">
        <w:rPr>
          <w:lang w:val="en-US"/>
        </w:rPr>
        <w:t>that affects the rate of reaction</w:t>
      </w:r>
      <w:r w:rsidR="00710818">
        <w:rPr>
          <w:lang w:val="en-US"/>
        </w:rPr>
        <w:t xml:space="preserve"> between magnesium and </w:t>
      </w:r>
      <w:proofErr w:type="spellStart"/>
      <w:r w:rsidR="00710818">
        <w:rPr>
          <w:lang w:val="en-US"/>
        </w:rPr>
        <w:t>HCl</w:t>
      </w:r>
      <w:proofErr w:type="spellEnd"/>
      <w:r w:rsidR="00710818">
        <w:rPr>
          <w:lang w:val="en-US"/>
        </w:rPr>
        <w:t>. To measure the rater of reaction, collect the volume of H2 gas.</w:t>
      </w:r>
    </w:p>
    <w:p w14:paraId="069ED8E9" w14:textId="16F410BA" w:rsidR="00710818" w:rsidRDefault="00710818">
      <w:pPr>
        <w:rPr>
          <w:lang w:val="en-US"/>
        </w:rPr>
      </w:pPr>
    </w:p>
    <w:p w14:paraId="2C327E3F" w14:textId="22C7722B" w:rsidR="00710818" w:rsidRDefault="00710818">
      <w:pPr>
        <w:rPr>
          <w:lang w:val="en-US"/>
        </w:rPr>
      </w:pPr>
      <w:r>
        <w:rPr>
          <w:lang w:val="en-US"/>
        </w:rPr>
        <w:t xml:space="preserve">Chemical Equation: 2HCl + Mg </w:t>
      </w:r>
      <w:r>
        <w:rPr>
          <w:lang w:val="en-US"/>
        </w:rPr>
        <w:sym w:font="Symbol" w:char="F0AE"/>
      </w:r>
      <w:r>
        <w:rPr>
          <w:lang w:val="en-US"/>
        </w:rPr>
        <w:t xml:space="preserve"> MgCl2 + H2</w:t>
      </w:r>
    </w:p>
    <w:p w14:paraId="58738E32" w14:textId="6423054E" w:rsidR="00710818" w:rsidRDefault="00710818">
      <w:pPr>
        <w:rPr>
          <w:lang w:val="en-US"/>
        </w:rPr>
      </w:pPr>
    </w:p>
    <w:p w14:paraId="2E8F65D1" w14:textId="6A11F590" w:rsidR="00710818" w:rsidRDefault="00710818">
      <w:pPr>
        <w:rPr>
          <w:lang w:val="en-US"/>
        </w:rPr>
      </w:pPr>
      <w:r>
        <w:rPr>
          <w:lang w:val="en-US"/>
        </w:rPr>
        <w:t>Background Information: Rate</w:t>
      </w:r>
      <w:r w:rsidR="00BE034D">
        <w:rPr>
          <w:lang w:val="en-US"/>
        </w:rPr>
        <w:t xml:space="preserve"> of reaction</w:t>
      </w:r>
      <w:r>
        <w:rPr>
          <w:lang w:val="en-US"/>
        </w:rPr>
        <w:t xml:space="preserve"> is </w:t>
      </w:r>
      <w:r w:rsidR="00BE034D">
        <w:rPr>
          <w:lang w:val="en-US"/>
        </w:rPr>
        <w:t xml:space="preserve">speed at which reactants are used up or products being formed. Rate is affected by concentration of </w:t>
      </w:r>
      <w:proofErr w:type="spellStart"/>
      <w:r w:rsidR="00BE034D">
        <w:rPr>
          <w:lang w:val="en-US"/>
        </w:rPr>
        <w:t>HCl</w:t>
      </w:r>
      <w:proofErr w:type="spellEnd"/>
      <w:r w:rsidR="00BE034D">
        <w:rPr>
          <w:lang w:val="en-US"/>
        </w:rPr>
        <w:t xml:space="preserve">. Increase in concentration of </w:t>
      </w:r>
      <w:proofErr w:type="spellStart"/>
      <w:r w:rsidR="00BE034D">
        <w:rPr>
          <w:lang w:val="en-US"/>
        </w:rPr>
        <w:t>HCl</w:t>
      </w:r>
      <w:proofErr w:type="spellEnd"/>
      <w:r w:rsidR="00BE034D">
        <w:rPr>
          <w:lang w:val="en-US"/>
        </w:rPr>
        <w:t xml:space="preserve"> will increase in number of </w:t>
      </w:r>
      <w:proofErr w:type="spellStart"/>
      <w:r w:rsidR="00BE034D">
        <w:rPr>
          <w:lang w:val="en-US"/>
        </w:rPr>
        <w:t>HCl</w:t>
      </w:r>
      <w:proofErr w:type="spellEnd"/>
      <w:r w:rsidR="00BE034D">
        <w:rPr>
          <w:lang w:val="en-US"/>
        </w:rPr>
        <w:t xml:space="preserve"> molecules per unit volume. </w:t>
      </w:r>
      <w:proofErr w:type="gramStart"/>
      <w:r w:rsidR="00BE034D">
        <w:rPr>
          <w:lang w:val="en-US"/>
        </w:rPr>
        <w:t>Thus</w:t>
      </w:r>
      <w:proofErr w:type="gramEnd"/>
      <w:r w:rsidR="00BE034D">
        <w:rPr>
          <w:lang w:val="en-US"/>
        </w:rPr>
        <w:t xml:space="preserve"> increases the frequency of effective collisions, resulting in increase in rate of reaction. </w:t>
      </w:r>
    </w:p>
    <w:p w14:paraId="4E067D3D" w14:textId="69FF6486" w:rsidR="00BE034D" w:rsidRDefault="00BE034D">
      <w:pPr>
        <w:rPr>
          <w:lang w:val="en-US"/>
        </w:rPr>
      </w:pPr>
    </w:p>
    <w:p w14:paraId="19560EB1" w14:textId="77777777" w:rsidR="00BE034D" w:rsidRDefault="00BE034D">
      <w:pPr>
        <w:rPr>
          <w:lang w:val="en-US"/>
        </w:rPr>
      </w:pPr>
      <w:r>
        <w:rPr>
          <w:lang w:val="en-US"/>
        </w:rPr>
        <w:t xml:space="preserve">Hypothesis: Increase in concentration of </w:t>
      </w:r>
      <w:proofErr w:type="spellStart"/>
      <w:r>
        <w:rPr>
          <w:lang w:val="en-US"/>
        </w:rPr>
        <w:t>HCl</w:t>
      </w:r>
      <w:proofErr w:type="spellEnd"/>
      <w:r>
        <w:rPr>
          <w:lang w:val="en-US"/>
        </w:rPr>
        <w:t xml:space="preserve"> will increase the rate of reaction between the </w:t>
      </w:r>
      <w:proofErr w:type="spellStart"/>
      <w:r>
        <w:rPr>
          <w:lang w:val="en-US"/>
        </w:rPr>
        <w:t>HCl</w:t>
      </w:r>
      <w:proofErr w:type="spellEnd"/>
      <w:r>
        <w:rPr>
          <w:lang w:val="en-US"/>
        </w:rPr>
        <w:t xml:space="preserve"> and magnesium.</w:t>
      </w:r>
    </w:p>
    <w:p w14:paraId="2C11BC95" w14:textId="77777777" w:rsidR="00BE034D" w:rsidRDefault="00BE034D">
      <w:pPr>
        <w:rPr>
          <w:lang w:val="en-US"/>
        </w:rPr>
      </w:pPr>
    </w:p>
    <w:p w14:paraId="2A1FE962" w14:textId="77777777" w:rsidR="00BE034D" w:rsidRDefault="00BE034D">
      <w:pPr>
        <w:rPr>
          <w:lang w:val="en-US"/>
        </w:rPr>
      </w:pPr>
      <w:r>
        <w:rPr>
          <w:lang w:val="en-US"/>
        </w:rPr>
        <w:t xml:space="preserve">Independent Variable: concentration of </w:t>
      </w:r>
      <w:proofErr w:type="spellStart"/>
      <w:r>
        <w:rPr>
          <w:lang w:val="en-US"/>
        </w:rPr>
        <w:t>HCl</w:t>
      </w:r>
      <w:proofErr w:type="spellEnd"/>
    </w:p>
    <w:p w14:paraId="45908798" w14:textId="77777777" w:rsidR="00BE034D" w:rsidRDefault="00BE034D">
      <w:pPr>
        <w:rPr>
          <w:lang w:val="en-US"/>
        </w:rPr>
      </w:pPr>
      <w:r>
        <w:rPr>
          <w:lang w:val="en-US"/>
        </w:rPr>
        <w:t xml:space="preserve">Dependent </w:t>
      </w:r>
      <w:proofErr w:type="gramStart"/>
      <w:r>
        <w:rPr>
          <w:lang w:val="en-US"/>
        </w:rPr>
        <w:t>Variable :</w:t>
      </w:r>
      <w:proofErr w:type="gramEnd"/>
      <w:r>
        <w:rPr>
          <w:lang w:val="en-US"/>
        </w:rPr>
        <w:t xml:space="preserve"> Volume of H2 gas collected in a specific period of time</w:t>
      </w:r>
    </w:p>
    <w:p w14:paraId="05C060F2" w14:textId="5C9D4B97" w:rsidR="00BE034D" w:rsidRDefault="00BE034D">
      <w:pPr>
        <w:rPr>
          <w:lang w:val="en-US"/>
        </w:rPr>
      </w:pPr>
      <w:r>
        <w:rPr>
          <w:lang w:val="en-US"/>
        </w:rPr>
        <w:t xml:space="preserve"> </w:t>
      </w:r>
    </w:p>
    <w:p w14:paraId="1969DAAA" w14:textId="172FCE2E" w:rsidR="00BE034D" w:rsidRDefault="00BE034D">
      <w:pPr>
        <w:rPr>
          <w:lang w:val="en-US"/>
        </w:rPr>
      </w:pPr>
      <w:r>
        <w:rPr>
          <w:lang w:val="en-US"/>
        </w:rPr>
        <w:t>Controlled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3"/>
      </w:tblGrid>
      <w:tr w:rsidR="00BE034D" w14:paraId="47B8770C" w14:textId="77777777" w:rsidTr="004E1269">
        <w:tc>
          <w:tcPr>
            <w:tcW w:w="3397" w:type="dxa"/>
          </w:tcPr>
          <w:p w14:paraId="18CABD3A" w14:textId="7C72E65E" w:rsidR="00BE034D" w:rsidRDefault="004E1269">
            <w:pPr>
              <w:rPr>
                <w:lang w:val="en-US"/>
              </w:rPr>
            </w:pPr>
            <w:r>
              <w:rPr>
                <w:lang w:val="en-US"/>
              </w:rPr>
              <w:t>List of Controlled variables</w:t>
            </w:r>
          </w:p>
        </w:tc>
        <w:tc>
          <w:tcPr>
            <w:tcW w:w="5613" w:type="dxa"/>
          </w:tcPr>
          <w:p w14:paraId="34CA15F0" w14:textId="2F887F1F" w:rsidR="00BE034D" w:rsidRDefault="004E1269">
            <w:pPr>
              <w:rPr>
                <w:lang w:val="en-US"/>
              </w:rPr>
            </w:pPr>
            <w:r>
              <w:rPr>
                <w:lang w:val="en-US"/>
              </w:rPr>
              <w:t>How are you going to control the variables</w:t>
            </w:r>
          </w:p>
        </w:tc>
      </w:tr>
      <w:tr w:rsidR="00BE034D" w14:paraId="029AEB54" w14:textId="77777777" w:rsidTr="004E1269">
        <w:tc>
          <w:tcPr>
            <w:tcW w:w="3397" w:type="dxa"/>
          </w:tcPr>
          <w:p w14:paraId="0ABBDF8E" w14:textId="3D92E8C9" w:rsidR="00BE034D" w:rsidRDefault="004E1269">
            <w:pPr>
              <w:rPr>
                <w:lang w:val="en-US"/>
              </w:rPr>
            </w:pPr>
            <w:r>
              <w:rPr>
                <w:lang w:val="en-US"/>
              </w:rPr>
              <w:t>Temperature of solution</w:t>
            </w:r>
          </w:p>
        </w:tc>
        <w:tc>
          <w:tcPr>
            <w:tcW w:w="5613" w:type="dxa"/>
          </w:tcPr>
          <w:p w14:paraId="647BF60B" w14:textId="77777777" w:rsidR="00BE034D" w:rsidRDefault="00BE034D">
            <w:pPr>
              <w:rPr>
                <w:lang w:val="en-US"/>
              </w:rPr>
            </w:pPr>
          </w:p>
        </w:tc>
      </w:tr>
      <w:tr w:rsidR="00BE034D" w14:paraId="118D3C46" w14:textId="77777777" w:rsidTr="004E1269">
        <w:tc>
          <w:tcPr>
            <w:tcW w:w="3397" w:type="dxa"/>
          </w:tcPr>
          <w:p w14:paraId="0C429524" w14:textId="313AE78E" w:rsidR="00BE034D" w:rsidRDefault="004E1269">
            <w:pPr>
              <w:rPr>
                <w:lang w:val="en-US"/>
              </w:rPr>
            </w:pPr>
            <w:r>
              <w:rPr>
                <w:lang w:val="en-US"/>
              </w:rPr>
              <w:t>Length of magnesium strip</w:t>
            </w:r>
          </w:p>
        </w:tc>
        <w:tc>
          <w:tcPr>
            <w:tcW w:w="5613" w:type="dxa"/>
          </w:tcPr>
          <w:p w14:paraId="71602C37" w14:textId="77777777" w:rsidR="00BE034D" w:rsidRDefault="00BE034D">
            <w:pPr>
              <w:rPr>
                <w:lang w:val="en-US"/>
              </w:rPr>
            </w:pPr>
          </w:p>
        </w:tc>
      </w:tr>
      <w:tr w:rsidR="00BE034D" w14:paraId="7CFC5480" w14:textId="77777777" w:rsidTr="004E1269">
        <w:tc>
          <w:tcPr>
            <w:tcW w:w="3397" w:type="dxa"/>
          </w:tcPr>
          <w:p w14:paraId="724E0F2F" w14:textId="77777777" w:rsidR="00BE034D" w:rsidRDefault="00BE034D">
            <w:pPr>
              <w:rPr>
                <w:lang w:val="en-US"/>
              </w:rPr>
            </w:pPr>
          </w:p>
        </w:tc>
        <w:tc>
          <w:tcPr>
            <w:tcW w:w="5613" w:type="dxa"/>
          </w:tcPr>
          <w:p w14:paraId="37A98266" w14:textId="77777777" w:rsidR="00BE034D" w:rsidRDefault="00BE034D">
            <w:pPr>
              <w:rPr>
                <w:lang w:val="en-US"/>
              </w:rPr>
            </w:pPr>
          </w:p>
        </w:tc>
      </w:tr>
      <w:tr w:rsidR="00BE034D" w14:paraId="4B0F9D2E" w14:textId="77777777" w:rsidTr="004E1269">
        <w:tc>
          <w:tcPr>
            <w:tcW w:w="3397" w:type="dxa"/>
          </w:tcPr>
          <w:p w14:paraId="77429D58" w14:textId="77777777" w:rsidR="00BE034D" w:rsidRDefault="00BE034D">
            <w:pPr>
              <w:rPr>
                <w:lang w:val="en-US"/>
              </w:rPr>
            </w:pPr>
          </w:p>
        </w:tc>
        <w:tc>
          <w:tcPr>
            <w:tcW w:w="5613" w:type="dxa"/>
          </w:tcPr>
          <w:p w14:paraId="519B3A12" w14:textId="77777777" w:rsidR="00BE034D" w:rsidRDefault="00BE034D">
            <w:pPr>
              <w:rPr>
                <w:lang w:val="en-US"/>
              </w:rPr>
            </w:pPr>
          </w:p>
        </w:tc>
      </w:tr>
      <w:tr w:rsidR="00BE034D" w14:paraId="62651840" w14:textId="77777777" w:rsidTr="004E1269">
        <w:tc>
          <w:tcPr>
            <w:tcW w:w="3397" w:type="dxa"/>
          </w:tcPr>
          <w:p w14:paraId="310DC2FB" w14:textId="77777777" w:rsidR="00BE034D" w:rsidRDefault="00BE034D">
            <w:pPr>
              <w:rPr>
                <w:lang w:val="en-US"/>
              </w:rPr>
            </w:pPr>
          </w:p>
        </w:tc>
        <w:tc>
          <w:tcPr>
            <w:tcW w:w="5613" w:type="dxa"/>
          </w:tcPr>
          <w:p w14:paraId="77FDE5C8" w14:textId="77777777" w:rsidR="00BE034D" w:rsidRDefault="00BE034D">
            <w:pPr>
              <w:rPr>
                <w:lang w:val="en-US"/>
              </w:rPr>
            </w:pPr>
          </w:p>
        </w:tc>
      </w:tr>
      <w:tr w:rsidR="00BE034D" w14:paraId="14214D40" w14:textId="77777777" w:rsidTr="004E1269">
        <w:tc>
          <w:tcPr>
            <w:tcW w:w="3397" w:type="dxa"/>
          </w:tcPr>
          <w:p w14:paraId="5B602CFC" w14:textId="77777777" w:rsidR="00BE034D" w:rsidRDefault="00BE034D">
            <w:pPr>
              <w:rPr>
                <w:lang w:val="en-US"/>
              </w:rPr>
            </w:pPr>
          </w:p>
        </w:tc>
        <w:tc>
          <w:tcPr>
            <w:tcW w:w="5613" w:type="dxa"/>
          </w:tcPr>
          <w:p w14:paraId="13AAA24E" w14:textId="77777777" w:rsidR="00BE034D" w:rsidRDefault="00BE034D">
            <w:pPr>
              <w:rPr>
                <w:lang w:val="en-US"/>
              </w:rPr>
            </w:pPr>
          </w:p>
        </w:tc>
      </w:tr>
    </w:tbl>
    <w:p w14:paraId="3FFC4A06" w14:textId="5330046B" w:rsidR="007D235E" w:rsidRDefault="007D235E">
      <w:pPr>
        <w:rPr>
          <w:lang w:val="en-US"/>
        </w:rPr>
      </w:pPr>
    </w:p>
    <w:p w14:paraId="74266A90" w14:textId="750627DE" w:rsidR="004E1269" w:rsidRDefault="004E1269">
      <w:pPr>
        <w:rPr>
          <w:lang w:val="en-US"/>
        </w:rPr>
      </w:pPr>
      <w:r>
        <w:rPr>
          <w:lang w:val="en-US"/>
        </w:rPr>
        <w:t>Chemicals needed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4E1269" w14:paraId="1032A0A6" w14:textId="77777777" w:rsidTr="004E1269">
        <w:tc>
          <w:tcPr>
            <w:tcW w:w="3003" w:type="dxa"/>
          </w:tcPr>
          <w:p w14:paraId="501F8042" w14:textId="4FC78C0C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Chemicals needed</w:t>
            </w:r>
          </w:p>
        </w:tc>
        <w:tc>
          <w:tcPr>
            <w:tcW w:w="3003" w:type="dxa"/>
          </w:tcPr>
          <w:p w14:paraId="63883E0A" w14:textId="765DFEB9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Concentration</w:t>
            </w:r>
          </w:p>
        </w:tc>
        <w:tc>
          <w:tcPr>
            <w:tcW w:w="3004" w:type="dxa"/>
          </w:tcPr>
          <w:p w14:paraId="7CC0EC35" w14:textId="6F950D18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4E1269" w14:paraId="312E2D9F" w14:textId="77777777" w:rsidTr="004E1269">
        <w:tc>
          <w:tcPr>
            <w:tcW w:w="3003" w:type="dxa"/>
          </w:tcPr>
          <w:p w14:paraId="0149A94B" w14:textId="764343FB" w:rsidR="004E1269" w:rsidRDefault="004E126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HCl</w:t>
            </w:r>
            <w:proofErr w:type="spellEnd"/>
          </w:p>
        </w:tc>
        <w:tc>
          <w:tcPr>
            <w:tcW w:w="3003" w:type="dxa"/>
          </w:tcPr>
          <w:p w14:paraId="01F06370" w14:textId="461944EB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 xml:space="preserve">2.00 </w:t>
            </w:r>
            <w:proofErr w:type="spellStart"/>
            <w:r>
              <w:rPr>
                <w:lang w:val="en-US"/>
              </w:rPr>
              <w:t>mol</w:t>
            </w:r>
            <w:proofErr w:type="spellEnd"/>
            <w:r>
              <w:rPr>
                <w:lang w:val="en-US"/>
              </w:rPr>
              <w:t>/dm3</w:t>
            </w:r>
          </w:p>
        </w:tc>
        <w:tc>
          <w:tcPr>
            <w:tcW w:w="3004" w:type="dxa"/>
          </w:tcPr>
          <w:p w14:paraId="7E237436" w14:textId="5275CA4E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E1269" w14:paraId="5CC380C6" w14:textId="77777777" w:rsidTr="004E1269">
        <w:tc>
          <w:tcPr>
            <w:tcW w:w="3003" w:type="dxa"/>
          </w:tcPr>
          <w:p w14:paraId="5398EA94" w14:textId="01667C75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Mg</w:t>
            </w:r>
          </w:p>
        </w:tc>
        <w:tc>
          <w:tcPr>
            <w:tcW w:w="3003" w:type="dxa"/>
          </w:tcPr>
          <w:p w14:paraId="2C6C03FD" w14:textId="0BDEF180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04" w:type="dxa"/>
          </w:tcPr>
          <w:p w14:paraId="46E1BAAE" w14:textId="274ADC52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Few long strips</w:t>
            </w:r>
          </w:p>
        </w:tc>
      </w:tr>
    </w:tbl>
    <w:p w14:paraId="033C4E65" w14:textId="7DF303F0" w:rsidR="004E1269" w:rsidRDefault="004E1269">
      <w:pPr>
        <w:rPr>
          <w:lang w:val="en-US"/>
        </w:rPr>
      </w:pPr>
    </w:p>
    <w:p w14:paraId="6EEAF955" w14:textId="010C09EB" w:rsidR="004E1269" w:rsidRDefault="004E1269">
      <w:pPr>
        <w:rPr>
          <w:lang w:val="en-US"/>
        </w:rPr>
      </w:pPr>
      <w:r>
        <w:rPr>
          <w:lang w:val="en-US"/>
        </w:rPr>
        <w:t xml:space="preserve">Apparatus needed: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36"/>
      </w:tblGrid>
      <w:tr w:rsidR="004E1269" w14:paraId="68B5E8B1" w14:textId="77777777" w:rsidTr="004E1269">
        <w:tc>
          <w:tcPr>
            <w:tcW w:w="6374" w:type="dxa"/>
          </w:tcPr>
          <w:p w14:paraId="6A611762" w14:textId="63D0E014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List of Apparatus needed</w:t>
            </w:r>
          </w:p>
        </w:tc>
        <w:tc>
          <w:tcPr>
            <w:tcW w:w="2636" w:type="dxa"/>
          </w:tcPr>
          <w:p w14:paraId="29CAEB69" w14:textId="3FDA5998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</w:tr>
      <w:tr w:rsidR="004E1269" w14:paraId="27F08345" w14:textId="77777777" w:rsidTr="004E1269">
        <w:tc>
          <w:tcPr>
            <w:tcW w:w="6374" w:type="dxa"/>
          </w:tcPr>
          <w:p w14:paraId="25ACCE6E" w14:textId="1B8B5E4A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 xml:space="preserve">50ml measuring cylinder </w:t>
            </w:r>
          </w:p>
        </w:tc>
        <w:tc>
          <w:tcPr>
            <w:tcW w:w="2636" w:type="dxa"/>
          </w:tcPr>
          <w:p w14:paraId="71781CA9" w14:textId="4CACFE4B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E1269" w14:paraId="7A459B85" w14:textId="77777777" w:rsidTr="004E1269">
        <w:tc>
          <w:tcPr>
            <w:tcW w:w="6374" w:type="dxa"/>
          </w:tcPr>
          <w:p w14:paraId="50E8BBEB" w14:textId="06A95BAF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10ml measuring cylinder</w:t>
            </w:r>
          </w:p>
        </w:tc>
        <w:tc>
          <w:tcPr>
            <w:tcW w:w="2636" w:type="dxa"/>
          </w:tcPr>
          <w:p w14:paraId="0B7DF5A6" w14:textId="23A4730B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E1269" w14:paraId="3F7195C1" w14:textId="77777777" w:rsidTr="004E1269">
        <w:tc>
          <w:tcPr>
            <w:tcW w:w="6374" w:type="dxa"/>
          </w:tcPr>
          <w:p w14:paraId="5B6C42B0" w14:textId="75B3053C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250ml volumetric flask</w:t>
            </w:r>
          </w:p>
        </w:tc>
        <w:tc>
          <w:tcPr>
            <w:tcW w:w="2636" w:type="dxa"/>
          </w:tcPr>
          <w:p w14:paraId="63474010" w14:textId="76DE20C5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E1269" w14:paraId="16B49DAE" w14:textId="77777777" w:rsidTr="004E1269">
        <w:tc>
          <w:tcPr>
            <w:tcW w:w="6374" w:type="dxa"/>
          </w:tcPr>
          <w:p w14:paraId="038AF531" w14:textId="4BC269CF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Weighing balance</w:t>
            </w:r>
          </w:p>
        </w:tc>
        <w:tc>
          <w:tcPr>
            <w:tcW w:w="2636" w:type="dxa"/>
          </w:tcPr>
          <w:p w14:paraId="04ED17BF" w14:textId="429C131D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E1269" w14:paraId="504C9D1E" w14:textId="77777777" w:rsidTr="004E1269">
        <w:tc>
          <w:tcPr>
            <w:tcW w:w="6374" w:type="dxa"/>
          </w:tcPr>
          <w:p w14:paraId="2A11E4E5" w14:textId="6D88F183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Delivery tube</w:t>
            </w:r>
          </w:p>
        </w:tc>
        <w:tc>
          <w:tcPr>
            <w:tcW w:w="2636" w:type="dxa"/>
          </w:tcPr>
          <w:p w14:paraId="0B86E003" w14:textId="78960896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E1269" w14:paraId="470A7177" w14:textId="77777777" w:rsidTr="004E1269">
        <w:tc>
          <w:tcPr>
            <w:tcW w:w="6374" w:type="dxa"/>
          </w:tcPr>
          <w:p w14:paraId="2634736C" w14:textId="541EDE4D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Magnesium strips</w:t>
            </w:r>
          </w:p>
        </w:tc>
        <w:tc>
          <w:tcPr>
            <w:tcW w:w="2636" w:type="dxa"/>
          </w:tcPr>
          <w:p w14:paraId="453CC2D0" w14:textId="77777777" w:rsidR="004E1269" w:rsidRDefault="004E1269">
            <w:pPr>
              <w:rPr>
                <w:lang w:val="en-US"/>
              </w:rPr>
            </w:pPr>
          </w:p>
        </w:tc>
      </w:tr>
      <w:tr w:rsidR="004E1269" w14:paraId="5D5CEAF9" w14:textId="77777777" w:rsidTr="004E1269">
        <w:tc>
          <w:tcPr>
            <w:tcW w:w="6374" w:type="dxa"/>
          </w:tcPr>
          <w:p w14:paraId="76AFBC24" w14:textId="4116F94F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250ml conical flask</w:t>
            </w:r>
          </w:p>
        </w:tc>
        <w:tc>
          <w:tcPr>
            <w:tcW w:w="2636" w:type="dxa"/>
          </w:tcPr>
          <w:p w14:paraId="4ED1B015" w14:textId="08400DEB" w:rsidR="004E1269" w:rsidRDefault="004E126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E1269" w14:paraId="60EEFCE5" w14:textId="77777777" w:rsidTr="004E1269">
        <w:tc>
          <w:tcPr>
            <w:tcW w:w="6374" w:type="dxa"/>
          </w:tcPr>
          <w:p w14:paraId="5A2795C2" w14:textId="17C71C50" w:rsidR="004E1269" w:rsidRDefault="00E379D2">
            <w:pPr>
              <w:rPr>
                <w:lang w:val="en-US"/>
              </w:rPr>
            </w:pPr>
            <w:r>
              <w:rPr>
                <w:lang w:val="en-US"/>
              </w:rPr>
              <w:t>Gas syringe</w:t>
            </w:r>
          </w:p>
        </w:tc>
        <w:tc>
          <w:tcPr>
            <w:tcW w:w="2636" w:type="dxa"/>
          </w:tcPr>
          <w:p w14:paraId="3BA91748" w14:textId="4C95DEC9" w:rsidR="004E1269" w:rsidRDefault="00E379D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379D2" w14:paraId="3DD64FF5" w14:textId="77777777" w:rsidTr="004E1269">
        <w:tc>
          <w:tcPr>
            <w:tcW w:w="6374" w:type="dxa"/>
          </w:tcPr>
          <w:p w14:paraId="0A15C062" w14:textId="23F00C8A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t>dropper</w:t>
            </w:r>
          </w:p>
        </w:tc>
        <w:tc>
          <w:tcPr>
            <w:tcW w:w="2636" w:type="dxa"/>
          </w:tcPr>
          <w:p w14:paraId="7F821E6E" w14:textId="4B1DCFF7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379D2" w14:paraId="05091682" w14:textId="77777777" w:rsidTr="004E1269">
        <w:tc>
          <w:tcPr>
            <w:tcW w:w="6374" w:type="dxa"/>
          </w:tcPr>
          <w:p w14:paraId="49809153" w14:textId="2FD3CE5F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t>Digital stopwatch</w:t>
            </w:r>
          </w:p>
        </w:tc>
        <w:tc>
          <w:tcPr>
            <w:tcW w:w="2636" w:type="dxa"/>
          </w:tcPr>
          <w:p w14:paraId="6453FC76" w14:textId="08E6DE81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379D2" w14:paraId="5AF4BB6F" w14:textId="77777777" w:rsidTr="004E1269">
        <w:tc>
          <w:tcPr>
            <w:tcW w:w="6374" w:type="dxa"/>
          </w:tcPr>
          <w:p w14:paraId="2D18FB81" w14:textId="2F75CBDF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t>googles</w:t>
            </w:r>
          </w:p>
        </w:tc>
        <w:tc>
          <w:tcPr>
            <w:tcW w:w="2636" w:type="dxa"/>
          </w:tcPr>
          <w:p w14:paraId="3275596F" w14:textId="551B06F6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379D2" w14:paraId="17664343" w14:textId="77777777" w:rsidTr="004E1269">
        <w:tc>
          <w:tcPr>
            <w:tcW w:w="6374" w:type="dxa"/>
          </w:tcPr>
          <w:p w14:paraId="2E1EDE8B" w14:textId="40201E6D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be</w:t>
            </w:r>
            <w:bookmarkStart w:id="0" w:name="_GoBack"/>
            <w:bookmarkEnd w:id="0"/>
            <w:r>
              <w:rPr>
                <w:lang w:val="en-US"/>
              </w:rPr>
              <w:t>aker</w:t>
            </w:r>
          </w:p>
        </w:tc>
        <w:tc>
          <w:tcPr>
            <w:tcW w:w="2636" w:type="dxa"/>
          </w:tcPr>
          <w:p w14:paraId="714C4E57" w14:textId="2B3C0EFF" w:rsidR="00E379D2" w:rsidRDefault="00E379D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5E538D7" w14:textId="77777777" w:rsidR="004E1269" w:rsidRDefault="004E1269">
      <w:pPr>
        <w:rPr>
          <w:lang w:val="en-US"/>
        </w:rPr>
      </w:pPr>
    </w:p>
    <w:p w14:paraId="4CB0956E" w14:textId="10F1DBD0" w:rsidR="007D235E" w:rsidRDefault="007D235E">
      <w:pPr>
        <w:rPr>
          <w:lang w:val="en-US"/>
        </w:rPr>
      </w:pPr>
    </w:p>
    <w:p w14:paraId="2D618137" w14:textId="77777777" w:rsidR="007D235E" w:rsidRDefault="007D235E">
      <w:pPr>
        <w:rPr>
          <w:lang w:val="en-US"/>
        </w:rPr>
      </w:pPr>
    </w:p>
    <w:p w14:paraId="10A6F62C" w14:textId="77777777" w:rsidR="007D235E" w:rsidRDefault="007D235E">
      <w:pPr>
        <w:rPr>
          <w:lang w:val="en-US"/>
        </w:rPr>
      </w:pPr>
      <w:r>
        <w:rPr>
          <w:lang w:val="en-US"/>
        </w:rPr>
        <w:t xml:space="preserve">Procedure </w:t>
      </w:r>
      <w:proofErr w:type="gramStart"/>
      <w:r>
        <w:rPr>
          <w:lang w:val="en-US"/>
        </w:rPr>
        <w:t>( Exploration</w:t>
      </w:r>
      <w:proofErr w:type="gramEnd"/>
      <w:r>
        <w:rPr>
          <w:lang w:val="en-US"/>
        </w:rPr>
        <w:t>)</w:t>
      </w:r>
    </w:p>
    <w:p w14:paraId="703EABA1" w14:textId="77777777" w:rsidR="007D235E" w:rsidRDefault="007D235E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conc</w:t>
      </w:r>
      <w:proofErr w:type="spellEnd"/>
      <w:r>
        <w:rPr>
          <w:lang w:val="en-US"/>
        </w:rPr>
        <w:t xml:space="preserve"> factor – show how you do dilution of 2M </w:t>
      </w:r>
      <w:proofErr w:type="spellStart"/>
      <w:r>
        <w:rPr>
          <w:lang w:val="en-US"/>
        </w:rPr>
        <w:t>HCl</w:t>
      </w:r>
      <w:proofErr w:type="spellEnd"/>
      <w:r>
        <w:rPr>
          <w:lang w:val="en-US"/>
        </w:rPr>
        <w:t>)</w:t>
      </w:r>
    </w:p>
    <w:p w14:paraId="2F4B41CA" w14:textId="77777777" w:rsidR="007D235E" w:rsidRDefault="007D235E">
      <w:pPr>
        <w:rPr>
          <w:lang w:val="en-US"/>
        </w:rPr>
      </w:pPr>
    </w:p>
    <w:p w14:paraId="7527B76C" w14:textId="77777777" w:rsidR="007D235E" w:rsidRDefault="007D235E">
      <w:pPr>
        <w:pBdr>
          <w:bottom w:val="single" w:sz="12" w:space="1" w:color="auto"/>
        </w:pBdr>
        <w:rPr>
          <w:lang w:val="en-US"/>
        </w:rPr>
      </w:pPr>
    </w:p>
    <w:p w14:paraId="0FB4B0A9" w14:textId="77777777" w:rsidR="007D235E" w:rsidRDefault="007D235E">
      <w:pPr>
        <w:rPr>
          <w:lang w:val="en-US"/>
        </w:rPr>
      </w:pPr>
    </w:p>
    <w:p w14:paraId="21E9F1C7" w14:textId="77777777" w:rsidR="007D235E" w:rsidRDefault="007D235E" w:rsidP="007D235E">
      <w:pPr>
        <w:rPr>
          <w:lang w:val="en-US"/>
        </w:rPr>
      </w:pPr>
      <w:r>
        <w:rPr>
          <w:lang w:val="en-US"/>
        </w:rPr>
        <w:t>Analysis</w:t>
      </w:r>
    </w:p>
    <w:p w14:paraId="26ED237B" w14:textId="77777777" w:rsidR="007D235E" w:rsidRDefault="007D235E" w:rsidP="007D23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collection</w:t>
      </w:r>
    </w:p>
    <w:p w14:paraId="7276E465" w14:textId="77777777" w:rsidR="007D235E" w:rsidRDefault="007D235E" w:rsidP="007D235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 xml:space="preserve">( </w:t>
      </w:r>
      <w:proofErr w:type="spellStart"/>
      <w:r>
        <w:rPr>
          <w:lang w:val="en-US"/>
        </w:rPr>
        <w:t>conc</w:t>
      </w:r>
      <w:proofErr w:type="spellEnd"/>
      <w:proofErr w:type="gramEnd"/>
      <w:r>
        <w:rPr>
          <w:lang w:val="en-US"/>
        </w:rPr>
        <w:t xml:space="preserve"> factor : table to show dilution of 2M </w:t>
      </w:r>
      <w:proofErr w:type="spellStart"/>
      <w:r>
        <w:rPr>
          <w:lang w:val="en-US"/>
        </w:rPr>
        <w:t>HCl</w:t>
      </w:r>
      <w:proofErr w:type="spellEnd"/>
      <w:r>
        <w:rPr>
          <w:lang w:val="en-US"/>
        </w:rPr>
        <w:t xml:space="preserve"> to give four other </w:t>
      </w:r>
      <w:proofErr w:type="spellStart"/>
      <w:r>
        <w:rPr>
          <w:lang w:val="en-US"/>
        </w:rPr>
        <w:t>conc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HCl</w:t>
      </w:r>
      <w:proofErr w:type="spellEnd"/>
      <w:r>
        <w:rPr>
          <w:lang w:val="en-US"/>
        </w:rPr>
        <w:t>)</w:t>
      </w:r>
    </w:p>
    <w:p w14:paraId="5624F82B" w14:textId="77777777" w:rsidR="007D235E" w:rsidRDefault="007D235E" w:rsidP="007D235E">
      <w:pPr>
        <w:pStyle w:val="ListParagraph"/>
        <w:rPr>
          <w:lang w:val="en-US"/>
        </w:rPr>
      </w:pPr>
      <w:r>
        <w:rPr>
          <w:lang w:val="en-US"/>
        </w:rPr>
        <w:t>Qualitative observation</w:t>
      </w:r>
    </w:p>
    <w:p w14:paraId="63515EAA" w14:textId="77777777" w:rsidR="007D235E" w:rsidRDefault="007D235E" w:rsidP="007D235E">
      <w:pPr>
        <w:pStyle w:val="ListParagraph"/>
        <w:rPr>
          <w:lang w:val="en-US"/>
        </w:rPr>
      </w:pPr>
      <w:r>
        <w:rPr>
          <w:lang w:val="en-US"/>
        </w:rPr>
        <w:t xml:space="preserve">Control </w:t>
      </w:r>
      <w:proofErr w:type="gramStart"/>
      <w:r>
        <w:rPr>
          <w:lang w:val="en-US"/>
        </w:rPr>
        <w:t>variables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 volume of </w:t>
      </w:r>
      <w:proofErr w:type="spellStart"/>
      <w:r>
        <w:rPr>
          <w:lang w:val="en-US"/>
        </w:rPr>
        <w:t>HCl</w:t>
      </w:r>
      <w:proofErr w:type="spellEnd"/>
      <w:r>
        <w:rPr>
          <w:lang w:val="en-US"/>
        </w:rPr>
        <w:t xml:space="preserve"> used = _______+/- _______ (same </w:t>
      </w:r>
      <w:proofErr w:type="spellStart"/>
      <w:r>
        <w:rPr>
          <w:lang w:val="en-US"/>
        </w:rPr>
        <w:t>dp</w:t>
      </w:r>
      <w:proofErr w:type="spellEnd"/>
      <w:r>
        <w:rPr>
          <w:lang w:val="en-US"/>
        </w:rPr>
        <w:t>)</w:t>
      </w:r>
    </w:p>
    <w:p w14:paraId="43A97FD1" w14:textId="77777777" w:rsidR="007D235E" w:rsidRDefault="007D235E" w:rsidP="007D235E">
      <w:pPr>
        <w:pStyle w:val="ListParagraph"/>
        <w:rPr>
          <w:lang w:val="en-US"/>
        </w:rPr>
      </w:pPr>
    </w:p>
    <w:p w14:paraId="58994985" w14:textId="77777777" w:rsidR="007D235E" w:rsidRDefault="007D235E" w:rsidP="007D235E">
      <w:pPr>
        <w:pStyle w:val="ListParagraph"/>
        <w:rPr>
          <w:lang w:val="en-US"/>
        </w:rPr>
      </w:pPr>
      <w:r>
        <w:rPr>
          <w:lang w:val="en-US"/>
        </w:rPr>
        <w:t xml:space="preserve">Table to show how volume of gas varies with temperature/ concentration of </w:t>
      </w:r>
      <w:proofErr w:type="spellStart"/>
      <w:r>
        <w:rPr>
          <w:lang w:val="en-US"/>
        </w:rPr>
        <w:t>HCl</w:t>
      </w:r>
      <w:proofErr w:type="spellEnd"/>
    </w:p>
    <w:p w14:paraId="0BA64FEE" w14:textId="77777777" w:rsidR="007D235E" w:rsidRDefault="007D235E" w:rsidP="007D235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( 3</w:t>
      </w:r>
      <w:proofErr w:type="gramEnd"/>
      <w:r>
        <w:rPr>
          <w:lang w:val="en-US"/>
        </w:rPr>
        <w:t xml:space="preserve"> trials) – units, </w:t>
      </w:r>
      <w:proofErr w:type="spellStart"/>
      <w:r>
        <w:rPr>
          <w:lang w:val="en-US"/>
        </w:rPr>
        <w:t>dp</w:t>
      </w:r>
      <w:proofErr w:type="spellEnd"/>
    </w:p>
    <w:p w14:paraId="0655246C" w14:textId="77777777" w:rsidR="007D235E" w:rsidRDefault="007D235E" w:rsidP="007D23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processing</w:t>
      </w:r>
    </w:p>
    <w:p w14:paraId="0B62F73D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 xml:space="preserve">(sample calculation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to calculate dilution of 2M </w:t>
      </w:r>
      <w:proofErr w:type="spellStart"/>
      <w:r>
        <w:rPr>
          <w:lang w:val="en-US"/>
        </w:rPr>
        <w:t>HCl</w:t>
      </w:r>
      <w:proofErr w:type="spellEnd"/>
      <w:r>
        <w:rPr>
          <w:lang w:val="en-US"/>
        </w:rPr>
        <w:t>)</w:t>
      </w:r>
    </w:p>
    <w:p w14:paraId="6EB394E2" w14:textId="77777777" w:rsidR="007D235E" w:rsidRDefault="007D235E" w:rsidP="007D235E">
      <w:pPr>
        <w:ind w:left="720"/>
        <w:rPr>
          <w:lang w:val="en-US"/>
        </w:rPr>
      </w:pPr>
    </w:p>
    <w:p w14:paraId="7A638501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 xml:space="preserve">Show how you calculate average values </w:t>
      </w:r>
      <w:proofErr w:type="gramStart"/>
      <w:r>
        <w:rPr>
          <w:lang w:val="en-US"/>
        </w:rPr>
        <w:t>( sample</w:t>
      </w:r>
      <w:proofErr w:type="gramEnd"/>
      <w:r>
        <w:rPr>
          <w:lang w:val="en-US"/>
        </w:rPr>
        <w:t xml:space="preserve"> calculation)</w:t>
      </w:r>
    </w:p>
    <w:p w14:paraId="56F26E93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>Sample calculation – How you calculate % uncertainty and average total % uncertainty. Refer to previous practical lab report.</w:t>
      </w:r>
    </w:p>
    <w:p w14:paraId="2D88D6F1" w14:textId="77777777" w:rsidR="007D235E" w:rsidRDefault="007D235E" w:rsidP="007D235E">
      <w:pPr>
        <w:ind w:left="720"/>
        <w:rPr>
          <w:lang w:val="en-US"/>
        </w:rPr>
      </w:pPr>
    </w:p>
    <w:p w14:paraId="75AAB7B6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>Graph plotting</w:t>
      </w:r>
    </w:p>
    <w:p w14:paraId="3156AAFE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>Plot a suitable graph.</w:t>
      </w:r>
    </w:p>
    <w:p w14:paraId="64EA9F13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 xml:space="preserve">If it is a straight line </w:t>
      </w:r>
      <w:r w:rsidRPr="007D235E">
        <w:rPr>
          <w:lang w:val="en-US"/>
        </w:rPr>
        <w:sym w:font="Wingdings" w:char="F0E0"/>
      </w:r>
      <w:r>
        <w:rPr>
          <w:lang w:val="en-US"/>
        </w:rPr>
        <w:t xml:space="preserve"> find max and min gradient. Refer to handout.</w:t>
      </w:r>
    </w:p>
    <w:p w14:paraId="17E57CB6" w14:textId="77777777" w:rsidR="007D235E" w:rsidRDefault="007D235E" w:rsidP="007D235E">
      <w:pPr>
        <w:ind w:left="720"/>
        <w:rPr>
          <w:lang w:val="en-US"/>
        </w:rPr>
      </w:pPr>
    </w:p>
    <w:p w14:paraId="59EE1FAB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>Evaluation</w:t>
      </w:r>
    </w:p>
    <w:p w14:paraId="1F41BCE3" w14:textId="77777777" w:rsidR="007D235E" w:rsidRDefault="007D235E" w:rsidP="007D235E">
      <w:pPr>
        <w:ind w:left="720"/>
        <w:rPr>
          <w:lang w:val="en-US"/>
        </w:rPr>
      </w:pPr>
      <w:proofErr w:type="gramStart"/>
      <w:r>
        <w:rPr>
          <w:lang w:val="en-US"/>
        </w:rPr>
        <w:t>Conclusion :</w:t>
      </w:r>
      <w:proofErr w:type="gramEnd"/>
      <w:r>
        <w:rPr>
          <w:lang w:val="en-US"/>
        </w:rPr>
        <w:t xml:space="preserve"> Ans RQ and if hypothesis is valid.</w:t>
      </w:r>
    </w:p>
    <w:p w14:paraId="37F81B2B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>Describe graph.</w:t>
      </w:r>
    </w:p>
    <w:p w14:paraId="44371E22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>Compare with 5% since no literature value</w:t>
      </w:r>
    </w:p>
    <w:p w14:paraId="118BCC35" w14:textId="77777777" w:rsidR="007D235E" w:rsidRDefault="007D235E" w:rsidP="007D235E">
      <w:pPr>
        <w:ind w:left="720"/>
        <w:rPr>
          <w:lang w:val="en-US"/>
        </w:rPr>
      </w:pPr>
    </w:p>
    <w:p w14:paraId="3B25B62A" w14:textId="77777777" w:rsidR="007D235E" w:rsidRDefault="007D235E" w:rsidP="007D235E">
      <w:pPr>
        <w:ind w:left="720"/>
        <w:rPr>
          <w:lang w:val="en-US"/>
        </w:rPr>
      </w:pPr>
      <w:r>
        <w:rPr>
          <w:lang w:val="en-US"/>
        </w:rPr>
        <w:t>Sources of errors</w:t>
      </w:r>
      <w:r w:rsidR="00582F2D">
        <w:rPr>
          <w:lang w:val="en-US"/>
        </w:rPr>
        <w:t xml:space="preserve"> and improvement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( 1</w:t>
      </w:r>
      <w:proofErr w:type="gramEnd"/>
      <w:r>
        <w:rPr>
          <w:lang w:val="en-US"/>
        </w:rPr>
        <w:t xml:space="preserve"> paragraph</w:t>
      </w:r>
      <w:r w:rsidR="00582F2D">
        <w:rPr>
          <w:lang w:val="en-US"/>
        </w:rPr>
        <w:t xml:space="preserve"> for 1 error)</w:t>
      </w:r>
    </w:p>
    <w:p w14:paraId="30CA49D7" w14:textId="77777777" w:rsidR="00582F2D" w:rsidRPr="007D235E" w:rsidRDefault="00582F2D" w:rsidP="007D235E">
      <w:pPr>
        <w:ind w:left="720"/>
        <w:rPr>
          <w:lang w:val="en-US"/>
        </w:rPr>
      </w:pPr>
      <w:r>
        <w:rPr>
          <w:lang w:val="en-US"/>
        </w:rPr>
        <w:t xml:space="preserve">Must state both random and systematic errors, how it </w:t>
      </w:r>
      <w:proofErr w:type="gramStart"/>
      <w:r>
        <w:rPr>
          <w:lang w:val="en-US"/>
        </w:rPr>
        <w:t>affect</w:t>
      </w:r>
      <w:proofErr w:type="gramEnd"/>
      <w:r>
        <w:rPr>
          <w:lang w:val="en-US"/>
        </w:rPr>
        <w:t xml:space="preserve"> result.</w:t>
      </w:r>
    </w:p>
    <w:p w14:paraId="5B7F9C1D" w14:textId="77777777" w:rsidR="007D235E" w:rsidRDefault="007D235E">
      <w:pPr>
        <w:rPr>
          <w:lang w:val="en-US"/>
        </w:rPr>
      </w:pPr>
    </w:p>
    <w:p w14:paraId="4994EAAA" w14:textId="77777777" w:rsidR="007D235E" w:rsidRDefault="007D235E">
      <w:pPr>
        <w:rPr>
          <w:lang w:val="en-US"/>
        </w:rPr>
      </w:pPr>
    </w:p>
    <w:p w14:paraId="70FB4556" w14:textId="77777777" w:rsidR="007D235E" w:rsidRDefault="007D235E">
      <w:pPr>
        <w:rPr>
          <w:lang w:val="en-US"/>
        </w:rPr>
      </w:pPr>
    </w:p>
    <w:p w14:paraId="729FDC51" w14:textId="77777777" w:rsidR="007D235E" w:rsidRDefault="007D235E">
      <w:pPr>
        <w:rPr>
          <w:lang w:val="en-US"/>
        </w:rPr>
      </w:pPr>
    </w:p>
    <w:p w14:paraId="79D3F4CD" w14:textId="77777777" w:rsidR="007D235E" w:rsidRDefault="007D235E">
      <w:pPr>
        <w:rPr>
          <w:lang w:val="en-US"/>
        </w:rPr>
      </w:pPr>
    </w:p>
    <w:p w14:paraId="53635388" w14:textId="77777777" w:rsidR="007D235E" w:rsidRDefault="007D235E">
      <w:pPr>
        <w:rPr>
          <w:lang w:val="en-US"/>
        </w:rPr>
      </w:pPr>
    </w:p>
    <w:p w14:paraId="24887A60" w14:textId="77777777" w:rsidR="007D235E" w:rsidRPr="007D235E" w:rsidRDefault="007D235E">
      <w:pPr>
        <w:rPr>
          <w:lang w:val="en-US"/>
        </w:rPr>
      </w:pPr>
    </w:p>
    <w:sectPr w:rsidR="007D235E" w:rsidRPr="007D235E" w:rsidSect="0062320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C50DA"/>
    <w:multiLevelType w:val="hybridMultilevel"/>
    <w:tmpl w:val="0694C7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35E"/>
    <w:rsid w:val="00033B7F"/>
    <w:rsid w:val="004E1269"/>
    <w:rsid w:val="00582F2D"/>
    <w:rsid w:val="00623202"/>
    <w:rsid w:val="006C1852"/>
    <w:rsid w:val="00710818"/>
    <w:rsid w:val="007D235E"/>
    <w:rsid w:val="00BE034D"/>
    <w:rsid w:val="00E3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FE03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35E"/>
    <w:pPr>
      <w:ind w:left="720"/>
      <w:contextualSpacing/>
    </w:pPr>
  </w:style>
  <w:style w:type="table" w:styleId="TableGrid">
    <w:name w:val="Table Grid"/>
    <w:basedOn w:val="TableNormal"/>
    <w:uiPriority w:val="39"/>
    <w:rsid w:val="00BE0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Teo - Teacher of Chemistry</dc:creator>
  <cp:keywords/>
  <dc:description/>
  <cp:lastModifiedBy>Jothiligam Dheeraj - Student 2019</cp:lastModifiedBy>
  <cp:revision>2</cp:revision>
  <dcterms:created xsi:type="dcterms:W3CDTF">2019-04-19T17:30:00Z</dcterms:created>
  <dcterms:modified xsi:type="dcterms:W3CDTF">2019-04-19T17:30:00Z</dcterms:modified>
</cp:coreProperties>
</file>