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0508C" w14:textId="6FE326CB" w:rsidR="00531D6F" w:rsidRDefault="00531D6F" w:rsidP="00531D6F">
      <w:r>
        <w:rPr>
          <w:rFonts w:ascii="Arial" w:hAnsi="Arial" w:cs="Arial"/>
          <w:b/>
          <w:bCs/>
          <w:color w:val="000000"/>
          <w:sz w:val="22"/>
          <w:szCs w:val="22"/>
        </w:rPr>
        <w:t>Title of presentation:</w:t>
      </w:r>
      <w:r>
        <w:rPr>
          <w:rFonts w:ascii="Arial" w:hAnsi="Arial" w:cs="Arial"/>
          <w:color w:val="000000"/>
          <w:sz w:val="22"/>
          <w:szCs w:val="22"/>
        </w:rPr>
        <w:t xml:space="preserve">  Meat consumption: Reduce or continue</w:t>
      </w:r>
    </w:p>
    <w:p w14:paraId="058EBF03" w14:textId="77777777" w:rsidR="00531D6F" w:rsidRDefault="00531D6F" w:rsidP="00531D6F"/>
    <w:p w14:paraId="504299C0" w14:textId="63869BEF" w:rsidR="00531D6F" w:rsidRDefault="00531D6F" w:rsidP="00531D6F">
      <w:r>
        <w:rPr>
          <w:rFonts w:ascii="Arial" w:hAnsi="Arial" w:cs="Arial"/>
          <w:b/>
          <w:bCs/>
          <w:color w:val="000000"/>
          <w:sz w:val="22"/>
          <w:szCs w:val="22"/>
        </w:rPr>
        <w:t>Describe your real-life situation</w:t>
      </w:r>
      <w:r>
        <w:rPr>
          <w:rFonts w:ascii="Arial" w:hAnsi="Arial" w:cs="Arial"/>
          <w:color w:val="000000"/>
          <w:sz w:val="22"/>
          <w:szCs w:val="22"/>
        </w:rPr>
        <w:t>: Our RLS is about how the meat consumption is causing the Amazon forest fires. Meat consumption is much to be blamed as the farmers are burning the land for pastureland for livestock and agriculture which used to be rainforest also other stakeholders involved. </w:t>
      </w:r>
    </w:p>
    <w:p w14:paraId="56787C69" w14:textId="77777777" w:rsidR="00531D6F" w:rsidRDefault="00531D6F" w:rsidP="00531D6F">
      <w:pPr>
        <w:pStyle w:val="NormalWeb"/>
        <w:spacing w:before="0" w:beforeAutospacing="0" w:after="0" w:afterAutospacing="0"/>
        <w:rPr>
          <w:rFonts w:ascii="Arial" w:hAnsi="Arial" w:cs="Arial"/>
          <w:color w:val="000000"/>
          <w:sz w:val="22"/>
          <w:szCs w:val="22"/>
        </w:rPr>
      </w:pPr>
    </w:p>
    <w:p w14:paraId="7D3AF51A" w14:textId="1FD9F1CB" w:rsidR="00531D6F" w:rsidRDefault="00531D6F" w:rsidP="00531D6F">
      <w:r>
        <w:rPr>
          <w:rFonts w:ascii="Arial" w:hAnsi="Arial" w:cs="Arial"/>
          <w:b/>
          <w:bCs/>
          <w:color w:val="000000"/>
          <w:sz w:val="22"/>
          <w:szCs w:val="22"/>
        </w:rPr>
        <w:t xml:space="preserve">State your central knowledge question: </w:t>
      </w:r>
      <w:r>
        <w:rPr>
          <w:rFonts w:ascii="Arial" w:hAnsi="Arial" w:cs="Arial"/>
          <w:color w:val="000000"/>
          <w:sz w:val="22"/>
          <w:szCs w:val="22"/>
        </w:rPr>
        <w:t>On what basis do we decide what is right or wrong?</w:t>
      </w:r>
    </w:p>
    <w:p w14:paraId="26F8556F" w14:textId="77777777" w:rsidR="00531D6F" w:rsidRDefault="00531D6F" w:rsidP="00531D6F">
      <w:pPr>
        <w:pStyle w:val="NormalWeb"/>
        <w:spacing w:before="0" w:beforeAutospacing="0" w:after="0" w:afterAutospacing="0"/>
        <w:rPr>
          <w:rFonts w:ascii="Arial" w:hAnsi="Arial" w:cs="Arial"/>
          <w:color w:val="000000"/>
          <w:sz w:val="22"/>
          <w:szCs w:val="22"/>
        </w:rPr>
      </w:pPr>
    </w:p>
    <w:p w14:paraId="7CC7A8E2" w14:textId="77777777" w:rsidR="00531D6F" w:rsidRDefault="00531D6F" w:rsidP="00531D6F">
      <w:pPr>
        <w:pStyle w:val="NormalWeb"/>
        <w:spacing w:before="0" w:beforeAutospacing="0" w:after="0" w:afterAutospacing="0"/>
      </w:pPr>
      <w:r>
        <w:rPr>
          <w:rFonts w:ascii="Arial" w:hAnsi="Arial" w:cs="Arial"/>
          <w:b/>
          <w:bCs/>
          <w:color w:val="000000"/>
          <w:sz w:val="22"/>
          <w:szCs w:val="22"/>
        </w:rPr>
        <w:t>Explain the connection between your real-life situation and your knowledge question:</w:t>
      </w:r>
    </w:p>
    <w:p w14:paraId="6FD24008" w14:textId="42288162" w:rsidR="00531D6F" w:rsidRDefault="00531D6F" w:rsidP="00531D6F">
      <w:pPr>
        <w:pStyle w:val="NormalWeb"/>
        <w:spacing w:before="0" w:beforeAutospacing="0" w:after="0" w:afterAutospacing="0"/>
      </w:pPr>
      <w:r>
        <w:rPr>
          <w:rFonts w:ascii="Arial" w:hAnsi="Arial" w:cs="Arial"/>
          <w:color w:val="000000"/>
          <w:sz w:val="22"/>
          <w:szCs w:val="22"/>
        </w:rPr>
        <w:t>There are different stakeholders in the issue and their actions are different. They justified why their actions are right and others’ actions are right or wrong due to their different views and perspectives. I wonder how they decide what is right or wrong and made me question the basis of their actions.</w:t>
      </w:r>
    </w:p>
    <w:p w14:paraId="6FEF68C4" w14:textId="77777777" w:rsidR="00531D6F" w:rsidRDefault="00531D6F" w:rsidP="00531D6F"/>
    <w:p w14:paraId="3ACC9243" w14:textId="77777777" w:rsidR="00531D6F" w:rsidRDefault="00531D6F" w:rsidP="00531D6F">
      <w:pPr>
        <w:pStyle w:val="NormalWeb"/>
        <w:spacing w:before="0" w:beforeAutospacing="0" w:after="0" w:afterAutospacing="0"/>
      </w:pPr>
      <w:r>
        <w:rPr>
          <w:rFonts w:ascii="Arial" w:hAnsi="Arial" w:cs="Arial"/>
          <w:b/>
          <w:bCs/>
          <w:color w:val="000000"/>
          <w:sz w:val="22"/>
          <w:szCs w:val="22"/>
        </w:rPr>
        <w:t>Outline how you intend to develop your TOK presentation in the context of your real-life situation. Include analysis of your main knowledge question and related knowledge questions as well as arguments and perspectives. Responses can be presented in continuous prose or as a list of points:</w:t>
      </w:r>
    </w:p>
    <w:p w14:paraId="7CC364E4" w14:textId="4E4C6338" w:rsidR="00531D6F" w:rsidRDefault="00531D6F" w:rsidP="00531D6F"/>
    <w:p w14:paraId="4113ACB5" w14:textId="56781F06" w:rsidR="007D6028" w:rsidRPr="007D6028" w:rsidRDefault="007D6028" w:rsidP="007D6028">
      <w:pPr>
        <w:pStyle w:val="NormalWeb"/>
        <w:spacing w:before="0" w:beforeAutospacing="0" w:after="0" w:afterAutospacing="0"/>
        <w:rPr>
          <w:sz w:val="20"/>
          <w:szCs w:val="20"/>
        </w:rPr>
      </w:pPr>
      <w:r w:rsidRPr="007D6028">
        <w:rPr>
          <w:rFonts w:ascii="Arial" w:hAnsi="Arial" w:cs="Arial"/>
          <w:color w:val="000000"/>
          <w:sz w:val="20"/>
          <w:szCs w:val="20"/>
        </w:rPr>
        <w:t>Sub-</w:t>
      </w:r>
      <w:r w:rsidRPr="007D6028">
        <w:rPr>
          <w:rFonts w:ascii="Arial" w:hAnsi="Arial" w:cs="Arial"/>
          <w:color w:val="000000"/>
          <w:sz w:val="20"/>
          <w:szCs w:val="20"/>
        </w:rPr>
        <w:t>KQ:</w:t>
      </w:r>
      <w:bookmarkStart w:id="0" w:name="_GoBack"/>
      <w:bookmarkEnd w:id="0"/>
    </w:p>
    <w:p w14:paraId="2AD576B8" w14:textId="77777777" w:rsidR="007D6028" w:rsidRPr="007D6028" w:rsidRDefault="007D6028" w:rsidP="007D6028">
      <w:pPr>
        <w:pStyle w:val="NormalWeb"/>
        <w:spacing w:before="0" w:beforeAutospacing="0" w:after="0" w:afterAutospacing="0"/>
        <w:rPr>
          <w:sz w:val="20"/>
          <w:szCs w:val="20"/>
        </w:rPr>
      </w:pPr>
      <w:r w:rsidRPr="007D6028">
        <w:rPr>
          <w:rFonts w:ascii="Arial" w:hAnsi="Arial" w:cs="Arial"/>
          <w:color w:val="000000"/>
          <w:sz w:val="20"/>
          <w:szCs w:val="20"/>
        </w:rPr>
        <w:t> •Why do the different stakeholders in the RLS interpret the situation on the Amazon fires differently?</w:t>
      </w:r>
    </w:p>
    <w:p w14:paraId="638748BD" w14:textId="2DF7FA9D" w:rsidR="007D6028" w:rsidRPr="007D6028" w:rsidRDefault="007D6028" w:rsidP="007D6028">
      <w:pPr>
        <w:pStyle w:val="NormalWeb"/>
        <w:spacing w:before="0" w:beforeAutospacing="0" w:after="240" w:afterAutospacing="0"/>
        <w:rPr>
          <w:sz w:val="20"/>
          <w:szCs w:val="20"/>
        </w:rPr>
      </w:pPr>
      <w:r w:rsidRPr="007D6028">
        <w:rPr>
          <w:rFonts w:ascii="Arial" w:hAnsi="Arial" w:cs="Arial"/>
          <w:color w:val="000000"/>
          <w:sz w:val="20"/>
          <w:szCs w:val="20"/>
        </w:rPr>
        <w:t xml:space="preserve">•Is one of the stakeholders in the RLS given more importance than the other? </w:t>
      </w:r>
    </w:p>
    <w:p w14:paraId="6F0268ED" w14:textId="77777777"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 perspective 1: Ethical theories</w:t>
      </w:r>
    </w:p>
    <w:p w14:paraId="4A802DBB" w14:textId="1F1E86CA"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 xml:space="preserve"> deontological theories and consequentialist theories  influence our decision making on what is right or wrong. </w:t>
      </w:r>
    </w:p>
    <w:p w14:paraId="1FB89206" w14:textId="77777777" w:rsidR="00531D6F" w:rsidRPr="00531D6F" w:rsidRDefault="00531D6F" w:rsidP="00531D6F">
      <w:pPr>
        <w:pStyle w:val="NormalWeb"/>
        <w:spacing w:before="0" w:beforeAutospacing="0" w:after="0" w:afterAutospacing="0"/>
        <w:rPr>
          <w:rFonts w:ascii="Arial" w:hAnsi="Arial" w:cs="Arial"/>
          <w:color w:val="000000"/>
          <w:sz w:val="21"/>
          <w:szCs w:val="21"/>
          <w:u w:val="single"/>
        </w:rPr>
      </w:pPr>
    </w:p>
    <w:p w14:paraId="3B226AD0" w14:textId="44057078"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u w:val="single"/>
        </w:rPr>
        <w:t> Deontological and consequentialist theories influence our decision making on what is right or wrong</w:t>
      </w:r>
    </w:p>
    <w:p w14:paraId="32687844" w14:textId="0E4858B0"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 xml:space="preserve">1: G7 countries - Decision based on deontological theories and utilitarianism where US$20 million pledged to aid Brazil in combating forest fires to protect environment, regardless of relationship with Brazil. </w:t>
      </w:r>
    </w:p>
    <w:p w14:paraId="6CDAA636" w14:textId="7DE91866"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u w:val="single"/>
        </w:rPr>
        <w:t>Deontological theory:</w:t>
      </w:r>
    </w:p>
    <w:p w14:paraId="1B2759D5" w14:textId="087F1934"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2: farmer - decided Slash-and-burn methods based on deontological theories to create pasture land for livestock and agriculture which is a source of income and food for family and others. </w:t>
      </w:r>
    </w:p>
    <w:p w14:paraId="639E3A1F" w14:textId="2FD96955"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u w:val="single"/>
        </w:rPr>
        <w:t> Deontological theory and utilitarianism:</w:t>
      </w:r>
    </w:p>
    <w:p w14:paraId="48289226" w14:textId="7D20AF41"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3: Brazilian president- It is his duty to protect the environment but decided to prioritise the economy over the environment which will create jobs for his people and his duty as a president to care for the country based on deontological theories and utilitarianism. </w:t>
      </w:r>
    </w:p>
    <w:p w14:paraId="3D0E76C2" w14:textId="3C75AD49"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u w:val="single"/>
        </w:rPr>
        <w:t>Consequentialist theory and Hedonism:</w:t>
      </w:r>
    </w:p>
    <w:p w14:paraId="663529AF" w14:textId="77777777"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 4: Consumers - The demand for Brazilian meat, especially by Chinese consumers, would be able to satisfy their cravings and needs for the products and the decision made based on Hedonism. </w:t>
      </w:r>
    </w:p>
    <w:p w14:paraId="5F4D3C33" w14:textId="09E6C2AE"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u w:val="single"/>
        </w:rPr>
        <w:t>Utilitarianism:</w:t>
      </w:r>
    </w:p>
    <w:p w14:paraId="310B4F8A" w14:textId="77777777"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 5: Indigenous tribes - Lives of the future generation will be affected. Their tribes’ existence and welfare is very important to them. It is threatened by the forest fires. Decided to protect the Amazon forest  based on Utilitarianism to maximise human’s welfare. </w:t>
      </w:r>
    </w:p>
    <w:p w14:paraId="38B5E123" w14:textId="77777777"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Perspective 2: indigenous knowledge system</w:t>
      </w:r>
    </w:p>
    <w:p w14:paraId="348ABD6E" w14:textId="77777777" w:rsidR="00531D6F" w:rsidRPr="00531D6F" w:rsidRDefault="00531D6F" w:rsidP="00531D6F">
      <w:pPr>
        <w:pStyle w:val="NormalWeb"/>
        <w:spacing w:before="0" w:beforeAutospacing="0" w:after="0" w:afterAutospacing="0"/>
        <w:rPr>
          <w:sz w:val="21"/>
          <w:szCs w:val="21"/>
        </w:rPr>
      </w:pPr>
      <w:r w:rsidRPr="00531D6F">
        <w:rPr>
          <w:rFonts w:ascii="Arial" w:hAnsi="Arial" w:cs="Arial"/>
          <w:color w:val="000000"/>
          <w:sz w:val="21"/>
          <w:szCs w:val="21"/>
        </w:rPr>
        <w:t>1: the Mura tribes - Saddened by the disappearance of the forests due to the infrastructural development. Worried about the lives of the future generation not being able to live in the forest. Complaining about the long distances needed to obtain the tribe’s food as they are no longer available in the forest. </w:t>
      </w:r>
    </w:p>
    <w:p w14:paraId="4D205FEB" w14:textId="77777777" w:rsidR="00531D6F" w:rsidRDefault="00531D6F" w:rsidP="00531D6F">
      <w:pPr>
        <w:pStyle w:val="NormalWeb"/>
        <w:spacing w:before="0" w:beforeAutospacing="0" w:after="0" w:afterAutospacing="0"/>
      </w:pPr>
      <w:r w:rsidRPr="00531D6F">
        <w:rPr>
          <w:sz w:val="22"/>
          <w:szCs w:val="22"/>
        </w:rPr>
        <w:br/>
      </w:r>
      <w:r>
        <w:br/>
      </w:r>
      <w:r>
        <w:rPr>
          <w:rFonts w:ascii="Arial" w:hAnsi="Arial" w:cs="Arial"/>
          <w:b/>
          <w:bCs/>
          <w:color w:val="000000"/>
        </w:rPr>
        <w:lastRenderedPageBreak/>
        <w:t>Show the significance of your conclusions with particular reference to your real-life situation and indicate how those conclusions might be relevant to other real-life situations:</w:t>
      </w:r>
    </w:p>
    <w:p w14:paraId="6E0C9089" w14:textId="77777777" w:rsidR="00531D6F" w:rsidRDefault="00531D6F" w:rsidP="00531D6F"/>
    <w:p w14:paraId="1D2E03AB" w14:textId="0D1D4C8F" w:rsidR="00531D6F" w:rsidRDefault="00531D6F" w:rsidP="00531D6F">
      <w:pPr>
        <w:pStyle w:val="NormalWeb"/>
        <w:spacing w:before="0" w:beforeAutospacing="0" w:after="0" w:afterAutospacing="0"/>
      </w:pPr>
      <w:r>
        <w:rPr>
          <w:rFonts w:ascii="Arial" w:hAnsi="Arial" w:cs="Arial"/>
          <w:color w:val="000000"/>
        </w:rPr>
        <w:t>Different stakeholders view each other’s actions as either right or wrong. They have different moral values and perspectives. These are governed by their own ethical principles that they uphold. Their upbringing and environment also affects the decision that they make. To answer the knowledge question, “</w:t>
      </w:r>
      <w:r>
        <w:rPr>
          <w:rFonts w:ascii="Arial" w:hAnsi="Arial" w:cs="Arial"/>
          <w:color w:val="000000"/>
          <w:sz w:val="22"/>
          <w:szCs w:val="22"/>
        </w:rPr>
        <w:t>On what basis do we decide what is right or wrong?”</w:t>
      </w:r>
      <w:r>
        <w:rPr>
          <w:rFonts w:ascii="Arial" w:hAnsi="Arial" w:cs="Arial"/>
          <w:color w:val="000000"/>
        </w:rPr>
        <w:t>,  One’s background, moral values and immediate stance on the issue affects the decision that they make which might be right or wrong. </w:t>
      </w:r>
    </w:p>
    <w:p w14:paraId="094F6847" w14:textId="77777777" w:rsidR="00531D6F" w:rsidRDefault="00531D6F" w:rsidP="00531D6F"/>
    <w:p w14:paraId="1AA18956" w14:textId="635E6220" w:rsidR="00531D6F" w:rsidRDefault="00531D6F" w:rsidP="00531D6F">
      <w:pPr>
        <w:spacing w:after="240"/>
      </w:pPr>
      <w:r>
        <w:br/>
      </w:r>
    </w:p>
    <w:p w14:paraId="66219F2F" w14:textId="59362AD2" w:rsidR="00D2167D" w:rsidRDefault="007D6028"/>
    <w:sectPr w:rsidR="00D2167D" w:rsidSect="007343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D6F"/>
    <w:rsid w:val="002549D6"/>
    <w:rsid w:val="00531D6F"/>
    <w:rsid w:val="007343F9"/>
    <w:rsid w:val="007D6028"/>
    <w:rsid w:val="007F69FB"/>
    <w:rsid w:val="0089112C"/>
    <w:rsid w:val="008E6C3F"/>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09B9E5CB"/>
  <w15:chartTrackingRefBased/>
  <w15:docId w15:val="{94307BC0-4153-A44C-A79A-FC3903BE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31D6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04813">
      <w:bodyDiv w:val="1"/>
      <w:marLeft w:val="0"/>
      <w:marRight w:val="0"/>
      <w:marTop w:val="0"/>
      <w:marBottom w:val="0"/>
      <w:divBdr>
        <w:top w:val="none" w:sz="0" w:space="0" w:color="auto"/>
        <w:left w:val="none" w:sz="0" w:space="0" w:color="auto"/>
        <w:bottom w:val="none" w:sz="0" w:space="0" w:color="auto"/>
        <w:right w:val="none" w:sz="0" w:space="0" w:color="auto"/>
      </w:divBdr>
    </w:div>
    <w:div w:id="194731655">
      <w:bodyDiv w:val="1"/>
      <w:marLeft w:val="0"/>
      <w:marRight w:val="0"/>
      <w:marTop w:val="0"/>
      <w:marBottom w:val="0"/>
      <w:divBdr>
        <w:top w:val="none" w:sz="0" w:space="0" w:color="auto"/>
        <w:left w:val="none" w:sz="0" w:space="0" w:color="auto"/>
        <w:bottom w:val="none" w:sz="0" w:space="0" w:color="auto"/>
        <w:right w:val="none" w:sz="0" w:space="0" w:color="auto"/>
      </w:divBdr>
    </w:div>
    <w:div w:id="558902670">
      <w:bodyDiv w:val="1"/>
      <w:marLeft w:val="0"/>
      <w:marRight w:val="0"/>
      <w:marTop w:val="0"/>
      <w:marBottom w:val="0"/>
      <w:divBdr>
        <w:top w:val="none" w:sz="0" w:space="0" w:color="auto"/>
        <w:left w:val="none" w:sz="0" w:space="0" w:color="auto"/>
        <w:bottom w:val="none" w:sz="0" w:space="0" w:color="auto"/>
        <w:right w:val="none" w:sz="0" w:space="0" w:color="auto"/>
      </w:divBdr>
    </w:div>
    <w:div w:id="589509061">
      <w:bodyDiv w:val="1"/>
      <w:marLeft w:val="0"/>
      <w:marRight w:val="0"/>
      <w:marTop w:val="0"/>
      <w:marBottom w:val="0"/>
      <w:divBdr>
        <w:top w:val="none" w:sz="0" w:space="0" w:color="auto"/>
        <w:left w:val="none" w:sz="0" w:space="0" w:color="auto"/>
        <w:bottom w:val="none" w:sz="0" w:space="0" w:color="auto"/>
        <w:right w:val="none" w:sz="0" w:space="0" w:color="auto"/>
      </w:divBdr>
    </w:div>
    <w:div w:id="603148189">
      <w:bodyDiv w:val="1"/>
      <w:marLeft w:val="0"/>
      <w:marRight w:val="0"/>
      <w:marTop w:val="0"/>
      <w:marBottom w:val="0"/>
      <w:divBdr>
        <w:top w:val="none" w:sz="0" w:space="0" w:color="auto"/>
        <w:left w:val="none" w:sz="0" w:space="0" w:color="auto"/>
        <w:bottom w:val="none" w:sz="0" w:space="0" w:color="auto"/>
        <w:right w:val="none" w:sz="0" w:space="0" w:color="auto"/>
      </w:divBdr>
    </w:div>
    <w:div w:id="879631711">
      <w:bodyDiv w:val="1"/>
      <w:marLeft w:val="0"/>
      <w:marRight w:val="0"/>
      <w:marTop w:val="0"/>
      <w:marBottom w:val="0"/>
      <w:divBdr>
        <w:top w:val="none" w:sz="0" w:space="0" w:color="auto"/>
        <w:left w:val="none" w:sz="0" w:space="0" w:color="auto"/>
        <w:bottom w:val="none" w:sz="0" w:space="0" w:color="auto"/>
        <w:right w:val="none" w:sz="0" w:space="0" w:color="auto"/>
      </w:divBdr>
    </w:div>
    <w:div w:id="1340616568">
      <w:bodyDiv w:val="1"/>
      <w:marLeft w:val="0"/>
      <w:marRight w:val="0"/>
      <w:marTop w:val="0"/>
      <w:marBottom w:val="0"/>
      <w:divBdr>
        <w:top w:val="none" w:sz="0" w:space="0" w:color="auto"/>
        <w:left w:val="none" w:sz="0" w:space="0" w:color="auto"/>
        <w:bottom w:val="none" w:sz="0" w:space="0" w:color="auto"/>
        <w:right w:val="none" w:sz="0" w:space="0" w:color="auto"/>
      </w:divBdr>
    </w:div>
    <w:div w:id="1476489340">
      <w:bodyDiv w:val="1"/>
      <w:marLeft w:val="0"/>
      <w:marRight w:val="0"/>
      <w:marTop w:val="0"/>
      <w:marBottom w:val="0"/>
      <w:divBdr>
        <w:top w:val="none" w:sz="0" w:space="0" w:color="auto"/>
        <w:left w:val="none" w:sz="0" w:space="0" w:color="auto"/>
        <w:bottom w:val="none" w:sz="0" w:space="0" w:color="auto"/>
        <w:right w:val="none" w:sz="0" w:space="0" w:color="auto"/>
      </w:divBdr>
    </w:div>
    <w:div w:id="1512452991">
      <w:bodyDiv w:val="1"/>
      <w:marLeft w:val="0"/>
      <w:marRight w:val="0"/>
      <w:marTop w:val="0"/>
      <w:marBottom w:val="0"/>
      <w:divBdr>
        <w:top w:val="none" w:sz="0" w:space="0" w:color="auto"/>
        <w:left w:val="none" w:sz="0" w:space="0" w:color="auto"/>
        <w:bottom w:val="none" w:sz="0" w:space="0" w:color="auto"/>
        <w:right w:val="none" w:sz="0" w:space="0" w:color="auto"/>
      </w:divBdr>
    </w:div>
    <w:div w:id="168559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2</cp:revision>
  <dcterms:created xsi:type="dcterms:W3CDTF">2020-02-04T15:40:00Z</dcterms:created>
  <dcterms:modified xsi:type="dcterms:W3CDTF">2020-02-07T05:10:00Z</dcterms:modified>
</cp:coreProperties>
</file>