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92C57"/>
          <w:sz w:val="28"/>
          <w:szCs w:val="28"/>
        </w:rPr>
        <w:t xml:space="preserve">KCA UNIVERSITY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ICT Directorate</w:t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92C57"/>
          <w:sz w:val="56"/>
          <w:szCs w:val="56"/>
        </w:rPr>
        <w:t xml:space="preserve">IT Helpdesk System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CBAE2D"/>
          <w:sz w:val="28"/>
          <w:szCs w:val="28"/>
        </w:rPr>
        <w:t xml:space="preserve">Initial Project Proposal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Replacing informal verbal/email reporting with a structured ticketing platform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28 September 2026  •  Version 1.0  •  Confidential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KCA University ICT Directorate currently receives IT faults verbally and by email with no single record, no status visibility, and no audit trail. This proposal is for a role-based web ticketing system: Students report in &lt;60s on mobile, Technicians triage ~150/day with inline actions and keyboard shortcuts, Director gets live dashboard and one-click PDF reports. The system is already prototyped with the ship stack (Next.js 15 + Prisma/PostgreSQL + NextAuth + Tailwind, WCAG 2.1 AA, light/dark) — build is green (typecheck 0, 40/40 tests, 18/18 pages) and demoable at http://localhost:3000. We seek approval to pilot in one lab/library and roll out campus-wide.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2.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Verbal/email reporting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ID, no history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 304: 3 reports, no record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status visibility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Re-reporting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Library Wi-Fi: 5 follow-ups/day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audit trail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SLA proof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Excel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assignment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Imbalance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150/day ad-hoc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3.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 Students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&lt;60s on 375px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p50 &lt;60s, abandon &lt;5%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 Techs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&lt;30s status+note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100% notes for RESOLVED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&lt;3 clicks PDF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generation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Trust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 unambiguous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Reopen &lt;8%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WCAG AA + audit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axe 0, 100% logs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View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issue &lt;1 min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Cards mobile → table &gt;768px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TECHNICIAN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Triage fast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Two-col queue, j/k/?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DIRECTOR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 &amp; report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Asymmetric dashboard + bulk + Export PDF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5.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 v1 (done): OPEN→ASSIGNED→IN_PROGRESS→RESOLVED→CLOSED (+ REOPENED), role dashboards, timeline/logs, comments, 5×5MB attachments, PDF single+range, search/sort/filters, keyboard, offline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Out v2+: SLA auto-escalation, auto-assign, email push (stubbed), SMS, mobile app.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6.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15, React 19, TS 5.5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 Router, Suspense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Tailwind 3.4 oklch, Radix, next-themes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Navy #192C57 Gold #CBAE2D, dark via vars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DB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Postgres 16 + Prisma 5.12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Sequential HD-YYYY-NNNN via Setting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NextAuth 5 beta + bcrypt 12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JWT 30d, RBAC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 + RHF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5-100/20-5000, note required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7.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unique, role, passwordHash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email, role indexes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Ticket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HD-YYYY-NNNN, title, category, priority, status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status, createdBy, assignedTo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TicketLog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ticketId, oldStatus, newStatus, note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audit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 1-2000, isInternal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sees !isInternal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Attachment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fileName, fileUrl, 5MB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Allowlist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8.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92C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0 Hardening (done)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65 type errors, HD-YYYY-NNNN, attachments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W1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1 Core (done)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Role dashboards, dates, analytics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2 Polish (done)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Queue 2-col, shortcuts, bulk, dark, Turbopack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W3-4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3 Pilot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SMTP, e2e, axe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W5-6</w:t>
            </w:r>
          </w:p>
        </w:tc>
      </w:tr>
      <w:tr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4 Rollout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Training, runbook</w:t>
            </w:r>
          </w:p>
        </w:tc>
        <w:tc>
          <w:tcPr>
            <w:tcW w:type="dxa" w:w="3120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W7-8</w:t>
            </w:r>
          </w:p>
        </w:tc>
      </w:tr>
    </w:tbl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192C57"/>
          <w:sz w:val="32"/>
          <w:szCs w:val="32"/>
        </w:rPr>
        <w:t xml:space="preserve">9.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Approve pilot (1 lab + 1 library, 50 tickets)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git remote add origin &lt;url&gt; &amp;&amp; git push -u origin main (currently 3 commits on 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Provision Vercel + Postgres, set DATABASE_URL, NEXTAUTH_SECRET 32+, SMTP_*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Demo accounts (password: password123, Stacy / password1234): director@kcau.ac.ke, j.kamau@kcau.ac.ke, alice.wambui@student.kcau.ac.ke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— End of Proposal — Advancing Knowledge, Driving Change • KCA University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92C57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2026-09-28T15:30:50.594Z</dcterms:created>
  <dcterms:modified xsi:type="dcterms:W3CDTF">2026-09-28T15:30:50.599Z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