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pPr>
      <w:bookmarkStart w:colFirst="0" w:colLast="0" w:name="_gb1lskjxuwhc" w:id="0"/>
      <w:bookmarkEnd w:id="0"/>
      <w:r w:rsidDel="00000000" w:rsidR="00000000" w:rsidRPr="00000000">
        <w:rPr>
          <w:rtl w:val="0"/>
        </w:rPr>
        <w:t xml:space="preserve">Business Class</w:t>
      </w:r>
    </w:p>
    <w:p w:rsidR="00000000" w:rsidDel="00000000" w:rsidP="00000000" w:rsidRDefault="00000000" w:rsidRPr="00000000" w14:paraId="00000002">
      <w:pPr>
        <w:rPr/>
      </w:pPr>
      <w:r w:rsidDel="00000000" w:rsidR="00000000" w:rsidRPr="00000000">
        <w:rPr>
          <w:rtl w:val="0"/>
        </w:rPr>
        <w:t xml:space="preserve">Included in business.h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qirvnyrab8mr" w:id="1"/>
      <w:bookmarkEnd w:id="1"/>
      <w:r w:rsidDel="00000000" w:rsidR="00000000" w:rsidRPr="00000000">
        <w:rPr>
          <w:rtl w:val="0"/>
        </w:rPr>
        <w:t xml:space="preserve">Description: </w:t>
      </w:r>
    </w:p>
    <w:p w:rsidR="00000000" w:rsidDel="00000000" w:rsidP="00000000" w:rsidRDefault="00000000" w:rsidRPr="00000000" w14:paraId="00000005">
      <w:pPr>
        <w:spacing w:line="360" w:lineRule="auto"/>
        <w:rPr/>
      </w:pPr>
      <w:r w:rsidDel="00000000" w:rsidR="00000000" w:rsidRPr="00000000">
        <w:rPr>
          <w:rtl w:val="0"/>
        </w:rPr>
        <w:t xml:space="preserve">The business class is the main class whose objects are used to store the data of an entire instance of the finite state machine. The functions associated with this object are used to load and run files, and to perform all the other actions related to running the “business”.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This business class needs files:  Business.cpp, CustomerHash.h, CustomerHash.cpp, Rentables.h, Rentables.cpp, AVLTree.h, AVLTree.cpp Transaction.h, and Transaction.cpp</w:t>
      </w:r>
    </w:p>
    <w:p w:rsidR="00000000" w:rsidDel="00000000" w:rsidP="00000000" w:rsidRDefault="00000000" w:rsidRPr="00000000" w14:paraId="00000008">
      <w:pPr>
        <w:spacing w:line="360" w:lineRule="auto"/>
        <w:rPr/>
      </w:pPr>
      <w:r w:rsidDel="00000000" w:rsidR="00000000" w:rsidRPr="00000000">
        <w:rPr>
          <w:rtl w:val="0"/>
        </w:rPr>
        <w:t xml:space="preserve">And it needs the STL libraries:</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rtl w:val="0"/>
        </w:rPr>
        <w:t xml:space="preserve">iostream </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rtl w:val="0"/>
        </w:rPr>
        <w:t xml:space="preserve">Fstream</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queue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4y3ezg1uvmpr" w:id="2"/>
      <w:bookmarkEnd w:id="2"/>
      <w:r w:rsidDel="00000000" w:rsidR="00000000" w:rsidRPr="00000000">
        <w:rPr>
          <w:rtl w:val="0"/>
        </w:rPr>
        <w:t xml:space="preserve">Data Members:</w:t>
      </w:r>
    </w:p>
    <w:p w:rsidR="00000000" w:rsidDel="00000000" w:rsidP="00000000" w:rsidRDefault="00000000" w:rsidRPr="00000000" w14:paraId="0000000E">
      <w:pPr>
        <w:numPr>
          <w:ilvl w:val="0"/>
          <w:numId w:val="1"/>
        </w:numPr>
        <w:spacing w:line="360" w:lineRule="auto"/>
        <w:ind w:left="720" w:hanging="360"/>
      </w:pPr>
      <w:r w:rsidDel="00000000" w:rsidR="00000000" w:rsidRPr="00000000">
        <w:rPr>
          <w:rtl w:val="0"/>
        </w:rPr>
        <w:t xml:space="preserve">CustomerHash</w:t>
        <w:tab/>
        <w:t xml:space="preserve">custTable</w:t>
      </w:r>
    </w:p>
    <w:p w:rsidR="00000000" w:rsidDel="00000000" w:rsidP="00000000" w:rsidRDefault="00000000" w:rsidRPr="00000000" w14:paraId="0000000F">
      <w:pPr>
        <w:numPr>
          <w:ilvl w:val="1"/>
          <w:numId w:val="1"/>
        </w:numPr>
        <w:spacing w:line="360" w:lineRule="auto"/>
        <w:ind w:left="1440" w:hanging="360"/>
      </w:pPr>
      <w:r w:rsidDel="00000000" w:rsidR="00000000" w:rsidRPr="00000000">
        <w:rPr>
          <w:rtl w:val="0"/>
        </w:rPr>
        <w:t xml:space="preserve">CustomerHash table of the customers</w:t>
      </w:r>
    </w:p>
    <w:p w:rsidR="00000000" w:rsidDel="00000000" w:rsidP="00000000" w:rsidRDefault="00000000" w:rsidRPr="00000000" w14:paraId="00000010">
      <w:pPr>
        <w:numPr>
          <w:ilvl w:val="0"/>
          <w:numId w:val="1"/>
        </w:numPr>
        <w:spacing w:line="360" w:lineRule="auto"/>
        <w:ind w:left="720" w:hanging="360"/>
      </w:pPr>
      <w:r w:rsidDel="00000000" w:rsidR="00000000" w:rsidRPr="00000000">
        <w:rPr>
          <w:rtl w:val="0"/>
        </w:rPr>
        <w:t xml:space="preserve">AVLTree</w:t>
        <w:tab/>
        <w:tab/>
        <w:t xml:space="preserve">rentablesDB</w:t>
      </w:r>
    </w:p>
    <w:p w:rsidR="00000000" w:rsidDel="00000000" w:rsidP="00000000" w:rsidRDefault="00000000" w:rsidRPr="00000000" w14:paraId="00000011">
      <w:pPr>
        <w:numPr>
          <w:ilvl w:val="1"/>
          <w:numId w:val="1"/>
        </w:numPr>
        <w:spacing w:line="360" w:lineRule="auto"/>
        <w:ind w:left="1440" w:hanging="360"/>
      </w:pPr>
      <w:r w:rsidDel="00000000" w:rsidR="00000000" w:rsidRPr="00000000">
        <w:rPr>
          <w:rtl w:val="0"/>
        </w:rPr>
        <w:t xml:space="preserve">database of rentables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