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0DE2A" w14:textId="0963ABC7" w:rsidR="00B40DDF" w:rsidRDefault="00B40DDF" w:rsidP="00A0020B">
      <w:pPr>
        <w:spacing w:after="0" w:line="240" w:lineRule="auto"/>
        <w:rPr>
          <w:b/>
          <w:bCs/>
        </w:rPr>
      </w:pPr>
      <w:r>
        <w:rPr>
          <w:b/>
          <w:bCs/>
        </w:rPr>
        <w:t>CGS Federal (Work Sample)</w:t>
      </w:r>
    </w:p>
    <w:p w14:paraId="568EC5BE" w14:textId="77777777" w:rsidR="00B40DDF" w:rsidRDefault="00B40DDF" w:rsidP="00A0020B">
      <w:pPr>
        <w:spacing w:after="0" w:line="240" w:lineRule="auto"/>
        <w:rPr>
          <w:b/>
          <w:bCs/>
        </w:rPr>
      </w:pPr>
    </w:p>
    <w:p w14:paraId="19A6F845" w14:textId="77777777" w:rsidR="00B40DDF" w:rsidRDefault="00B40DDF" w:rsidP="00A0020B">
      <w:pPr>
        <w:spacing w:after="0" w:line="240" w:lineRule="auto"/>
        <w:rPr>
          <w:b/>
          <w:bCs/>
        </w:rPr>
      </w:pPr>
      <w:r>
        <w:rPr>
          <w:b/>
          <w:bCs/>
        </w:rPr>
        <w:t>The following document includes:</w:t>
      </w:r>
    </w:p>
    <w:p w14:paraId="51F0205A" w14:textId="77777777" w:rsidR="00B40DDF" w:rsidRDefault="00B40DDF" w:rsidP="00A0020B">
      <w:pPr>
        <w:spacing w:after="0" w:line="240" w:lineRule="auto"/>
        <w:rPr>
          <w:b/>
          <w:bCs/>
        </w:rPr>
      </w:pPr>
    </w:p>
    <w:p w14:paraId="67FB4EAC" w14:textId="77777777" w:rsidR="00B40DDF" w:rsidRPr="00B40DDF" w:rsidRDefault="00B40DDF" w:rsidP="00B40DDF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</w:rPr>
      </w:pPr>
      <w:r w:rsidRPr="00B40DDF">
        <w:rPr>
          <w:b/>
          <w:bCs/>
        </w:rPr>
        <w:t>Access Control Policy</w:t>
      </w:r>
    </w:p>
    <w:p w14:paraId="7322EFC0" w14:textId="49A8455D" w:rsidR="00B40DDF" w:rsidRPr="00B40DDF" w:rsidRDefault="00B40DDF" w:rsidP="00B40DDF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</w:rPr>
      </w:pPr>
      <w:r w:rsidRPr="00B40DDF">
        <w:rPr>
          <w:b/>
          <w:bCs/>
        </w:rPr>
        <w:t>Incident Response Procedure</w:t>
      </w:r>
    </w:p>
    <w:p w14:paraId="59D1FFF0" w14:textId="0A9E46AE" w:rsidR="00B40DDF" w:rsidRPr="00B40DDF" w:rsidRDefault="00B40DDF" w:rsidP="00B40DDF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</w:rPr>
      </w:pPr>
      <w:r w:rsidRPr="00B40DDF">
        <w:rPr>
          <w:b/>
          <w:bCs/>
        </w:rPr>
        <w:t>Acceptable Use Policy</w:t>
      </w:r>
    </w:p>
    <w:p w14:paraId="04F1B602" w14:textId="77777777" w:rsidR="00B40DDF" w:rsidRDefault="00B40DDF" w:rsidP="00A0020B">
      <w:pPr>
        <w:spacing w:after="0" w:line="240" w:lineRule="auto"/>
        <w:rPr>
          <w:b/>
          <w:bCs/>
        </w:rPr>
      </w:pPr>
    </w:p>
    <w:p w14:paraId="7AE54EB7" w14:textId="77777777" w:rsidR="00B40DDF" w:rsidRDefault="00B40DDF" w:rsidP="00A0020B">
      <w:pPr>
        <w:spacing w:after="0" w:line="240" w:lineRule="auto"/>
        <w:rPr>
          <w:b/>
          <w:bCs/>
        </w:rPr>
      </w:pPr>
    </w:p>
    <w:p w14:paraId="7B9CB188" w14:textId="77777777" w:rsidR="00B40DDF" w:rsidRDefault="00B40DDF">
      <w:pPr>
        <w:rPr>
          <w:b/>
          <w:bCs/>
        </w:rPr>
      </w:pPr>
      <w:r>
        <w:rPr>
          <w:b/>
          <w:bCs/>
        </w:rPr>
        <w:br w:type="page"/>
      </w:r>
    </w:p>
    <w:p w14:paraId="3974F855" w14:textId="1CF845DB" w:rsidR="00177216" w:rsidRDefault="00177216" w:rsidP="00A0020B">
      <w:pPr>
        <w:spacing w:after="0" w:line="240" w:lineRule="auto"/>
      </w:pPr>
      <w:r w:rsidRPr="00EA6E36">
        <w:rPr>
          <w:b/>
          <w:bCs/>
        </w:rPr>
        <w:lastRenderedPageBreak/>
        <w:t>1.</w:t>
      </w:r>
      <w:r>
        <w:t xml:space="preserve"> </w:t>
      </w:r>
      <w:r w:rsidR="00EA6E36" w:rsidRPr="00EA6E36">
        <w:rPr>
          <w:b/>
          <w:bCs/>
        </w:rPr>
        <w:t>ACCESS CONTROL POLICY</w:t>
      </w:r>
    </w:p>
    <w:p w14:paraId="5767B65C" w14:textId="77777777" w:rsidR="00177216" w:rsidRDefault="00177216" w:rsidP="00A0020B">
      <w:pPr>
        <w:spacing w:after="0" w:line="240" w:lineRule="auto"/>
      </w:pPr>
    </w:p>
    <w:p w14:paraId="656D7468" w14:textId="76BA0510" w:rsidR="00EA6E36" w:rsidRPr="00EA6E36" w:rsidRDefault="00EA6E36" w:rsidP="00A0020B">
      <w:pPr>
        <w:spacing w:after="0" w:line="240" w:lineRule="auto"/>
        <w:rPr>
          <w:b/>
          <w:bCs/>
        </w:rPr>
      </w:pPr>
      <w:r w:rsidRPr="00EA6E36">
        <w:rPr>
          <w:b/>
          <w:bCs/>
        </w:rPr>
        <w:t xml:space="preserve">1.1 </w:t>
      </w:r>
      <w:r w:rsidR="00177216" w:rsidRPr="00EA6E36">
        <w:rPr>
          <w:b/>
          <w:bCs/>
        </w:rPr>
        <w:t>Purpose</w:t>
      </w:r>
    </w:p>
    <w:p w14:paraId="2DDFA5E5" w14:textId="77777777" w:rsidR="00EA6E36" w:rsidRDefault="00EA6E36" w:rsidP="00A0020B">
      <w:pPr>
        <w:spacing w:after="0" w:line="240" w:lineRule="auto"/>
      </w:pPr>
    </w:p>
    <w:p w14:paraId="4A5BCA8E" w14:textId="3317A9F3" w:rsidR="00177216" w:rsidRDefault="00177216" w:rsidP="00A0020B">
      <w:pPr>
        <w:spacing w:after="0" w:line="240" w:lineRule="auto"/>
      </w:pPr>
      <w:r>
        <w:t>To establish and maintain controls that ensure authorized access to CGS Federal’s information systems and data, safeguarding sensitive information and supporting compliance with ISO 27001, SOC 2, and CMMC standards.</w:t>
      </w:r>
    </w:p>
    <w:p w14:paraId="3E767DE1" w14:textId="77777777" w:rsidR="00177216" w:rsidRDefault="00177216" w:rsidP="00A0020B">
      <w:pPr>
        <w:spacing w:after="0" w:line="240" w:lineRule="auto"/>
      </w:pPr>
    </w:p>
    <w:p w14:paraId="7AF93D61" w14:textId="76F97827" w:rsidR="00EA6E36" w:rsidRPr="00EA6E36" w:rsidRDefault="00EA6E36" w:rsidP="00A0020B">
      <w:pPr>
        <w:spacing w:after="0" w:line="240" w:lineRule="auto"/>
        <w:rPr>
          <w:b/>
          <w:bCs/>
        </w:rPr>
      </w:pPr>
      <w:r w:rsidRPr="00EA6E36">
        <w:rPr>
          <w:b/>
          <w:bCs/>
        </w:rPr>
        <w:t xml:space="preserve">1.2 </w:t>
      </w:r>
      <w:r w:rsidR="00177216" w:rsidRPr="00EA6E36">
        <w:rPr>
          <w:b/>
          <w:bCs/>
        </w:rPr>
        <w:t>Scope</w:t>
      </w:r>
    </w:p>
    <w:p w14:paraId="1C4E34E3" w14:textId="77777777" w:rsidR="00EA6E36" w:rsidRDefault="00EA6E36" w:rsidP="00A0020B">
      <w:pPr>
        <w:spacing w:after="0" w:line="240" w:lineRule="auto"/>
      </w:pPr>
    </w:p>
    <w:p w14:paraId="4CD17C9D" w14:textId="77777777" w:rsidR="00EA6E36" w:rsidRDefault="00177216" w:rsidP="00A0020B">
      <w:pPr>
        <w:spacing w:after="0" w:line="240" w:lineRule="auto"/>
      </w:pPr>
      <w:r>
        <w:t>This policy applies to all employees, contractors, and third-party users who access CGS Federal’s information systems and data.</w:t>
      </w:r>
    </w:p>
    <w:p w14:paraId="59CE4901" w14:textId="77777777" w:rsidR="00EA6E36" w:rsidRDefault="00EA6E36" w:rsidP="00A0020B">
      <w:pPr>
        <w:spacing w:after="0" w:line="240" w:lineRule="auto"/>
      </w:pPr>
    </w:p>
    <w:p w14:paraId="3F983461" w14:textId="1C6286FC" w:rsidR="00177216" w:rsidRPr="00EA6E36" w:rsidRDefault="00EA6E36" w:rsidP="00A0020B">
      <w:pPr>
        <w:spacing w:after="0" w:line="240" w:lineRule="auto"/>
        <w:rPr>
          <w:b/>
          <w:bCs/>
        </w:rPr>
      </w:pPr>
      <w:r w:rsidRPr="00EA6E36">
        <w:rPr>
          <w:b/>
          <w:bCs/>
        </w:rPr>
        <w:t xml:space="preserve">1.3 </w:t>
      </w:r>
      <w:r w:rsidR="00177216" w:rsidRPr="00EA6E36">
        <w:rPr>
          <w:b/>
          <w:bCs/>
        </w:rPr>
        <w:t>Roles and Responsibilities</w:t>
      </w:r>
    </w:p>
    <w:p w14:paraId="63811EDD" w14:textId="77777777" w:rsidR="00EA6E36" w:rsidRDefault="00EA6E36" w:rsidP="00A0020B">
      <w:pPr>
        <w:spacing w:after="0" w:line="240" w:lineRule="auto"/>
      </w:pPr>
    </w:p>
    <w:p w14:paraId="0473ECF9" w14:textId="77777777" w:rsidR="00EA6E36" w:rsidRPr="00EA6E36" w:rsidRDefault="00177216" w:rsidP="00DA52C8">
      <w:pPr>
        <w:spacing w:after="0" w:line="240" w:lineRule="auto"/>
        <w:ind w:firstLine="360"/>
        <w:rPr>
          <w:b/>
          <w:bCs/>
        </w:rPr>
      </w:pPr>
      <w:r w:rsidRPr="00EA6E36">
        <w:rPr>
          <w:b/>
          <w:bCs/>
        </w:rPr>
        <w:t>Information Security Compliance Coordinator</w:t>
      </w:r>
    </w:p>
    <w:p w14:paraId="6956CDDE" w14:textId="3DCD34EB" w:rsidR="00EA6E36" w:rsidRDefault="00177216" w:rsidP="00EA6E36">
      <w:pPr>
        <w:pStyle w:val="ListParagraph"/>
        <w:numPr>
          <w:ilvl w:val="0"/>
          <w:numId w:val="2"/>
        </w:numPr>
        <w:spacing w:after="0" w:line="240" w:lineRule="auto"/>
      </w:pPr>
      <w:r>
        <w:t>Assist in implementing access controls, review access permissions, and ensure</w:t>
      </w:r>
      <w:r w:rsidR="00EA6E36">
        <w:t xml:space="preserve"> </w:t>
      </w:r>
      <w:r>
        <w:t>compliance with policies.</w:t>
      </w:r>
    </w:p>
    <w:p w14:paraId="165208D8" w14:textId="77777777" w:rsidR="00EA6E36" w:rsidRDefault="00EA6E36" w:rsidP="00A0020B">
      <w:pPr>
        <w:spacing w:after="0" w:line="240" w:lineRule="auto"/>
      </w:pPr>
    </w:p>
    <w:p w14:paraId="77C7CCF9" w14:textId="77777777" w:rsidR="00EA6E36" w:rsidRPr="00EA6E36" w:rsidRDefault="00177216" w:rsidP="00DA52C8">
      <w:pPr>
        <w:spacing w:after="0" w:line="240" w:lineRule="auto"/>
        <w:ind w:firstLine="360"/>
        <w:rPr>
          <w:b/>
          <w:bCs/>
        </w:rPr>
      </w:pPr>
      <w:r w:rsidRPr="00EA6E36">
        <w:rPr>
          <w:b/>
          <w:bCs/>
        </w:rPr>
        <w:t>IT Department</w:t>
      </w:r>
    </w:p>
    <w:p w14:paraId="2C1F1088" w14:textId="77777777" w:rsidR="00EA6E36" w:rsidRDefault="00177216" w:rsidP="00EA6E36">
      <w:pPr>
        <w:pStyle w:val="ListParagraph"/>
        <w:numPr>
          <w:ilvl w:val="0"/>
          <w:numId w:val="2"/>
        </w:numPr>
        <w:spacing w:after="0" w:line="240" w:lineRule="auto"/>
      </w:pPr>
      <w:r>
        <w:t>Enforce technical access controls and manage user accounts.</w:t>
      </w:r>
    </w:p>
    <w:p w14:paraId="67048E3B" w14:textId="77777777" w:rsidR="00EA6E36" w:rsidRDefault="00EA6E36" w:rsidP="00A0020B">
      <w:pPr>
        <w:spacing w:after="0" w:line="240" w:lineRule="auto"/>
      </w:pPr>
    </w:p>
    <w:p w14:paraId="647AC242" w14:textId="77777777" w:rsidR="00EA6E36" w:rsidRPr="00EA6E36" w:rsidRDefault="00177216" w:rsidP="00DA52C8">
      <w:pPr>
        <w:spacing w:after="0" w:line="240" w:lineRule="auto"/>
        <w:ind w:firstLine="360"/>
        <w:rPr>
          <w:b/>
          <w:bCs/>
        </w:rPr>
      </w:pPr>
      <w:r w:rsidRPr="00EA6E36">
        <w:rPr>
          <w:b/>
          <w:bCs/>
        </w:rPr>
        <w:t>Employees and Contractors</w:t>
      </w:r>
    </w:p>
    <w:p w14:paraId="052F9C0B" w14:textId="4B57057F" w:rsidR="00177216" w:rsidRDefault="00177216" w:rsidP="00EA6E36">
      <w:pPr>
        <w:pStyle w:val="ListParagraph"/>
        <w:numPr>
          <w:ilvl w:val="0"/>
          <w:numId w:val="2"/>
        </w:numPr>
        <w:spacing w:after="0" w:line="240" w:lineRule="auto"/>
      </w:pPr>
      <w:r>
        <w:t>Adhere to access procedures and report any unauthorized access.</w:t>
      </w:r>
    </w:p>
    <w:p w14:paraId="0E81F6F0" w14:textId="77777777" w:rsidR="00177216" w:rsidRDefault="00177216" w:rsidP="00A0020B">
      <w:pPr>
        <w:spacing w:after="0" w:line="240" w:lineRule="auto"/>
      </w:pPr>
    </w:p>
    <w:p w14:paraId="2AEB1DB8" w14:textId="03B36C36" w:rsidR="00177216" w:rsidRPr="00EA6E36" w:rsidRDefault="00EA6E36" w:rsidP="00A0020B">
      <w:pPr>
        <w:spacing w:after="0" w:line="240" w:lineRule="auto"/>
        <w:rPr>
          <w:b/>
          <w:bCs/>
        </w:rPr>
      </w:pPr>
      <w:r w:rsidRPr="00EA6E36">
        <w:rPr>
          <w:b/>
          <w:bCs/>
        </w:rPr>
        <w:t xml:space="preserve">1.4 </w:t>
      </w:r>
      <w:r w:rsidR="00177216" w:rsidRPr="00EA6E36">
        <w:rPr>
          <w:b/>
          <w:bCs/>
        </w:rPr>
        <w:t>Policy Statements</w:t>
      </w:r>
    </w:p>
    <w:p w14:paraId="793102D6" w14:textId="77777777" w:rsidR="00EA6E36" w:rsidRDefault="00EA6E36" w:rsidP="00A0020B">
      <w:pPr>
        <w:spacing w:after="0" w:line="240" w:lineRule="auto"/>
      </w:pPr>
    </w:p>
    <w:p w14:paraId="18DFEF18" w14:textId="7FF68A0D" w:rsidR="00177216" w:rsidRDefault="00177216" w:rsidP="00EA6E36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Access to information systems shall be granted based on the principle of least privilege.  </w:t>
      </w:r>
    </w:p>
    <w:p w14:paraId="61E417A0" w14:textId="1C1261D9" w:rsidR="00177216" w:rsidRDefault="00177216" w:rsidP="00EA6E36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User access must be authorized by management and documented.  </w:t>
      </w:r>
    </w:p>
    <w:p w14:paraId="066B3FE7" w14:textId="2C8AC1BE" w:rsidR="00177216" w:rsidRDefault="00177216" w:rsidP="00EA6E36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User accounts shall be unique and tied to individual users.  </w:t>
      </w:r>
    </w:p>
    <w:p w14:paraId="5B7F2E2C" w14:textId="01C8BA1C" w:rsidR="00177216" w:rsidRDefault="00177216" w:rsidP="00EA6E36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Access rights shall be reviewed quarterly and adjusted as necessary.  </w:t>
      </w:r>
    </w:p>
    <w:p w14:paraId="391B4319" w14:textId="5171FE9F" w:rsidR="00177216" w:rsidRDefault="00177216" w:rsidP="00EA6E36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Multi-factor authentication shall be implemented for remote access.  </w:t>
      </w:r>
    </w:p>
    <w:p w14:paraId="1CCB7DD7" w14:textId="77777777" w:rsidR="00EA6E36" w:rsidRDefault="00177216" w:rsidP="00EA6E36">
      <w:pPr>
        <w:pStyle w:val="ListParagraph"/>
        <w:numPr>
          <w:ilvl w:val="0"/>
          <w:numId w:val="2"/>
        </w:numPr>
        <w:spacing w:after="0" w:line="240" w:lineRule="auto"/>
      </w:pPr>
      <w:r>
        <w:t>Access to sensitive data shall be restricted and monitored.</w:t>
      </w:r>
    </w:p>
    <w:p w14:paraId="5A1928BE" w14:textId="5ACD9B4B" w:rsidR="00177216" w:rsidRDefault="00177216" w:rsidP="00EA6E36">
      <w:pPr>
        <w:pStyle w:val="ListParagraph"/>
        <w:numPr>
          <w:ilvl w:val="0"/>
          <w:numId w:val="2"/>
        </w:numPr>
        <w:spacing w:after="0" w:line="240" w:lineRule="auto"/>
      </w:pPr>
      <w:r>
        <w:t>All access-related activities shall be logged and retained for audit purposes.</w:t>
      </w:r>
    </w:p>
    <w:p w14:paraId="7AB59A48" w14:textId="77777777" w:rsidR="00EA6E36" w:rsidRDefault="00EA6E36">
      <w:pPr>
        <w:rPr>
          <w:b/>
          <w:bCs/>
        </w:rPr>
      </w:pPr>
      <w:r>
        <w:rPr>
          <w:b/>
          <w:bCs/>
        </w:rPr>
        <w:br w:type="page"/>
      </w:r>
    </w:p>
    <w:p w14:paraId="25F59413" w14:textId="4C61C2D3" w:rsidR="00177216" w:rsidRPr="00EA6E36" w:rsidRDefault="00177216" w:rsidP="00A0020B">
      <w:pPr>
        <w:spacing w:after="0" w:line="240" w:lineRule="auto"/>
        <w:rPr>
          <w:b/>
          <w:bCs/>
        </w:rPr>
      </w:pPr>
      <w:r w:rsidRPr="00EA6E36">
        <w:rPr>
          <w:b/>
          <w:bCs/>
        </w:rPr>
        <w:lastRenderedPageBreak/>
        <w:t>2</w:t>
      </w:r>
      <w:r w:rsidR="00EA6E36" w:rsidRPr="00EA6E36">
        <w:rPr>
          <w:b/>
          <w:bCs/>
        </w:rPr>
        <w:t>. INCIDENT RESPONSE PROCEDURE</w:t>
      </w:r>
    </w:p>
    <w:p w14:paraId="593E6EB9" w14:textId="77777777" w:rsidR="00177216" w:rsidRDefault="00177216" w:rsidP="00A0020B">
      <w:pPr>
        <w:spacing w:after="0" w:line="240" w:lineRule="auto"/>
      </w:pPr>
    </w:p>
    <w:p w14:paraId="46DE779D" w14:textId="0B89F0EB" w:rsidR="00177216" w:rsidRPr="00DA52C8" w:rsidRDefault="00DA52C8" w:rsidP="00A0020B">
      <w:pPr>
        <w:spacing w:after="0" w:line="240" w:lineRule="auto"/>
        <w:rPr>
          <w:b/>
          <w:bCs/>
        </w:rPr>
      </w:pPr>
      <w:r w:rsidRPr="00DA52C8">
        <w:rPr>
          <w:b/>
          <w:bCs/>
        </w:rPr>
        <w:t xml:space="preserve">2.1 </w:t>
      </w:r>
      <w:r w:rsidR="00177216" w:rsidRPr="00DA52C8">
        <w:rPr>
          <w:b/>
          <w:bCs/>
        </w:rPr>
        <w:t>Purpose</w:t>
      </w:r>
    </w:p>
    <w:p w14:paraId="0BD7BF24" w14:textId="77777777" w:rsidR="00DA52C8" w:rsidRDefault="00DA52C8" w:rsidP="00A0020B">
      <w:pPr>
        <w:spacing w:after="0" w:line="240" w:lineRule="auto"/>
      </w:pPr>
    </w:p>
    <w:p w14:paraId="5F9FAD55" w14:textId="45EC0DBC" w:rsidR="00177216" w:rsidRDefault="00177216" w:rsidP="00A0020B">
      <w:pPr>
        <w:spacing w:after="0" w:line="240" w:lineRule="auto"/>
      </w:pPr>
      <w:r>
        <w:t>To provide a structured approach for identifying, managing, and resolving information security incidents at CGS Federal, ensuring swift action and minimal impact.</w:t>
      </w:r>
    </w:p>
    <w:p w14:paraId="0BC973EB" w14:textId="77777777" w:rsidR="00177216" w:rsidRDefault="00177216" w:rsidP="00A0020B">
      <w:pPr>
        <w:spacing w:after="0" w:line="240" w:lineRule="auto"/>
      </w:pPr>
    </w:p>
    <w:p w14:paraId="55FF3685" w14:textId="63B412B6" w:rsidR="00DA52C8" w:rsidRPr="00DA52C8" w:rsidRDefault="00DA52C8" w:rsidP="00A0020B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2.2 </w:t>
      </w:r>
      <w:r w:rsidR="00177216" w:rsidRPr="00DA52C8">
        <w:rPr>
          <w:b/>
          <w:bCs/>
        </w:rPr>
        <w:t>Scope</w:t>
      </w:r>
    </w:p>
    <w:p w14:paraId="0F88CB95" w14:textId="77777777" w:rsidR="00DA52C8" w:rsidRDefault="00DA52C8" w:rsidP="00A0020B">
      <w:pPr>
        <w:spacing w:after="0" w:line="240" w:lineRule="auto"/>
      </w:pPr>
    </w:p>
    <w:p w14:paraId="60274638" w14:textId="3ADB70F2" w:rsidR="00177216" w:rsidRDefault="00177216" w:rsidP="00A0020B">
      <w:pPr>
        <w:spacing w:after="0" w:line="240" w:lineRule="auto"/>
      </w:pPr>
      <w:r>
        <w:t>This procedure applies to all security incidents involving CGS Federal’s information systems, data, and personnel.</w:t>
      </w:r>
    </w:p>
    <w:p w14:paraId="5DBDB58C" w14:textId="77777777" w:rsidR="00177216" w:rsidRDefault="00177216" w:rsidP="00A0020B">
      <w:pPr>
        <w:spacing w:after="0" w:line="240" w:lineRule="auto"/>
      </w:pPr>
    </w:p>
    <w:p w14:paraId="51EAA894" w14:textId="3DF47641" w:rsidR="00177216" w:rsidRDefault="00DA52C8" w:rsidP="00A0020B">
      <w:pPr>
        <w:spacing w:after="0" w:line="240" w:lineRule="auto"/>
        <w:rPr>
          <w:b/>
          <w:bCs/>
        </w:rPr>
      </w:pPr>
      <w:r w:rsidRPr="00DA52C8">
        <w:rPr>
          <w:b/>
          <w:bCs/>
        </w:rPr>
        <w:t xml:space="preserve">2.3 </w:t>
      </w:r>
      <w:r w:rsidR="00177216" w:rsidRPr="00DA52C8">
        <w:rPr>
          <w:b/>
          <w:bCs/>
        </w:rPr>
        <w:t>Roles and Responsibilities</w:t>
      </w:r>
    </w:p>
    <w:p w14:paraId="73FA3545" w14:textId="77777777" w:rsidR="00DA52C8" w:rsidRPr="00DA52C8" w:rsidRDefault="00DA52C8" w:rsidP="00A0020B">
      <w:pPr>
        <w:spacing w:after="0" w:line="240" w:lineRule="auto"/>
        <w:rPr>
          <w:b/>
          <w:bCs/>
        </w:rPr>
      </w:pPr>
    </w:p>
    <w:p w14:paraId="00B0FE49" w14:textId="77777777" w:rsidR="00DA52C8" w:rsidRPr="00DA52C8" w:rsidRDefault="00177216" w:rsidP="00DA52C8">
      <w:pPr>
        <w:spacing w:after="0" w:line="240" w:lineRule="auto"/>
        <w:ind w:firstLine="360"/>
        <w:rPr>
          <w:b/>
          <w:bCs/>
        </w:rPr>
      </w:pPr>
      <w:r w:rsidRPr="00DA52C8">
        <w:rPr>
          <w:b/>
          <w:bCs/>
        </w:rPr>
        <w:t>Information Security Compliance Coordinator</w:t>
      </w:r>
    </w:p>
    <w:p w14:paraId="0B99AF6B" w14:textId="2F418C52" w:rsidR="00DA52C8" w:rsidRDefault="00177216" w:rsidP="00DA52C8">
      <w:pPr>
        <w:pStyle w:val="ListParagraph"/>
        <w:numPr>
          <w:ilvl w:val="0"/>
          <w:numId w:val="3"/>
        </w:numPr>
        <w:spacing w:after="0" w:line="240" w:lineRule="auto"/>
      </w:pPr>
      <w:r>
        <w:t>Coordinate incident response activities,</w:t>
      </w:r>
      <w:r w:rsidR="00DA52C8">
        <w:t xml:space="preserve"> </w:t>
      </w:r>
      <w:r>
        <w:t>document incidents, and report to management.</w:t>
      </w:r>
    </w:p>
    <w:p w14:paraId="2AB2AD41" w14:textId="77777777" w:rsidR="00DA52C8" w:rsidRDefault="00DA52C8" w:rsidP="00A0020B">
      <w:pPr>
        <w:spacing w:after="0" w:line="240" w:lineRule="auto"/>
      </w:pPr>
    </w:p>
    <w:p w14:paraId="532D5F34" w14:textId="77777777" w:rsidR="00DA52C8" w:rsidRPr="00DA52C8" w:rsidRDefault="00177216" w:rsidP="00DA52C8">
      <w:pPr>
        <w:spacing w:after="0" w:line="240" w:lineRule="auto"/>
        <w:ind w:firstLine="360"/>
        <w:rPr>
          <w:b/>
          <w:bCs/>
        </w:rPr>
      </w:pPr>
      <w:r w:rsidRPr="00DA52C8">
        <w:rPr>
          <w:b/>
          <w:bCs/>
        </w:rPr>
        <w:t>IT Security Team</w:t>
      </w:r>
    </w:p>
    <w:p w14:paraId="62D07786" w14:textId="77777777" w:rsidR="00DA52C8" w:rsidRDefault="00177216" w:rsidP="00DA52C8">
      <w:pPr>
        <w:pStyle w:val="ListParagraph"/>
        <w:numPr>
          <w:ilvl w:val="0"/>
          <w:numId w:val="3"/>
        </w:numPr>
        <w:spacing w:after="0" w:line="240" w:lineRule="auto"/>
      </w:pPr>
      <w:r>
        <w:t>Detect, contain, and remediate security incidents.</w:t>
      </w:r>
    </w:p>
    <w:p w14:paraId="22B9A50C" w14:textId="77777777" w:rsidR="00DA52C8" w:rsidRDefault="00DA52C8" w:rsidP="00A0020B">
      <w:pPr>
        <w:spacing w:after="0" w:line="240" w:lineRule="auto"/>
      </w:pPr>
    </w:p>
    <w:p w14:paraId="326863C1" w14:textId="77777777" w:rsidR="00DA52C8" w:rsidRPr="00DA52C8" w:rsidRDefault="00177216" w:rsidP="00DA52C8">
      <w:pPr>
        <w:spacing w:after="0" w:line="240" w:lineRule="auto"/>
        <w:ind w:firstLine="720"/>
        <w:rPr>
          <w:b/>
          <w:bCs/>
        </w:rPr>
      </w:pPr>
      <w:r w:rsidRPr="00DA52C8">
        <w:rPr>
          <w:b/>
          <w:bCs/>
        </w:rPr>
        <w:t>Employees and Contractors</w:t>
      </w:r>
    </w:p>
    <w:p w14:paraId="3A5DF332" w14:textId="456AEF3A" w:rsidR="00177216" w:rsidRDefault="00177216" w:rsidP="00DA52C8">
      <w:pPr>
        <w:pStyle w:val="ListParagraph"/>
        <w:numPr>
          <w:ilvl w:val="0"/>
          <w:numId w:val="3"/>
        </w:numPr>
        <w:spacing w:after="0" w:line="240" w:lineRule="auto"/>
      </w:pPr>
      <w:r>
        <w:t>Report suspected or actual incidents immediately.</w:t>
      </w:r>
    </w:p>
    <w:p w14:paraId="41478BD2" w14:textId="77777777" w:rsidR="00177216" w:rsidRDefault="00177216" w:rsidP="00A0020B">
      <w:pPr>
        <w:spacing w:after="0" w:line="240" w:lineRule="auto"/>
      </w:pPr>
    </w:p>
    <w:p w14:paraId="70CBDC24" w14:textId="6F2E67C5" w:rsidR="00177216" w:rsidRPr="00DA52C8" w:rsidRDefault="00DA52C8" w:rsidP="00A0020B">
      <w:pPr>
        <w:spacing w:after="0" w:line="240" w:lineRule="auto"/>
        <w:rPr>
          <w:b/>
          <w:bCs/>
        </w:rPr>
      </w:pPr>
      <w:r w:rsidRPr="00DA52C8">
        <w:rPr>
          <w:b/>
          <w:bCs/>
        </w:rPr>
        <w:t xml:space="preserve">2.4 </w:t>
      </w:r>
      <w:r w:rsidR="00177216" w:rsidRPr="00DA52C8">
        <w:rPr>
          <w:b/>
          <w:bCs/>
        </w:rPr>
        <w:t>Policy Statements</w:t>
      </w:r>
    </w:p>
    <w:p w14:paraId="2FC34817" w14:textId="77777777" w:rsidR="00DA52C8" w:rsidRDefault="00DA52C8" w:rsidP="00A0020B">
      <w:pPr>
        <w:spacing w:after="0" w:line="240" w:lineRule="auto"/>
      </w:pPr>
    </w:p>
    <w:p w14:paraId="57C93DA6" w14:textId="3EB2601F" w:rsidR="00177216" w:rsidRDefault="00177216" w:rsidP="00DA52C8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All employees shall be trained to recognize and report security incidents.  </w:t>
      </w:r>
    </w:p>
    <w:p w14:paraId="5E4EEAC9" w14:textId="1552AD30" w:rsidR="00177216" w:rsidRDefault="00177216" w:rsidP="00DA52C8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Incidents must be reported to the Compliance Coordinator within one hour of detection.  </w:t>
      </w:r>
    </w:p>
    <w:p w14:paraId="149206ED" w14:textId="78EF3AB7" w:rsidR="00177216" w:rsidRDefault="00177216" w:rsidP="00DA52C8">
      <w:pPr>
        <w:pStyle w:val="ListParagraph"/>
        <w:numPr>
          <w:ilvl w:val="0"/>
          <w:numId w:val="3"/>
        </w:numPr>
        <w:spacing w:after="0" w:line="240" w:lineRule="auto"/>
      </w:pPr>
      <w:r>
        <w:t>The response team shall assess the incident, contain the threat, and remediate the issue</w:t>
      </w:r>
      <w:r w:rsidR="00DA52C8">
        <w:t xml:space="preserve"> </w:t>
      </w:r>
      <w:r>
        <w:t xml:space="preserve">promptly.  </w:t>
      </w:r>
    </w:p>
    <w:p w14:paraId="412066C6" w14:textId="552A7DCD" w:rsidR="00177216" w:rsidRDefault="00177216" w:rsidP="00DA52C8">
      <w:pPr>
        <w:pStyle w:val="ListParagraph"/>
        <w:numPr>
          <w:ilvl w:val="0"/>
          <w:numId w:val="3"/>
        </w:numPr>
        <w:spacing w:after="0" w:line="240" w:lineRule="auto"/>
      </w:pPr>
      <w:r>
        <w:t>Critical incidents shall be escalated to senior management and external authorities if</w:t>
      </w:r>
      <w:r w:rsidR="00DA52C8">
        <w:t xml:space="preserve"> </w:t>
      </w:r>
      <w:r>
        <w:t xml:space="preserve">necessary.  </w:t>
      </w:r>
    </w:p>
    <w:p w14:paraId="13138802" w14:textId="743D7B34" w:rsidR="00177216" w:rsidRDefault="00177216" w:rsidP="00DA52C8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Post-incident reviews shall be conducted to identify root causes and improve response plans.  </w:t>
      </w:r>
    </w:p>
    <w:p w14:paraId="6F55728A" w14:textId="70D84A4C" w:rsidR="00177216" w:rsidRDefault="00177216" w:rsidP="00DA52C8">
      <w:pPr>
        <w:pStyle w:val="ListParagraph"/>
        <w:numPr>
          <w:ilvl w:val="0"/>
          <w:numId w:val="3"/>
        </w:numPr>
        <w:spacing w:after="0" w:line="240" w:lineRule="auto"/>
      </w:pPr>
      <w:r>
        <w:t>Incident logs shall be maintained and retained for a minimum of three years.</w:t>
      </w:r>
    </w:p>
    <w:p w14:paraId="310BF4FC" w14:textId="77777777" w:rsidR="00DA52C8" w:rsidRDefault="00DA52C8">
      <w:pPr>
        <w:rPr>
          <w:b/>
          <w:bCs/>
        </w:rPr>
      </w:pPr>
      <w:r>
        <w:rPr>
          <w:b/>
          <w:bCs/>
        </w:rPr>
        <w:br w:type="page"/>
      </w:r>
    </w:p>
    <w:p w14:paraId="752F6612" w14:textId="50032F46" w:rsidR="00177216" w:rsidRPr="00DA52C8" w:rsidRDefault="00DA52C8" w:rsidP="00A0020B">
      <w:pPr>
        <w:spacing w:after="0" w:line="240" w:lineRule="auto"/>
        <w:rPr>
          <w:b/>
          <w:bCs/>
        </w:rPr>
      </w:pPr>
      <w:r w:rsidRPr="00DA52C8">
        <w:rPr>
          <w:b/>
          <w:bCs/>
        </w:rPr>
        <w:lastRenderedPageBreak/>
        <w:t>3. ACCEPTABLE USE POLICY</w:t>
      </w:r>
    </w:p>
    <w:p w14:paraId="366BC53D" w14:textId="77777777" w:rsidR="00177216" w:rsidRDefault="00177216" w:rsidP="00A0020B">
      <w:pPr>
        <w:spacing w:after="0" w:line="240" w:lineRule="auto"/>
      </w:pPr>
    </w:p>
    <w:p w14:paraId="0D9FA55F" w14:textId="33444633" w:rsidR="00177216" w:rsidRPr="00DA52C8" w:rsidRDefault="00DA52C8" w:rsidP="00A0020B">
      <w:pPr>
        <w:spacing w:after="0" w:line="240" w:lineRule="auto"/>
        <w:rPr>
          <w:b/>
          <w:bCs/>
        </w:rPr>
      </w:pPr>
      <w:r w:rsidRPr="00DA52C8">
        <w:rPr>
          <w:b/>
          <w:bCs/>
        </w:rPr>
        <w:t xml:space="preserve">3.1 </w:t>
      </w:r>
      <w:r w:rsidR="00177216" w:rsidRPr="00DA52C8">
        <w:rPr>
          <w:b/>
          <w:bCs/>
        </w:rPr>
        <w:t>Purpose</w:t>
      </w:r>
    </w:p>
    <w:p w14:paraId="5B7BC6FF" w14:textId="77777777" w:rsidR="00DA52C8" w:rsidRDefault="00DA52C8" w:rsidP="00A0020B">
      <w:pPr>
        <w:spacing w:after="0" w:line="240" w:lineRule="auto"/>
      </w:pPr>
    </w:p>
    <w:p w14:paraId="4097E63C" w14:textId="5D45D7FC" w:rsidR="00177216" w:rsidRDefault="00177216" w:rsidP="00A0020B">
      <w:pPr>
        <w:spacing w:after="0" w:line="240" w:lineRule="auto"/>
      </w:pPr>
      <w:r>
        <w:t>To define acceptable use of CGS Federal’s information technology resources, ensuring responsible behavior and protecting organizational assets.</w:t>
      </w:r>
    </w:p>
    <w:p w14:paraId="1E685288" w14:textId="77777777" w:rsidR="00177216" w:rsidRDefault="00177216" w:rsidP="00A0020B">
      <w:pPr>
        <w:spacing w:after="0" w:line="240" w:lineRule="auto"/>
      </w:pPr>
    </w:p>
    <w:p w14:paraId="5CA342CA" w14:textId="77777777" w:rsidR="00DA52C8" w:rsidRPr="00DA52C8" w:rsidRDefault="00DA52C8" w:rsidP="00A0020B">
      <w:pPr>
        <w:spacing w:after="0" w:line="240" w:lineRule="auto"/>
        <w:rPr>
          <w:b/>
          <w:bCs/>
        </w:rPr>
      </w:pPr>
      <w:r w:rsidRPr="00DA52C8">
        <w:rPr>
          <w:b/>
          <w:bCs/>
        </w:rPr>
        <w:t xml:space="preserve">3.2 </w:t>
      </w:r>
      <w:r w:rsidR="00177216" w:rsidRPr="00DA52C8">
        <w:rPr>
          <w:b/>
          <w:bCs/>
        </w:rPr>
        <w:t>Scope</w:t>
      </w:r>
    </w:p>
    <w:p w14:paraId="2332F0DE" w14:textId="457961A1" w:rsidR="00177216" w:rsidRDefault="00177216" w:rsidP="00A0020B">
      <w:pPr>
        <w:spacing w:after="0" w:line="240" w:lineRule="auto"/>
      </w:pPr>
      <w:r>
        <w:t xml:space="preserve">  </w:t>
      </w:r>
    </w:p>
    <w:p w14:paraId="744F36BB" w14:textId="77777777" w:rsidR="00177216" w:rsidRDefault="00177216" w:rsidP="00A0020B">
      <w:pPr>
        <w:spacing w:after="0" w:line="240" w:lineRule="auto"/>
      </w:pPr>
      <w:r>
        <w:t>This policy applies to all employees, contractors, and authorized users of CGS Federal’s IT resources.</w:t>
      </w:r>
    </w:p>
    <w:p w14:paraId="1DF3AC15" w14:textId="77777777" w:rsidR="00177216" w:rsidRDefault="00177216" w:rsidP="00A0020B">
      <w:pPr>
        <w:spacing w:after="0" w:line="240" w:lineRule="auto"/>
      </w:pPr>
    </w:p>
    <w:p w14:paraId="67B82C57" w14:textId="77777777" w:rsidR="00DA52C8" w:rsidRPr="00DA52C8" w:rsidRDefault="00DA52C8" w:rsidP="00A0020B">
      <w:pPr>
        <w:spacing w:after="0" w:line="240" w:lineRule="auto"/>
        <w:rPr>
          <w:b/>
          <w:bCs/>
        </w:rPr>
      </w:pPr>
      <w:r w:rsidRPr="00DA52C8">
        <w:rPr>
          <w:b/>
          <w:bCs/>
        </w:rPr>
        <w:t xml:space="preserve">3.3 </w:t>
      </w:r>
      <w:r w:rsidR="00177216" w:rsidRPr="00DA52C8">
        <w:rPr>
          <w:b/>
          <w:bCs/>
        </w:rPr>
        <w:t>Roles and Responsibilities</w:t>
      </w:r>
    </w:p>
    <w:p w14:paraId="281D56C1" w14:textId="6E48537F" w:rsidR="00177216" w:rsidRDefault="00177216" w:rsidP="00A0020B">
      <w:pPr>
        <w:spacing w:after="0" w:line="240" w:lineRule="auto"/>
      </w:pPr>
      <w:r>
        <w:t xml:space="preserve"> </w:t>
      </w:r>
    </w:p>
    <w:p w14:paraId="6206A471" w14:textId="77777777" w:rsidR="00DA52C8" w:rsidRPr="00DA52C8" w:rsidRDefault="00177216" w:rsidP="00DA52C8">
      <w:pPr>
        <w:spacing w:after="0" w:line="240" w:lineRule="auto"/>
        <w:ind w:firstLine="360"/>
        <w:rPr>
          <w:b/>
          <w:bCs/>
        </w:rPr>
      </w:pPr>
      <w:r w:rsidRPr="00DA52C8">
        <w:rPr>
          <w:b/>
          <w:bCs/>
        </w:rPr>
        <w:t>Information Security Compliance Coordinator</w:t>
      </w:r>
    </w:p>
    <w:p w14:paraId="0895FBA4" w14:textId="7AE298A3" w:rsidR="00177216" w:rsidRDefault="00177216" w:rsidP="00DA52C8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Communicate policy requirements and monitor compliance.  </w:t>
      </w:r>
    </w:p>
    <w:p w14:paraId="1D73CC0D" w14:textId="77777777" w:rsidR="00DA52C8" w:rsidRDefault="00DA52C8" w:rsidP="00A0020B">
      <w:pPr>
        <w:spacing w:after="0" w:line="240" w:lineRule="auto"/>
      </w:pPr>
    </w:p>
    <w:p w14:paraId="70685C6F" w14:textId="77777777" w:rsidR="00DA52C8" w:rsidRPr="00DA52C8" w:rsidRDefault="00177216" w:rsidP="00DA52C8">
      <w:pPr>
        <w:spacing w:after="0" w:line="240" w:lineRule="auto"/>
        <w:ind w:firstLine="360"/>
        <w:rPr>
          <w:b/>
          <w:bCs/>
        </w:rPr>
      </w:pPr>
      <w:r w:rsidRPr="00DA52C8">
        <w:rPr>
          <w:b/>
          <w:bCs/>
        </w:rPr>
        <w:t>IT Department</w:t>
      </w:r>
    </w:p>
    <w:p w14:paraId="7CE367AA" w14:textId="2A35E394" w:rsidR="00177216" w:rsidRDefault="00177216" w:rsidP="00DA52C8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Enforce usage policies and implement technical controls.  </w:t>
      </w:r>
    </w:p>
    <w:p w14:paraId="4C90C594" w14:textId="77777777" w:rsidR="00DA52C8" w:rsidRDefault="00DA52C8" w:rsidP="00A0020B">
      <w:pPr>
        <w:spacing w:after="0" w:line="240" w:lineRule="auto"/>
      </w:pPr>
    </w:p>
    <w:p w14:paraId="49074734" w14:textId="77777777" w:rsidR="00DA52C8" w:rsidRPr="00DA52C8" w:rsidRDefault="00177216" w:rsidP="00DA52C8">
      <w:pPr>
        <w:spacing w:after="0" w:line="240" w:lineRule="auto"/>
        <w:ind w:firstLine="360"/>
        <w:rPr>
          <w:b/>
          <w:bCs/>
        </w:rPr>
      </w:pPr>
      <w:r w:rsidRPr="00DA52C8">
        <w:rPr>
          <w:b/>
          <w:bCs/>
        </w:rPr>
        <w:t>Users</w:t>
      </w:r>
    </w:p>
    <w:p w14:paraId="3B0CE197" w14:textId="35E90F93" w:rsidR="00177216" w:rsidRDefault="00177216" w:rsidP="00DA52C8">
      <w:pPr>
        <w:pStyle w:val="ListParagraph"/>
        <w:numPr>
          <w:ilvl w:val="0"/>
          <w:numId w:val="4"/>
        </w:numPr>
        <w:spacing w:after="0" w:line="240" w:lineRule="auto"/>
      </w:pPr>
      <w:r>
        <w:t>Use IT resources responsibly and in accordance with this policy.</w:t>
      </w:r>
    </w:p>
    <w:p w14:paraId="78372901" w14:textId="77777777" w:rsidR="00177216" w:rsidRDefault="00177216" w:rsidP="00A0020B">
      <w:pPr>
        <w:spacing w:after="0" w:line="240" w:lineRule="auto"/>
      </w:pPr>
    </w:p>
    <w:p w14:paraId="772D12AE" w14:textId="67196C70" w:rsidR="00177216" w:rsidRDefault="00DA52C8" w:rsidP="00A0020B">
      <w:pPr>
        <w:spacing w:after="0" w:line="240" w:lineRule="auto"/>
        <w:rPr>
          <w:b/>
          <w:bCs/>
        </w:rPr>
      </w:pPr>
      <w:r w:rsidRPr="00DA52C8">
        <w:rPr>
          <w:b/>
          <w:bCs/>
        </w:rPr>
        <w:t xml:space="preserve">3.4 </w:t>
      </w:r>
      <w:r w:rsidR="00177216" w:rsidRPr="00DA52C8">
        <w:rPr>
          <w:b/>
          <w:bCs/>
        </w:rPr>
        <w:t>Policy Statements</w:t>
      </w:r>
    </w:p>
    <w:p w14:paraId="31903A0B" w14:textId="77777777" w:rsidR="00DA52C8" w:rsidRPr="00DA52C8" w:rsidRDefault="00DA52C8" w:rsidP="00A0020B">
      <w:pPr>
        <w:spacing w:after="0" w:line="240" w:lineRule="auto"/>
        <w:rPr>
          <w:b/>
          <w:bCs/>
        </w:rPr>
      </w:pPr>
    </w:p>
    <w:p w14:paraId="17329F37" w14:textId="2B70FB5D" w:rsidR="00177216" w:rsidRDefault="00177216" w:rsidP="00DA52C8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Users shall only use CGS Federal’s IT resources for authorized business purposes.  </w:t>
      </w:r>
    </w:p>
    <w:p w14:paraId="0C12BA27" w14:textId="40C7F703" w:rsidR="00177216" w:rsidRDefault="00177216" w:rsidP="00DA52C8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Personal use of organizational resources shall be limited and not interfere with work responsibilities.  </w:t>
      </w:r>
    </w:p>
    <w:p w14:paraId="457C3459" w14:textId="2C984A71" w:rsidR="00177216" w:rsidRDefault="00177216" w:rsidP="00DA52C8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Users shall not install unauthorized software or hardware.  </w:t>
      </w:r>
    </w:p>
    <w:p w14:paraId="48F10D6D" w14:textId="04F3CBE6" w:rsidR="00177216" w:rsidRDefault="00177216" w:rsidP="00DA52C8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Access credentials must be kept confidential and not shared.  </w:t>
      </w:r>
    </w:p>
    <w:p w14:paraId="629CF94B" w14:textId="4F18BAE2" w:rsidR="00177216" w:rsidRDefault="00177216" w:rsidP="00DA52C8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Prohibited activities include unauthorized access, activities that violate laws or regulations, and the introduction of malicious software.  </w:t>
      </w:r>
    </w:p>
    <w:p w14:paraId="3B14A543" w14:textId="0B37DDED" w:rsidR="00177216" w:rsidRDefault="00177216" w:rsidP="00DA52C8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All use of IT resources shall be monitored and logged for security and compliance purposes.  </w:t>
      </w:r>
    </w:p>
    <w:p w14:paraId="2214CE36" w14:textId="14188D19" w:rsidR="00177216" w:rsidRDefault="00177216" w:rsidP="00DA52C8">
      <w:pPr>
        <w:pStyle w:val="ListParagraph"/>
        <w:numPr>
          <w:ilvl w:val="0"/>
          <w:numId w:val="4"/>
        </w:numPr>
        <w:spacing w:after="0" w:line="240" w:lineRule="auto"/>
      </w:pPr>
      <w:r>
        <w:t>Violations of this policy may result in disciplinary action, up to and including termination.</w:t>
      </w:r>
    </w:p>
    <w:p w14:paraId="1337C36A" w14:textId="77777777" w:rsidR="00177216" w:rsidRDefault="00177216" w:rsidP="00A0020B">
      <w:pPr>
        <w:spacing w:after="0" w:line="240" w:lineRule="auto"/>
      </w:pPr>
    </w:p>
    <w:p w14:paraId="336A3856" w14:textId="77A9974E" w:rsidR="00DA52C8" w:rsidRPr="00DA52C8" w:rsidRDefault="00DA52C8" w:rsidP="00DA52C8">
      <w:pPr>
        <w:spacing w:after="0" w:line="240" w:lineRule="auto"/>
        <w:rPr>
          <w:b/>
          <w:bCs/>
        </w:rPr>
      </w:pPr>
      <w:r w:rsidRPr="00DA52C8">
        <w:rPr>
          <w:b/>
          <w:bCs/>
        </w:rPr>
        <w:t>Version Table</w:t>
      </w:r>
    </w:p>
    <w:p w14:paraId="0D001CF4" w14:textId="77777777" w:rsidR="00DA52C8" w:rsidRDefault="00DA52C8" w:rsidP="00DA52C8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A52C8" w:rsidRPr="00B40DDF" w14:paraId="5125367E" w14:textId="77777777" w:rsidTr="00B40DDF">
        <w:tc>
          <w:tcPr>
            <w:tcW w:w="2337" w:type="dxa"/>
            <w:shd w:val="clear" w:color="auto" w:fill="595959" w:themeFill="text1" w:themeFillTint="A6"/>
          </w:tcPr>
          <w:p w14:paraId="58636AB8" w14:textId="77777777" w:rsidR="00DA52C8" w:rsidRPr="00B40DDF" w:rsidRDefault="00DA52C8" w:rsidP="006339E5">
            <w:pPr>
              <w:rPr>
                <w:b/>
                <w:bCs/>
                <w:color w:val="FFFFFF" w:themeColor="background1"/>
              </w:rPr>
            </w:pPr>
            <w:r w:rsidRPr="00B40DDF">
              <w:rPr>
                <w:b/>
                <w:bCs/>
                <w:color w:val="FFFFFF" w:themeColor="background1"/>
              </w:rPr>
              <w:t>Version</w:t>
            </w:r>
          </w:p>
        </w:tc>
        <w:tc>
          <w:tcPr>
            <w:tcW w:w="2337" w:type="dxa"/>
            <w:shd w:val="clear" w:color="auto" w:fill="595959" w:themeFill="text1" w:themeFillTint="A6"/>
          </w:tcPr>
          <w:p w14:paraId="790209E1" w14:textId="77777777" w:rsidR="00DA52C8" w:rsidRPr="00B40DDF" w:rsidRDefault="00DA52C8" w:rsidP="006339E5">
            <w:pPr>
              <w:rPr>
                <w:b/>
                <w:bCs/>
                <w:color w:val="FFFFFF" w:themeColor="background1"/>
              </w:rPr>
            </w:pPr>
            <w:r w:rsidRPr="00B40DDF">
              <w:rPr>
                <w:b/>
                <w:bCs/>
                <w:color w:val="FFFFFF" w:themeColor="background1"/>
              </w:rPr>
              <w:t>Date</w:t>
            </w:r>
          </w:p>
        </w:tc>
        <w:tc>
          <w:tcPr>
            <w:tcW w:w="2338" w:type="dxa"/>
            <w:shd w:val="clear" w:color="auto" w:fill="595959" w:themeFill="text1" w:themeFillTint="A6"/>
          </w:tcPr>
          <w:p w14:paraId="5E41F24D" w14:textId="77777777" w:rsidR="00DA52C8" w:rsidRPr="00B40DDF" w:rsidRDefault="00DA52C8" w:rsidP="006339E5">
            <w:pPr>
              <w:rPr>
                <w:b/>
                <w:bCs/>
                <w:color w:val="FFFFFF" w:themeColor="background1"/>
              </w:rPr>
            </w:pPr>
            <w:r w:rsidRPr="00B40DDF">
              <w:rPr>
                <w:b/>
                <w:bCs/>
                <w:color w:val="FFFFFF" w:themeColor="background1"/>
              </w:rPr>
              <w:t>Author</w:t>
            </w:r>
          </w:p>
        </w:tc>
        <w:tc>
          <w:tcPr>
            <w:tcW w:w="2338" w:type="dxa"/>
            <w:shd w:val="clear" w:color="auto" w:fill="595959" w:themeFill="text1" w:themeFillTint="A6"/>
          </w:tcPr>
          <w:p w14:paraId="22F94DAA" w14:textId="77777777" w:rsidR="00DA52C8" w:rsidRPr="00B40DDF" w:rsidRDefault="00DA52C8" w:rsidP="006339E5">
            <w:pPr>
              <w:rPr>
                <w:b/>
                <w:bCs/>
                <w:color w:val="FFFFFF" w:themeColor="background1"/>
              </w:rPr>
            </w:pPr>
            <w:r w:rsidRPr="00B40DDF">
              <w:rPr>
                <w:b/>
                <w:bCs/>
                <w:color w:val="FFFFFF" w:themeColor="background1"/>
              </w:rPr>
              <w:t>Changes</w:t>
            </w:r>
          </w:p>
        </w:tc>
      </w:tr>
      <w:tr w:rsidR="00DA52C8" w14:paraId="5C4B213F" w14:textId="77777777" w:rsidTr="006339E5">
        <w:tc>
          <w:tcPr>
            <w:tcW w:w="2337" w:type="dxa"/>
          </w:tcPr>
          <w:p w14:paraId="1BA86168" w14:textId="77777777" w:rsidR="00DA52C8" w:rsidRDefault="00DA52C8" w:rsidP="006339E5">
            <w:r>
              <w:t>1.0</w:t>
            </w:r>
          </w:p>
        </w:tc>
        <w:tc>
          <w:tcPr>
            <w:tcW w:w="2337" w:type="dxa"/>
          </w:tcPr>
          <w:p w14:paraId="25ADA042" w14:textId="04D96960" w:rsidR="00DA52C8" w:rsidRDefault="00DA52C8" w:rsidP="006339E5">
            <w:r>
              <w:t>6</w:t>
            </w:r>
            <w:r>
              <w:t>-</w:t>
            </w:r>
            <w:r>
              <w:t>3</w:t>
            </w:r>
            <w:r>
              <w:t>-2026</w:t>
            </w:r>
          </w:p>
        </w:tc>
        <w:tc>
          <w:tcPr>
            <w:tcW w:w="2338" w:type="dxa"/>
          </w:tcPr>
          <w:p w14:paraId="10E9D6C7" w14:textId="77777777" w:rsidR="00DA52C8" w:rsidRDefault="00DA52C8" w:rsidP="006339E5">
            <w:r>
              <w:t>Jeremy Fluker</w:t>
            </w:r>
          </w:p>
        </w:tc>
        <w:tc>
          <w:tcPr>
            <w:tcW w:w="2338" w:type="dxa"/>
          </w:tcPr>
          <w:p w14:paraId="75E138C0" w14:textId="77777777" w:rsidR="00DA52C8" w:rsidRDefault="00DA52C8" w:rsidP="006339E5">
            <w:r>
              <w:t>Initial Creation</w:t>
            </w:r>
          </w:p>
        </w:tc>
      </w:tr>
    </w:tbl>
    <w:p w14:paraId="0B9D7A51" w14:textId="77777777" w:rsidR="00DA52C8" w:rsidRPr="00177216" w:rsidRDefault="00DA52C8" w:rsidP="00A0020B">
      <w:pPr>
        <w:spacing w:after="0" w:line="240" w:lineRule="auto"/>
      </w:pPr>
    </w:p>
    <w:sectPr w:rsidR="00DA52C8" w:rsidRPr="00177216" w:rsidSect="00B40D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F5A5F"/>
    <w:multiLevelType w:val="hybridMultilevel"/>
    <w:tmpl w:val="63624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874133"/>
    <w:multiLevelType w:val="hybridMultilevel"/>
    <w:tmpl w:val="DD94F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802CCF"/>
    <w:multiLevelType w:val="multilevel"/>
    <w:tmpl w:val="8A542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7B7784"/>
    <w:multiLevelType w:val="hybridMultilevel"/>
    <w:tmpl w:val="B9207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887AC6"/>
    <w:multiLevelType w:val="hybridMultilevel"/>
    <w:tmpl w:val="ED8A6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822456">
    <w:abstractNumId w:val="2"/>
  </w:num>
  <w:num w:numId="2" w16cid:durableId="70662337">
    <w:abstractNumId w:val="4"/>
  </w:num>
  <w:num w:numId="3" w16cid:durableId="930895629">
    <w:abstractNumId w:val="1"/>
  </w:num>
  <w:num w:numId="4" w16cid:durableId="585189156">
    <w:abstractNumId w:val="3"/>
  </w:num>
  <w:num w:numId="5" w16cid:durableId="1664505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216"/>
    <w:rsid w:val="00177216"/>
    <w:rsid w:val="00A0020B"/>
    <w:rsid w:val="00B40DDF"/>
    <w:rsid w:val="00B86531"/>
    <w:rsid w:val="00DA52C8"/>
    <w:rsid w:val="00EA6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94101"/>
  <w15:chartTrackingRefBased/>
  <w15:docId w15:val="{E508FA87-38E8-4030-8375-CFE5B933F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216"/>
  </w:style>
  <w:style w:type="paragraph" w:styleId="Heading1">
    <w:name w:val="heading 1"/>
    <w:basedOn w:val="Normal"/>
    <w:next w:val="Normal"/>
    <w:link w:val="Heading1Char"/>
    <w:uiPriority w:val="9"/>
    <w:qFormat/>
    <w:rsid w:val="00177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2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2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2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2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2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2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2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2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2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2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21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002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Fluker</dc:creator>
  <cp:keywords/>
  <dc:description/>
  <cp:lastModifiedBy>Jeremy Fluker</cp:lastModifiedBy>
  <cp:revision>1</cp:revision>
  <dcterms:created xsi:type="dcterms:W3CDTF">2026-06-03T20:46:00Z</dcterms:created>
  <dcterms:modified xsi:type="dcterms:W3CDTF">2026-06-03T23:30:00Z</dcterms:modified>
</cp:coreProperties>
</file>