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1272" w14:textId="787E5E13" w:rsidR="00024233" w:rsidRPr="00A25D45" w:rsidRDefault="00AD45E4">
      <w:pPr>
        <w:rPr>
          <w:rFonts w:ascii="Avenir Next LT Pro" w:hAnsi="Avenir Next LT Pro"/>
          <w:b/>
          <w:bCs/>
          <w:sz w:val="32"/>
          <w:szCs w:val="32"/>
        </w:rPr>
      </w:pPr>
      <w:r w:rsidRPr="00A25D45">
        <w:rPr>
          <w:rFonts w:ascii="Avenir Next LT Pro" w:hAnsi="Avenir Next LT Pro"/>
          <w:b/>
          <w:bCs/>
          <w:sz w:val="32"/>
          <w:szCs w:val="32"/>
        </w:rPr>
        <w:t>Estrategia de datos sintéticos:</w:t>
      </w:r>
    </w:p>
    <w:p w14:paraId="656146F9" w14:textId="689FD43D" w:rsidR="00A25D45" w:rsidRPr="00A25D45" w:rsidRDefault="00A25D45" w:rsidP="00A25D45">
      <w:pPr>
        <w:rPr>
          <w:rFonts w:ascii="Avenir Next LT Pro" w:hAnsi="Avenir Next LT Pro"/>
        </w:rPr>
      </w:pPr>
      <w:r w:rsidRPr="00A25D45">
        <w:rPr>
          <w:rFonts w:ascii="Avenir Next LT Pro" w:hAnsi="Avenir Next LT Pro"/>
          <w:b/>
          <w:bCs/>
        </w:rPr>
        <w:t>Tablas seleccionadas para tener mas volumen de datos:</w:t>
      </w:r>
      <w:r w:rsidRPr="00A25D45">
        <w:rPr>
          <w:rFonts w:ascii="Avenir Next LT Pro" w:hAnsi="Avenir Next LT Pro"/>
        </w:rPr>
        <w:t xml:space="preserve"> </w:t>
      </w:r>
      <w:r w:rsidR="00571057" w:rsidRPr="00A25D45">
        <w:rPr>
          <w:rFonts w:ascii="Avenir Next LT Pro" w:hAnsi="Avenir Next LT Pro"/>
        </w:rPr>
        <w:t>Citas</w:t>
      </w:r>
      <w:r w:rsidR="00571057">
        <w:rPr>
          <w:rFonts w:ascii="Avenir Next LT Pro" w:hAnsi="Avenir Next LT Pro"/>
        </w:rPr>
        <w:t>,</w:t>
      </w:r>
      <w:r w:rsidR="00D04A90">
        <w:rPr>
          <w:rFonts w:ascii="Avenir Next LT Pro" w:hAnsi="Avenir Next LT Pro"/>
        </w:rPr>
        <w:t xml:space="preserve"> </w:t>
      </w:r>
      <w:r w:rsidR="00D04A90" w:rsidRPr="00A25D45">
        <w:rPr>
          <w:rFonts w:ascii="Avenir Next LT Pro" w:hAnsi="Avenir Next LT Pro"/>
        </w:rPr>
        <w:t>Tratamientos, Diagnósticos</w:t>
      </w:r>
      <w:r w:rsidR="00D04A90">
        <w:rPr>
          <w:rFonts w:ascii="Avenir Next LT Pro" w:hAnsi="Avenir Next LT Pro"/>
        </w:rPr>
        <w:t>,</w:t>
      </w:r>
      <w:r w:rsidR="00571057" w:rsidRPr="00A25D45">
        <w:rPr>
          <w:rFonts w:ascii="Avenir Next LT Pro" w:hAnsi="Avenir Next LT Pro"/>
        </w:rPr>
        <w:t xml:space="preserve"> </w:t>
      </w:r>
      <w:r w:rsidRPr="00A25D45">
        <w:rPr>
          <w:rFonts w:ascii="Avenir Next LT Pro" w:hAnsi="Avenir Next LT Pro"/>
        </w:rPr>
        <w:t>Detalle factura</w:t>
      </w:r>
    </w:p>
    <w:p w14:paraId="68FD911C" w14:textId="30A7A741" w:rsidR="00AD45E4" w:rsidRPr="00A25D45" w:rsidRDefault="00AD45E4">
      <w:pPr>
        <w:rPr>
          <w:rFonts w:ascii="Avenir Next LT Pro" w:hAnsi="Avenir Next LT Pro"/>
          <w:b/>
          <w:bCs/>
          <w:sz w:val="28"/>
          <w:szCs w:val="28"/>
        </w:rPr>
      </w:pPr>
      <w:r w:rsidRPr="00A25D45">
        <w:rPr>
          <w:rFonts w:ascii="Avenir Next LT Pro" w:hAnsi="Avenir Next LT Pro"/>
          <w:b/>
          <w:bCs/>
          <w:sz w:val="28"/>
          <w:szCs w:val="28"/>
        </w:rPr>
        <w:t>Variables para poblar las tablas:</w:t>
      </w:r>
    </w:p>
    <w:p w14:paraId="5EEC7659" w14:textId="452CFFB9" w:rsidR="00AD45E4" w:rsidRPr="00A25D45" w:rsidRDefault="00AD45E4" w:rsidP="00AD45E4">
      <w:pPr>
        <w:pStyle w:val="Prrafodelista"/>
        <w:numPr>
          <w:ilvl w:val="0"/>
          <w:numId w:val="1"/>
        </w:numPr>
        <w:rPr>
          <w:rFonts w:ascii="Avenir Next LT Pro" w:hAnsi="Avenir Next LT Pro"/>
        </w:rPr>
      </w:pPr>
      <w:r w:rsidRPr="00A25D45">
        <w:rPr>
          <w:rFonts w:ascii="Avenir Next LT Pro" w:hAnsi="Avenir Next LT Pro"/>
          <w:b/>
          <w:bCs/>
        </w:rPr>
        <w:t>Cantidad de médicos en la veterinaria activos:</w:t>
      </w:r>
      <w:r w:rsidRPr="00A25D45">
        <w:rPr>
          <w:rFonts w:ascii="Avenir Next LT Pro" w:hAnsi="Avenir Next LT Pro"/>
        </w:rPr>
        <w:t xml:space="preserve"> 80</w:t>
      </w:r>
    </w:p>
    <w:p w14:paraId="49B0AAF6" w14:textId="4A428B5A" w:rsidR="00AD45E4" w:rsidRPr="00A25D45" w:rsidRDefault="00AD45E4" w:rsidP="00AD45E4">
      <w:pPr>
        <w:pStyle w:val="Prrafodelista"/>
        <w:numPr>
          <w:ilvl w:val="0"/>
          <w:numId w:val="1"/>
        </w:numPr>
        <w:rPr>
          <w:rFonts w:ascii="Avenir Next LT Pro" w:hAnsi="Avenir Next LT Pro"/>
        </w:rPr>
      </w:pPr>
      <w:r w:rsidRPr="00A25D45">
        <w:rPr>
          <w:rFonts w:ascii="Avenir Next LT Pro" w:hAnsi="Avenir Next LT Pro"/>
          <w:b/>
          <w:bCs/>
        </w:rPr>
        <w:t>Tiempo de trabajo de cada veterinario</w:t>
      </w:r>
      <w:r w:rsidRPr="00A25D45">
        <w:rPr>
          <w:rFonts w:ascii="Avenir Next LT Pro" w:hAnsi="Avenir Next LT Pro"/>
        </w:rPr>
        <w:t>: 8 horas x día, citas de 30 minutos, total de 16 citas x día x cada veterinario.</w:t>
      </w:r>
    </w:p>
    <w:p w14:paraId="0196ABF6" w14:textId="0F9713EC" w:rsidR="00AD45E4" w:rsidRPr="00A25D45" w:rsidRDefault="00AD45E4" w:rsidP="00AD45E4">
      <w:pPr>
        <w:pStyle w:val="Prrafodelista"/>
        <w:numPr>
          <w:ilvl w:val="0"/>
          <w:numId w:val="1"/>
        </w:numPr>
        <w:rPr>
          <w:rFonts w:ascii="Avenir Next LT Pro" w:hAnsi="Avenir Next LT Pro"/>
        </w:rPr>
      </w:pPr>
      <w:r w:rsidRPr="00A25D45">
        <w:rPr>
          <w:rFonts w:ascii="Avenir Next LT Pro" w:hAnsi="Avenir Next LT Pro"/>
          <w:b/>
          <w:bCs/>
        </w:rPr>
        <w:t>Días laborales x año:</w:t>
      </w:r>
      <w:r w:rsidRPr="00A25D45">
        <w:rPr>
          <w:rFonts w:ascii="Avenir Next LT Pro" w:hAnsi="Avenir Next LT Pro"/>
        </w:rPr>
        <w:t xml:space="preserve"> 300</w:t>
      </w:r>
    </w:p>
    <w:p w14:paraId="147081DE" w14:textId="766DD075" w:rsidR="00AD45E4" w:rsidRDefault="00F276FE" w:rsidP="00AD45E4">
      <w:pPr>
        <w:pStyle w:val="Prrafodelista"/>
        <w:numPr>
          <w:ilvl w:val="0"/>
          <w:numId w:val="1"/>
        </w:numPr>
        <w:rPr>
          <w:rFonts w:ascii="Avenir Next LT Pro" w:hAnsi="Avenir Next LT Pro"/>
        </w:rPr>
      </w:pPr>
      <w:r w:rsidRPr="00F276FE">
        <w:rPr>
          <w:rFonts w:ascii="Avenir Next LT Pro" w:hAnsi="Avenir Next LT Pro"/>
          <w:b/>
          <w:bCs/>
        </w:rPr>
        <w:t>Cantidad de tiempo</w:t>
      </w:r>
      <w:r w:rsidR="00AD45E4" w:rsidRPr="00A25D45">
        <w:rPr>
          <w:rFonts w:ascii="Avenir Next LT Pro" w:hAnsi="Avenir Next LT Pro"/>
        </w:rPr>
        <w:t>: 6 años</w:t>
      </w:r>
    </w:p>
    <w:p w14:paraId="380B9B84" w14:textId="77777777" w:rsidR="004A66D8" w:rsidRDefault="004A66D8" w:rsidP="004A66D8">
      <w:pPr>
        <w:pStyle w:val="Prrafodelista"/>
        <w:rPr>
          <w:rFonts w:ascii="Avenir Next LT Pro" w:hAnsi="Avenir Next LT Pro"/>
        </w:rPr>
      </w:pPr>
    </w:p>
    <w:p w14:paraId="3059E807" w14:textId="77777777" w:rsidR="004A66D8" w:rsidRDefault="004A66D8" w:rsidP="004A66D8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4A66D8">
        <w:rPr>
          <w:rFonts w:ascii="Avenir Next LT Pro" w:hAnsi="Avenir Next LT Pro"/>
          <w:b/>
          <w:bCs/>
        </w:rPr>
        <w:t>Tabla Veterinarios</w:t>
      </w:r>
      <w:r>
        <w:rPr>
          <w:rFonts w:ascii="Avenir Next LT Pro" w:hAnsi="Avenir Next LT Pro"/>
          <w:b/>
          <w:bCs/>
        </w:rPr>
        <w:t>:</w:t>
      </w:r>
    </w:p>
    <w:p w14:paraId="65B54CFB" w14:textId="23280DCF" w:rsidR="00A25D45" w:rsidRDefault="004A66D8" w:rsidP="004A66D8">
      <w:pPr>
        <w:pStyle w:val="Prrafodelista"/>
        <w:rPr>
          <w:rFonts w:ascii="Avenir Next LT Pro" w:hAnsi="Avenir Next LT Pro"/>
        </w:rPr>
      </w:pPr>
      <w:r w:rsidRPr="004A66D8">
        <w:rPr>
          <w:rFonts w:ascii="Avenir Next LT Pro" w:hAnsi="Avenir Next LT Pro"/>
        </w:rPr>
        <w:t>80 médicos veterinarios</w:t>
      </w:r>
    </w:p>
    <w:p w14:paraId="589A120B" w14:textId="77777777" w:rsidR="004A66D8" w:rsidRDefault="004A66D8" w:rsidP="004A66D8">
      <w:pPr>
        <w:pStyle w:val="Prrafodelista"/>
        <w:rPr>
          <w:rFonts w:ascii="Avenir Next LT Pro" w:hAnsi="Avenir Next LT Pro"/>
        </w:rPr>
      </w:pPr>
    </w:p>
    <w:p w14:paraId="7ECA69B0" w14:textId="27C2F014" w:rsidR="00A25D45" w:rsidRPr="00F276FE" w:rsidRDefault="00A25D45" w:rsidP="00F276FE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F276FE">
        <w:rPr>
          <w:rFonts w:ascii="Avenir Next LT Pro" w:hAnsi="Avenir Next LT Pro"/>
          <w:b/>
          <w:bCs/>
        </w:rPr>
        <w:t>Tabla cita propuesta:</w:t>
      </w:r>
    </w:p>
    <w:p w14:paraId="7E3D3554" w14:textId="25563EB5" w:rsidR="00A25D45" w:rsidRDefault="00A25D45" w:rsidP="00A25D45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80 veterinarios x 16 citas al día x 300 días al </w:t>
      </w:r>
      <w:r w:rsidRPr="00A25D45">
        <w:rPr>
          <w:rFonts w:ascii="Avenir Next LT Pro" w:hAnsi="Avenir Next LT Pro"/>
        </w:rPr>
        <w:t>año</w:t>
      </w:r>
      <w:r>
        <w:rPr>
          <w:rFonts w:ascii="Avenir Next LT Pro" w:hAnsi="Avenir Next LT Pro"/>
        </w:rPr>
        <w:t xml:space="preserve"> x 6 </w:t>
      </w:r>
      <w:r w:rsidRPr="00A25D45">
        <w:rPr>
          <w:rFonts w:ascii="Avenir Next LT Pro" w:hAnsi="Avenir Next LT Pro"/>
        </w:rPr>
        <w:t>años</w:t>
      </w:r>
      <w:r>
        <w:rPr>
          <w:rFonts w:ascii="Avenir Next LT Pro" w:hAnsi="Avenir Next LT Pro"/>
        </w:rPr>
        <w:t xml:space="preserve"> = </w:t>
      </w:r>
      <w:r w:rsidRPr="00255B24">
        <w:rPr>
          <w:rFonts w:ascii="Avenir Next LT Pro" w:hAnsi="Avenir Next LT Pro"/>
          <w:b/>
          <w:bCs/>
        </w:rPr>
        <w:t>2,304,000</w:t>
      </w:r>
      <w:r w:rsidR="00F276FE" w:rsidRPr="00255B24">
        <w:rPr>
          <w:rFonts w:ascii="Avenir Next LT Pro" w:hAnsi="Avenir Next LT Pro"/>
          <w:b/>
          <w:bCs/>
        </w:rPr>
        <w:t xml:space="preserve"> citas</w:t>
      </w:r>
      <w:r w:rsidR="00F276FE">
        <w:rPr>
          <w:rFonts w:ascii="Avenir Next LT Pro" w:hAnsi="Avenir Next LT Pro"/>
        </w:rPr>
        <w:t xml:space="preserve"> </w:t>
      </w:r>
    </w:p>
    <w:p w14:paraId="66D4F518" w14:textId="6C738583" w:rsidR="00F276FE" w:rsidRPr="00F276FE" w:rsidRDefault="00F276FE" w:rsidP="00F276FE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F276FE">
        <w:rPr>
          <w:rFonts w:ascii="Avenir Next LT Pro" w:hAnsi="Avenir Next LT Pro"/>
          <w:b/>
          <w:bCs/>
        </w:rPr>
        <w:t>Tabla diagnósticos</w:t>
      </w:r>
      <w:r>
        <w:rPr>
          <w:rFonts w:ascii="Avenir Next LT Pro" w:hAnsi="Avenir Next LT Pro"/>
          <w:b/>
          <w:bCs/>
        </w:rPr>
        <w:t xml:space="preserve"> propuesta</w:t>
      </w:r>
      <w:r w:rsidRPr="00F276FE">
        <w:rPr>
          <w:rFonts w:ascii="Avenir Next LT Pro" w:hAnsi="Avenir Next LT Pro"/>
          <w:b/>
          <w:bCs/>
        </w:rPr>
        <w:t>:</w:t>
      </w:r>
    </w:p>
    <w:p w14:paraId="429BE89B" w14:textId="46F73D91" w:rsidR="00F276FE" w:rsidRDefault="00F276FE" w:rsidP="00F276FE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La distribución que vamos a usar es la siguiente: 1</w:t>
      </w:r>
      <w:r w:rsidR="00571057">
        <w:rPr>
          <w:rFonts w:ascii="Avenir Next LT Pro" w:hAnsi="Avenir Next LT Pro"/>
        </w:rPr>
        <w:t xml:space="preserve"> o </w:t>
      </w:r>
      <w:r>
        <w:rPr>
          <w:rFonts w:ascii="Avenir Next LT Pro" w:hAnsi="Avenir Next LT Pro"/>
        </w:rPr>
        <w:t xml:space="preserve">2 </w:t>
      </w:r>
      <w:r w:rsidR="00571057">
        <w:rPr>
          <w:rFonts w:ascii="Avenir Next LT Pro" w:hAnsi="Avenir Next LT Pro"/>
        </w:rPr>
        <w:t>máximo</w:t>
      </w:r>
      <w:r>
        <w:rPr>
          <w:rFonts w:ascii="Avenir Next LT Pro" w:hAnsi="Avenir Next LT Pro"/>
        </w:rPr>
        <w:t xml:space="preserve"> diagnósticos por cita</w:t>
      </w:r>
    </w:p>
    <w:p w14:paraId="0203BBB5" w14:textId="77777777" w:rsidR="00F276FE" w:rsidRDefault="00F276FE" w:rsidP="00F276FE">
      <w:pPr>
        <w:pStyle w:val="Prrafodelista"/>
        <w:rPr>
          <w:rFonts w:ascii="Avenir Next LT Pro" w:hAnsi="Avenir Next LT Pro"/>
        </w:rPr>
      </w:pPr>
    </w:p>
    <w:p w14:paraId="3EED0B50" w14:textId="58D84125" w:rsidR="00F276FE" w:rsidRDefault="00571057" w:rsidP="00F276FE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70</w:t>
      </w:r>
      <w:r w:rsidR="00F276FE">
        <w:rPr>
          <w:rFonts w:ascii="Avenir Next LT Pro" w:hAnsi="Avenir Next LT Pro"/>
        </w:rPr>
        <w:t>% 1 diagnostico</w:t>
      </w:r>
    </w:p>
    <w:p w14:paraId="3D3B3480" w14:textId="25ED1CA6" w:rsidR="00F276FE" w:rsidRDefault="00571057" w:rsidP="00F276FE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30</w:t>
      </w:r>
      <w:r w:rsidR="00F276FE">
        <w:rPr>
          <w:rFonts w:ascii="Avenir Next LT Pro" w:hAnsi="Avenir Next LT Pro"/>
        </w:rPr>
        <w:t>% 2 diagnósticos</w:t>
      </w:r>
    </w:p>
    <w:p w14:paraId="3959AE43" w14:textId="77777777" w:rsidR="00255B24" w:rsidRDefault="00255B24" w:rsidP="00F276FE">
      <w:pPr>
        <w:pStyle w:val="Prrafodelista"/>
        <w:rPr>
          <w:rFonts w:ascii="Avenir Next LT Pro" w:hAnsi="Avenir Next LT Pro"/>
        </w:rPr>
      </w:pPr>
    </w:p>
    <w:p w14:paraId="65FCB550" w14:textId="0FA3B1EC" w:rsidR="00255B24" w:rsidRDefault="00255B24" w:rsidP="00F276FE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Media calculo: (1X0.</w:t>
      </w:r>
      <w:r w:rsidR="00571057">
        <w:rPr>
          <w:rFonts w:ascii="Avenir Next LT Pro" w:hAnsi="Avenir Next LT Pro"/>
        </w:rPr>
        <w:t>70</w:t>
      </w:r>
      <w:r>
        <w:rPr>
          <w:rFonts w:ascii="Avenir Next LT Pro" w:hAnsi="Avenir Next LT Pro"/>
        </w:rPr>
        <w:t>) +(2x0.3</w:t>
      </w:r>
      <w:r w:rsidR="00571057">
        <w:rPr>
          <w:rFonts w:ascii="Avenir Next LT Pro" w:hAnsi="Avenir Next LT Pro"/>
        </w:rPr>
        <w:t>0</w:t>
      </w:r>
      <w:r>
        <w:rPr>
          <w:rFonts w:ascii="Avenir Next LT Pro" w:hAnsi="Avenir Next LT Pro"/>
        </w:rPr>
        <w:t xml:space="preserve">) </w:t>
      </w:r>
      <w:r w:rsidR="00571057">
        <w:rPr>
          <w:rFonts w:ascii="Avenir Next LT Pro" w:hAnsi="Avenir Next LT Pro"/>
        </w:rPr>
        <w:t>=</w:t>
      </w:r>
      <w:r>
        <w:rPr>
          <w:rFonts w:ascii="Avenir Next LT Pro" w:hAnsi="Avenir Next LT Pro"/>
        </w:rPr>
        <w:t xml:space="preserve"> 0.</w:t>
      </w:r>
      <w:r w:rsidR="00571057">
        <w:rPr>
          <w:rFonts w:ascii="Avenir Next LT Pro" w:hAnsi="Avenir Next LT Pro"/>
        </w:rPr>
        <w:t>70</w:t>
      </w:r>
      <w:r>
        <w:rPr>
          <w:rFonts w:ascii="Avenir Next LT Pro" w:hAnsi="Avenir Next LT Pro"/>
        </w:rPr>
        <w:t>+ 0.</w:t>
      </w:r>
      <w:r w:rsidR="00571057">
        <w:rPr>
          <w:rFonts w:ascii="Avenir Next LT Pro" w:hAnsi="Avenir Next LT Pro"/>
        </w:rPr>
        <w:t>60</w:t>
      </w:r>
      <w:r>
        <w:rPr>
          <w:rFonts w:ascii="Avenir Next LT Pro" w:hAnsi="Avenir Next LT Pro"/>
        </w:rPr>
        <w:t xml:space="preserve"> = 1.</w:t>
      </w:r>
      <w:r w:rsidR="00571057">
        <w:rPr>
          <w:rFonts w:ascii="Avenir Next LT Pro" w:hAnsi="Avenir Next LT Pro"/>
        </w:rPr>
        <w:t>3</w:t>
      </w:r>
    </w:p>
    <w:p w14:paraId="287CAA79" w14:textId="77777777" w:rsidR="00255B24" w:rsidRDefault="00255B24" w:rsidP="00F276FE">
      <w:pPr>
        <w:pStyle w:val="Prrafodelista"/>
        <w:rPr>
          <w:rFonts w:ascii="Avenir Next LT Pro" w:hAnsi="Avenir Next LT Pro"/>
        </w:rPr>
      </w:pPr>
    </w:p>
    <w:p w14:paraId="367CBF04" w14:textId="674ADF4C" w:rsidR="00255B24" w:rsidRDefault="00255B24" w:rsidP="00F276FE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2,304,000 x 1.</w:t>
      </w:r>
      <w:r w:rsidR="00571057">
        <w:rPr>
          <w:rFonts w:ascii="Avenir Next LT Pro" w:hAnsi="Avenir Next LT Pro"/>
        </w:rPr>
        <w:t>3</w:t>
      </w:r>
      <w:r>
        <w:rPr>
          <w:rFonts w:ascii="Avenir Next LT Pro" w:hAnsi="Avenir Next LT Pro"/>
        </w:rPr>
        <w:t xml:space="preserve"> = </w:t>
      </w:r>
      <w:r w:rsidR="00571057">
        <w:rPr>
          <w:rFonts w:ascii="Avenir Next LT Pro" w:hAnsi="Avenir Next LT Pro"/>
          <w:b/>
          <w:bCs/>
        </w:rPr>
        <w:t>2,995,200</w:t>
      </w:r>
      <w:r>
        <w:rPr>
          <w:rFonts w:ascii="Avenir Next LT Pro" w:hAnsi="Avenir Next LT Pro"/>
          <w:b/>
          <w:bCs/>
        </w:rPr>
        <w:t xml:space="preserve"> total diagnósticos en la tabla</w:t>
      </w:r>
    </w:p>
    <w:p w14:paraId="1FE84A60" w14:textId="77777777" w:rsidR="00F276FE" w:rsidRDefault="00F276FE" w:rsidP="00F276FE">
      <w:pPr>
        <w:pStyle w:val="Prrafodelista"/>
        <w:rPr>
          <w:rFonts w:ascii="Avenir Next LT Pro" w:hAnsi="Avenir Next LT Pro"/>
        </w:rPr>
      </w:pPr>
    </w:p>
    <w:p w14:paraId="6853BA24" w14:textId="2A5C877C" w:rsidR="00255B24" w:rsidRDefault="00255B24" w:rsidP="00255B24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F276FE">
        <w:rPr>
          <w:rFonts w:ascii="Avenir Next LT Pro" w:hAnsi="Avenir Next LT Pro"/>
          <w:b/>
          <w:bCs/>
        </w:rPr>
        <w:t xml:space="preserve">Tabla </w:t>
      </w:r>
      <w:r>
        <w:rPr>
          <w:rFonts w:ascii="Avenir Next LT Pro" w:hAnsi="Avenir Next LT Pro"/>
          <w:b/>
          <w:bCs/>
        </w:rPr>
        <w:t>Tratamientos propuesta</w:t>
      </w:r>
      <w:r w:rsidRPr="00F276FE">
        <w:rPr>
          <w:rFonts w:ascii="Avenir Next LT Pro" w:hAnsi="Avenir Next LT Pro"/>
          <w:b/>
          <w:bCs/>
        </w:rPr>
        <w:t>:</w:t>
      </w:r>
    </w:p>
    <w:p w14:paraId="662B8597" w14:textId="2F0D7601" w:rsidR="00255B24" w:rsidRDefault="00D04A90" w:rsidP="00255B24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% de diagnósticos que se les receta tratamiento= 65%</w:t>
      </w:r>
    </w:p>
    <w:p w14:paraId="4857E43E" w14:textId="77777777" w:rsidR="00D04A90" w:rsidRDefault="00D04A90" w:rsidP="00255B24">
      <w:pPr>
        <w:pStyle w:val="Prrafodelista"/>
        <w:rPr>
          <w:rFonts w:ascii="Avenir Next LT Pro" w:hAnsi="Avenir Next LT Pro"/>
        </w:rPr>
      </w:pPr>
    </w:p>
    <w:p w14:paraId="105918E2" w14:textId="71E43643" w:rsidR="00D04A90" w:rsidRDefault="00D04A90" w:rsidP="00255B24">
      <w:pPr>
        <w:pStyle w:val="Prrafodelista"/>
        <w:rPr>
          <w:rFonts w:ascii="Avenir Next LT Pro" w:hAnsi="Avenir Next LT Pro"/>
        </w:rPr>
      </w:pPr>
      <w:r w:rsidRPr="00D04A90">
        <w:rPr>
          <w:rFonts w:ascii="Avenir Next LT Pro" w:hAnsi="Avenir Next LT Pro"/>
        </w:rPr>
        <w:t>70%</w:t>
      </w:r>
      <w:r>
        <w:rPr>
          <w:rFonts w:ascii="Avenir Next LT Pro" w:hAnsi="Avenir Next LT Pro"/>
        </w:rPr>
        <w:t xml:space="preserve"> 1 tratamiento</w:t>
      </w:r>
    </w:p>
    <w:p w14:paraId="69C90E3C" w14:textId="35E92ABC" w:rsidR="00D04A90" w:rsidRDefault="00D04A90" w:rsidP="00255B24">
      <w:pPr>
        <w:pStyle w:val="Prrafodelista"/>
        <w:rPr>
          <w:rFonts w:ascii="Avenir Next LT Pro" w:hAnsi="Avenir Next LT Pro"/>
        </w:rPr>
      </w:pPr>
      <w:r w:rsidRPr="00D04A90">
        <w:rPr>
          <w:rFonts w:ascii="Avenir Next LT Pro" w:hAnsi="Avenir Next LT Pro"/>
        </w:rPr>
        <w:t xml:space="preserve">25% </w:t>
      </w:r>
      <w:r>
        <w:rPr>
          <w:rFonts w:ascii="Avenir Next LT Pro" w:hAnsi="Avenir Next LT Pro"/>
        </w:rPr>
        <w:t>2</w:t>
      </w:r>
      <w:r w:rsidRPr="00D04A90">
        <w:rPr>
          <w:rFonts w:ascii="Avenir Next LT Pro" w:hAnsi="Avenir Next LT Pro"/>
        </w:rPr>
        <w:t xml:space="preserve"> </w:t>
      </w:r>
      <w:r>
        <w:rPr>
          <w:rFonts w:ascii="Avenir Next LT Pro" w:hAnsi="Avenir Next LT Pro"/>
        </w:rPr>
        <w:t>tratamientos</w:t>
      </w:r>
    </w:p>
    <w:p w14:paraId="5425FE4C" w14:textId="6866F18D" w:rsidR="00255B24" w:rsidRDefault="00D04A90" w:rsidP="00D04A90">
      <w:pPr>
        <w:pStyle w:val="Prrafodelista"/>
        <w:rPr>
          <w:rFonts w:ascii="Avenir Next LT Pro" w:hAnsi="Avenir Next LT Pro"/>
        </w:rPr>
      </w:pPr>
      <w:r w:rsidRPr="00D04A90">
        <w:rPr>
          <w:rFonts w:ascii="Avenir Next LT Pro" w:hAnsi="Avenir Next LT Pro"/>
        </w:rPr>
        <w:t>5%</w:t>
      </w:r>
      <w:r>
        <w:rPr>
          <w:rFonts w:ascii="Avenir Next LT Pro" w:hAnsi="Avenir Next LT Pro"/>
        </w:rPr>
        <w:t xml:space="preserve"> 3 tratamientos</w:t>
      </w:r>
    </w:p>
    <w:p w14:paraId="4D0FD574" w14:textId="77777777" w:rsidR="00D04A90" w:rsidRPr="00D04A90" w:rsidRDefault="00D04A90" w:rsidP="00D04A90">
      <w:pPr>
        <w:pStyle w:val="Prrafodelista"/>
        <w:rPr>
          <w:rFonts w:ascii="Avenir Next LT Pro" w:hAnsi="Avenir Next LT Pro"/>
        </w:rPr>
      </w:pPr>
    </w:p>
    <w:p w14:paraId="0D6A1DD7" w14:textId="72FF2F18" w:rsidR="00255B24" w:rsidRDefault="00255B24" w:rsidP="00255B24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Media calculo:</w:t>
      </w:r>
      <w:r w:rsidR="00D04A90">
        <w:rPr>
          <w:rFonts w:ascii="Avenir Next LT Pro" w:hAnsi="Avenir Next LT Pro"/>
        </w:rPr>
        <w:t xml:space="preserve"> 0.65 x (</w:t>
      </w:r>
      <w:r>
        <w:rPr>
          <w:rFonts w:ascii="Avenir Next LT Pro" w:hAnsi="Avenir Next LT Pro"/>
        </w:rPr>
        <w:t>1X0.</w:t>
      </w:r>
      <w:r w:rsidR="00D04A90">
        <w:rPr>
          <w:rFonts w:ascii="Avenir Next LT Pro" w:hAnsi="Avenir Next LT Pro"/>
        </w:rPr>
        <w:t>7</w:t>
      </w:r>
      <w:r>
        <w:rPr>
          <w:rFonts w:ascii="Avenir Next LT Pro" w:hAnsi="Avenir Next LT Pro"/>
        </w:rPr>
        <w:t>0) +(2x0.</w:t>
      </w:r>
      <w:r w:rsidR="00D04A90">
        <w:rPr>
          <w:rFonts w:ascii="Avenir Next LT Pro" w:hAnsi="Avenir Next LT Pro"/>
        </w:rPr>
        <w:t>2</w:t>
      </w:r>
      <w:r>
        <w:rPr>
          <w:rFonts w:ascii="Avenir Next LT Pro" w:hAnsi="Avenir Next LT Pro"/>
        </w:rPr>
        <w:t>5) +(3x0.</w:t>
      </w:r>
      <w:r w:rsidR="00D04A90">
        <w:rPr>
          <w:rFonts w:ascii="Avenir Next LT Pro" w:hAnsi="Avenir Next LT Pro"/>
        </w:rPr>
        <w:t>05</w:t>
      </w:r>
      <w:r>
        <w:rPr>
          <w:rFonts w:ascii="Avenir Next LT Pro" w:hAnsi="Avenir Next LT Pro"/>
        </w:rPr>
        <w:t>)</w:t>
      </w:r>
      <w:r w:rsidR="00D04A90">
        <w:rPr>
          <w:rFonts w:ascii="Avenir Next LT Pro" w:hAnsi="Avenir Next LT Pro"/>
        </w:rPr>
        <w:t xml:space="preserve"> = </w:t>
      </w:r>
      <w:r w:rsidR="00D04A90" w:rsidRPr="00D04A90">
        <w:rPr>
          <w:rFonts w:ascii="Avenir Next LT Pro" w:hAnsi="Avenir Next LT Pro"/>
        </w:rPr>
        <w:t>0.8775</w:t>
      </w:r>
    </w:p>
    <w:p w14:paraId="754E61CA" w14:textId="77777777" w:rsidR="00D04A90" w:rsidRDefault="00D04A90" w:rsidP="00255B24">
      <w:pPr>
        <w:pStyle w:val="Prrafodelista"/>
        <w:rPr>
          <w:rFonts w:ascii="Avenir Next LT Pro" w:hAnsi="Avenir Next LT Pro"/>
        </w:rPr>
      </w:pPr>
    </w:p>
    <w:p w14:paraId="0284ABDA" w14:textId="1B693A0C" w:rsidR="00C80E08" w:rsidRDefault="00D04A90" w:rsidP="00D04A90">
      <w:pPr>
        <w:pStyle w:val="Prrafodelista"/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</w:rPr>
        <w:lastRenderedPageBreak/>
        <w:t xml:space="preserve">2,995,200 X 0,8775= </w:t>
      </w:r>
      <w:r w:rsidRPr="00D04A90">
        <w:rPr>
          <w:rFonts w:ascii="Avenir Next LT Pro" w:hAnsi="Avenir Next LT Pro"/>
          <w:b/>
          <w:bCs/>
        </w:rPr>
        <w:t>2,628,288 total de tratamientos</w:t>
      </w:r>
    </w:p>
    <w:p w14:paraId="14117584" w14:textId="77777777" w:rsidR="00D04A90" w:rsidRDefault="00D04A90" w:rsidP="00D04A90">
      <w:pPr>
        <w:pStyle w:val="Prrafodelista"/>
        <w:rPr>
          <w:rFonts w:ascii="Avenir Next LT Pro" w:hAnsi="Avenir Next LT Pro"/>
          <w:b/>
          <w:bCs/>
        </w:rPr>
      </w:pPr>
    </w:p>
    <w:p w14:paraId="7D65A563" w14:textId="08E5D1A0" w:rsidR="00115B86" w:rsidRDefault="00115B86" w:rsidP="00115B86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F276FE">
        <w:rPr>
          <w:rFonts w:ascii="Avenir Next LT Pro" w:hAnsi="Avenir Next LT Pro"/>
          <w:b/>
          <w:bCs/>
        </w:rPr>
        <w:t xml:space="preserve">Tabla </w:t>
      </w:r>
      <w:r>
        <w:rPr>
          <w:rFonts w:ascii="Avenir Next LT Pro" w:hAnsi="Avenir Next LT Pro"/>
          <w:b/>
          <w:bCs/>
        </w:rPr>
        <w:t>Factura propuesta</w:t>
      </w:r>
      <w:r w:rsidRPr="00F276FE">
        <w:rPr>
          <w:rFonts w:ascii="Avenir Next LT Pro" w:hAnsi="Avenir Next LT Pro"/>
          <w:b/>
          <w:bCs/>
        </w:rPr>
        <w:t>:</w:t>
      </w:r>
    </w:p>
    <w:p w14:paraId="01E84058" w14:textId="6212E620" w:rsidR="00115B86" w:rsidRPr="00115B86" w:rsidRDefault="00115B86" w:rsidP="00115B86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1 factura x cada cita = total de facturas: </w:t>
      </w:r>
      <w:r w:rsidRPr="00255B24">
        <w:rPr>
          <w:rFonts w:ascii="Avenir Next LT Pro" w:hAnsi="Avenir Next LT Pro"/>
          <w:b/>
          <w:bCs/>
        </w:rPr>
        <w:t>2,304,000 citas</w:t>
      </w:r>
    </w:p>
    <w:p w14:paraId="474000A5" w14:textId="77777777" w:rsidR="00115B86" w:rsidRPr="00D04A90" w:rsidRDefault="00115B86" w:rsidP="00D04A90">
      <w:pPr>
        <w:pStyle w:val="Prrafodelista"/>
        <w:rPr>
          <w:rFonts w:ascii="Avenir Next LT Pro" w:hAnsi="Avenir Next LT Pro"/>
          <w:b/>
          <w:bCs/>
        </w:rPr>
      </w:pPr>
    </w:p>
    <w:p w14:paraId="36C18683" w14:textId="4B6022DE" w:rsidR="00C80E08" w:rsidRDefault="00C80E08" w:rsidP="00C80E08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F276FE">
        <w:rPr>
          <w:rFonts w:ascii="Avenir Next LT Pro" w:hAnsi="Avenir Next LT Pro"/>
          <w:b/>
          <w:bCs/>
        </w:rPr>
        <w:t xml:space="preserve">Tabla </w:t>
      </w:r>
      <w:r>
        <w:rPr>
          <w:rFonts w:ascii="Avenir Next LT Pro" w:hAnsi="Avenir Next LT Pro"/>
          <w:b/>
          <w:bCs/>
        </w:rPr>
        <w:t>Detalle Factura propuesta</w:t>
      </w:r>
      <w:r w:rsidRPr="00F276FE">
        <w:rPr>
          <w:rFonts w:ascii="Avenir Next LT Pro" w:hAnsi="Avenir Next LT Pro"/>
          <w:b/>
          <w:bCs/>
        </w:rPr>
        <w:t>:</w:t>
      </w:r>
    </w:p>
    <w:p w14:paraId="57D42E7C" w14:textId="3B3C9602" w:rsidR="00AC048A" w:rsidRDefault="00AC048A" w:rsidP="00AC048A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1 línea x cada cita y por cada tratamiento distinto x cita</w:t>
      </w:r>
    </w:p>
    <w:p w14:paraId="35788941" w14:textId="77777777" w:rsidR="00AC048A" w:rsidRPr="00AC048A" w:rsidRDefault="00AC048A" w:rsidP="00AC048A">
      <w:pPr>
        <w:pStyle w:val="Prrafodelista"/>
        <w:rPr>
          <w:rFonts w:ascii="Avenir Next LT Pro" w:hAnsi="Avenir Next LT Pro"/>
        </w:rPr>
      </w:pPr>
    </w:p>
    <w:p w14:paraId="59D1FA9B" w14:textId="7E0CD182" w:rsidR="00C80E08" w:rsidRPr="00115B86" w:rsidRDefault="00C80E08" w:rsidP="00C80E08">
      <w:pPr>
        <w:pStyle w:val="Prrafodelista"/>
        <w:rPr>
          <w:rFonts w:ascii="Avenir Next LT Pro" w:hAnsi="Avenir Next LT Pro"/>
        </w:rPr>
      </w:pPr>
      <w:r w:rsidRPr="00115B86">
        <w:rPr>
          <w:rFonts w:ascii="Avenir Next LT Pro" w:hAnsi="Avenir Next LT Pro"/>
        </w:rPr>
        <w:t>Cantidad fija:  2,304,000 una línea por cada cita</w:t>
      </w:r>
    </w:p>
    <w:p w14:paraId="2A36D60A" w14:textId="6A25E687" w:rsidR="00115B86" w:rsidRPr="00115B86" w:rsidRDefault="00115B86" w:rsidP="00115B86">
      <w:pPr>
        <w:pStyle w:val="Prrafodelista"/>
        <w:rPr>
          <w:rFonts w:ascii="Avenir Next LT Pro" w:hAnsi="Avenir Next LT Pro"/>
        </w:rPr>
      </w:pPr>
      <w:r w:rsidRPr="00115B86">
        <w:rPr>
          <w:rFonts w:ascii="Avenir Next LT Pro" w:hAnsi="Avenir Next LT Pro"/>
        </w:rPr>
        <w:t xml:space="preserve">Tratamientos estimados = </w:t>
      </w:r>
      <w:r w:rsidRPr="00115B86">
        <w:rPr>
          <w:rFonts w:ascii="Avenir Next LT Pro" w:hAnsi="Avenir Next LT Pro"/>
          <w:b/>
          <w:bCs/>
        </w:rPr>
        <w:t>2,628,288.</w:t>
      </w:r>
    </w:p>
    <w:p w14:paraId="2D399F0A" w14:textId="313548E3" w:rsidR="00C80E08" w:rsidRDefault="00115B86" w:rsidP="00115B86">
      <w:pPr>
        <w:pStyle w:val="Prrafodelista"/>
        <w:rPr>
          <w:rFonts w:ascii="Avenir Next LT Pro" w:hAnsi="Avenir Next LT Pro"/>
        </w:rPr>
      </w:pPr>
      <w:r w:rsidRPr="00115B86">
        <w:rPr>
          <w:rFonts w:ascii="Avenir Next LT Pro" w:hAnsi="Avenir Next LT Pro"/>
        </w:rPr>
        <w:t xml:space="preserve">Total, Detalle Factura = </w:t>
      </w:r>
      <w:r w:rsidRPr="00115B86">
        <w:rPr>
          <w:rFonts w:ascii="Avenir Next LT Pro" w:hAnsi="Avenir Next LT Pro"/>
          <w:b/>
          <w:bCs/>
        </w:rPr>
        <w:t>4,932,288 líneas</w:t>
      </w:r>
      <w:r w:rsidRPr="00115B86">
        <w:rPr>
          <w:rFonts w:ascii="Avenir Next LT Pro" w:hAnsi="Avenir Next LT Pro"/>
        </w:rPr>
        <w:t xml:space="preserve"> </w:t>
      </w:r>
    </w:p>
    <w:p w14:paraId="203639D7" w14:textId="77777777" w:rsidR="00115B86" w:rsidRPr="00115B86" w:rsidRDefault="00115B86" w:rsidP="00115B86">
      <w:pPr>
        <w:pStyle w:val="Prrafodelista"/>
        <w:rPr>
          <w:rFonts w:ascii="Avenir Next LT Pro" w:hAnsi="Avenir Next LT Pro"/>
        </w:rPr>
      </w:pPr>
    </w:p>
    <w:p w14:paraId="3AE2F65E" w14:textId="314EDC87" w:rsidR="00FC659B" w:rsidRDefault="00FC659B" w:rsidP="00FC659B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F276FE">
        <w:rPr>
          <w:rFonts w:ascii="Avenir Next LT Pro" w:hAnsi="Avenir Next LT Pro"/>
          <w:b/>
          <w:bCs/>
        </w:rPr>
        <w:t xml:space="preserve">Tabla </w:t>
      </w:r>
      <w:r>
        <w:rPr>
          <w:rFonts w:ascii="Avenir Next LT Pro" w:hAnsi="Avenir Next LT Pro"/>
          <w:b/>
          <w:bCs/>
        </w:rPr>
        <w:t>Clientes propuesta</w:t>
      </w:r>
      <w:r w:rsidRPr="00F276FE">
        <w:rPr>
          <w:rFonts w:ascii="Avenir Next LT Pro" w:hAnsi="Avenir Next LT Pro"/>
          <w:b/>
          <w:bCs/>
        </w:rPr>
        <w:t>:</w:t>
      </w:r>
    </w:p>
    <w:p w14:paraId="162BAAD6" w14:textId="5C8272B0" w:rsidR="00FC659B" w:rsidRDefault="00FC659B" w:rsidP="00FC659B">
      <w:pPr>
        <w:pStyle w:val="Prrafodelista"/>
        <w:rPr>
          <w:rFonts w:ascii="Avenir Next LT Pro" w:hAnsi="Avenir Next LT Pro"/>
        </w:rPr>
      </w:pPr>
      <w:r w:rsidRPr="00FC659B">
        <w:rPr>
          <w:rFonts w:ascii="Avenir Next LT Pro" w:hAnsi="Avenir Next LT Pro"/>
        </w:rPr>
        <w:t>Cantidad total de clientes 360k</w:t>
      </w:r>
    </w:p>
    <w:p w14:paraId="02F51559" w14:textId="77777777" w:rsidR="00AC048A" w:rsidRDefault="00AC048A" w:rsidP="00FC659B">
      <w:pPr>
        <w:pStyle w:val="Prrafodelista"/>
        <w:rPr>
          <w:rFonts w:ascii="Avenir Next LT Pro" w:hAnsi="Avenir Next LT Pro"/>
        </w:rPr>
      </w:pPr>
    </w:p>
    <w:p w14:paraId="0F57B407" w14:textId="15973F71" w:rsidR="00AC048A" w:rsidRDefault="00AC048A" w:rsidP="00AC048A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Distribución mascotas por clientes:</w:t>
      </w:r>
    </w:p>
    <w:p w14:paraId="32A2231F" w14:textId="77777777" w:rsidR="00AC048A" w:rsidRPr="00AC048A" w:rsidRDefault="00AC048A" w:rsidP="00AC048A">
      <w:pPr>
        <w:pStyle w:val="Prrafodelista"/>
        <w:rPr>
          <w:rFonts w:ascii="Avenir Next LT Pro" w:hAnsi="Avenir Next LT Pro"/>
        </w:rPr>
      </w:pPr>
      <w:r w:rsidRPr="00AC048A">
        <w:rPr>
          <w:rFonts w:ascii="Avenir Next LT Pro" w:hAnsi="Avenir Next LT Pro"/>
        </w:rPr>
        <w:t>1 animal: 70%</w:t>
      </w:r>
    </w:p>
    <w:p w14:paraId="112A270B" w14:textId="77777777" w:rsidR="00AC048A" w:rsidRPr="00AC048A" w:rsidRDefault="00AC048A" w:rsidP="00AC048A">
      <w:pPr>
        <w:pStyle w:val="Prrafodelista"/>
        <w:rPr>
          <w:rFonts w:ascii="Avenir Next LT Pro" w:hAnsi="Avenir Next LT Pro"/>
        </w:rPr>
      </w:pPr>
      <w:r w:rsidRPr="00AC048A">
        <w:rPr>
          <w:rFonts w:ascii="Avenir Next LT Pro" w:hAnsi="Avenir Next LT Pro"/>
        </w:rPr>
        <w:t>2 animales: 22%</w:t>
      </w:r>
    </w:p>
    <w:p w14:paraId="19288F1D" w14:textId="77777777" w:rsidR="00AC048A" w:rsidRPr="00AC048A" w:rsidRDefault="00AC048A" w:rsidP="00AC048A">
      <w:pPr>
        <w:pStyle w:val="Prrafodelista"/>
        <w:rPr>
          <w:rFonts w:ascii="Avenir Next LT Pro" w:hAnsi="Avenir Next LT Pro"/>
        </w:rPr>
      </w:pPr>
      <w:r w:rsidRPr="00AC048A">
        <w:rPr>
          <w:rFonts w:ascii="Avenir Next LT Pro" w:hAnsi="Avenir Next LT Pro"/>
        </w:rPr>
        <w:t>3 animales: 6%</w:t>
      </w:r>
    </w:p>
    <w:p w14:paraId="44071544" w14:textId="77777777" w:rsidR="00AC048A" w:rsidRDefault="00AC048A" w:rsidP="00AC048A">
      <w:pPr>
        <w:pStyle w:val="Prrafodelista"/>
        <w:rPr>
          <w:rFonts w:ascii="Avenir Next LT Pro" w:hAnsi="Avenir Next LT Pro"/>
        </w:rPr>
      </w:pPr>
      <w:r w:rsidRPr="00AC048A">
        <w:rPr>
          <w:rFonts w:ascii="Avenir Next LT Pro" w:hAnsi="Avenir Next LT Pro"/>
        </w:rPr>
        <w:t>4 animales: 2%</w:t>
      </w:r>
    </w:p>
    <w:p w14:paraId="7CF480E2" w14:textId="77777777" w:rsidR="00AC048A" w:rsidRDefault="00AC048A" w:rsidP="00AC048A">
      <w:pPr>
        <w:pStyle w:val="Prrafodelista"/>
        <w:rPr>
          <w:rFonts w:ascii="Avenir Next LT Pro" w:hAnsi="Avenir Next LT Pro"/>
        </w:rPr>
      </w:pPr>
    </w:p>
    <w:p w14:paraId="42ECD2F8" w14:textId="48B15644" w:rsidR="00FC659B" w:rsidRDefault="00AC048A" w:rsidP="00AC048A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Media de 1.4 = 1.4 x 360k = 504k mascotas</w:t>
      </w:r>
    </w:p>
    <w:p w14:paraId="084C4772" w14:textId="77777777" w:rsidR="00AC048A" w:rsidRPr="00AC048A" w:rsidRDefault="00AC048A" w:rsidP="00AC048A">
      <w:pPr>
        <w:pStyle w:val="Prrafodelista"/>
        <w:rPr>
          <w:rFonts w:ascii="Avenir Next LT Pro" w:hAnsi="Avenir Next LT Pro"/>
        </w:rPr>
      </w:pPr>
    </w:p>
    <w:p w14:paraId="1F7DD76F" w14:textId="49E057F8" w:rsidR="00FC659B" w:rsidRDefault="00FC659B" w:rsidP="00FC659B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F276FE">
        <w:rPr>
          <w:rFonts w:ascii="Avenir Next LT Pro" w:hAnsi="Avenir Next LT Pro"/>
          <w:b/>
          <w:bCs/>
        </w:rPr>
        <w:t xml:space="preserve">Tabla </w:t>
      </w:r>
      <w:r w:rsidR="00AC048A">
        <w:rPr>
          <w:rFonts w:ascii="Avenir Next LT Pro" w:hAnsi="Avenir Next LT Pro"/>
          <w:b/>
          <w:bCs/>
        </w:rPr>
        <w:t>Animales</w:t>
      </w:r>
      <w:r>
        <w:rPr>
          <w:rFonts w:ascii="Avenir Next LT Pro" w:hAnsi="Avenir Next LT Pro"/>
          <w:b/>
          <w:bCs/>
        </w:rPr>
        <w:t xml:space="preserve"> propuesta</w:t>
      </w:r>
      <w:r w:rsidRPr="00F276FE">
        <w:rPr>
          <w:rFonts w:ascii="Avenir Next LT Pro" w:hAnsi="Avenir Next LT Pro"/>
          <w:b/>
          <w:bCs/>
        </w:rPr>
        <w:t>:</w:t>
      </w:r>
    </w:p>
    <w:p w14:paraId="4B6E252A" w14:textId="31341894" w:rsidR="00AC048A" w:rsidRDefault="00AC048A" w:rsidP="00AC048A">
      <w:pPr>
        <w:pStyle w:val="Prrafodelista"/>
        <w:rPr>
          <w:rFonts w:ascii="Avenir Next LT Pro" w:hAnsi="Avenir Next LT Pro"/>
        </w:rPr>
      </w:pPr>
      <w:r w:rsidRPr="00AC048A">
        <w:rPr>
          <w:rFonts w:ascii="Avenir Next LT Pro" w:hAnsi="Avenir Next LT Pro"/>
        </w:rPr>
        <w:t>Cantidad total de animales 504K</w:t>
      </w:r>
    </w:p>
    <w:p w14:paraId="0BEA7EAA" w14:textId="77777777" w:rsidR="00C5227E" w:rsidRDefault="00C5227E" w:rsidP="00AC048A">
      <w:pPr>
        <w:pStyle w:val="Prrafodelista"/>
        <w:rPr>
          <w:rFonts w:ascii="Avenir Next LT Pro" w:hAnsi="Avenir Next LT Pro"/>
        </w:rPr>
      </w:pPr>
    </w:p>
    <w:p w14:paraId="0AADD20D" w14:textId="77777777" w:rsidR="00C5227E" w:rsidRDefault="00C5227E" w:rsidP="00C5227E">
      <w:pPr>
        <w:pStyle w:val="Prrafodelista"/>
        <w:rPr>
          <w:rFonts w:ascii="Avenir Next LT Pro" w:hAnsi="Avenir Next LT Pro"/>
        </w:rPr>
      </w:pPr>
    </w:p>
    <w:p w14:paraId="1EFDF823" w14:textId="77597F87" w:rsidR="00C5227E" w:rsidRDefault="00C5227E" w:rsidP="00C5227E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F276FE">
        <w:rPr>
          <w:rFonts w:ascii="Avenir Next LT Pro" w:hAnsi="Avenir Next LT Pro"/>
          <w:b/>
          <w:bCs/>
        </w:rPr>
        <w:t xml:space="preserve">Tabla </w:t>
      </w:r>
      <w:r>
        <w:rPr>
          <w:rFonts w:ascii="Avenir Next LT Pro" w:hAnsi="Avenir Next LT Pro"/>
          <w:b/>
          <w:bCs/>
        </w:rPr>
        <w:t>Especies</w:t>
      </w:r>
      <w:r w:rsidRPr="00F276FE">
        <w:rPr>
          <w:rFonts w:ascii="Avenir Next LT Pro" w:hAnsi="Avenir Next LT Pro"/>
          <w:b/>
          <w:bCs/>
        </w:rPr>
        <w:t>:</w:t>
      </w:r>
    </w:p>
    <w:p w14:paraId="7A4A56AB" w14:textId="05391EA7" w:rsidR="00C5227E" w:rsidRDefault="00C5227E" w:rsidP="00C5227E">
      <w:pPr>
        <w:pStyle w:val="Prrafodelista"/>
        <w:rPr>
          <w:rFonts w:ascii="Avenir Next LT Pro" w:hAnsi="Avenir Next LT Pro"/>
        </w:rPr>
      </w:pPr>
      <w:r w:rsidRPr="00C5227E">
        <w:rPr>
          <w:rFonts w:ascii="Avenir Next LT Pro" w:hAnsi="Avenir Next LT Pro"/>
        </w:rPr>
        <w:t>Total, de especies en las que la veterinaria se especializa: 6</w:t>
      </w:r>
    </w:p>
    <w:p w14:paraId="366793E0" w14:textId="77777777" w:rsidR="00C5227E" w:rsidRDefault="00C5227E" w:rsidP="00C5227E">
      <w:pPr>
        <w:pStyle w:val="Prrafodelista"/>
        <w:rPr>
          <w:rFonts w:ascii="Avenir Next LT Pro" w:hAnsi="Avenir Next LT Pro"/>
        </w:rPr>
      </w:pPr>
    </w:p>
    <w:p w14:paraId="3A17E061" w14:textId="6F1B818D" w:rsidR="00C5227E" w:rsidRPr="00C5227E" w:rsidRDefault="00C5227E" w:rsidP="00C5227E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distribución de las especies en %:</w:t>
      </w:r>
    </w:p>
    <w:p w14:paraId="6A9F8EE9" w14:textId="4BF69932" w:rsidR="00C5227E" w:rsidRPr="00C5227E" w:rsidRDefault="00C5227E" w:rsidP="00C5227E">
      <w:pPr>
        <w:pStyle w:val="Prrafodelista"/>
        <w:rPr>
          <w:rFonts w:ascii="Avenir Next LT Pro" w:hAnsi="Avenir Next LT Pro"/>
        </w:rPr>
      </w:pPr>
      <w:r w:rsidRPr="00C5227E">
        <w:rPr>
          <w:rFonts w:ascii="Avenir Next LT Pro" w:hAnsi="Avenir Next LT Pro"/>
        </w:rPr>
        <w:t>Perro 60%, Gato 30%, Otros</w:t>
      </w:r>
      <w:r>
        <w:rPr>
          <w:rFonts w:ascii="Avenir Next LT Pro" w:hAnsi="Avenir Next LT Pro"/>
        </w:rPr>
        <w:t xml:space="preserve"> animales </w:t>
      </w:r>
      <w:r w:rsidR="004A66D8">
        <w:rPr>
          <w:rFonts w:ascii="Avenir Next LT Pro" w:hAnsi="Avenir Next LT Pro"/>
        </w:rPr>
        <w:t>domésticos</w:t>
      </w:r>
      <w:r w:rsidRPr="00C5227E">
        <w:rPr>
          <w:rFonts w:ascii="Avenir Next LT Pro" w:hAnsi="Avenir Next LT Pro"/>
        </w:rPr>
        <w:t xml:space="preserve"> 10%</w:t>
      </w:r>
      <w:r>
        <w:rPr>
          <w:rFonts w:ascii="Avenir Next LT Pro" w:hAnsi="Avenir Next LT Pro"/>
        </w:rPr>
        <w:t xml:space="preserve">: </w:t>
      </w:r>
      <w:r w:rsidRPr="00C5227E">
        <w:rPr>
          <w:rFonts w:ascii="Avenir Next LT Pro" w:hAnsi="Avenir Next LT Pro"/>
        </w:rPr>
        <w:t>Conejos 4</w:t>
      </w:r>
      <w:r>
        <w:rPr>
          <w:rFonts w:ascii="Avenir Next LT Pro" w:hAnsi="Avenir Next LT Pro"/>
        </w:rPr>
        <w:t>%</w:t>
      </w:r>
      <w:r w:rsidRPr="00C5227E">
        <w:rPr>
          <w:rFonts w:ascii="Avenir Next LT Pro" w:hAnsi="Avenir Next LT Pro"/>
        </w:rPr>
        <w:t>, Aves</w:t>
      </w:r>
      <w:r>
        <w:rPr>
          <w:rFonts w:ascii="Avenir Next LT Pro" w:hAnsi="Avenir Next LT Pro"/>
        </w:rPr>
        <w:t xml:space="preserve"> 3%</w:t>
      </w:r>
      <w:r w:rsidRPr="00C5227E">
        <w:rPr>
          <w:rFonts w:ascii="Avenir Next LT Pro" w:hAnsi="Avenir Next LT Pro"/>
        </w:rPr>
        <w:t>, Reptiles 2</w:t>
      </w:r>
      <w:r>
        <w:rPr>
          <w:rFonts w:ascii="Avenir Next LT Pro" w:hAnsi="Avenir Next LT Pro"/>
        </w:rPr>
        <w:t>%</w:t>
      </w:r>
      <w:r w:rsidRPr="00C5227E">
        <w:rPr>
          <w:rFonts w:ascii="Avenir Next LT Pro" w:hAnsi="Avenir Next LT Pro"/>
        </w:rPr>
        <w:t>,</w:t>
      </w:r>
      <w:r w:rsidR="004A66D8">
        <w:rPr>
          <w:rFonts w:ascii="Avenir Next LT Pro" w:hAnsi="Avenir Next LT Pro"/>
        </w:rPr>
        <w:t xml:space="preserve"> hámster</w:t>
      </w:r>
      <w:r w:rsidRPr="00C5227E">
        <w:rPr>
          <w:rFonts w:ascii="Avenir Next LT Pro" w:hAnsi="Avenir Next LT Pro"/>
        </w:rPr>
        <w:t xml:space="preserve"> 1</w:t>
      </w:r>
      <w:r w:rsidR="004A66D8">
        <w:rPr>
          <w:rFonts w:ascii="Avenir Next LT Pro" w:hAnsi="Avenir Next LT Pro"/>
        </w:rPr>
        <w:t>%</w:t>
      </w:r>
      <w:r w:rsidRPr="00C5227E">
        <w:rPr>
          <w:rFonts w:ascii="Avenir Next LT Pro" w:hAnsi="Avenir Next LT Pro"/>
        </w:rPr>
        <w:t>)</w:t>
      </w:r>
    </w:p>
    <w:p w14:paraId="0088E676" w14:textId="77777777" w:rsidR="00C5227E" w:rsidRDefault="00C5227E" w:rsidP="00C5227E">
      <w:pPr>
        <w:pStyle w:val="Prrafodelista"/>
        <w:rPr>
          <w:rFonts w:ascii="Avenir Next LT Pro" w:hAnsi="Avenir Next LT Pro"/>
        </w:rPr>
      </w:pPr>
    </w:p>
    <w:p w14:paraId="0219867B" w14:textId="77777777" w:rsidR="004A66D8" w:rsidRDefault="004A66D8" w:rsidP="004A66D8">
      <w:pPr>
        <w:pStyle w:val="Prrafodelista"/>
        <w:rPr>
          <w:rFonts w:ascii="Avenir Next LT Pro" w:hAnsi="Avenir Next LT Pro"/>
        </w:rPr>
      </w:pPr>
    </w:p>
    <w:p w14:paraId="2848DCC0" w14:textId="56C1BFFF" w:rsidR="004A66D8" w:rsidRDefault="004A66D8" w:rsidP="004A66D8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F276FE">
        <w:rPr>
          <w:rFonts w:ascii="Avenir Next LT Pro" w:hAnsi="Avenir Next LT Pro"/>
          <w:b/>
          <w:bCs/>
        </w:rPr>
        <w:t xml:space="preserve">Tabla </w:t>
      </w:r>
      <w:r>
        <w:rPr>
          <w:rFonts w:ascii="Avenir Next LT Pro" w:hAnsi="Avenir Next LT Pro"/>
          <w:b/>
          <w:bCs/>
        </w:rPr>
        <w:t>Razas</w:t>
      </w:r>
      <w:r w:rsidRPr="00F276FE">
        <w:rPr>
          <w:rFonts w:ascii="Avenir Next LT Pro" w:hAnsi="Avenir Next LT Pro"/>
          <w:b/>
          <w:bCs/>
        </w:rPr>
        <w:t>:</w:t>
      </w:r>
    </w:p>
    <w:p w14:paraId="3B6A12C4" w14:textId="339234DE" w:rsidR="004A66D8" w:rsidRDefault="004A66D8" w:rsidP="004A66D8">
      <w:pPr>
        <w:pStyle w:val="Prrafodelista"/>
        <w:rPr>
          <w:rFonts w:ascii="Avenir Next LT Pro" w:hAnsi="Avenir Next LT Pro"/>
        </w:rPr>
      </w:pPr>
      <w:r w:rsidRPr="00C5227E">
        <w:rPr>
          <w:rFonts w:ascii="Avenir Next LT Pro" w:hAnsi="Avenir Next LT Pro"/>
        </w:rPr>
        <w:t xml:space="preserve">Total, de </w:t>
      </w:r>
      <w:r>
        <w:rPr>
          <w:rFonts w:ascii="Avenir Next LT Pro" w:hAnsi="Avenir Next LT Pro"/>
        </w:rPr>
        <w:t>razas</w:t>
      </w:r>
      <w:r w:rsidRPr="00C5227E">
        <w:rPr>
          <w:rFonts w:ascii="Avenir Next LT Pro" w:hAnsi="Avenir Next LT Pro"/>
        </w:rPr>
        <w:t xml:space="preserve"> </w:t>
      </w:r>
      <w:r>
        <w:rPr>
          <w:rFonts w:ascii="Avenir Next LT Pro" w:hAnsi="Avenir Next LT Pro"/>
        </w:rPr>
        <w:t>que se van a registrar</w:t>
      </w:r>
      <w:r w:rsidRPr="00C5227E">
        <w:rPr>
          <w:rFonts w:ascii="Avenir Next LT Pro" w:hAnsi="Avenir Next LT Pro"/>
        </w:rPr>
        <w:t>:</w:t>
      </w:r>
      <w:r>
        <w:rPr>
          <w:rFonts w:ascii="Avenir Next LT Pro" w:hAnsi="Avenir Next LT Pro"/>
        </w:rPr>
        <w:t xml:space="preserve"> 55</w:t>
      </w:r>
      <w:r w:rsidRPr="00C5227E">
        <w:rPr>
          <w:rFonts w:ascii="Avenir Next LT Pro" w:hAnsi="Avenir Next LT Pro"/>
        </w:rPr>
        <w:t xml:space="preserve"> </w:t>
      </w:r>
    </w:p>
    <w:p w14:paraId="30CEA194" w14:textId="77777777" w:rsidR="004A66D8" w:rsidRDefault="004A66D8" w:rsidP="00C5227E">
      <w:pPr>
        <w:pStyle w:val="Prrafodelista"/>
        <w:rPr>
          <w:rFonts w:ascii="Avenir Next LT Pro" w:hAnsi="Avenir Next LT Pro"/>
        </w:rPr>
      </w:pPr>
    </w:p>
    <w:p w14:paraId="71D049F9" w14:textId="77777777" w:rsidR="004A66D8" w:rsidRDefault="004A66D8" w:rsidP="00C5227E">
      <w:pPr>
        <w:pStyle w:val="Prrafodelista"/>
        <w:rPr>
          <w:rFonts w:ascii="Avenir Next LT Pro" w:hAnsi="Avenir Next LT Pro"/>
        </w:rPr>
      </w:pPr>
    </w:p>
    <w:p w14:paraId="0E1020C0" w14:textId="77777777" w:rsidR="004A66D8" w:rsidRDefault="004A66D8" w:rsidP="00C5227E">
      <w:pPr>
        <w:pStyle w:val="Prrafodelista"/>
        <w:rPr>
          <w:rFonts w:ascii="Avenir Next LT Pro" w:hAnsi="Avenir Next LT Pro"/>
        </w:rPr>
      </w:pPr>
    </w:p>
    <w:p w14:paraId="1513DEAE" w14:textId="77777777" w:rsidR="00AC048A" w:rsidRPr="00C5227E" w:rsidRDefault="00AC048A" w:rsidP="00C5227E">
      <w:pPr>
        <w:rPr>
          <w:rFonts w:ascii="Avenir Next LT Pro" w:hAnsi="Avenir Next LT Pro"/>
        </w:rPr>
      </w:pPr>
    </w:p>
    <w:p w14:paraId="010DF3B7" w14:textId="60147DC4" w:rsidR="00AC048A" w:rsidRDefault="00AC048A" w:rsidP="00AC048A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F276FE">
        <w:rPr>
          <w:rFonts w:ascii="Avenir Next LT Pro" w:hAnsi="Avenir Next LT Pro"/>
          <w:b/>
          <w:bCs/>
        </w:rPr>
        <w:t xml:space="preserve">Tabla </w:t>
      </w:r>
      <w:r>
        <w:rPr>
          <w:rFonts w:ascii="Avenir Next LT Pro" w:hAnsi="Avenir Next LT Pro"/>
          <w:b/>
          <w:bCs/>
        </w:rPr>
        <w:t>Provincia</w:t>
      </w:r>
      <w:r w:rsidRPr="00F276FE">
        <w:rPr>
          <w:rFonts w:ascii="Avenir Next LT Pro" w:hAnsi="Avenir Next LT Pro"/>
          <w:b/>
          <w:bCs/>
        </w:rPr>
        <w:t>:</w:t>
      </w:r>
    </w:p>
    <w:p w14:paraId="1DC3D1F9" w14:textId="15D4F953" w:rsidR="00AC048A" w:rsidRDefault="00AC048A" w:rsidP="00AC048A">
      <w:pPr>
        <w:pStyle w:val="Prrafodelista"/>
        <w:rPr>
          <w:rFonts w:ascii="Avenir Next LT Pro" w:hAnsi="Avenir Next LT Pro"/>
        </w:rPr>
      </w:pPr>
      <w:r w:rsidRPr="00AC048A">
        <w:rPr>
          <w:rFonts w:ascii="Avenir Next LT Pro" w:hAnsi="Avenir Next LT Pro"/>
        </w:rPr>
        <w:t>Provincias 7</w:t>
      </w:r>
    </w:p>
    <w:p w14:paraId="13514B6A" w14:textId="77777777" w:rsidR="00AC048A" w:rsidRPr="00AC048A" w:rsidRDefault="00AC048A" w:rsidP="00AC048A">
      <w:pPr>
        <w:pStyle w:val="Prrafodelista"/>
        <w:rPr>
          <w:rFonts w:ascii="Avenir Next LT Pro" w:hAnsi="Avenir Next LT Pro"/>
        </w:rPr>
      </w:pPr>
    </w:p>
    <w:p w14:paraId="13FA91FC" w14:textId="223AB63B" w:rsidR="00AC048A" w:rsidRDefault="00AC048A" w:rsidP="00AC048A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Tabla cantón:</w:t>
      </w:r>
    </w:p>
    <w:p w14:paraId="0C08AB50" w14:textId="63F20BDE" w:rsidR="00AC048A" w:rsidRPr="00AC048A" w:rsidRDefault="00AC048A" w:rsidP="00AC048A">
      <w:pPr>
        <w:pStyle w:val="Prrafodelista"/>
        <w:rPr>
          <w:rFonts w:ascii="Avenir Next LT Pro" w:hAnsi="Avenir Next LT Pro"/>
        </w:rPr>
      </w:pPr>
      <w:r w:rsidRPr="00AC048A">
        <w:rPr>
          <w:rFonts w:ascii="Avenir Next LT Pro" w:hAnsi="Avenir Next LT Pro"/>
        </w:rPr>
        <w:t>Cantones 84</w:t>
      </w:r>
    </w:p>
    <w:p w14:paraId="3566C019" w14:textId="77777777" w:rsidR="00AC048A" w:rsidRDefault="00AC048A" w:rsidP="00AC048A">
      <w:pPr>
        <w:pStyle w:val="Prrafodelista"/>
        <w:rPr>
          <w:rFonts w:ascii="Avenir Next LT Pro" w:hAnsi="Avenir Next LT Pro"/>
          <w:b/>
          <w:bCs/>
        </w:rPr>
      </w:pPr>
    </w:p>
    <w:p w14:paraId="21C3CC9B" w14:textId="7A19B224" w:rsidR="00AC048A" w:rsidRDefault="00AC048A" w:rsidP="00AC048A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Tabla distrito</w:t>
      </w:r>
    </w:p>
    <w:p w14:paraId="6EA1B982" w14:textId="6E798A83" w:rsidR="00AC048A" w:rsidRDefault="00AC048A" w:rsidP="00AC048A">
      <w:pPr>
        <w:pStyle w:val="Prrafodelista"/>
        <w:rPr>
          <w:rFonts w:ascii="Avenir Next LT Pro" w:hAnsi="Avenir Next LT Pro"/>
        </w:rPr>
      </w:pPr>
      <w:r w:rsidRPr="00AC048A">
        <w:rPr>
          <w:rFonts w:ascii="Avenir Next LT Pro" w:hAnsi="Avenir Next LT Pro"/>
        </w:rPr>
        <w:t>Distritos 492</w:t>
      </w:r>
    </w:p>
    <w:p w14:paraId="171BE494" w14:textId="77777777" w:rsidR="00C5227E" w:rsidRDefault="00C5227E" w:rsidP="00AC048A">
      <w:pPr>
        <w:pStyle w:val="Prrafodelista"/>
        <w:rPr>
          <w:rFonts w:ascii="Avenir Next LT Pro" w:hAnsi="Avenir Next LT Pro"/>
        </w:rPr>
      </w:pPr>
    </w:p>
    <w:p w14:paraId="340776CF" w14:textId="7212A42C" w:rsidR="00B33C4C" w:rsidRDefault="00B33C4C" w:rsidP="00B33C4C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 xml:space="preserve">Tabla </w:t>
      </w:r>
      <w:r>
        <w:rPr>
          <w:rFonts w:ascii="Avenir Next LT Pro" w:hAnsi="Avenir Next LT Pro"/>
          <w:b/>
          <w:bCs/>
        </w:rPr>
        <w:t>tipo proveedor:</w:t>
      </w:r>
    </w:p>
    <w:p w14:paraId="04F8531F" w14:textId="785BEE8A" w:rsidR="00B33C4C" w:rsidRDefault="00B33C4C" w:rsidP="00B33C4C">
      <w:pPr>
        <w:pStyle w:val="Prrafodelista"/>
        <w:rPr>
          <w:rFonts w:ascii="Avenir Next LT Pro" w:hAnsi="Avenir Next LT Pro"/>
        </w:rPr>
      </w:pPr>
      <w:r w:rsidRPr="00B33C4C">
        <w:rPr>
          <w:rFonts w:ascii="Avenir Next LT Pro" w:hAnsi="Avenir Next LT Pro"/>
        </w:rPr>
        <w:t>Seleccionamos un catálogo fijo de tipos</w:t>
      </w:r>
      <w:r>
        <w:rPr>
          <w:rFonts w:ascii="Avenir Next LT Pro" w:hAnsi="Avenir Next LT Pro"/>
        </w:rPr>
        <w:t>, 5 tipos diferentes:</w:t>
      </w:r>
    </w:p>
    <w:p w14:paraId="4B0F51F0" w14:textId="57FD7752" w:rsidR="00B33C4C" w:rsidRDefault="00B33C4C" w:rsidP="00B33C4C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2EF1512E" w14:textId="4CB685F6" w:rsidR="00B33C4C" w:rsidRDefault="00B33C4C" w:rsidP="00B33C4C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Lista:</w:t>
      </w:r>
    </w:p>
    <w:p w14:paraId="69191366" w14:textId="1969C7D1" w:rsidR="00B33C4C" w:rsidRDefault="00B33C4C" w:rsidP="00B33C4C">
      <w:pPr>
        <w:pStyle w:val="Prrafodelista"/>
        <w:rPr>
          <w:rFonts w:ascii="Avenir Next LT Pro" w:hAnsi="Avenir Next LT Pro"/>
        </w:rPr>
      </w:pPr>
      <w:r w:rsidRPr="00B33C4C">
        <w:rPr>
          <w:rFonts w:ascii="Avenir Next LT Pro" w:hAnsi="Avenir Next LT Pro"/>
        </w:rPr>
        <w:t>Farmacéutico, Alimentos, Accesorios, Higiene, Equipamiento</w:t>
      </w:r>
    </w:p>
    <w:p w14:paraId="172084A6" w14:textId="77777777" w:rsidR="00B33C4C" w:rsidRDefault="00B33C4C" w:rsidP="00B33C4C">
      <w:pPr>
        <w:pStyle w:val="Prrafodelista"/>
        <w:rPr>
          <w:rFonts w:ascii="Avenir Next LT Pro" w:hAnsi="Avenir Next LT Pro"/>
        </w:rPr>
      </w:pPr>
    </w:p>
    <w:p w14:paraId="6D5AFADA" w14:textId="6DF4E011" w:rsidR="00B33C4C" w:rsidRDefault="00B33C4C" w:rsidP="00B33C4C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t>Tabla proveedor</w:t>
      </w:r>
      <w:r>
        <w:rPr>
          <w:rFonts w:ascii="Avenir Next LT Pro" w:hAnsi="Avenir Next LT Pro"/>
          <w:b/>
          <w:bCs/>
        </w:rPr>
        <w:t>es</w:t>
      </w:r>
      <w:r>
        <w:rPr>
          <w:rFonts w:ascii="Avenir Next LT Pro" w:hAnsi="Avenir Next LT Pro"/>
          <w:b/>
          <w:bCs/>
        </w:rPr>
        <w:t>:</w:t>
      </w:r>
    </w:p>
    <w:p w14:paraId="267BDF29" w14:textId="58834FE0" w:rsidR="00B33C4C" w:rsidRDefault="00B33C4C" w:rsidP="00B33C4C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distribución basada en nuestro objetivo principal de medir medicamentos recetados en citas: Total de proveedores: </w:t>
      </w:r>
      <w:r w:rsidR="00763427">
        <w:rPr>
          <w:rFonts w:ascii="Avenir Next LT Pro" w:hAnsi="Avenir Next LT Pro"/>
        </w:rPr>
        <w:t>150</w:t>
      </w:r>
    </w:p>
    <w:p w14:paraId="32199890" w14:textId="77777777" w:rsidR="00B33C4C" w:rsidRDefault="00B33C4C" w:rsidP="00B33C4C">
      <w:pPr>
        <w:pStyle w:val="Prrafodelista"/>
        <w:rPr>
          <w:rFonts w:ascii="Avenir Next LT Pro" w:hAnsi="Avenir Next LT Pro"/>
        </w:rPr>
      </w:pPr>
    </w:p>
    <w:p w14:paraId="23122404" w14:textId="48601D53" w:rsidR="00763427" w:rsidRDefault="00763427" w:rsidP="00763427">
      <w:pPr>
        <w:pStyle w:val="Prrafodelista"/>
        <w:rPr>
          <w:rFonts w:ascii="Avenir Next LT Pro" w:hAnsi="Avenir Next LT Pro"/>
        </w:rPr>
      </w:pPr>
      <w:r w:rsidRPr="00763427">
        <w:rPr>
          <w:rFonts w:ascii="Avenir Next LT Pro" w:hAnsi="Avenir Next LT Pro"/>
        </w:rPr>
        <w:t>Farmacéutico: 105 (70%</w:t>
      </w:r>
      <w:r w:rsidRPr="00763427">
        <w:rPr>
          <w:rFonts w:ascii="Avenir Next LT Pro" w:hAnsi="Avenir Next LT Pro"/>
        </w:rPr>
        <w:t>), Alimentos</w:t>
      </w:r>
      <w:r w:rsidRPr="00763427">
        <w:rPr>
          <w:rFonts w:ascii="Avenir Next LT Pro" w:hAnsi="Avenir Next LT Pro"/>
        </w:rPr>
        <w:t>: 15 (10%</w:t>
      </w:r>
      <w:r w:rsidRPr="00763427">
        <w:rPr>
          <w:rFonts w:ascii="Avenir Next LT Pro" w:hAnsi="Avenir Next LT Pro"/>
        </w:rPr>
        <w:t>), Accesorios</w:t>
      </w:r>
      <w:r w:rsidRPr="00763427">
        <w:rPr>
          <w:rFonts w:ascii="Avenir Next LT Pro" w:hAnsi="Avenir Next LT Pro"/>
        </w:rPr>
        <w:t>: 15 (10%</w:t>
      </w:r>
      <w:r w:rsidRPr="00763427">
        <w:rPr>
          <w:rFonts w:ascii="Avenir Next LT Pro" w:hAnsi="Avenir Next LT Pro"/>
        </w:rPr>
        <w:t>), Higiene</w:t>
      </w:r>
      <w:r w:rsidRPr="00763427">
        <w:rPr>
          <w:rFonts w:ascii="Avenir Next LT Pro" w:hAnsi="Avenir Next LT Pro"/>
        </w:rPr>
        <w:t>: 10 (7%</w:t>
      </w:r>
      <w:r w:rsidRPr="00763427">
        <w:rPr>
          <w:rFonts w:ascii="Avenir Next LT Pro" w:hAnsi="Avenir Next LT Pro"/>
        </w:rPr>
        <w:t xml:space="preserve">), </w:t>
      </w:r>
      <w:r>
        <w:rPr>
          <w:rFonts w:ascii="Avenir Next LT Pro" w:hAnsi="Avenir Next LT Pro"/>
        </w:rPr>
        <w:t>Juguetes</w:t>
      </w:r>
      <w:r w:rsidRPr="00763427">
        <w:rPr>
          <w:rFonts w:ascii="Avenir Next LT Pro" w:hAnsi="Avenir Next LT Pro"/>
        </w:rPr>
        <w:t>: 5 (3%)</w:t>
      </w:r>
    </w:p>
    <w:p w14:paraId="22571215" w14:textId="77777777" w:rsidR="00763427" w:rsidRDefault="00763427" w:rsidP="00763427">
      <w:pPr>
        <w:pStyle w:val="Prrafodelista"/>
        <w:rPr>
          <w:rFonts w:ascii="Avenir Next LT Pro" w:hAnsi="Avenir Next LT Pro"/>
        </w:rPr>
      </w:pPr>
    </w:p>
    <w:p w14:paraId="7995731C" w14:textId="453DD857" w:rsidR="00763427" w:rsidRPr="00763427" w:rsidRDefault="00763427" w:rsidP="00763427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763427">
        <w:rPr>
          <w:rFonts w:ascii="Avenir Next LT Pro" w:hAnsi="Avenir Next LT Pro"/>
          <w:b/>
          <w:bCs/>
        </w:rPr>
        <w:t>Tabla productos:</w:t>
      </w:r>
    </w:p>
    <w:p w14:paraId="7B6E7CDD" w14:textId="566858F0" w:rsidR="00763427" w:rsidRDefault="00763427" w:rsidP="00763427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Total, de productos total 250</w:t>
      </w:r>
    </w:p>
    <w:p w14:paraId="578B4484" w14:textId="77777777" w:rsidR="00763427" w:rsidRDefault="00763427" w:rsidP="00763427">
      <w:pPr>
        <w:pStyle w:val="Prrafodelista"/>
        <w:rPr>
          <w:rFonts w:ascii="Avenir Next LT Pro" w:hAnsi="Avenir Next LT Pro"/>
        </w:rPr>
      </w:pPr>
    </w:p>
    <w:p w14:paraId="1D868B2A" w14:textId="6040CA91" w:rsidR="00763427" w:rsidRDefault="00763427" w:rsidP="00763427">
      <w:pPr>
        <w:pStyle w:val="Prrafodelista"/>
        <w:rPr>
          <w:rFonts w:ascii="Avenir Next LT Pro" w:hAnsi="Avenir Next LT Pro"/>
        </w:rPr>
      </w:pPr>
      <w:r w:rsidRPr="00763427">
        <w:rPr>
          <w:rFonts w:ascii="Avenir Next LT Pro" w:hAnsi="Avenir Next LT Pro"/>
        </w:rPr>
        <w:t>Medicamento: 120</w:t>
      </w:r>
      <w:r w:rsidRPr="00763427">
        <w:rPr>
          <w:rFonts w:ascii="Avenir Next LT Pro" w:hAnsi="Avenir Next LT Pro"/>
        </w:rPr>
        <w:t>,</w:t>
      </w:r>
      <w:r>
        <w:rPr>
          <w:rFonts w:ascii="Avenir Next LT Pro" w:hAnsi="Avenir Next LT Pro"/>
        </w:rPr>
        <w:t xml:space="preserve"> </w:t>
      </w:r>
      <w:r w:rsidRPr="00763427">
        <w:rPr>
          <w:rFonts w:ascii="Avenir Next LT Pro" w:hAnsi="Avenir Next LT Pro"/>
        </w:rPr>
        <w:t>Alimento: 60</w:t>
      </w:r>
      <w:r w:rsidRPr="00763427">
        <w:rPr>
          <w:rFonts w:ascii="Avenir Next LT Pro" w:hAnsi="Avenir Next LT Pro"/>
        </w:rPr>
        <w:t>,</w:t>
      </w:r>
      <w:r>
        <w:rPr>
          <w:rFonts w:ascii="Avenir Next LT Pro" w:hAnsi="Avenir Next LT Pro"/>
        </w:rPr>
        <w:t xml:space="preserve"> </w:t>
      </w:r>
      <w:r w:rsidRPr="00763427">
        <w:rPr>
          <w:rFonts w:ascii="Avenir Next LT Pro" w:hAnsi="Avenir Next LT Pro"/>
        </w:rPr>
        <w:t>Accesorio: 45</w:t>
      </w:r>
      <w:r w:rsidRPr="00763427">
        <w:rPr>
          <w:rFonts w:ascii="Avenir Next LT Pro" w:hAnsi="Avenir Next LT Pro"/>
        </w:rPr>
        <w:t>,</w:t>
      </w:r>
      <w:r>
        <w:rPr>
          <w:rFonts w:ascii="Avenir Next LT Pro" w:hAnsi="Avenir Next LT Pro"/>
        </w:rPr>
        <w:t xml:space="preserve"> </w:t>
      </w:r>
      <w:r w:rsidRPr="00763427">
        <w:rPr>
          <w:rFonts w:ascii="Avenir Next LT Pro" w:hAnsi="Avenir Next LT Pro"/>
        </w:rPr>
        <w:t>Higiene: 20</w:t>
      </w:r>
      <w:r w:rsidRPr="00763427">
        <w:rPr>
          <w:rFonts w:ascii="Avenir Next LT Pro" w:hAnsi="Avenir Next LT Pro"/>
        </w:rPr>
        <w:t>,</w:t>
      </w:r>
      <w:r>
        <w:rPr>
          <w:rFonts w:ascii="Avenir Next LT Pro" w:hAnsi="Avenir Next LT Pro"/>
        </w:rPr>
        <w:t xml:space="preserve"> </w:t>
      </w:r>
      <w:r w:rsidRPr="00763427">
        <w:rPr>
          <w:rFonts w:ascii="Avenir Next LT Pro" w:hAnsi="Avenir Next LT Pro"/>
        </w:rPr>
        <w:t>Equipamiento: 5</w:t>
      </w:r>
    </w:p>
    <w:p w14:paraId="468C227F" w14:textId="77777777" w:rsidR="00763427" w:rsidRDefault="00763427" w:rsidP="00763427">
      <w:pPr>
        <w:pStyle w:val="Prrafodelista"/>
        <w:rPr>
          <w:rFonts w:ascii="Avenir Next LT Pro" w:hAnsi="Avenir Next LT Pro"/>
        </w:rPr>
      </w:pPr>
    </w:p>
    <w:p w14:paraId="28F388B1" w14:textId="511F3A20" w:rsidR="00763427" w:rsidRDefault="00763427" w:rsidP="00763427">
      <w:pPr>
        <w:pStyle w:val="Prrafodelista"/>
        <w:numPr>
          <w:ilvl w:val="0"/>
          <w:numId w:val="2"/>
        </w:numPr>
        <w:rPr>
          <w:rFonts w:ascii="Avenir Next LT Pro" w:hAnsi="Avenir Next LT Pro"/>
          <w:b/>
          <w:bCs/>
        </w:rPr>
      </w:pPr>
      <w:r w:rsidRPr="00763427">
        <w:rPr>
          <w:rFonts w:ascii="Avenir Next LT Pro" w:hAnsi="Avenir Next LT Pro"/>
          <w:b/>
          <w:bCs/>
        </w:rPr>
        <w:t>Tabla productos</w:t>
      </w:r>
      <w:r>
        <w:rPr>
          <w:rFonts w:ascii="Avenir Next LT Pro" w:hAnsi="Avenir Next LT Pro"/>
          <w:b/>
          <w:bCs/>
        </w:rPr>
        <w:t>_provedor</w:t>
      </w:r>
      <w:r w:rsidRPr="00763427">
        <w:rPr>
          <w:rFonts w:ascii="Avenir Next LT Pro" w:hAnsi="Avenir Next LT Pro"/>
          <w:b/>
          <w:bCs/>
        </w:rPr>
        <w:t>:</w:t>
      </w:r>
    </w:p>
    <w:p w14:paraId="1422A47E" w14:textId="07DA0CA3" w:rsidR="00763427" w:rsidRDefault="00861293" w:rsidP="00763427">
      <w:pPr>
        <w:pStyle w:val="Prrafodelista"/>
        <w:rPr>
          <w:rFonts w:ascii="Avenir Next LT Pro" w:hAnsi="Avenir Next LT Pro"/>
        </w:rPr>
      </w:pPr>
      <w:r w:rsidRPr="00861293">
        <w:rPr>
          <w:rFonts w:ascii="Avenir Next LT Pro" w:hAnsi="Avenir Next LT Pro"/>
        </w:rPr>
        <w:t>distribución:</w:t>
      </w:r>
    </w:p>
    <w:p w14:paraId="15509A02" w14:textId="77777777" w:rsidR="00861293" w:rsidRDefault="00861293" w:rsidP="00763427">
      <w:pPr>
        <w:pStyle w:val="Prrafodelista"/>
        <w:rPr>
          <w:rFonts w:ascii="Avenir Next LT Pro" w:hAnsi="Avenir Next LT Pro"/>
        </w:rPr>
      </w:pPr>
    </w:p>
    <w:p w14:paraId="32650521" w14:textId="10659253" w:rsidR="00861293" w:rsidRDefault="00861293" w:rsidP="00763427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Medicamentos:</w:t>
      </w:r>
    </w:p>
    <w:p w14:paraId="03DF0300" w14:textId="422AF620" w:rsidR="00861293" w:rsidRDefault="00861293" w:rsidP="00763427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15 proveedores – proveen 2 productos diferentes: total 30</w:t>
      </w:r>
    </w:p>
    <w:p w14:paraId="45EB6C0E" w14:textId="2BC3BA28" w:rsidR="00861293" w:rsidRDefault="00861293" w:rsidP="00763427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90 proveedores – proveen 1 solo producto: total 90</w:t>
      </w:r>
    </w:p>
    <w:p w14:paraId="5F789664" w14:textId="04F1DACF" w:rsidR="00861293" w:rsidRDefault="00861293" w:rsidP="00763427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lastRenderedPageBreak/>
        <w:t>Total 120 medicamentos</w:t>
      </w:r>
    </w:p>
    <w:p w14:paraId="1BE0F5B4" w14:textId="77777777" w:rsidR="00861293" w:rsidRDefault="00861293" w:rsidP="00763427">
      <w:pPr>
        <w:pStyle w:val="Prrafodelista"/>
        <w:rPr>
          <w:rFonts w:ascii="Avenir Next LT Pro" w:hAnsi="Avenir Next LT Pro"/>
        </w:rPr>
      </w:pPr>
    </w:p>
    <w:p w14:paraId="20A6838E" w14:textId="15339D5A" w:rsidR="00861293" w:rsidRDefault="00861293" w:rsidP="00763427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Alimentos:</w:t>
      </w:r>
    </w:p>
    <w:p w14:paraId="3B960E1A" w14:textId="776E7ECB" w:rsidR="00861293" w:rsidRDefault="00861293" w:rsidP="00763427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Cada proveedor provisiona 4 productos diferentes: total 60</w:t>
      </w:r>
    </w:p>
    <w:p w14:paraId="4704A493" w14:textId="77777777" w:rsidR="00861293" w:rsidRDefault="00861293" w:rsidP="00763427">
      <w:pPr>
        <w:pStyle w:val="Prrafodelista"/>
        <w:rPr>
          <w:rFonts w:ascii="Avenir Next LT Pro" w:hAnsi="Avenir Next LT Pro"/>
        </w:rPr>
      </w:pPr>
    </w:p>
    <w:p w14:paraId="2D87D83A" w14:textId="3EE81E35" w:rsidR="00861293" w:rsidRDefault="00861293" w:rsidP="00763427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Accesorios:</w:t>
      </w:r>
    </w:p>
    <w:p w14:paraId="295717B9" w14:textId="7FF04C8F" w:rsidR="00861293" w:rsidRDefault="00861293" w:rsidP="00763427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15 proveedores provisionan 3 productos cada uno: total 45</w:t>
      </w:r>
    </w:p>
    <w:p w14:paraId="1FA26F18" w14:textId="77777777" w:rsidR="00861293" w:rsidRDefault="00861293" w:rsidP="00763427">
      <w:pPr>
        <w:pStyle w:val="Prrafodelista"/>
        <w:rPr>
          <w:rFonts w:ascii="Avenir Next LT Pro" w:hAnsi="Avenir Next LT Pro"/>
        </w:rPr>
      </w:pPr>
    </w:p>
    <w:p w14:paraId="575F0610" w14:textId="46DEFDDB" w:rsidR="00861293" w:rsidRPr="00861293" w:rsidRDefault="00861293" w:rsidP="00861293">
      <w:pPr>
        <w:pStyle w:val="Prrafodelista"/>
        <w:rPr>
          <w:rFonts w:ascii="Avenir Next LT Pro" w:hAnsi="Avenir Next LT Pro"/>
        </w:rPr>
      </w:pPr>
      <w:r w:rsidRPr="00861293">
        <w:rPr>
          <w:rFonts w:ascii="Avenir Next LT Pro" w:hAnsi="Avenir Next LT Pro"/>
        </w:rPr>
        <w:t>Higiene</w:t>
      </w:r>
      <w:r w:rsidRPr="00861293">
        <w:rPr>
          <w:rFonts w:ascii="Avenir Next LT Pro" w:hAnsi="Avenir Next LT Pro"/>
        </w:rPr>
        <w:t>:</w:t>
      </w:r>
    </w:p>
    <w:p w14:paraId="73788387" w14:textId="7370FC9B" w:rsidR="00861293" w:rsidRPr="00861293" w:rsidRDefault="00861293" w:rsidP="00861293">
      <w:pPr>
        <w:pStyle w:val="Prrafodelista"/>
        <w:rPr>
          <w:rFonts w:ascii="Avenir Next LT Pro" w:hAnsi="Avenir Next LT Pro"/>
        </w:rPr>
      </w:pPr>
      <w:r w:rsidRPr="00861293">
        <w:rPr>
          <w:rFonts w:ascii="Avenir Next LT Pro" w:hAnsi="Avenir Next LT Pro"/>
        </w:rPr>
        <w:t>2 productos por proveedor</w:t>
      </w:r>
      <w:r>
        <w:rPr>
          <w:rFonts w:ascii="Avenir Next LT Pro" w:hAnsi="Avenir Next LT Pro"/>
        </w:rPr>
        <w:t>: total</w:t>
      </w:r>
      <w:r w:rsidRPr="00861293">
        <w:rPr>
          <w:rFonts w:ascii="Avenir Next LT Pro" w:hAnsi="Avenir Next LT Pro"/>
        </w:rPr>
        <w:t xml:space="preserve"> </w:t>
      </w:r>
      <w:r>
        <w:rPr>
          <w:rFonts w:ascii="Avenir Next LT Pro" w:hAnsi="Avenir Next LT Pro"/>
        </w:rPr>
        <w:t>20</w:t>
      </w:r>
    </w:p>
    <w:p w14:paraId="4E6B4502" w14:textId="77777777" w:rsidR="00861293" w:rsidRPr="00861293" w:rsidRDefault="00861293" w:rsidP="00861293">
      <w:pPr>
        <w:pStyle w:val="Prrafodelista"/>
        <w:rPr>
          <w:rFonts w:ascii="Avenir Next LT Pro" w:hAnsi="Avenir Next LT Pro"/>
        </w:rPr>
      </w:pPr>
    </w:p>
    <w:p w14:paraId="715ACB93" w14:textId="66ED2261" w:rsidR="00861293" w:rsidRPr="00861293" w:rsidRDefault="00861293" w:rsidP="00861293">
      <w:pPr>
        <w:pStyle w:val="Prrafodelista"/>
        <w:rPr>
          <w:rFonts w:ascii="Avenir Next LT Pro" w:hAnsi="Avenir Next LT Pro"/>
        </w:rPr>
      </w:pPr>
      <w:r w:rsidRPr="00861293">
        <w:rPr>
          <w:rFonts w:ascii="Avenir Next LT Pro" w:hAnsi="Avenir Next LT Pro"/>
        </w:rPr>
        <w:t>Juguetes:</w:t>
      </w:r>
    </w:p>
    <w:p w14:paraId="4340B838" w14:textId="43333361" w:rsidR="00861293" w:rsidRPr="00861293" w:rsidRDefault="00861293" w:rsidP="00861293">
      <w:pPr>
        <w:pStyle w:val="Prrafodelista"/>
        <w:rPr>
          <w:rFonts w:ascii="Avenir Next LT Pro" w:hAnsi="Avenir Next LT Pro"/>
        </w:rPr>
      </w:pPr>
      <w:r>
        <w:rPr>
          <w:rFonts w:ascii="Avenir Next LT Pro" w:hAnsi="Avenir Next LT Pro"/>
        </w:rPr>
        <w:t>Cada proveedor tiene un producto: total 5</w:t>
      </w:r>
    </w:p>
    <w:p w14:paraId="71001919" w14:textId="77777777" w:rsidR="00861293" w:rsidRDefault="00861293" w:rsidP="00763427">
      <w:pPr>
        <w:pStyle w:val="Prrafodelista"/>
        <w:rPr>
          <w:rFonts w:ascii="Avenir Next LT Pro" w:hAnsi="Avenir Next LT Pro"/>
        </w:rPr>
      </w:pPr>
    </w:p>
    <w:p w14:paraId="0CF822FB" w14:textId="77777777" w:rsidR="00861293" w:rsidRPr="00861293" w:rsidRDefault="00861293" w:rsidP="00763427">
      <w:pPr>
        <w:pStyle w:val="Prrafodelista"/>
        <w:rPr>
          <w:rFonts w:ascii="Avenir Next LT Pro" w:hAnsi="Avenir Next LT Pro"/>
        </w:rPr>
      </w:pPr>
    </w:p>
    <w:p w14:paraId="6739C3E8" w14:textId="77777777" w:rsidR="00763427" w:rsidRDefault="00763427" w:rsidP="00763427">
      <w:pPr>
        <w:pStyle w:val="Prrafodelista"/>
        <w:rPr>
          <w:rFonts w:ascii="Avenir Next LT Pro" w:hAnsi="Avenir Next LT Pro"/>
        </w:rPr>
      </w:pPr>
    </w:p>
    <w:p w14:paraId="17587FD8" w14:textId="77777777" w:rsidR="00763427" w:rsidRPr="00861293" w:rsidRDefault="00763427" w:rsidP="00861293">
      <w:pPr>
        <w:rPr>
          <w:rFonts w:ascii="Avenir Next LT Pro" w:hAnsi="Avenir Next LT Pro"/>
        </w:rPr>
      </w:pPr>
    </w:p>
    <w:p w14:paraId="06E77B92" w14:textId="3A3289AB" w:rsidR="00B33C4C" w:rsidRDefault="00B33C4C" w:rsidP="00B33C4C">
      <w:pPr>
        <w:pStyle w:val="Prrafodelista"/>
        <w:rPr>
          <w:rFonts w:ascii="Avenir Next LT Pro" w:hAnsi="Avenir Next LT Pro"/>
        </w:rPr>
      </w:pPr>
    </w:p>
    <w:p w14:paraId="4E749D4C" w14:textId="77777777" w:rsidR="00B33C4C" w:rsidRPr="00B33C4C" w:rsidRDefault="00B33C4C" w:rsidP="00B33C4C">
      <w:pPr>
        <w:pStyle w:val="Prrafodelista"/>
        <w:rPr>
          <w:rFonts w:ascii="Avenir Next LT Pro" w:hAnsi="Avenir Next LT Pro"/>
        </w:rPr>
      </w:pPr>
    </w:p>
    <w:p w14:paraId="7F3BCBD4" w14:textId="77777777" w:rsidR="00B33C4C" w:rsidRDefault="00B33C4C" w:rsidP="00AC048A">
      <w:pPr>
        <w:pStyle w:val="Prrafodelista"/>
        <w:rPr>
          <w:rFonts w:ascii="Avenir Next LT Pro" w:hAnsi="Avenir Next LT Pro"/>
        </w:rPr>
      </w:pPr>
    </w:p>
    <w:p w14:paraId="68140935" w14:textId="77777777" w:rsidR="004A66D8" w:rsidRPr="004A66D8" w:rsidRDefault="004A66D8" w:rsidP="004A66D8">
      <w:pPr>
        <w:pStyle w:val="Prrafodelista"/>
        <w:rPr>
          <w:rFonts w:ascii="Avenir Next LT Pro" w:hAnsi="Avenir Next LT Pro"/>
          <w:b/>
          <w:bCs/>
        </w:rPr>
      </w:pPr>
    </w:p>
    <w:p w14:paraId="23A02DF4" w14:textId="77777777" w:rsidR="00AC048A" w:rsidRPr="00AC048A" w:rsidRDefault="00AC048A" w:rsidP="00AC048A">
      <w:pPr>
        <w:pStyle w:val="Prrafodelista"/>
        <w:rPr>
          <w:rFonts w:ascii="Avenir Next LT Pro" w:hAnsi="Avenir Next LT Pro"/>
          <w:b/>
          <w:bCs/>
        </w:rPr>
      </w:pPr>
    </w:p>
    <w:p w14:paraId="4CE5B6BC" w14:textId="77777777" w:rsidR="00AC048A" w:rsidRPr="00AC048A" w:rsidRDefault="00AC048A" w:rsidP="00AC048A">
      <w:pPr>
        <w:rPr>
          <w:rFonts w:ascii="Avenir Next LT Pro" w:hAnsi="Avenir Next LT Pro"/>
          <w:b/>
          <w:bCs/>
        </w:rPr>
      </w:pPr>
    </w:p>
    <w:p w14:paraId="0427AC69" w14:textId="77777777" w:rsidR="00AC048A" w:rsidRPr="00AC048A" w:rsidRDefault="00AC048A" w:rsidP="00AC048A">
      <w:pPr>
        <w:pStyle w:val="Prrafodelista"/>
        <w:rPr>
          <w:rFonts w:ascii="Avenir Next LT Pro" w:hAnsi="Avenir Next LT Pro"/>
        </w:rPr>
      </w:pPr>
    </w:p>
    <w:p w14:paraId="317479D7" w14:textId="77777777" w:rsidR="00AC048A" w:rsidRDefault="00AC048A" w:rsidP="00AC048A">
      <w:pPr>
        <w:pStyle w:val="Prrafodelista"/>
        <w:rPr>
          <w:rFonts w:ascii="Avenir Next LT Pro" w:hAnsi="Avenir Next LT Pro"/>
          <w:b/>
          <w:bCs/>
        </w:rPr>
      </w:pPr>
    </w:p>
    <w:p w14:paraId="78C5B960" w14:textId="19FFA449" w:rsidR="00AC048A" w:rsidRPr="00AC048A" w:rsidRDefault="00AC048A" w:rsidP="00AC048A">
      <w:pPr>
        <w:rPr>
          <w:rFonts w:ascii="Avenir Next LT Pro" w:hAnsi="Avenir Next LT Pro"/>
          <w:b/>
          <w:bCs/>
        </w:rPr>
      </w:pPr>
    </w:p>
    <w:p w14:paraId="698EE50F" w14:textId="77777777" w:rsidR="00AC048A" w:rsidRDefault="00AC048A" w:rsidP="00AC048A">
      <w:pPr>
        <w:pStyle w:val="Prrafodelista"/>
        <w:rPr>
          <w:rFonts w:ascii="Avenir Next LT Pro" w:hAnsi="Avenir Next LT Pro"/>
          <w:b/>
          <w:bCs/>
        </w:rPr>
      </w:pPr>
    </w:p>
    <w:p w14:paraId="39A4F893" w14:textId="2E9A067A" w:rsidR="00AC048A" w:rsidRPr="00AC048A" w:rsidRDefault="00AC048A" w:rsidP="00AC048A">
      <w:pPr>
        <w:pStyle w:val="NormalWeb"/>
        <w:ind w:left="360"/>
      </w:pPr>
    </w:p>
    <w:p w14:paraId="004442EC" w14:textId="77777777" w:rsidR="00AC048A" w:rsidRPr="00AC048A" w:rsidRDefault="00AC048A" w:rsidP="00AC048A">
      <w:pPr>
        <w:rPr>
          <w:rFonts w:ascii="Avenir Next LT Pro" w:hAnsi="Avenir Next LT Pro"/>
          <w:b/>
          <w:bCs/>
        </w:rPr>
      </w:pPr>
    </w:p>
    <w:p w14:paraId="0C56A31E" w14:textId="77777777" w:rsidR="00F276FE" w:rsidRPr="00255B24" w:rsidRDefault="00F276FE" w:rsidP="00255B24">
      <w:pPr>
        <w:rPr>
          <w:rFonts w:ascii="Avenir Next LT Pro" w:hAnsi="Avenir Next LT Pro"/>
        </w:rPr>
      </w:pPr>
    </w:p>
    <w:p w14:paraId="556D9F63" w14:textId="77777777" w:rsidR="00F276FE" w:rsidRPr="00F276FE" w:rsidRDefault="00F276FE" w:rsidP="00A25D45">
      <w:pPr>
        <w:rPr>
          <w:rFonts w:ascii="Avenir Next LT Pro" w:hAnsi="Avenir Next LT Pro"/>
        </w:rPr>
      </w:pPr>
    </w:p>
    <w:p w14:paraId="4164D505" w14:textId="77777777" w:rsidR="00AD45E4" w:rsidRDefault="00AD45E4" w:rsidP="00A25D45">
      <w:pPr>
        <w:rPr>
          <w:rFonts w:ascii="Avenir Next LT Pro" w:hAnsi="Avenir Next LT Pro"/>
        </w:rPr>
      </w:pPr>
    </w:p>
    <w:p w14:paraId="34AF92F6" w14:textId="77777777" w:rsidR="00A25D45" w:rsidRPr="00A25D45" w:rsidRDefault="00A25D45" w:rsidP="00A25D45">
      <w:pPr>
        <w:rPr>
          <w:rFonts w:ascii="Avenir Next LT Pro" w:hAnsi="Avenir Next LT Pro"/>
        </w:rPr>
      </w:pPr>
    </w:p>
    <w:sectPr w:rsidR="00A25D45" w:rsidRPr="00A25D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37DD0"/>
    <w:multiLevelType w:val="hybridMultilevel"/>
    <w:tmpl w:val="39D402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C10D7"/>
    <w:multiLevelType w:val="hybridMultilevel"/>
    <w:tmpl w:val="182C9A0A"/>
    <w:lvl w:ilvl="0" w:tplc="D81A168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BA60D0"/>
    <w:multiLevelType w:val="multilevel"/>
    <w:tmpl w:val="990A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76A00"/>
    <w:multiLevelType w:val="multilevel"/>
    <w:tmpl w:val="823C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007426">
    <w:abstractNumId w:val="0"/>
  </w:num>
  <w:num w:numId="2" w16cid:durableId="1323897435">
    <w:abstractNumId w:val="1"/>
  </w:num>
  <w:num w:numId="3" w16cid:durableId="701246789">
    <w:abstractNumId w:val="2"/>
  </w:num>
  <w:num w:numId="4" w16cid:durableId="2175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5E4"/>
    <w:rsid w:val="00024233"/>
    <w:rsid w:val="000D35C8"/>
    <w:rsid w:val="00115B86"/>
    <w:rsid w:val="00255B24"/>
    <w:rsid w:val="004A66D8"/>
    <w:rsid w:val="00571057"/>
    <w:rsid w:val="00680F9E"/>
    <w:rsid w:val="00763427"/>
    <w:rsid w:val="00855B6D"/>
    <w:rsid w:val="00861293"/>
    <w:rsid w:val="009D0106"/>
    <w:rsid w:val="00A25D45"/>
    <w:rsid w:val="00AC048A"/>
    <w:rsid w:val="00AD45E4"/>
    <w:rsid w:val="00B33C4C"/>
    <w:rsid w:val="00B66CD4"/>
    <w:rsid w:val="00C5227E"/>
    <w:rsid w:val="00C80E08"/>
    <w:rsid w:val="00D04A90"/>
    <w:rsid w:val="00F276FE"/>
    <w:rsid w:val="00FC6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E932D"/>
  <w15:chartTrackingRefBased/>
  <w15:docId w15:val="{2116C01D-BDE4-46EC-87BE-C7C279E2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4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4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4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4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4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4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4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4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4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45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45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45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5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5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5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4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4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4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4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4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45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45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45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5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45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C0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AC04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0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7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5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491</Words>
  <Characters>2470</Characters>
  <Application>Microsoft Office Word</Application>
  <DocSecurity>0</DocSecurity>
  <Lines>137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BONILLA RETANA JOSE DANIEL</dc:creator>
  <cp:keywords/>
  <dc:description/>
  <cp:lastModifiedBy>BONILLA RETANA JOSE DANIEL</cp:lastModifiedBy>
  <cp:revision>2</cp:revision>
  <dcterms:created xsi:type="dcterms:W3CDTF">2025-10-08T04:58:00Z</dcterms:created>
  <dcterms:modified xsi:type="dcterms:W3CDTF">2025-10-09T00:06:00Z</dcterms:modified>
</cp:coreProperties>
</file>