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1ADD" w14:textId="77777777" w:rsidR="006F01B3" w:rsidRPr="001B5569" w:rsidRDefault="00000000">
      <w:pPr>
        <w:pStyle w:val="Ttulo"/>
        <w:jc w:val="center"/>
      </w:pPr>
      <w:r w:rsidRPr="001B5569">
        <w:rPr>
          <w:b/>
        </w:rPr>
        <w:t xml:space="preserve">Parte 3 - Componente de IA: Diseño de </w:t>
      </w:r>
      <w:proofErr w:type="spellStart"/>
      <w:r w:rsidRPr="001B5569">
        <w:rPr>
          <w:b/>
        </w:rPr>
        <w:t>Chatbot</w:t>
      </w:r>
      <w:proofErr w:type="spellEnd"/>
      <w:r w:rsidRPr="001B5569">
        <w:rPr>
          <w:b/>
        </w:rPr>
        <w:t xml:space="preserve"> OTR</w:t>
      </w:r>
    </w:p>
    <w:p w14:paraId="4F6C4256" w14:textId="77777777" w:rsidR="006F01B3" w:rsidRPr="001B5569" w:rsidRDefault="00000000">
      <w:r w:rsidRPr="001B5569">
        <w:t>Objetivo: diseñar, no implementar, una arquitectura para que usuarios de negocio puedan consultar la información de OTR en lenguaje natural.</w:t>
      </w:r>
    </w:p>
    <w:p w14:paraId="0739C3F9" w14:textId="77777777" w:rsidR="006F01B3" w:rsidRPr="001B5569" w:rsidRDefault="00000000">
      <w:pPr>
        <w:pStyle w:val="Ttulo1"/>
      </w:pPr>
      <w:r w:rsidRPr="001B5569">
        <w:t>1. Arquitectura general</w:t>
      </w:r>
    </w:p>
    <w:p w14:paraId="4E1FDC0E" w14:textId="77777777" w:rsidR="006F01B3" w:rsidRPr="001B5569" w:rsidRDefault="00000000">
      <w:r w:rsidRPr="001B5569">
        <w:t xml:space="preserve">El </w:t>
      </w:r>
      <w:proofErr w:type="spellStart"/>
      <w:r w:rsidRPr="001B5569">
        <w:t>chatbot</w:t>
      </w:r>
      <w:proofErr w:type="spellEnd"/>
      <w:r w:rsidRPr="001B5569">
        <w:t xml:space="preserve"> se plantea como una interfaz conversacional sobre la base OTR limpia. La IA no sería la fuente de verdad: su rol sería interpretar la pregunta del usuario, traducirla a una consulta controlada y redactar una respuesta clara con datos obtenidos desde la base.</w:t>
      </w:r>
    </w:p>
    <w:p w14:paraId="3749F28F" w14:textId="77777777" w:rsidR="006F01B3" w:rsidRPr="001B5569" w:rsidRDefault="00000000">
      <w:pPr>
        <w:pStyle w:val="Ttulo2"/>
      </w:pPr>
      <w:r w:rsidRPr="001B5569">
        <w:t>Flujo propuesto:</w:t>
      </w:r>
    </w:p>
    <w:p w14:paraId="2AEB19E3" w14:textId="77777777" w:rsidR="006F01B3" w:rsidRPr="001B5569" w:rsidRDefault="00000000">
      <w:pPr>
        <w:ind w:left="360"/>
      </w:pPr>
      <w:r w:rsidRPr="001B5569">
        <w:t>[Usuario de negocio]</w:t>
      </w:r>
    </w:p>
    <w:p w14:paraId="184CED50" w14:textId="77777777" w:rsidR="006F01B3" w:rsidRPr="001B5569" w:rsidRDefault="00000000">
      <w:pPr>
        <w:ind w:left="360"/>
      </w:pPr>
      <w:r w:rsidRPr="001B5569">
        <w:t>↓</w:t>
      </w:r>
    </w:p>
    <w:p w14:paraId="5A38D35A" w14:textId="472AB260" w:rsidR="006F01B3" w:rsidRPr="001B5569" w:rsidRDefault="00000000">
      <w:pPr>
        <w:ind w:left="360"/>
      </w:pPr>
      <w:r w:rsidRPr="001B5569">
        <w:t xml:space="preserve">[Interfaz de </w:t>
      </w:r>
      <w:proofErr w:type="spellStart"/>
      <w:r w:rsidRPr="001B5569">
        <w:t>chatbot</w:t>
      </w:r>
      <w:proofErr w:type="spellEnd"/>
      <w:r w:rsidRPr="001B5569">
        <w:t>: web</w:t>
      </w:r>
      <w:r w:rsidR="00027D45" w:rsidRPr="001B5569">
        <w:t xml:space="preserve"> o </w:t>
      </w:r>
      <w:proofErr w:type="gramStart"/>
      <w:r w:rsidRPr="001B5569">
        <w:t>app</w:t>
      </w:r>
      <w:proofErr w:type="gramEnd"/>
      <w:r w:rsidRPr="001B5569">
        <w:t xml:space="preserve"> interna]</w:t>
      </w:r>
    </w:p>
    <w:p w14:paraId="511113DD" w14:textId="77777777" w:rsidR="006F01B3" w:rsidRPr="001B5569" w:rsidRDefault="00000000">
      <w:pPr>
        <w:ind w:left="360"/>
      </w:pPr>
      <w:r w:rsidRPr="001B5569">
        <w:t>↓</w:t>
      </w:r>
    </w:p>
    <w:p w14:paraId="1733DBE8" w14:textId="77777777" w:rsidR="006F01B3" w:rsidRPr="001B5569" w:rsidRDefault="00000000">
      <w:pPr>
        <w:ind w:left="360"/>
      </w:pPr>
      <w:r w:rsidRPr="001B5569">
        <w:t>[</w:t>
      </w:r>
      <w:proofErr w:type="spellStart"/>
      <w:r w:rsidRPr="001B5569">
        <w:t>Backend</w:t>
      </w:r>
      <w:proofErr w:type="spellEnd"/>
      <w:r w:rsidRPr="001B5569">
        <w:t xml:space="preserve"> / API]</w:t>
      </w:r>
    </w:p>
    <w:p w14:paraId="3B8805DC" w14:textId="77777777" w:rsidR="006F01B3" w:rsidRPr="001B5569" w:rsidRDefault="00000000">
      <w:pPr>
        <w:ind w:left="360"/>
      </w:pPr>
      <w:r w:rsidRPr="001B5569">
        <w:t>↓</w:t>
      </w:r>
    </w:p>
    <w:p w14:paraId="6C5593B3" w14:textId="77777777" w:rsidR="006F01B3" w:rsidRPr="001B5569" w:rsidRDefault="00000000">
      <w:pPr>
        <w:ind w:left="360"/>
      </w:pPr>
      <w:r w:rsidRPr="001B5569">
        <w:t xml:space="preserve">[Modelo de IA - </w:t>
      </w:r>
      <w:proofErr w:type="spellStart"/>
      <w:r w:rsidRPr="001B5569">
        <w:t>OpenAI</w:t>
      </w:r>
      <w:proofErr w:type="spellEnd"/>
      <w:r w:rsidRPr="001B5569">
        <w:t>]</w:t>
      </w:r>
    </w:p>
    <w:p w14:paraId="2A101E82" w14:textId="77777777" w:rsidR="006F01B3" w:rsidRPr="001B5569" w:rsidRDefault="00000000">
      <w:pPr>
        <w:ind w:left="360"/>
      </w:pPr>
      <w:r w:rsidRPr="001B5569">
        <w:t>↓</w:t>
      </w:r>
    </w:p>
    <w:p w14:paraId="476F2B08" w14:textId="77777777" w:rsidR="006F01B3" w:rsidRPr="001B5569" w:rsidRDefault="00000000">
      <w:pPr>
        <w:ind w:left="360"/>
      </w:pPr>
      <w:r w:rsidRPr="001B5569">
        <w:t>[Capa semántica de métricas y reglas de negocio]</w:t>
      </w:r>
    </w:p>
    <w:p w14:paraId="0ED2A887" w14:textId="77777777" w:rsidR="006F01B3" w:rsidRPr="001B5569" w:rsidRDefault="00000000">
      <w:pPr>
        <w:ind w:left="360"/>
      </w:pPr>
      <w:r w:rsidRPr="001B5569">
        <w:t>↓</w:t>
      </w:r>
    </w:p>
    <w:p w14:paraId="4297F59F" w14:textId="77777777" w:rsidR="006F01B3" w:rsidRPr="001B5569" w:rsidRDefault="00000000">
      <w:pPr>
        <w:ind w:left="360"/>
      </w:pPr>
      <w:r w:rsidRPr="001B5569">
        <w:t>[Consulta SQL validada, solo lectura]</w:t>
      </w:r>
    </w:p>
    <w:p w14:paraId="5AB69F8A" w14:textId="77777777" w:rsidR="006F01B3" w:rsidRPr="001B5569" w:rsidRDefault="00000000">
      <w:pPr>
        <w:ind w:left="360"/>
      </w:pPr>
      <w:r w:rsidRPr="001B5569">
        <w:t>↓</w:t>
      </w:r>
    </w:p>
    <w:p w14:paraId="2B13559D" w14:textId="77777777" w:rsidR="006F01B3" w:rsidRPr="001B5569" w:rsidRDefault="00000000">
      <w:pPr>
        <w:ind w:left="360"/>
      </w:pPr>
      <w:r w:rsidRPr="001B5569">
        <w:t xml:space="preserve">[Base OTR limpia: </w:t>
      </w:r>
      <w:proofErr w:type="spellStart"/>
      <w:r w:rsidRPr="001B5569">
        <w:t>fact_otr</w:t>
      </w:r>
      <w:proofErr w:type="spellEnd"/>
      <w:r w:rsidRPr="001B5569">
        <w:t xml:space="preserve">, </w:t>
      </w:r>
      <w:proofErr w:type="spellStart"/>
      <w:r w:rsidRPr="001B5569">
        <w:t>dim_clientes</w:t>
      </w:r>
      <w:proofErr w:type="spellEnd"/>
      <w:r w:rsidRPr="001B5569">
        <w:t xml:space="preserve">, </w:t>
      </w:r>
      <w:proofErr w:type="spellStart"/>
      <w:r w:rsidRPr="001B5569">
        <w:t>dim_productos</w:t>
      </w:r>
      <w:proofErr w:type="spellEnd"/>
      <w:r w:rsidRPr="001B5569">
        <w:t>]</w:t>
      </w:r>
    </w:p>
    <w:p w14:paraId="1FC831C4" w14:textId="77777777" w:rsidR="006F01B3" w:rsidRPr="001B5569" w:rsidRDefault="00000000">
      <w:pPr>
        <w:ind w:left="360"/>
      </w:pPr>
      <w:r w:rsidRPr="001B5569">
        <w:t>↓</w:t>
      </w:r>
    </w:p>
    <w:p w14:paraId="5E29FBDA" w14:textId="77777777" w:rsidR="006F01B3" w:rsidRPr="001B5569" w:rsidRDefault="00000000">
      <w:pPr>
        <w:ind w:left="360"/>
      </w:pPr>
      <w:r w:rsidRPr="001B5569">
        <w:t>[Respuesta en lenguaje natural]</w:t>
      </w:r>
    </w:p>
    <w:p w14:paraId="0BAFB743" w14:textId="77777777" w:rsidR="006F01B3" w:rsidRPr="001B5569" w:rsidRDefault="00000000">
      <w:pPr>
        <w:pStyle w:val="Ttulo2"/>
      </w:pPr>
      <w:r w:rsidRPr="001B5569">
        <w:t>Ejemplo:</w:t>
      </w:r>
    </w:p>
    <w:p w14:paraId="6F162961" w14:textId="77777777" w:rsidR="006F01B3" w:rsidRPr="001B5569" w:rsidRDefault="00000000">
      <w:r w:rsidRPr="001B5569">
        <w:t>Pregunta: ¿Qué holding tuvo peor porcentaje de entregas a tiempo?</w:t>
      </w:r>
    </w:p>
    <w:p w14:paraId="403E563D" w14:textId="77777777" w:rsidR="006F01B3" w:rsidRPr="001B5569" w:rsidRDefault="00000000">
      <w:r w:rsidRPr="001B5569">
        <w:t xml:space="preserve">El sistema identifica que debe calcular % Entregas a Tiempo por holding, consulta </w:t>
      </w:r>
      <w:proofErr w:type="spellStart"/>
      <w:r w:rsidRPr="001B5569">
        <w:t>fact_otr</w:t>
      </w:r>
      <w:proofErr w:type="spellEnd"/>
      <w:r w:rsidRPr="001B5569">
        <w:t xml:space="preserve"> junto con </w:t>
      </w:r>
      <w:proofErr w:type="spellStart"/>
      <w:r w:rsidRPr="001B5569">
        <w:t>dim_clientes</w:t>
      </w:r>
      <w:proofErr w:type="spellEnd"/>
      <w:r w:rsidRPr="001B5569">
        <w:t xml:space="preserve"> y responde el holding con menor cumplimiento, indicando la métrica utilizada.</w:t>
      </w:r>
    </w:p>
    <w:p w14:paraId="327F407F" w14:textId="77777777" w:rsidR="006F01B3" w:rsidRPr="001B5569" w:rsidRDefault="00000000">
      <w:pPr>
        <w:pStyle w:val="Ttulo1"/>
      </w:pPr>
      <w:r w:rsidRPr="001B5569">
        <w:lastRenderedPageBreak/>
        <w:t>2. Decisiones de modelo y herramientas</w:t>
      </w:r>
    </w:p>
    <w:p w14:paraId="56DA15E9" w14:textId="77777777" w:rsidR="006F01B3" w:rsidRPr="001B5569" w:rsidRDefault="00000000">
      <w:r w:rsidRPr="001B5569">
        <w:t xml:space="preserve">Para el componente de IA ocuparía la API de </w:t>
      </w:r>
      <w:proofErr w:type="spellStart"/>
      <w:r w:rsidRPr="001B5569">
        <w:t>OpenAI</w:t>
      </w:r>
      <w:proofErr w:type="spellEnd"/>
      <w:r w:rsidRPr="001B5569">
        <w:t xml:space="preserve">. La razón principal es afinidad y experiencia previa: ya he utilizado herramientas de </w:t>
      </w:r>
      <w:proofErr w:type="spellStart"/>
      <w:r w:rsidRPr="001B5569">
        <w:t>OpenAI</w:t>
      </w:r>
      <w:proofErr w:type="spellEnd"/>
      <w:r w:rsidRPr="001B5569">
        <w:t xml:space="preserve"> en proyectos personales de extracción y procesamiento de información, por lo que me resulta una alternativa familiar para probar, ajustar instrucciones e iterar rápido.</w:t>
      </w:r>
    </w:p>
    <w:p w14:paraId="07877A51" w14:textId="77777777" w:rsidR="006F01B3" w:rsidRPr="001B5569" w:rsidRDefault="00000000">
      <w:r w:rsidRPr="001B5569">
        <w:t>El resto del sistema lo mantendría simple y controlado:</w:t>
      </w:r>
    </w:p>
    <w:p w14:paraId="736C33C3" w14:textId="32944FC6" w:rsidR="006F01B3" w:rsidRPr="001B5569" w:rsidRDefault="00000000">
      <w:pPr>
        <w:pStyle w:val="Listaconvietas"/>
      </w:pPr>
      <w:r w:rsidRPr="001B5569">
        <w:t xml:space="preserve">Python para construir el </w:t>
      </w:r>
      <w:proofErr w:type="spellStart"/>
      <w:r w:rsidRPr="001B5569">
        <w:t>backend</w:t>
      </w:r>
      <w:proofErr w:type="spellEnd"/>
      <w:r w:rsidRPr="001B5569">
        <w:t>.</w:t>
      </w:r>
    </w:p>
    <w:p w14:paraId="190AC4D7" w14:textId="77777777" w:rsidR="006F01B3" w:rsidRPr="001B5569" w:rsidRDefault="00000000">
      <w:pPr>
        <w:pStyle w:val="Listaconvietas"/>
      </w:pPr>
      <w:r w:rsidRPr="001B5569">
        <w:t>SQL para consultar la base limpia.</w:t>
      </w:r>
    </w:p>
    <w:p w14:paraId="4D2E2F77" w14:textId="64279F1E" w:rsidR="006F01B3" w:rsidRPr="001B5569" w:rsidRDefault="00000000">
      <w:pPr>
        <w:pStyle w:val="Listaconvietas"/>
      </w:pPr>
      <w:r w:rsidRPr="001B5569">
        <w:t>SQLite o CSV para un prototipo; PostgreSQL, SQL Server</w:t>
      </w:r>
      <w:r w:rsidR="00027D45" w:rsidRPr="001B5569">
        <w:t xml:space="preserve"> </w:t>
      </w:r>
      <w:r w:rsidRPr="001B5569">
        <w:t>para producción.</w:t>
      </w:r>
    </w:p>
    <w:p w14:paraId="29452F5D" w14:textId="77777777" w:rsidR="00027D45" w:rsidRPr="001B5569" w:rsidRDefault="00000000" w:rsidP="00027D45">
      <w:pPr>
        <w:pStyle w:val="Listaconvietas"/>
      </w:pPr>
      <w:r w:rsidRPr="001B5569">
        <w:t>Power BI como referencia de validación de métricas y resultados</w:t>
      </w:r>
    </w:p>
    <w:p w14:paraId="3B0A33F2" w14:textId="77777777" w:rsidR="00027D45" w:rsidRPr="001B5569" w:rsidRDefault="00027D45" w:rsidP="00027D45">
      <w:pPr>
        <w:pStyle w:val="Listaconvietas"/>
      </w:pPr>
      <w:proofErr w:type="spellStart"/>
      <w:r w:rsidRPr="001B5569">
        <w:t>LangChain</w:t>
      </w:r>
      <w:proofErr w:type="spellEnd"/>
      <w:r w:rsidRPr="001B5569">
        <w:t xml:space="preserve"> o </w:t>
      </w:r>
      <w:proofErr w:type="spellStart"/>
      <w:r w:rsidRPr="001B5569">
        <w:t>LangGraph</w:t>
      </w:r>
      <w:proofErr w:type="spellEnd"/>
      <w:r w:rsidRPr="001B5569">
        <w:t xml:space="preserve">: los consideraría solo si el flujo crece y requiere una orquestación más compleja, por ejemplo, múltiples pasos de validación, memoria conversacional, conexión con varias fuentes de datos o manejo avanzado de herramientas. Para una primera versión no partiría con un </w:t>
      </w:r>
      <w:proofErr w:type="spellStart"/>
      <w:r w:rsidRPr="001B5569">
        <w:t>framework</w:t>
      </w:r>
      <w:proofErr w:type="spellEnd"/>
      <w:r w:rsidRPr="001B5569">
        <w:t xml:space="preserve"> complejo solo por usarlo, especialmente considerando que mi experiencia práctica con estas herramientas es más limitada. En este caso priorizaría una solución más simple y controlada con Python, </w:t>
      </w:r>
      <w:proofErr w:type="spellStart"/>
      <w:r w:rsidRPr="001B5569">
        <w:t>OpenAI</w:t>
      </w:r>
      <w:proofErr w:type="spellEnd"/>
      <w:r w:rsidRPr="001B5569">
        <w:t xml:space="preserve"> y consultas SQL validadas.</w:t>
      </w:r>
    </w:p>
    <w:p w14:paraId="389AFD6B" w14:textId="77777777" w:rsidR="00027D45" w:rsidRPr="001B5569" w:rsidRDefault="00027D45" w:rsidP="00027D45">
      <w:pPr>
        <w:pStyle w:val="Listaconvietas"/>
        <w:numPr>
          <w:ilvl w:val="0"/>
          <w:numId w:val="0"/>
        </w:numPr>
      </w:pPr>
    </w:p>
    <w:p w14:paraId="1FC1AC93" w14:textId="5AEFB260" w:rsidR="006F01B3" w:rsidRPr="001B5569" w:rsidRDefault="00000000" w:rsidP="00027D45">
      <w:pPr>
        <w:pStyle w:val="Ttulo1"/>
      </w:pPr>
      <w:r w:rsidRPr="001B5569">
        <w:t>3. Conexión con la data</w:t>
      </w:r>
    </w:p>
    <w:p w14:paraId="64064470" w14:textId="77777777" w:rsidR="006F01B3" w:rsidRPr="001B5569" w:rsidRDefault="00000000">
      <w:r w:rsidRPr="001B5569">
        <w:t xml:space="preserve">El </w:t>
      </w:r>
      <w:proofErr w:type="spellStart"/>
      <w:r w:rsidRPr="001B5569">
        <w:t>chatbot</w:t>
      </w:r>
      <w:proofErr w:type="spellEnd"/>
      <w:r w:rsidRPr="001B5569">
        <w:t xml:space="preserve"> se conectaría a la base limpia generada en la Parte 1. Las tablas principales serían:</w:t>
      </w:r>
    </w:p>
    <w:p w14:paraId="5F7C7000" w14:textId="77777777" w:rsidR="006F01B3" w:rsidRPr="001B5569" w:rsidRDefault="00000000">
      <w:pPr>
        <w:pStyle w:val="Listaconvietas"/>
      </w:pPr>
      <w:proofErr w:type="spellStart"/>
      <w:r w:rsidRPr="001B5569">
        <w:t>fact_otr</w:t>
      </w:r>
      <w:proofErr w:type="spellEnd"/>
      <w:r w:rsidRPr="001B5569">
        <w:t>: pedidos, fechas, cliente, SKU, cantidad, estado y diferencia de entrega.</w:t>
      </w:r>
    </w:p>
    <w:p w14:paraId="43E19EBE" w14:textId="77777777" w:rsidR="006F01B3" w:rsidRPr="001B5569" w:rsidRDefault="00000000">
      <w:pPr>
        <w:pStyle w:val="Listaconvietas"/>
      </w:pPr>
      <w:proofErr w:type="spellStart"/>
      <w:r w:rsidRPr="001B5569">
        <w:t>dim_clientes</w:t>
      </w:r>
      <w:proofErr w:type="spellEnd"/>
      <w:r w:rsidRPr="001B5569">
        <w:t>: cliente, holding, canal y región.</w:t>
      </w:r>
    </w:p>
    <w:p w14:paraId="4193CAB2" w14:textId="77777777" w:rsidR="006F01B3" w:rsidRPr="001B5569" w:rsidRDefault="00000000">
      <w:pPr>
        <w:pStyle w:val="Listaconvietas"/>
      </w:pPr>
      <w:proofErr w:type="spellStart"/>
      <w:r w:rsidRPr="001B5569">
        <w:t>dim_productos</w:t>
      </w:r>
      <w:proofErr w:type="spellEnd"/>
      <w:r w:rsidRPr="001B5569">
        <w:t>: SKU, descripción, peso, volumen, cantidad por pallet y tipo de producto.</w:t>
      </w:r>
    </w:p>
    <w:p w14:paraId="5DD3E92D" w14:textId="77777777" w:rsidR="006F01B3" w:rsidRPr="001B5569" w:rsidRDefault="00000000">
      <w:r w:rsidRPr="001B5569">
        <w:t xml:space="preserve">La conexión debería ser de solo lectura para evitar modificaciones accidentales. El </w:t>
      </w:r>
      <w:proofErr w:type="spellStart"/>
      <w:r w:rsidRPr="001B5569">
        <w:t>chatbot</w:t>
      </w:r>
      <w:proofErr w:type="spellEnd"/>
      <w:r w:rsidRPr="001B5569">
        <w:t xml:space="preserve"> no debería responder con información que no exista en la base.</w:t>
      </w:r>
    </w:p>
    <w:p w14:paraId="25A54D60" w14:textId="77777777" w:rsidR="006F01B3" w:rsidRPr="001B5569" w:rsidRDefault="00000000">
      <w:pPr>
        <w:pStyle w:val="Ttulo2"/>
      </w:pPr>
      <w:r w:rsidRPr="001B5569">
        <w:t>Métricas base que debería conocer el sistema: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F01B3" w:rsidRPr="001B5569" w14:paraId="21289956" w14:textId="77777777">
        <w:tc>
          <w:tcPr>
            <w:tcW w:w="4968" w:type="dxa"/>
            <w:shd w:val="clear" w:color="auto" w:fill="D9EAF7"/>
          </w:tcPr>
          <w:p w14:paraId="5196102D" w14:textId="77777777" w:rsidR="006F01B3" w:rsidRPr="001B5569" w:rsidRDefault="00000000">
            <w:r w:rsidRPr="001B5569">
              <w:t>Métrica</w:t>
            </w:r>
          </w:p>
        </w:tc>
        <w:tc>
          <w:tcPr>
            <w:tcW w:w="4968" w:type="dxa"/>
            <w:shd w:val="clear" w:color="auto" w:fill="D9EAF7"/>
          </w:tcPr>
          <w:p w14:paraId="04F75FF3" w14:textId="77777777" w:rsidR="006F01B3" w:rsidRPr="001B5569" w:rsidRDefault="00000000">
            <w:r w:rsidRPr="001B5569">
              <w:t>Definición</w:t>
            </w:r>
          </w:p>
        </w:tc>
      </w:tr>
      <w:tr w:rsidR="006F01B3" w:rsidRPr="001B5569" w14:paraId="7E1F234B" w14:textId="77777777">
        <w:tc>
          <w:tcPr>
            <w:tcW w:w="4968" w:type="dxa"/>
          </w:tcPr>
          <w:p w14:paraId="2D8F4A97" w14:textId="77777777" w:rsidR="006F01B3" w:rsidRPr="001B5569" w:rsidRDefault="00000000">
            <w:proofErr w:type="gramStart"/>
            <w:r w:rsidRPr="001B5569">
              <w:t>Total</w:t>
            </w:r>
            <w:proofErr w:type="gramEnd"/>
            <w:r w:rsidRPr="001B5569">
              <w:t xml:space="preserve"> Pedidos</w:t>
            </w:r>
          </w:p>
        </w:tc>
        <w:tc>
          <w:tcPr>
            <w:tcW w:w="4968" w:type="dxa"/>
          </w:tcPr>
          <w:p w14:paraId="6D2D4E3B" w14:textId="77777777" w:rsidR="006F01B3" w:rsidRPr="001B5569" w:rsidRDefault="00000000">
            <w:r w:rsidRPr="001B5569">
              <w:t xml:space="preserve">Cantidad de filas en </w:t>
            </w:r>
            <w:proofErr w:type="spellStart"/>
            <w:r w:rsidRPr="001B5569">
              <w:t>fact_otr</w:t>
            </w:r>
            <w:proofErr w:type="spellEnd"/>
            <w:r w:rsidRPr="001B5569">
              <w:t>.</w:t>
            </w:r>
          </w:p>
        </w:tc>
      </w:tr>
      <w:tr w:rsidR="006F01B3" w:rsidRPr="001B5569" w14:paraId="10EF8591" w14:textId="77777777">
        <w:tc>
          <w:tcPr>
            <w:tcW w:w="4968" w:type="dxa"/>
          </w:tcPr>
          <w:p w14:paraId="0B99E9D0" w14:textId="77777777" w:rsidR="006F01B3" w:rsidRPr="001B5569" w:rsidRDefault="00000000">
            <w:r w:rsidRPr="001B5569">
              <w:t>Pedidos Entregados</w:t>
            </w:r>
          </w:p>
        </w:tc>
        <w:tc>
          <w:tcPr>
            <w:tcW w:w="4968" w:type="dxa"/>
          </w:tcPr>
          <w:p w14:paraId="2AAB83E4" w14:textId="77777777" w:rsidR="006F01B3" w:rsidRPr="001B5569" w:rsidRDefault="00000000">
            <w:r w:rsidRPr="001B5569">
              <w:t xml:space="preserve">Pedidos con </w:t>
            </w:r>
            <w:proofErr w:type="gramStart"/>
            <w:r w:rsidRPr="001B5569">
              <w:t>STATUS</w:t>
            </w:r>
            <w:proofErr w:type="gramEnd"/>
            <w:r w:rsidRPr="001B5569">
              <w:t xml:space="preserve"> = ENTREGADO.</w:t>
            </w:r>
          </w:p>
        </w:tc>
      </w:tr>
      <w:tr w:rsidR="006F01B3" w:rsidRPr="001B5569" w14:paraId="6179721F" w14:textId="77777777">
        <w:tc>
          <w:tcPr>
            <w:tcW w:w="4968" w:type="dxa"/>
          </w:tcPr>
          <w:p w14:paraId="4FE3C6F2" w14:textId="77777777" w:rsidR="006F01B3" w:rsidRPr="001B5569" w:rsidRDefault="00000000">
            <w:r w:rsidRPr="001B5569">
              <w:t>Pedidos a Tiempo</w:t>
            </w:r>
          </w:p>
        </w:tc>
        <w:tc>
          <w:tcPr>
            <w:tcW w:w="4968" w:type="dxa"/>
          </w:tcPr>
          <w:p w14:paraId="7053FF63" w14:textId="77777777" w:rsidR="006F01B3" w:rsidRPr="001B5569" w:rsidRDefault="00000000">
            <w:r w:rsidRPr="001B5569">
              <w:t>Pedidos entregados con DIAS_DIFERENCIA_ENTREGA &lt;= 0.</w:t>
            </w:r>
          </w:p>
        </w:tc>
      </w:tr>
      <w:tr w:rsidR="006F01B3" w:rsidRPr="001B5569" w14:paraId="3EE82845" w14:textId="77777777">
        <w:tc>
          <w:tcPr>
            <w:tcW w:w="4968" w:type="dxa"/>
          </w:tcPr>
          <w:p w14:paraId="0B1C0487" w14:textId="77777777" w:rsidR="006F01B3" w:rsidRPr="001B5569" w:rsidRDefault="00000000">
            <w:r w:rsidRPr="001B5569">
              <w:t>Pedidos Atrasados</w:t>
            </w:r>
          </w:p>
        </w:tc>
        <w:tc>
          <w:tcPr>
            <w:tcW w:w="4968" w:type="dxa"/>
          </w:tcPr>
          <w:p w14:paraId="4CE66CC9" w14:textId="77777777" w:rsidR="006F01B3" w:rsidRPr="001B5569" w:rsidRDefault="00000000">
            <w:r w:rsidRPr="001B5569">
              <w:t>Pedidos entregados con DIAS_DIFERENCIA_ENTREGA &gt; 0.</w:t>
            </w:r>
          </w:p>
        </w:tc>
      </w:tr>
      <w:tr w:rsidR="006F01B3" w:rsidRPr="001B5569" w14:paraId="314181E9" w14:textId="77777777">
        <w:tc>
          <w:tcPr>
            <w:tcW w:w="4968" w:type="dxa"/>
          </w:tcPr>
          <w:p w14:paraId="6B5DC351" w14:textId="77777777" w:rsidR="006F01B3" w:rsidRPr="001B5569" w:rsidRDefault="00000000">
            <w:r w:rsidRPr="001B5569">
              <w:t>% Entregas a Tiempo</w:t>
            </w:r>
          </w:p>
        </w:tc>
        <w:tc>
          <w:tcPr>
            <w:tcW w:w="4968" w:type="dxa"/>
          </w:tcPr>
          <w:p w14:paraId="071AFBFB" w14:textId="77777777" w:rsidR="006F01B3" w:rsidRPr="001B5569" w:rsidRDefault="00000000">
            <w:r w:rsidRPr="001B5569">
              <w:t>Pedidos a Tiempo / Pedidos Entregados.</w:t>
            </w:r>
          </w:p>
        </w:tc>
      </w:tr>
    </w:tbl>
    <w:p w14:paraId="55D8F649" w14:textId="5E36BC07" w:rsidR="006F01B3" w:rsidRPr="001B5569" w:rsidRDefault="00000000" w:rsidP="00027D45">
      <w:r w:rsidRPr="001B5569">
        <w:t xml:space="preserve">Ejemplo: si el usuario pregunta “¿Cuántos pedidos atrasados tuvo Jumbo?”, el </w:t>
      </w:r>
      <w:proofErr w:type="spellStart"/>
      <w:r w:rsidRPr="001B5569">
        <w:t>chatbot</w:t>
      </w:r>
      <w:proofErr w:type="spellEnd"/>
      <w:r w:rsidRPr="001B5569">
        <w:t xml:space="preserve"> debe filtrar NOMBRE_CLIENTE = Jumbo, </w:t>
      </w:r>
      <w:proofErr w:type="gramStart"/>
      <w:r w:rsidRPr="001B5569">
        <w:t>STATUS</w:t>
      </w:r>
      <w:proofErr w:type="gramEnd"/>
      <w:r w:rsidRPr="001B5569">
        <w:t xml:space="preserve"> = ENTREGADO y DIAS_DIFERENCIA_ENTREGA &gt; 0, para luego contar pedidos y responder en lenguaje natural.4. Manejo de casos límite</w:t>
      </w:r>
    </w:p>
    <w:p w14:paraId="7F6D27FB" w14:textId="77777777" w:rsidR="006F01B3" w:rsidRPr="001B5569" w:rsidRDefault="00000000">
      <w:r w:rsidRPr="001B5569">
        <w:t>El sistema debe reconocer cuándo no tiene información suficiente o cuándo la pregunta se sale del alcance.</w:t>
      </w:r>
    </w:p>
    <w:p w14:paraId="19A3C3BE" w14:textId="77777777" w:rsidR="006F01B3" w:rsidRPr="001B5569" w:rsidRDefault="00000000">
      <w:pPr>
        <w:pStyle w:val="Ttulo2"/>
      </w:pPr>
      <w:r w:rsidRPr="001B5569">
        <w:t>Pregunta causal</w:t>
      </w:r>
    </w:p>
    <w:p w14:paraId="3A9917BB" w14:textId="77777777" w:rsidR="006F01B3" w:rsidRPr="001B5569" w:rsidRDefault="00000000">
      <w:r w:rsidRPr="001B5569">
        <w:t>Ejemplo: ¿Por qué se atrasó Jumbo?</w:t>
      </w:r>
    </w:p>
    <w:p w14:paraId="1E303442" w14:textId="77777777" w:rsidR="006F01B3" w:rsidRPr="001B5569" w:rsidRDefault="00000000">
      <w:r w:rsidRPr="001B5569">
        <w:t xml:space="preserve">Tratamiento: La base permite detectar el atraso, pero no contiene la causa operacional. El </w:t>
      </w:r>
      <w:proofErr w:type="spellStart"/>
      <w:r w:rsidRPr="001B5569">
        <w:t>chatbot</w:t>
      </w:r>
      <w:proofErr w:type="spellEnd"/>
      <w:r w:rsidRPr="001B5569">
        <w:t xml:space="preserve"> puede mostrar pedidos y patrones, pero no debería inventar motivos.</w:t>
      </w:r>
    </w:p>
    <w:p w14:paraId="3A517ADB" w14:textId="77777777" w:rsidR="006F01B3" w:rsidRPr="001B5569" w:rsidRDefault="00000000">
      <w:pPr>
        <w:pStyle w:val="Ttulo2"/>
      </w:pPr>
      <w:r w:rsidRPr="001B5569">
        <w:lastRenderedPageBreak/>
        <w:t>Pregunta futura</w:t>
      </w:r>
    </w:p>
    <w:p w14:paraId="62E2E3D8" w14:textId="77777777" w:rsidR="006F01B3" w:rsidRPr="001B5569" w:rsidRDefault="00000000">
      <w:r w:rsidRPr="001B5569">
        <w:t>Ejemplo: ¿Cuál será el OTR del próximo mes?</w:t>
      </w:r>
    </w:p>
    <w:p w14:paraId="354BCFD4" w14:textId="2983F810" w:rsidR="006F01B3" w:rsidRPr="001B5569" w:rsidRDefault="00000000">
      <w:r w:rsidRPr="001B5569">
        <w:t>Tratamiento: No se respondería como predicción. Se podría mostrar tendencia histórica</w:t>
      </w:r>
      <w:r w:rsidR="00027D45" w:rsidRPr="001B5569">
        <w:t>.</w:t>
      </w:r>
    </w:p>
    <w:p w14:paraId="3870C33F" w14:textId="77777777" w:rsidR="006F01B3" w:rsidRPr="001B5569" w:rsidRDefault="00000000">
      <w:pPr>
        <w:pStyle w:val="Ttulo2"/>
      </w:pPr>
      <w:r w:rsidRPr="001B5569">
        <w:t>Pregunta ambigua</w:t>
      </w:r>
    </w:p>
    <w:p w14:paraId="58FF0973" w14:textId="77777777" w:rsidR="006F01B3" w:rsidRPr="001B5569" w:rsidRDefault="00000000">
      <w:r w:rsidRPr="001B5569">
        <w:t>Ejemplo: ¿Cómo vamos este mes?</w:t>
      </w:r>
    </w:p>
    <w:p w14:paraId="4B1A5825" w14:textId="77777777" w:rsidR="006F01B3" w:rsidRPr="001B5569" w:rsidRDefault="00000000">
      <w:r w:rsidRPr="001B5569">
        <w:t xml:space="preserve">Tratamiento: El </w:t>
      </w:r>
      <w:proofErr w:type="spellStart"/>
      <w:r w:rsidRPr="001B5569">
        <w:t>chatbot</w:t>
      </w:r>
      <w:proofErr w:type="spellEnd"/>
      <w:r w:rsidRPr="001B5569">
        <w:t xml:space="preserve"> debería pedir aclaración o entregar un resumen estándar: total de pedidos, entregados, atrasados y % Entregas a Tiempo.</w:t>
      </w:r>
    </w:p>
    <w:p w14:paraId="4CB45556" w14:textId="77777777" w:rsidR="006F01B3" w:rsidRPr="001B5569" w:rsidRDefault="00000000">
      <w:pPr>
        <w:pStyle w:val="Ttulo2"/>
      </w:pPr>
      <w:r w:rsidRPr="001B5569">
        <w:t>Cambio de datos</w:t>
      </w:r>
    </w:p>
    <w:p w14:paraId="3D3AB28A" w14:textId="77777777" w:rsidR="006F01B3" w:rsidRPr="001B5569" w:rsidRDefault="00000000">
      <w:r w:rsidRPr="001B5569">
        <w:t>Ejemplo: Cambia este pedido a entregado.</w:t>
      </w:r>
    </w:p>
    <w:p w14:paraId="0FE019FF" w14:textId="77777777" w:rsidR="006F01B3" w:rsidRPr="001B5569" w:rsidRDefault="00000000">
      <w:r w:rsidRPr="001B5569">
        <w:t xml:space="preserve">Tratamiento: No se permite. El </w:t>
      </w:r>
      <w:proofErr w:type="spellStart"/>
      <w:r w:rsidRPr="001B5569">
        <w:t>chatbot</w:t>
      </w:r>
      <w:proofErr w:type="spellEnd"/>
      <w:r w:rsidRPr="001B5569">
        <w:t xml:space="preserve"> tendría permisos solo de lectura.</w:t>
      </w:r>
    </w:p>
    <w:p w14:paraId="23521884" w14:textId="77777777" w:rsidR="006F01B3" w:rsidRPr="001B5569" w:rsidRDefault="00000000">
      <w:pPr>
        <w:pStyle w:val="Ttulo2"/>
      </w:pPr>
      <w:r w:rsidRPr="001B5569">
        <w:t>Métrica con definición distinta</w:t>
      </w:r>
    </w:p>
    <w:p w14:paraId="1F83415E" w14:textId="77777777" w:rsidR="006F01B3" w:rsidRPr="001B5569" w:rsidRDefault="00000000">
      <w:r w:rsidRPr="001B5569">
        <w:t>Ejemplo: Calcula cumplimiento incluyendo pendientes.</w:t>
      </w:r>
    </w:p>
    <w:p w14:paraId="096F7C95" w14:textId="77777777" w:rsidR="006F01B3" w:rsidRPr="001B5569" w:rsidRDefault="00000000">
      <w:r w:rsidRPr="001B5569">
        <w:t>Tratamiento: Debe aclarar que la definición usada considera solo pedidos entregados. Incluir pendientes genera otra métrica y debe explicarse como tal.</w:t>
      </w:r>
    </w:p>
    <w:p w14:paraId="150B13E8" w14:textId="77777777" w:rsidR="006F01B3" w:rsidRPr="001B5569" w:rsidRDefault="00000000">
      <w:pPr>
        <w:pStyle w:val="Ttulo1"/>
      </w:pPr>
      <w:r w:rsidRPr="001B5569">
        <w:t>5. Evaluación y monitoreo</w:t>
      </w:r>
    </w:p>
    <w:p w14:paraId="577291DB" w14:textId="77777777" w:rsidR="00027D45" w:rsidRPr="001B5569" w:rsidRDefault="00027D45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</w:pPr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Para validar que el </w:t>
      </w:r>
      <w:proofErr w:type="spellStart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chatbot</w:t>
      </w:r>
      <w:proofErr w:type="spellEnd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 funciona bien, compararía sus respuestas contra la base limpia y contra el </w:t>
      </w:r>
      <w:proofErr w:type="spellStart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dashboard</w:t>
      </w:r>
      <w:proofErr w:type="spellEnd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 de Power BI construido en la Parte 2. La idea es que el </w:t>
      </w:r>
      <w:proofErr w:type="spellStart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chatbot</w:t>
      </w:r>
      <w:proofErr w:type="spellEnd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 entregue los mismos números que se obtienen consultando directamente la base o revisando las medidas del </w:t>
      </w:r>
      <w:proofErr w:type="spellStart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dashboard</w:t>
      </w:r>
      <w:proofErr w:type="spellEnd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. En este sentido, las medidas DAX usadas en Power BI funcionan como una capa de lógica de negocio similar a una consulta SQL: definen filtros, agregaciones y reglas de cálculo, por ejemplo, qué se considera pedido entregado, pedido atrasado u OTR. Por eso, si el </w:t>
      </w:r>
      <w:proofErr w:type="spellStart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chatbot</w:t>
      </w:r>
      <w:proofErr w:type="spellEnd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 xml:space="preserve"> responde una métrica, debería ser consistente tanto con la consulta sobre la base como con la medida DAX equivalente del </w:t>
      </w:r>
      <w:proofErr w:type="spellStart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dashboard</w:t>
      </w:r>
      <w:proofErr w:type="spellEnd"/>
      <w:r w:rsidRPr="001B5569">
        <w:rPr>
          <w:rFonts w:ascii="Calibri" w:eastAsiaTheme="minorEastAsia" w:hAnsi="Calibri" w:cstheme="minorBidi"/>
          <w:b w:val="0"/>
          <w:bCs w:val="0"/>
          <w:color w:val="auto"/>
          <w:sz w:val="21"/>
          <w:szCs w:val="22"/>
        </w:rPr>
        <w:t>.</w:t>
      </w:r>
    </w:p>
    <w:p w14:paraId="69BF0822" w14:textId="28837D81" w:rsidR="006F01B3" w:rsidRPr="001B5569" w:rsidRDefault="00000000">
      <w:pPr>
        <w:pStyle w:val="Ttulo2"/>
      </w:pPr>
      <w:r w:rsidRPr="001B5569">
        <w:t>Evaluación antes de producción</w:t>
      </w:r>
    </w:p>
    <w:p w14:paraId="60A7F670" w14:textId="77777777" w:rsidR="006F01B3" w:rsidRPr="001B5569" w:rsidRDefault="00000000">
      <w:r w:rsidRPr="001B5569">
        <w:t>Crearía un set de preguntas de prueba con respuesta esperada. Por ejemplo:</w:t>
      </w:r>
    </w:p>
    <w:p w14:paraId="26A60AB8" w14:textId="77777777" w:rsidR="006F01B3" w:rsidRPr="001B5569" w:rsidRDefault="00000000">
      <w:pPr>
        <w:pStyle w:val="Listaconvietas"/>
      </w:pPr>
      <w:r w:rsidRPr="001B5569">
        <w:t>¿Cuántos pedidos hay en total?</w:t>
      </w:r>
    </w:p>
    <w:p w14:paraId="4AF5FB20" w14:textId="77777777" w:rsidR="006F01B3" w:rsidRPr="001B5569" w:rsidRDefault="00000000">
      <w:pPr>
        <w:pStyle w:val="Listaconvietas"/>
      </w:pPr>
      <w:r w:rsidRPr="001B5569">
        <w:t>¿Cuál es el % de entregas a tiempo?</w:t>
      </w:r>
    </w:p>
    <w:p w14:paraId="59AFE300" w14:textId="77777777" w:rsidR="006F01B3" w:rsidRPr="001B5569" w:rsidRDefault="00000000">
      <w:pPr>
        <w:pStyle w:val="Listaconvietas"/>
      </w:pPr>
      <w:r w:rsidRPr="001B5569">
        <w:t>¿Qué holding tiene menor cumplimiento?</w:t>
      </w:r>
    </w:p>
    <w:p w14:paraId="4BA451D0" w14:textId="77777777" w:rsidR="006F01B3" w:rsidRPr="001B5569" w:rsidRDefault="00000000">
      <w:pPr>
        <w:pStyle w:val="Listaconvietas"/>
      </w:pPr>
      <w:r w:rsidRPr="001B5569">
        <w:t>¿Cuántos pedidos pendientes hay?</w:t>
      </w:r>
    </w:p>
    <w:p w14:paraId="79E37818" w14:textId="77777777" w:rsidR="006F01B3" w:rsidRPr="001B5569" w:rsidRDefault="00000000">
      <w:pPr>
        <w:pStyle w:val="Listaconvietas"/>
      </w:pPr>
      <w:r w:rsidRPr="001B5569">
        <w:t>¿Cuál es la cantidad despachada por tipo de producto?</w:t>
      </w:r>
    </w:p>
    <w:p w14:paraId="26832143" w14:textId="77777777" w:rsidR="006F01B3" w:rsidRPr="001B5569" w:rsidRDefault="00000000">
      <w:r w:rsidRPr="001B5569">
        <w:t>Para cada pregunta revisaría si la intención fue entendida correctamente, si se aplicó la métrica definida, si la consulta fue válida y si el número coincide con la base o con Power BI.</w:t>
      </w:r>
    </w:p>
    <w:p w14:paraId="0F9FDA97" w14:textId="77777777" w:rsidR="006F01B3" w:rsidRPr="001B5569" w:rsidRDefault="00000000">
      <w:pPr>
        <w:pStyle w:val="Ttulo2"/>
      </w:pPr>
      <w:r w:rsidRPr="001B5569">
        <w:t>Monitoreo en producción</w:t>
      </w:r>
    </w:p>
    <w:p w14:paraId="02917EC4" w14:textId="77777777" w:rsidR="006F01B3" w:rsidRPr="001B5569" w:rsidRDefault="00000000">
      <w:r w:rsidRPr="001B5569">
        <w:t xml:space="preserve">Una vez en uso, registraría preguntas, consultas generadas, errores, tiempos de respuesta, preguntas fuera de alcance y </w:t>
      </w:r>
      <w:proofErr w:type="spellStart"/>
      <w:r w:rsidRPr="001B5569">
        <w:t>feedback</w:t>
      </w:r>
      <w:proofErr w:type="spellEnd"/>
      <w:r w:rsidRPr="001B5569">
        <w:t xml:space="preserve"> de usuarios. También revisaría periódicamente si el </w:t>
      </w:r>
      <w:proofErr w:type="spellStart"/>
      <w:r w:rsidRPr="001B5569">
        <w:t>chatbot</w:t>
      </w:r>
      <w:proofErr w:type="spellEnd"/>
      <w:r w:rsidRPr="001B5569">
        <w:t xml:space="preserve"> mantiene las definiciones de negocio y evita inventar causas o datos no disponibles.</w:t>
      </w:r>
    </w:p>
    <w:p w14:paraId="22B8E99D" w14:textId="77777777" w:rsidR="006F01B3" w:rsidRPr="001B5569" w:rsidRDefault="00000000">
      <w:pPr>
        <w:pStyle w:val="Ttulo1"/>
      </w:pPr>
      <w:r w:rsidRPr="001B5569">
        <w:lastRenderedPageBreak/>
        <w:t>6. Supuestos considerados</w:t>
      </w:r>
    </w:p>
    <w:p w14:paraId="2AE6FFA9" w14:textId="77777777" w:rsidR="006F01B3" w:rsidRPr="001B5569" w:rsidRDefault="00000000">
      <w:r w:rsidRPr="001B5569">
        <w:t xml:space="preserve">Los supuestos del </w:t>
      </w:r>
      <w:proofErr w:type="spellStart"/>
      <w:r w:rsidRPr="001B5569">
        <w:t>chatbot</w:t>
      </w:r>
      <w:proofErr w:type="spellEnd"/>
      <w:r w:rsidRPr="001B5569">
        <w:t xml:space="preserve"> se basan en las decisiones tomadas en las partes anteriores de la prueba técnica:</w:t>
      </w:r>
    </w:p>
    <w:p w14:paraId="7AEAB5C8" w14:textId="77777777" w:rsidR="006F01B3" w:rsidRPr="001B5569" w:rsidRDefault="00000000">
      <w:pPr>
        <w:pStyle w:val="Listaconvietas"/>
      </w:pPr>
      <w:r w:rsidRPr="001B5569">
        <w:t>La base limpia generada en la Parte 1 es la fuente oficial para responder preguntas.</w:t>
      </w:r>
    </w:p>
    <w:p w14:paraId="194CAD20" w14:textId="77777777" w:rsidR="006F01B3" w:rsidRPr="001B5569" w:rsidRDefault="00000000">
      <w:pPr>
        <w:pStyle w:val="Listaconvietas"/>
      </w:pPr>
      <w:r w:rsidRPr="001B5569">
        <w:t>La hoja Clientes se usa como maestro para normalizar NOMBRE_CLIENTE.</w:t>
      </w:r>
    </w:p>
    <w:p w14:paraId="7B419591" w14:textId="5A11381B" w:rsidR="001B5569" w:rsidRPr="001B5569" w:rsidRDefault="001B5569">
      <w:pPr>
        <w:pStyle w:val="Listaconvietas"/>
      </w:pPr>
      <w:r w:rsidRPr="001B5569">
        <w:t>Los clientes presentes en OTR que no existían en el maestro de Clientes, como Distribuidora XYZ, fueron mantenidos en la base y clasificados como SIN MAESTRO en canal, holding y región.</w:t>
      </w:r>
    </w:p>
    <w:p w14:paraId="2D9A54A8" w14:textId="77777777" w:rsidR="006F01B3" w:rsidRPr="001B5569" w:rsidRDefault="00000000">
      <w:pPr>
        <w:pStyle w:val="Listaconvietas"/>
      </w:pPr>
      <w:r w:rsidRPr="001B5569">
        <w:t>Los SKU fueron estandarizados directamente en el campo SKU, eliminando ceros a la izquierda.</w:t>
      </w:r>
    </w:p>
    <w:p w14:paraId="14AE7512" w14:textId="77777777" w:rsidR="006F01B3" w:rsidRPr="001B5569" w:rsidRDefault="00000000">
      <w:pPr>
        <w:pStyle w:val="Listaconvietas"/>
      </w:pPr>
      <w:r w:rsidRPr="001B5569">
        <w:t>Los productos duplicados en Paletizado fueron depurados para evitar duplicar pedidos al cruzar tablas.</w:t>
      </w:r>
    </w:p>
    <w:p w14:paraId="03CDE452" w14:textId="77777777" w:rsidR="006F01B3" w:rsidRPr="001B5569" w:rsidRDefault="00000000">
      <w:pPr>
        <w:pStyle w:val="Listaconvietas"/>
      </w:pPr>
      <w:r w:rsidRPr="001B5569">
        <w:t>Las cantidades negativas fueron transformadas a valor absoluto para el análisis logístico. Si representan devoluciones o ajustes, deberían manejarse en otro flujo.</w:t>
      </w:r>
    </w:p>
    <w:p w14:paraId="0CBCDAC9" w14:textId="77777777" w:rsidR="006F01B3" w:rsidRPr="001B5569" w:rsidRDefault="00000000">
      <w:pPr>
        <w:pStyle w:val="Listaconvietas"/>
      </w:pPr>
      <w:r w:rsidRPr="001B5569">
        <w:t>DIAS_DIFERENCIA_ENTREGA conserva el signo: valores negativos son entregas anticipadas; valores positivos son atrasos.</w:t>
      </w:r>
    </w:p>
    <w:p w14:paraId="4421FEF3" w14:textId="77777777" w:rsidR="006F01B3" w:rsidRPr="001B5569" w:rsidRDefault="00000000">
      <w:pPr>
        <w:pStyle w:val="Listaconvietas"/>
      </w:pPr>
      <w:r w:rsidRPr="001B5569">
        <w:t>Los nulos en DIAS_DIFERENCIA_ENTREGA corresponden a pedidos sin fecha de entrega registrada y no se imputan como cero.</w:t>
      </w:r>
    </w:p>
    <w:p w14:paraId="673E9760" w14:textId="77777777" w:rsidR="006F01B3" w:rsidRPr="001B5569" w:rsidRDefault="00000000">
      <w:pPr>
        <w:pStyle w:val="Listaconvietas"/>
      </w:pPr>
      <w:r w:rsidRPr="001B5569">
        <w:t>% Entregas a Tiempo se calcula sobre pedidos entregados, no sobre el total de pedidos.</w:t>
      </w:r>
    </w:p>
    <w:p w14:paraId="67423BAD" w14:textId="0A0A624E" w:rsidR="006F01B3" w:rsidRPr="001B5569" w:rsidRDefault="00000000">
      <w:pPr>
        <w:pStyle w:val="Listaconvietas"/>
      </w:pPr>
      <w:r w:rsidRPr="001B5569">
        <w:t xml:space="preserve">El </w:t>
      </w:r>
      <w:proofErr w:type="spellStart"/>
      <w:r w:rsidRPr="001B5569">
        <w:t>dashboard</w:t>
      </w:r>
      <w:proofErr w:type="spellEnd"/>
      <w:r w:rsidRPr="001B5569">
        <w:t xml:space="preserve"> de la Parte 2 funciona</w:t>
      </w:r>
      <w:r w:rsidR="00027D45" w:rsidRPr="001B5569">
        <w:t>ría</w:t>
      </w:r>
      <w:r w:rsidRPr="001B5569">
        <w:t xml:space="preserve"> como referencia visual para validar resultados del </w:t>
      </w:r>
      <w:proofErr w:type="spellStart"/>
      <w:r w:rsidRPr="001B5569">
        <w:t>chatbot</w:t>
      </w:r>
      <w:proofErr w:type="spellEnd"/>
      <w:r w:rsidRPr="001B5569">
        <w:t>.</w:t>
      </w:r>
    </w:p>
    <w:p w14:paraId="72F85B13" w14:textId="77777777" w:rsidR="006F01B3" w:rsidRPr="001B5569" w:rsidRDefault="00000000">
      <w:pPr>
        <w:pStyle w:val="Listaconvietas"/>
      </w:pPr>
      <w:r w:rsidRPr="001B5569">
        <w:t xml:space="preserve">El </w:t>
      </w:r>
      <w:proofErr w:type="spellStart"/>
      <w:r w:rsidRPr="001B5569">
        <w:t>chatbot</w:t>
      </w:r>
      <w:proofErr w:type="spellEnd"/>
      <w:r w:rsidRPr="001B5569">
        <w:t xml:space="preserve"> tendría permisos solo de lectura y no modificaría registros.</w:t>
      </w:r>
    </w:p>
    <w:p w14:paraId="3CCAD214" w14:textId="77777777" w:rsidR="006F01B3" w:rsidRPr="001B5569" w:rsidRDefault="00000000">
      <w:pPr>
        <w:pStyle w:val="Listaconvietas"/>
      </w:pPr>
      <w:r w:rsidRPr="001B5569">
        <w:t xml:space="preserve">La base no contiene causas operacionales de atraso, por lo que el </w:t>
      </w:r>
      <w:proofErr w:type="spellStart"/>
      <w:r w:rsidRPr="001B5569">
        <w:t>chatbot</w:t>
      </w:r>
      <w:proofErr w:type="spellEnd"/>
      <w:r w:rsidRPr="001B5569">
        <w:t xml:space="preserve"> no debe inferirlas.</w:t>
      </w:r>
    </w:p>
    <w:p w14:paraId="4BEA0B94" w14:textId="77777777" w:rsidR="006F01B3" w:rsidRPr="001B5569" w:rsidRDefault="00000000">
      <w:pPr>
        <w:pStyle w:val="Listaconvietas"/>
      </w:pPr>
      <w:r w:rsidRPr="001B5569">
        <w:t>La primera versión respondería sobre información histórica; no incluiría predicción futura.</w:t>
      </w:r>
    </w:p>
    <w:p w14:paraId="6CCAFD16" w14:textId="77777777" w:rsidR="006F01B3" w:rsidRPr="001B5569" w:rsidRDefault="00000000">
      <w:pPr>
        <w:pStyle w:val="Ttulo1"/>
      </w:pPr>
      <w:r w:rsidRPr="001B5569">
        <w:t>7. Próximos pasos si se implementara</w:t>
      </w:r>
    </w:p>
    <w:p w14:paraId="425C2A68" w14:textId="77777777" w:rsidR="006F01B3" w:rsidRPr="001B5569" w:rsidRDefault="00000000">
      <w:pPr>
        <w:pStyle w:val="Listaconvietas"/>
      </w:pPr>
      <w:r w:rsidRPr="001B5569">
        <w:t>Publicar la base limpia en un motor centralizado.</w:t>
      </w:r>
    </w:p>
    <w:p w14:paraId="64D3A388" w14:textId="77777777" w:rsidR="006F01B3" w:rsidRPr="001B5569" w:rsidRDefault="00000000">
      <w:pPr>
        <w:pStyle w:val="Listaconvietas"/>
      </w:pPr>
      <w:r w:rsidRPr="001B5569">
        <w:t>Definir un diccionario de métricas y campos disponibles.</w:t>
      </w:r>
    </w:p>
    <w:p w14:paraId="26358AC0" w14:textId="77777777" w:rsidR="006F01B3" w:rsidRPr="001B5569" w:rsidRDefault="00000000">
      <w:pPr>
        <w:pStyle w:val="Listaconvietas"/>
      </w:pPr>
      <w:r w:rsidRPr="001B5569">
        <w:t xml:space="preserve">Crear el </w:t>
      </w:r>
      <w:proofErr w:type="spellStart"/>
      <w:r w:rsidRPr="001B5569">
        <w:t>backend</w:t>
      </w:r>
      <w:proofErr w:type="spellEnd"/>
      <w:r w:rsidRPr="001B5569">
        <w:t xml:space="preserve"> del </w:t>
      </w:r>
      <w:proofErr w:type="spellStart"/>
      <w:r w:rsidRPr="001B5569">
        <w:t>chatbot</w:t>
      </w:r>
      <w:proofErr w:type="spellEnd"/>
      <w:r w:rsidRPr="001B5569">
        <w:t xml:space="preserve"> con conexión solo lectura.</w:t>
      </w:r>
    </w:p>
    <w:p w14:paraId="6F18A244" w14:textId="77777777" w:rsidR="006F01B3" w:rsidRPr="001B5569" w:rsidRDefault="00000000">
      <w:pPr>
        <w:pStyle w:val="Listaconvietas"/>
      </w:pPr>
      <w:r w:rsidRPr="001B5569">
        <w:t xml:space="preserve">Integrar </w:t>
      </w:r>
      <w:proofErr w:type="spellStart"/>
      <w:r w:rsidRPr="001B5569">
        <w:t>OpenAI</w:t>
      </w:r>
      <w:proofErr w:type="spellEnd"/>
      <w:r w:rsidRPr="001B5569">
        <w:t xml:space="preserve"> para interpretar preguntas y redactar respuestas.</w:t>
      </w:r>
    </w:p>
    <w:p w14:paraId="1F160596" w14:textId="77777777" w:rsidR="006F01B3" w:rsidRPr="001B5569" w:rsidRDefault="00000000">
      <w:pPr>
        <w:pStyle w:val="Listaconvietas"/>
      </w:pPr>
      <w:r w:rsidRPr="001B5569">
        <w:t>Validar consultas antes de ejecutarlas.</w:t>
      </w:r>
    </w:p>
    <w:p w14:paraId="2AE12123" w14:textId="77777777" w:rsidR="006F01B3" w:rsidRPr="001B5569" w:rsidRDefault="00000000">
      <w:pPr>
        <w:pStyle w:val="Listaconvietas"/>
      </w:pPr>
      <w:r w:rsidRPr="001B5569">
        <w:t>Probar con preguntas esperadas comparando contra base y Power BI.</w:t>
      </w:r>
    </w:p>
    <w:p w14:paraId="19C106CC" w14:textId="77777777" w:rsidR="006F01B3" w:rsidRPr="001B5569" w:rsidRDefault="00000000">
      <w:pPr>
        <w:pStyle w:val="Listaconvietas"/>
      </w:pPr>
      <w:r w:rsidRPr="001B5569">
        <w:t xml:space="preserve">Monitorear errores, tiempos de respuesta y </w:t>
      </w:r>
      <w:proofErr w:type="spellStart"/>
      <w:r w:rsidRPr="001B5569">
        <w:t>feedback</w:t>
      </w:r>
      <w:proofErr w:type="spellEnd"/>
      <w:r w:rsidRPr="001B5569">
        <w:t xml:space="preserve"> de usuarios.</w:t>
      </w:r>
    </w:p>
    <w:p w14:paraId="1D2E73BD" w14:textId="77777777" w:rsidR="006F01B3" w:rsidRPr="001B5569" w:rsidRDefault="00000000">
      <w:pPr>
        <w:pStyle w:val="Ttulo1"/>
      </w:pPr>
      <w:r w:rsidRPr="001B5569">
        <w:t>8. Conclusión</w:t>
      </w:r>
    </w:p>
    <w:p w14:paraId="1A1AD2E8" w14:textId="77777777" w:rsidR="006F01B3" w:rsidRPr="001B5569" w:rsidRDefault="00000000">
      <w:r w:rsidRPr="001B5569">
        <w:t xml:space="preserve">El </w:t>
      </w:r>
      <w:proofErr w:type="spellStart"/>
      <w:r w:rsidRPr="001B5569">
        <w:t>chatbot</w:t>
      </w:r>
      <w:proofErr w:type="spellEnd"/>
      <w:r w:rsidRPr="001B5569">
        <w:t xml:space="preserve"> se diseñaría como una forma simple de consultar la base OTR en lenguaje natural. La fuente de verdad seguiría siendo la base de datos; la IA se usaría para interpretar preguntas, apoyar la generación de consultas y redactar respuestas claras para usuarios de negocio.</w:t>
      </w:r>
    </w:p>
    <w:p w14:paraId="1219DF6F" w14:textId="77777777" w:rsidR="006F01B3" w:rsidRDefault="00000000">
      <w:r w:rsidRPr="001B5569">
        <w:t xml:space="preserve">Este enfoque permite mantener trazabilidad, reducir el riesgo de respuestas inventadas y validar los resultados contra la base y el </w:t>
      </w:r>
      <w:proofErr w:type="spellStart"/>
      <w:r w:rsidRPr="001B5569">
        <w:t>dashboard</w:t>
      </w:r>
      <w:proofErr w:type="spellEnd"/>
      <w:r w:rsidRPr="001B5569">
        <w:t xml:space="preserve"> ya construidos.</w:t>
      </w:r>
    </w:p>
    <w:sectPr w:rsidR="006F01B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B677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921908">
    <w:abstractNumId w:val="8"/>
  </w:num>
  <w:num w:numId="2" w16cid:durableId="837042844">
    <w:abstractNumId w:val="6"/>
  </w:num>
  <w:num w:numId="3" w16cid:durableId="779682988">
    <w:abstractNumId w:val="5"/>
  </w:num>
  <w:num w:numId="4" w16cid:durableId="79370835">
    <w:abstractNumId w:val="4"/>
  </w:num>
  <w:num w:numId="5" w16cid:durableId="522406654">
    <w:abstractNumId w:val="7"/>
  </w:num>
  <w:num w:numId="6" w16cid:durableId="246623087">
    <w:abstractNumId w:val="3"/>
  </w:num>
  <w:num w:numId="7" w16cid:durableId="202593319">
    <w:abstractNumId w:val="2"/>
  </w:num>
  <w:num w:numId="8" w16cid:durableId="150366852">
    <w:abstractNumId w:val="1"/>
  </w:num>
  <w:num w:numId="9" w16cid:durableId="159339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D45"/>
    <w:rsid w:val="00034616"/>
    <w:rsid w:val="0006063C"/>
    <w:rsid w:val="000E140C"/>
    <w:rsid w:val="000E261A"/>
    <w:rsid w:val="0015074B"/>
    <w:rsid w:val="001B5569"/>
    <w:rsid w:val="0029639D"/>
    <w:rsid w:val="00326F90"/>
    <w:rsid w:val="006F01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DB234"/>
  <w14:defaultImageDpi w14:val="300"/>
  <w15:docId w15:val="{FBCD3CA2-69DA-47D7-ADB4-3438C6DC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1270</Words>
  <Characters>6988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Olivares</cp:lastModifiedBy>
  <cp:revision>2</cp:revision>
  <dcterms:created xsi:type="dcterms:W3CDTF">2013-12-23T23:15:00Z</dcterms:created>
  <dcterms:modified xsi:type="dcterms:W3CDTF">2026-04-30T02:31:00Z</dcterms:modified>
  <cp:category/>
</cp:coreProperties>
</file>