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"C:\\Users\\juani\\OneDrive\\Documentos\\2024\\Libros Quarto\\r4csr-main\\tlf\\tbl_disp.rtf"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"C:\\Users\\juani\\OneDrive\\Documentos\\2024\\Libros Quarto\\r4csr-main\\tlf\\tlf_eff.rtf"</w:instrText>
      </w:r>
      <w:r>
        <w:rPr/>
        <w:fldChar w:fldCharType="end" w:dirty="tru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Table </w:t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br w:type="textWrapping"/>
      </w:r>
      <w:r>
        <w:rPr/>
        <w:fldChar w:fldCharType="begin" w:dirty="true"/>
      </w:r>
      <w:r>
        <w:rPr/>
        <w:instrText xml:space="preserve" w:dirty="true">INCLUDETEXT "C:\\Users\\juani\\OneDrive\\Documentos\\2024\\Libros Quarto\\r4csr-main\\tlf\\tlf_km.rtf"</w:instrText>
      </w:r>
      <w:r>
        <w:rPr/>
        <w:fldChar w:fldCharType="end" w:dirty="tru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2024-05-01T21:50:10Z</dcterms:modified>
  <cp:category/>
</cp:coreProperties>
</file>