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F763" w14:textId="05AC09E2" w:rsidR="00770AC5" w:rsidRDefault="00770AC5" w:rsidP="00A306D6">
      <w:r>
        <w:t>−¿Qué estructura de datos debería tener el catálogo?</w:t>
      </w:r>
    </w:p>
    <w:p w14:paraId="5402488E" w14:textId="252AE6BB" w:rsidR="001D5102" w:rsidRDefault="00770AC5" w:rsidP="00A306D6">
      <w:r>
        <w:t xml:space="preserve">El presente catálogo </w:t>
      </w:r>
      <w:r w:rsidR="00FF6D81">
        <w:t>debería</w:t>
      </w:r>
      <w:r>
        <w:t xml:space="preserve"> basarse en un modelo de </w:t>
      </w:r>
      <w:r w:rsidR="00FF6D81">
        <w:t>búsqueda</w:t>
      </w:r>
      <w:r w:rsidR="009E6514">
        <w:t xml:space="preserve"> organizando la información recibida</w:t>
      </w:r>
      <w:r w:rsidR="00FF6D81">
        <w:t>,</w:t>
      </w:r>
      <w:r w:rsidR="001C1A2F">
        <w:t xml:space="preserve"> </w:t>
      </w:r>
      <w:r w:rsidR="00FF6D81">
        <w:t xml:space="preserve">que le permita al usuario por medio de una palabra clave </w:t>
      </w:r>
      <w:r w:rsidR="001D5102">
        <w:t>(</w:t>
      </w:r>
      <w:r w:rsidR="00FF6D81">
        <w:t>filtro</w:t>
      </w:r>
      <w:r w:rsidR="001D5102">
        <w:t xml:space="preserve">) </w:t>
      </w:r>
      <w:r w:rsidR="00FF6D81">
        <w:t xml:space="preserve">como: “películas en las que aparezca Johnny Deep”. </w:t>
      </w:r>
    </w:p>
    <w:p w14:paraId="3403C785" w14:textId="0C4898D8" w:rsidR="00770AC5" w:rsidRDefault="00FF6D81" w:rsidP="00A306D6">
      <w:r>
        <w:t>Esto permitirá al usuario encontrar la información que pide, de fácil acceso y sin necesidad de mirar información que no cumpla con su(s) requerimientos.</w:t>
      </w:r>
    </w:p>
    <w:p w14:paraId="581C3C4E" w14:textId="08D5C7B8" w:rsidR="001C1A2F" w:rsidRDefault="001C1A2F" w:rsidP="00A306D6">
      <w:r>
        <w:t xml:space="preserve">Una estructura de datos abstracta (TDA) es el mas usado en este caso, pues e basa en un conjunto de archivos de los cuales se van a disponer diferentes funciones que faciliten la navegación </w:t>
      </w:r>
      <w:r w:rsidR="009E6514">
        <w:t>atreves de esta</w:t>
      </w:r>
      <w:r>
        <w:t xml:space="preserve"> información.</w:t>
      </w:r>
    </w:p>
    <w:p w14:paraId="6F595D3A" w14:textId="2F3E004F" w:rsidR="00770AC5" w:rsidRDefault="00770AC5" w:rsidP="00A306D6">
      <w:r>
        <w:t xml:space="preserve"> −¿Qué se debe hacer para procesar las líneas de los archivos?</w:t>
      </w:r>
    </w:p>
    <w:p w14:paraId="789E95C9" w14:textId="60C4907B" w:rsidR="001D5102" w:rsidRDefault="001D5102" w:rsidP="00A306D6">
      <w:r>
        <w:t>Este tipo de archivos se trabajan como formatos csv (valores separados por coma), con el objetivo de cargar esta información en la aplicación de su preferencia y usarlas para diversas funciones como por ejemplo filtración de datos.</w:t>
      </w:r>
    </w:p>
    <w:p w14:paraId="6FE1717D" w14:textId="56019EBC" w:rsidR="00770AC5" w:rsidRDefault="00770AC5" w:rsidP="00A306D6">
      <w:r>
        <w:t xml:space="preserve"> −¿Cómo se debería ordenar la información?, ¿Por qué concepto (fecha, actor, director)? </w:t>
      </w:r>
    </w:p>
    <w:p w14:paraId="07BDDB35" w14:textId="60BB0A1F" w:rsidR="008D26AC" w:rsidRDefault="008D26AC" w:rsidP="00A306D6">
      <w:r>
        <w:t>Al momento de organizar esta información lo deberían ordenar por relevancia o aspectos que sean más posibles conozcan los usuarios y de ese modo poder llamar su atención sobre dichas películas. Aspectos tales como director, actores, genero de la película, descripción de esta, fechas, etc, son conceptos que proporcionan una idea del estado de la película.</w:t>
      </w:r>
    </w:p>
    <w:p w14:paraId="68160155" w14:textId="02803988" w:rsidR="001D5102" w:rsidRDefault="008D26AC" w:rsidP="00A306D6">
      <w:r>
        <w:t>Siendo el director una de las más importantes pues por medio de este el usuario podrá asociar películas de este mismo y podrá definir si las películas de este director son de su agrado.</w:t>
      </w:r>
    </w:p>
    <w:p w14:paraId="3F864744" w14:textId="0C2BC9F6" w:rsidR="00770AC5" w:rsidRDefault="00770AC5" w:rsidP="00A306D6">
      <w:r>
        <w:t>−¿Cómo usar la menor cantidad de memoria posible?</w:t>
      </w:r>
    </w:p>
    <w:p w14:paraId="06EF94A6" w14:textId="33DAEDD9" w:rsidR="008D26AC" w:rsidRDefault="008D26AC" w:rsidP="00A306D6">
      <w:r>
        <w:t>La cantidad de memoria usada depende de aspectos tales como el tiempo en el que demora en procesar la aplicación las funciones e información requeridas</w:t>
      </w:r>
      <w:r w:rsidR="001C1A2F">
        <w:t>. Para esto podría evitar repetir funciones en un mismo código, identificar la relevancia de las funciones en el código.</w:t>
      </w:r>
    </w:p>
    <w:p w14:paraId="19138391" w14:textId="70E37951" w:rsidR="00AC62EE" w:rsidRDefault="00770AC5" w:rsidP="00A306D6">
      <w:r>
        <w:t xml:space="preserve"> −¿Cómo utilizar las estructuras de datos vistas en clase?</w:t>
      </w:r>
    </w:p>
    <w:p w14:paraId="7574AF6F" w14:textId="77777777" w:rsidR="00173297" w:rsidRDefault="001C1A2F" w:rsidP="00A306D6">
      <w:r>
        <w:t xml:space="preserve">Estructuras de tipo </w:t>
      </w:r>
      <w:r w:rsidR="009E6514">
        <w:t>abstractas (</w:t>
      </w:r>
      <w:r>
        <w:t xml:space="preserve">TDA) que es la unión de diversas funciones basadas en un conjunto de datos en la que </w:t>
      </w:r>
      <w:r w:rsidR="009E6514">
        <w:t>no se toma en cuenta la información no necesaria para la ejecución de este</w:t>
      </w:r>
      <w:r w:rsidR="00173297">
        <w:t xml:space="preserve"> o aquella información no requerida</w:t>
      </w:r>
      <w:r w:rsidR="009E6514">
        <w:t xml:space="preserve">. </w:t>
      </w:r>
    </w:p>
    <w:p w14:paraId="61B2104F" w14:textId="79953CF9" w:rsidR="001C1A2F" w:rsidRDefault="009E6514" w:rsidP="00A306D6">
      <w:r>
        <w:t>Esta</w:t>
      </w:r>
      <w:r w:rsidR="00173297">
        <w:t xml:space="preserve"> estructura</w:t>
      </w:r>
      <w:bookmarkStart w:id="0" w:name="_GoBack"/>
      <w:bookmarkEnd w:id="0"/>
      <w:r>
        <w:t xml:space="preserve"> es para uso de organización de datos por medio de diversos requerimientos en la memoria principal. También se debe realizar el código en el modo que la implementación de nueva información o de nuevas cosas, realice el menor cambio posible.</w:t>
      </w:r>
    </w:p>
    <w:sectPr w:rsidR="001C1A2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6D6"/>
    <w:rsid w:val="00173297"/>
    <w:rsid w:val="001C1A2F"/>
    <w:rsid w:val="001D5102"/>
    <w:rsid w:val="00770AC5"/>
    <w:rsid w:val="008D26AC"/>
    <w:rsid w:val="008F4EC9"/>
    <w:rsid w:val="009E6514"/>
    <w:rsid w:val="00A306D6"/>
    <w:rsid w:val="00AC62EE"/>
    <w:rsid w:val="00FF6D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8CB4"/>
  <w15:chartTrackingRefBased/>
  <w15:docId w15:val="{9C79FC8A-41D8-40E2-8CA5-0F8777E4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E651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E65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F2DA12C2EC61F4696D6A68991EEC72D" ma:contentTypeVersion="7" ma:contentTypeDescription="Crear nuevo documento." ma:contentTypeScope="" ma:versionID="8f4c7c28e6506536b0455b0022f45ad7">
  <xsd:schema xmlns:xsd="http://www.w3.org/2001/XMLSchema" xmlns:xs="http://www.w3.org/2001/XMLSchema" xmlns:p="http://schemas.microsoft.com/office/2006/metadata/properties" xmlns:ns3="21a46e01-9a1f-4f75-9d2a-02ea07fe519f" xmlns:ns4="44f5bc7c-d080-4034-8fd0-18d64a3ca157" targetNamespace="http://schemas.microsoft.com/office/2006/metadata/properties" ma:root="true" ma:fieldsID="13b848747062f2ecc18fd7f53b863830" ns3:_="" ns4:_="">
    <xsd:import namespace="21a46e01-9a1f-4f75-9d2a-02ea07fe519f"/>
    <xsd:import namespace="44f5bc7c-d080-4034-8fd0-18d64a3ca15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a46e01-9a1f-4f75-9d2a-02ea07fe51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4f5bc7c-d080-4034-8fd0-18d64a3ca157"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AC9C55-36FE-4AAC-8003-A302491252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a46e01-9a1f-4f75-9d2a-02ea07fe519f"/>
    <ds:schemaRef ds:uri="44f5bc7c-d080-4034-8fd0-18d64a3ca1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CB22E8-8A5D-48DB-8E13-355A2E7FF72C}">
  <ds:schemaRefs>
    <ds:schemaRef ds:uri="http://schemas.microsoft.com/sharepoint/v3/contenttype/forms"/>
  </ds:schemaRefs>
</ds:datastoreItem>
</file>

<file path=customXml/itemProps3.xml><?xml version="1.0" encoding="utf-8"?>
<ds:datastoreItem xmlns:ds="http://schemas.openxmlformats.org/officeDocument/2006/customXml" ds:itemID="{4FFA73B9-348D-43C9-A74F-2763BEBF436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Pages>
  <Words>374</Words>
  <Characters>2062</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Michel Rosas Toro</dc:creator>
  <cp:keywords/>
  <dc:description/>
  <cp:lastModifiedBy>Tamara Michel Rosas Toro</cp:lastModifiedBy>
  <cp:revision>4</cp:revision>
  <dcterms:created xsi:type="dcterms:W3CDTF">2020-08-17T21:53:00Z</dcterms:created>
  <dcterms:modified xsi:type="dcterms:W3CDTF">2020-08-17T22:52:00Z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0x0101003F2DA12C2EC61F4696D6A68991EEC72D</vt:lpwstr>
  </property>
</Properties>
</file>