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6F2F" w:rsidRDefault="000B323F" w:rsidP="000B323F">
      <w:pPr>
        <w:jc w:val="center"/>
        <w:rPr>
          <w:rFonts w:ascii="Times New Roman" w:hAnsi="Times New Roman" w:cs="Times New Roman"/>
          <w:sz w:val="24"/>
          <w:szCs w:val="24"/>
        </w:rPr>
      </w:pPr>
      <w:r>
        <w:rPr>
          <w:rFonts w:ascii="Times New Roman" w:hAnsi="Times New Roman" w:cs="Times New Roman"/>
          <w:sz w:val="24"/>
          <w:szCs w:val="24"/>
        </w:rPr>
        <w:t>Answers to Guide 12</w:t>
      </w:r>
    </w:p>
    <w:p w:rsidR="000B323F" w:rsidRDefault="00FA74AA" w:rsidP="000B323F">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CMMI</w:t>
      </w:r>
      <w:r w:rsidR="002D1686">
        <w:rPr>
          <w:rFonts w:ascii="Times New Roman" w:hAnsi="Times New Roman" w:cs="Times New Roman"/>
          <w:sz w:val="24"/>
          <w:szCs w:val="24"/>
        </w:rPr>
        <w:t>:</w:t>
      </w:r>
      <w:r w:rsidR="00EE7A20">
        <w:rPr>
          <w:rFonts w:ascii="Times New Roman" w:hAnsi="Times New Roman" w:cs="Times New Roman"/>
          <w:sz w:val="24"/>
          <w:szCs w:val="24"/>
        </w:rPr>
        <w:t xml:space="preserve"> (capability maturity model integration)</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Who uses CMMI most frequently?</w:t>
      </w:r>
    </w:p>
    <w:p w:rsidR="002D1686" w:rsidRDefault="009517A0" w:rsidP="002D1686">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Department of Defense and U.S. Government contracts relating to software development.</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the five maturity levels.</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1 – Initial: processes unpredictable, poorly controlled, and reactive</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2 – Managed: processes characterized for projects and is often reactive.</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3 – Defined: processes characterized for the organization and is proactive. (project tailor their processes from organization’s standards)</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4 – Quantitatively Managed: processes measured and controlled.</w:t>
      </w:r>
    </w:p>
    <w:p w:rsidR="009517A0" w:rsidRDefault="009517A0" w:rsidP="009517A0">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Level 5 – Optimizing: focus on process improvement.</w:t>
      </w:r>
    </w:p>
    <w:p w:rsidR="00FA74AA" w:rsidRDefault="00FA74AA" w:rsidP="00FA74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Process area (CMMI)</w:t>
      </w:r>
      <w:r w:rsidR="002D1686">
        <w:rPr>
          <w:rFonts w:ascii="Times New Roman" w:hAnsi="Times New Roman" w:cs="Times New Roman"/>
          <w:sz w:val="24"/>
          <w:szCs w:val="24"/>
        </w:rPr>
        <w:t>:</w:t>
      </w:r>
      <w:r w:rsidR="00EE7A20">
        <w:rPr>
          <w:rFonts w:ascii="Times New Roman" w:hAnsi="Times New Roman" w:cs="Times New Roman"/>
          <w:sz w:val="24"/>
          <w:szCs w:val="24"/>
        </w:rPr>
        <w:t xml:space="preserve"> (a cluster of relative practices in an area, that, when implemented collectively, satisfies a set of goals considered important for making improvement in that area.)</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Compare and contrast the following process areas (skimming the others)</w:t>
      </w:r>
      <w:r w:rsidR="002D1686">
        <w:rPr>
          <w:rFonts w:ascii="Times New Roman" w:hAnsi="Times New Roman" w:cs="Times New Roman"/>
          <w:sz w:val="24"/>
          <w:szCs w:val="24"/>
        </w:rPr>
        <w:t>:</w:t>
      </w:r>
    </w:p>
    <w:p w:rsidR="00FA74AA" w:rsidRDefault="002D1686"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Configuration M</w:t>
      </w:r>
      <w:r w:rsidR="00FA74AA">
        <w:rPr>
          <w:rFonts w:ascii="Times New Roman" w:hAnsi="Times New Roman" w:cs="Times New Roman"/>
          <w:sz w:val="24"/>
          <w:szCs w:val="24"/>
        </w:rPr>
        <w:t>anagement (CM)</w:t>
      </w:r>
      <w:r>
        <w:rPr>
          <w:rFonts w:ascii="Times New Roman" w:hAnsi="Times New Roman" w:cs="Times New Roman"/>
          <w:sz w:val="24"/>
          <w:szCs w:val="24"/>
        </w:rPr>
        <w:t>:</w:t>
      </w:r>
    </w:p>
    <w:p w:rsidR="00294D6A" w:rsidRDefault="00AB69CB" w:rsidP="00294D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Support process area at maturity level 2</w:t>
      </w:r>
    </w:p>
    <w:p w:rsidR="00AB69CB" w:rsidRDefault="00AB69CB" w:rsidP="00294D6A">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establish and maintain the integrity of work products using configuration identification, configuration control, configuration status accounting, and configuration audits.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Project Planning (PP)</w:t>
      </w:r>
      <w:r w:rsidR="002D1686">
        <w:rPr>
          <w:rFonts w:ascii="Times New Roman" w:hAnsi="Times New Roman" w:cs="Times New Roman"/>
          <w:sz w:val="24"/>
          <w:szCs w:val="24"/>
        </w:rPr>
        <w:t>:</w:t>
      </w:r>
    </w:p>
    <w:p w:rsidR="00AB69CB" w:rsidRDefault="00FD1786" w:rsidP="00AB69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Process area at maturity level 2</w:t>
      </w:r>
    </w:p>
    <w:p w:rsidR="00FD1786" w:rsidRDefault="00FD1786" w:rsidP="00AB69CB">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establish and maintain plans that define project activities.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Requirements Development (RD)</w:t>
      </w:r>
      <w:r w:rsidR="002D1686">
        <w:rPr>
          <w:rFonts w:ascii="Times New Roman" w:hAnsi="Times New Roman" w:cs="Times New Roman"/>
          <w:sz w:val="24"/>
          <w:szCs w:val="24"/>
        </w:rPr>
        <w:t>:</w:t>
      </w:r>
    </w:p>
    <w:p w:rsidR="00FD1786" w:rsidRDefault="00FD1786" w:rsidP="00FD17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Engineering process area at maturity level 3</w:t>
      </w:r>
    </w:p>
    <w:p w:rsidR="00FD1786" w:rsidRDefault="00FD1786" w:rsidP="00FD17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elicit, analyze, and establish customer, product, and product component requirements.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Risk Management(RSKM)</w:t>
      </w:r>
      <w:r w:rsidR="002D1686">
        <w:rPr>
          <w:rFonts w:ascii="Times New Roman" w:hAnsi="Times New Roman" w:cs="Times New Roman"/>
          <w:sz w:val="24"/>
          <w:szCs w:val="24"/>
        </w:rPr>
        <w:t>:</w:t>
      </w:r>
    </w:p>
    <w:p w:rsidR="00FD1786" w:rsidRDefault="009C7F85" w:rsidP="00FD17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Process area at maturity level 3</w:t>
      </w:r>
    </w:p>
    <w:p w:rsidR="009C7F85" w:rsidRDefault="009C7F85" w:rsidP="00FD1786">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identify potential problems before they occur so that risk handling activities can be planned and invoked as needed across the life of the product or project to mitigate adverse impacts on achieving objectives.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Technical Solution (TS)</w:t>
      </w:r>
      <w:r w:rsidR="002D1686">
        <w:rPr>
          <w:rFonts w:ascii="Times New Roman" w:hAnsi="Times New Roman" w:cs="Times New Roman"/>
          <w:sz w:val="24"/>
          <w:szCs w:val="24"/>
        </w:rPr>
        <w:t>:</w:t>
      </w:r>
    </w:p>
    <w:p w:rsidR="009C7F85" w:rsidRDefault="009C7F85" w:rsidP="009C7F8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Engineering process area at maturity level 3</w:t>
      </w:r>
    </w:p>
    <w:p w:rsidR="009C7F85" w:rsidRDefault="009C7F85" w:rsidP="009C7F8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Purpose is to select, design, and implement solutions to requirements.</w:t>
      </w:r>
    </w:p>
    <w:p w:rsidR="009C7F85" w:rsidRDefault="009C7F85" w:rsidP="009C7F85">
      <w:pPr>
        <w:pStyle w:val="ListParagraph"/>
        <w:numPr>
          <w:ilvl w:val="3"/>
          <w:numId w:val="1"/>
        </w:numPr>
        <w:rPr>
          <w:rFonts w:ascii="Times New Roman" w:hAnsi="Times New Roman" w:cs="Times New Roman"/>
          <w:sz w:val="24"/>
          <w:szCs w:val="24"/>
        </w:rPr>
      </w:pPr>
      <w:r>
        <w:rPr>
          <w:rFonts w:ascii="Times New Roman" w:hAnsi="Times New Roman" w:cs="Times New Roman"/>
          <w:sz w:val="24"/>
          <w:szCs w:val="24"/>
        </w:rPr>
        <w:t>Encompasses products, product components, and product related lifecycle processes either singly or in combination as appropriate.</w:t>
      </w:r>
    </w:p>
    <w:p w:rsidR="00FA74AA" w:rsidRDefault="00FA74AA" w:rsidP="00FA74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Software Metrics</w:t>
      </w:r>
      <w:r w:rsidR="002D1686">
        <w:rPr>
          <w:rFonts w:ascii="Times New Roman" w:hAnsi="Times New Roman" w:cs="Times New Roman"/>
          <w:sz w:val="24"/>
          <w:szCs w:val="24"/>
        </w:rPr>
        <w:t>:</w:t>
      </w:r>
      <w:r w:rsidR="00EE7A20">
        <w:rPr>
          <w:rFonts w:ascii="Times New Roman" w:hAnsi="Times New Roman" w:cs="Times New Roman"/>
          <w:sz w:val="24"/>
          <w:szCs w:val="24"/>
        </w:rPr>
        <w:t xml:space="preserve"> (a standard of measure of a degree to which a software system or process possesses some property.)</w:t>
      </w:r>
      <w:bookmarkStart w:id="0" w:name="_GoBack"/>
      <w:bookmarkEnd w:id="0"/>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Which of the metrics discussed in Section 1 are used to measure the following things? Pay particular attention to “size” metrics.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lastRenderedPageBreak/>
        <w:t>Software product:</w:t>
      </w:r>
      <w:r w:rsidR="001C79CB">
        <w:rPr>
          <w:rFonts w:ascii="Times New Roman" w:hAnsi="Times New Roman" w:cs="Times New Roman"/>
          <w:sz w:val="24"/>
          <w:szCs w:val="24"/>
        </w:rPr>
        <w:t xml:space="preserve"> </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process:</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Software quality:</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W.E. Deming said that “the most important things cannot be measured.” DeMarco articulated a similar idea (see his quote above). Does this apply to software measurement?</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Section 3 states that metrics can sometimes do more harm than good.  Do you agree with this? If so, give an example; if not, explain why not.</w:t>
      </w:r>
    </w:p>
    <w:p w:rsidR="00FA74AA" w:rsidRDefault="00FA74AA" w:rsidP="00FA74A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Project Management Tools:</w:t>
      </w:r>
    </w:p>
    <w:p w:rsidR="00FA74AA" w:rsidRDefault="00FA74AA" w:rsidP="00FA74AA">
      <w:pPr>
        <w:pStyle w:val="ListParagraph"/>
        <w:numPr>
          <w:ilvl w:val="1"/>
          <w:numId w:val="1"/>
        </w:numPr>
        <w:rPr>
          <w:rFonts w:ascii="Times New Roman" w:hAnsi="Times New Roman" w:cs="Times New Roman"/>
          <w:sz w:val="24"/>
          <w:szCs w:val="24"/>
        </w:rPr>
      </w:pPr>
      <w:r>
        <w:rPr>
          <w:rFonts w:ascii="Times New Roman" w:hAnsi="Times New Roman" w:cs="Times New Roman"/>
          <w:sz w:val="24"/>
          <w:szCs w:val="24"/>
        </w:rPr>
        <w:t>Martin Fowler’s Continuous Integration</w:t>
      </w:r>
    </w:p>
    <w:p w:rsidR="00FA74AA"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Why is software integration so hard?</w:t>
      </w:r>
    </w:p>
    <w:p w:rsidR="00FA74AA" w:rsidRPr="000B323F" w:rsidRDefault="00FA74AA" w:rsidP="00FA74AA">
      <w:pPr>
        <w:pStyle w:val="ListParagraph"/>
        <w:numPr>
          <w:ilvl w:val="2"/>
          <w:numId w:val="1"/>
        </w:numPr>
        <w:rPr>
          <w:rFonts w:ascii="Times New Roman" w:hAnsi="Times New Roman" w:cs="Times New Roman"/>
          <w:sz w:val="24"/>
          <w:szCs w:val="24"/>
        </w:rPr>
      </w:pPr>
      <w:r>
        <w:rPr>
          <w:rFonts w:ascii="Times New Roman" w:hAnsi="Times New Roman" w:cs="Times New Roman"/>
          <w:sz w:val="24"/>
          <w:szCs w:val="24"/>
        </w:rPr>
        <w:t>What is continuous integration?</w:t>
      </w:r>
    </w:p>
    <w:sectPr w:rsidR="00FA74AA" w:rsidRPr="000B32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14167C"/>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MDcxMLYwMTQ2Mrc0MTJQ0lEKTi0uzszPAykwrAUAc25YLiwAAAA="/>
  </w:docVars>
  <w:rsids>
    <w:rsidRoot w:val="000C5C47"/>
    <w:rsid w:val="000B323F"/>
    <w:rsid w:val="000C5C47"/>
    <w:rsid w:val="001C79CB"/>
    <w:rsid w:val="00216F2F"/>
    <w:rsid w:val="00294D6A"/>
    <w:rsid w:val="002D1686"/>
    <w:rsid w:val="009517A0"/>
    <w:rsid w:val="009C7F85"/>
    <w:rsid w:val="00AB69CB"/>
    <w:rsid w:val="00EE7A20"/>
    <w:rsid w:val="00FA74AA"/>
    <w:rsid w:val="00FD178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4CFAE"/>
  <w15:chartTrackingRefBased/>
  <w15:docId w15:val="{7505C3F6-7188-496D-9484-7B5CF4372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2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170</TotalTime>
  <Pages>2</Pages>
  <Words>414</Words>
  <Characters>2360</Characters>
  <Application>Microsoft Office Word</Application>
  <DocSecurity>0</DocSecurity>
  <Lines>19</Lines>
  <Paragraphs>5</Paragraphs>
  <ScaleCrop>false</ScaleCrop>
  <Company/>
  <LinksUpToDate>false</LinksUpToDate>
  <CharactersWithSpaces>2769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sorcere666@gmail.com</dc:creator>
  <cp:keywords/>
  <dc:description/>
  <cp:lastModifiedBy>sorcere666@gmail.com</cp:lastModifiedBy>
  <cp:revision>12</cp:revision>
  <dcterms:created xsi:type="dcterms:W3CDTF">2018-11-22T23:43:00Z</dcterms:created>
  <dcterms:modified xsi:type="dcterms:W3CDTF">2018-11-23T02:33:00Z</dcterms:modified>
</cp:coreProperties>
</file>