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BBA25F" w14:textId="7565A57C" w:rsidR="00AE2EB6" w:rsidRDefault="00AE2EB6" w:rsidP="00AE2EB6">
      <w:pPr>
        <w:ind w:left="60"/>
        <w:rPr>
          <w:rFonts w:ascii="Calibri" w:eastAsia="Microsoft YaHei" w:hAnsi="Calibri" w:cs="Mangal"/>
          <w:b/>
          <w:bCs/>
          <w:color w:val="00000A"/>
          <w:sz w:val="28"/>
          <w:szCs w:val="28"/>
          <w:lang w:val="en-CA" w:eastAsia="zh-CN" w:bidi="hi-IN"/>
        </w:rPr>
      </w:pPr>
      <w:r w:rsidRPr="009B1AF3">
        <w:rPr>
          <w:rFonts w:ascii="Calibri" w:eastAsia="Microsoft YaHei" w:hAnsi="Calibri" w:cs="Mangal"/>
          <w:color w:val="00000A"/>
          <w:sz w:val="28"/>
          <w:szCs w:val="28"/>
          <w:lang w:val="en-CA" w:eastAsia="zh-CN" w:bidi="hi-IN"/>
        </w:rPr>
        <w:sym w:font="Wingdings" w:char="F0E8"/>
      </w:r>
      <w:r w:rsidRPr="009B1AF3">
        <w:rPr>
          <w:rFonts w:ascii="Calibri" w:eastAsia="Microsoft YaHei" w:hAnsi="Calibri" w:cs="Mangal"/>
          <w:color w:val="00000A"/>
          <w:sz w:val="28"/>
          <w:szCs w:val="28"/>
          <w:lang w:val="en-CA" w:eastAsia="zh-CN" w:bidi="hi-IN"/>
        </w:rPr>
        <w:t xml:space="preserve"> Your name:</w:t>
      </w:r>
      <w:r>
        <w:rPr>
          <w:rFonts w:ascii="Calibri" w:eastAsia="Microsoft YaHei" w:hAnsi="Calibri" w:cs="Mangal"/>
          <w:color w:val="00000A"/>
          <w:sz w:val="28"/>
          <w:szCs w:val="28"/>
          <w:lang w:val="en-CA" w:eastAsia="zh-CN" w:bidi="hi-IN"/>
        </w:rPr>
        <w:t xml:space="preserve"> </w:t>
      </w:r>
      <w:r w:rsidRPr="00D54A3A">
        <w:rPr>
          <w:rFonts w:ascii="Calibri" w:eastAsia="Microsoft YaHei" w:hAnsi="Calibri" w:cs="Mangal"/>
          <w:b/>
          <w:bCs/>
          <w:color w:val="00000A"/>
          <w:sz w:val="28"/>
          <w:szCs w:val="28"/>
          <w:lang w:val="en-CA" w:eastAsia="zh-CN" w:bidi="hi-IN"/>
        </w:rPr>
        <w:t>Jason Jun</w:t>
      </w:r>
      <w:r w:rsidRPr="009B1AF3">
        <w:rPr>
          <w:rFonts w:ascii="Calibri" w:eastAsia="Microsoft YaHei" w:hAnsi="Calibri" w:cs="Mangal"/>
          <w:color w:val="00000A"/>
          <w:sz w:val="28"/>
          <w:szCs w:val="28"/>
          <w:lang w:val="en-CA" w:eastAsia="zh-CN" w:bidi="hi-IN"/>
        </w:rPr>
        <w:t xml:space="preserve"> </w:t>
      </w:r>
      <w:r w:rsidRPr="009B1AF3">
        <w:rPr>
          <w:rFonts w:ascii="Calibri" w:eastAsia="Microsoft YaHei" w:hAnsi="Calibri" w:cs="Mangal"/>
          <w:color w:val="00000A"/>
          <w:sz w:val="28"/>
          <w:szCs w:val="28"/>
          <w:lang w:val="en-CA" w:eastAsia="zh-CN" w:bidi="hi-IN"/>
        </w:rPr>
        <w:tab/>
        <w:t>Student No.:</w:t>
      </w:r>
      <w:r>
        <w:rPr>
          <w:rFonts w:ascii="Calibri" w:eastAsia="Microsoft YaHei" w:hAnsi="Calibri" w:cs="Mangal"/>
          <w:color w:val="00000A"/>
          <w:sz w:val="28"/>
          <w:szCs w:val="28"/>
          <w:lang w:val="en-CA" w:eastAsia="zh-CN" w:bidi="hi-IN"/>
        </w:rPr>
        <w:t xml:space="preserve"> </w:t>
      </w:r>
      <w:r w:rsidRPr="00D54A3A">
        <w:rPr>
          <w:rFonts w:ascii="Calibri" w:eastAsia="Microsoft YaHei" w:hAnsi="Calibri" w:cs="Mangal"/>
          <w:b/>
          <w:bCs/>
          <w:color w:val="00000A"/>
          <w:sz w:val="28"/>
          <w:szCs w:val="28"/>
          <w:lang w:val="en-CA" w:eastAsia="zh-CN" w:bidi="hi-IN"/>
        </w:rPr>
        <w:t>126683200</w:t>
      </w:r>
      <w:r w:rsidRPr="009B1AF3">
        <w:rPr>
          <w:rFonts w:ascii="Calibri" w:eastAsia="Microsoft YaHei" w:hAnsi="Calibri" w:cs="Mangal"/>
          <w:color w:val="00000A"/>
          <w:sz w:val="28"/>
          <w:szCs w:val="28"/>
          <w:lang w:val="en-CA" w:eastAsia="zh-CN" w:bidi="hi-IN"/>
        </w:rPr>
        <w:t xml:space="preserve"> </w:t>
      </w:r>
      <w:r w:rsidRPr="009B1AF3">
        <w:rPr>
          <w:rFonts w:ascii="Calibri" w:eastAsia="Microsoft YaHei" w:hAnsi="Calibri" w:cs="Mangal"/>
          <w:color w:val="00000A"/>
          <w:sz w:val="28"/>
          <w:szCs w:val="28"/>
          <w:lang w:val="en-CA" w:eastAsia="zh-CN" w:bidi="hi-IN"/>
        </w:rPr>
        <w:tab/>
      </w:r>
      <w:r w:rsidRPr="009B1AF3">
        <w:rPr>
          <w:rFonts w:ascii="Calibri" w:eastAsia="Microsoft YaHei" w:hAnsi="Calibri" w:cs="Mangal"/>
          <w:color w:val="00000A"/>
          <w:sz w:val="28"/>
          <w:szCs w:val="28"/>
          <w:lang w:val="en-CA" w:eastAsia="zh-CN" w:bidi="hi-IN"/>
        </w:rPr>
        <w:tab/>
        <w:t>UserID:</w:t>
      </w:r>
      <w:r>
        <w:rPr>
          <w:rFonts w:ascii="Calibri" w:eastAsia="Microsoft YaHei" w:hAnsi="Calibri" w:cs="Mangal"/>
          <w:color w:val="00000A"/>
          <w:sz w:val="28"/>
          <w:szCs w:val="28"/>
          <w:lang w:val="en-CA" w:eastAsia="zh-CN" w:bidi="hi-IN"/>
        </w:rPr>
        <w:t xml:space="preserve"> </w:t>
      </w:r>
      <w:hyperlink r:id="rId7" w:history="1">
        <w:r w:rsidRPr="00AE2EB6">
          <w:rPr>
            <w:rStyle w:val="Hyperlink"/>
            <w:rFonts w:ascii="Calibri" w:eastAsia="Microsoft YaHei" w:hAnsi="Calibri" w:cs="Mangal"/>
            <w:b/>
            <w:bCs/>
            <w:color w:val="auto"/>
            <w:sz w:val="28"/>
            <w:szCs w:val="28"/>
            <w:u w:val="none"/>
            <w:lang w:val="en-CA" w:eastAsia="zh-CN" w:bidi="hi-IN"/>
          </w:rPr>
          <w:t>jjun10@mySeneca.ca</w:t>
        </w:r>
      </w:hyperlink>
    </w:p>
    <w:p w14:paraId="4D9BD413" w14:textId="77777777" w:rsidR="00AE2EB6" w:rsidRPr="00AE2EB6" w:rsidRDefault="00AE2EB6" w:rsidP="00AE2EB6">
      <w:pPr>
        <w:ind w:left="60"/>
        <w:rPr>
          <w:rFonts w:ascii="Calibri" w:eastAsia="Microsoft YaHei" w:hAnsi="Calibri" w:cs="Mangal"/>
          <w:b/>
          <w:bCs/>
          <w:color w:val="00000A"/>
          <w:sz w:val="28"/>
          <w:szCs w:val="28"/>
          <w:lang w:val="en-CA" w:eastAsia="zh-CN" w:bidi="hi-IN"/>
        </w:rPr>
      </w:pPr>
    </w:p>
    <w:p w14:paraId="5127D24A" w14:textId="6F34E82B" w:rsidR="00B06819" w:rsidRPr="00B06819" w:rsidRDefault="00DC7B65" w:rsidP="00D566C6">
      <w:pPr>
        <w:rPr>
          <w:highlight w:val="yellow"/>
        </w:rPr>
      </w:pPr>
      <w:r w:rsidRPr="000D214C">
        <w:rPr>
          <w:b/>
          <w:bCs/>
          <w:sz w:val="28"/>
          <w:szCs w:val="28"/>
          <w:u w:val="single"/>
          <w:lang w:val="en-CA"/>
        </w:rPr>
        <w:t>Part 1</w:t>
      </w:r>
      <w:r w:rsidR="002306B6">
        <w:rPr>
          <w:b/>
          <w:bCs/>
          <w:sz w:val="28"/>
          <w:szCs w:val="28"/>
          <w:u w:val="single"/>
          <w:lang w:val="en-CA"/>
        </w:rPr>
        <w:t xml:space="preserve"> </w:t>
      </w:r>
      <w:r w:rsidR="002306B6" w:rsidRPr="002306B6">
        <w:rPr>
          <w:bCs/>
          <w:sz w:val="28"/>
          <w:szCs w:val="28"/>
          <w:u w:val="single"/>
          <w:lang w:val="en-CA"/>
        </w:rPr>
        <w:t>of 3</w:t>
      </w:r>
      <w:r w:rsidRPr="000D214C">
        <w:rPr>
          <w:b/>
          <w:bCs/>
          <w:sz w:val="28"/>
          <w:szCs w:val="28"/>
          <w:u w:val="single"/>
          <w:lang w:val="en-CA"/>
        </w:rPr>
        <w:t>:</w:t>
      </w:r>
      <w:r w:rsidR="00E152E7">
        <w:rPr>
          <w:b/>
          <w:bCs/>
          <w:sz w:val="28"/>
          <w:szCs w:val="28"/>
          <w:u w:val="single"/>
          <w:lang w:val="en-CA"/>
        </w:rPr>
        <w:t xml:space="preserve"> </w:t>
      </w:r>
      <w:r w:rsidR="00F91739">
        <w:rPr>
          <w:b/>
          <w:bCs/>
          <w:sz w:val="28"/>
          <w:szCs w:val="28"/>
          <w:u w:val="single"/>
        </w:rPr>
        <w:t>Office 365</w:t>
      </w:r>
    </w:p>
    <w:p w14:paraId="2C8ED7DC" w14:textId="3BC68B84" w:rsidR="00771990" w:rsidRDefault="00F6553F" w:rsidP="00D15748">
      <w:r w:rsidRPr="00F6553F">
        <w:rPr>
          <w:rFonts w:cstheme="minorHAnsi"/>
        </w:rPr>
        <w:sym w:font="Wingdings" w:char="F0E8"/>
      </w:r>
      <w:r>
        <w:rPr>
          <w:rFonts w:cstheme="minorHAnsi"/>
        </w:rPr>
        <w:t xml:space="preserve"> </w:t>
      </w:r>
      <w:r w:rsidR="00290119">
        <w:rPr>
          <w:rFonts w:cstheme="minorHAnsi"/>
        </w:rPr>
        <w:t xml:space="preserve">1. </w:t>
      </w:r>
      <w:r w:rsidR="00E80431">
        <w:rPr>
          <w:rFonts w:cstheme="minorHAnsi"/>
        </w:rPr>
        <w:t xml:space="preserve">What tools and features in </w:t>
      </w:r>
      <w:r w:rsidR="00771990" w:rsidRPr="00C4485D">
        <w:rPr>
          <w:rFonts w:cstheme="minorHAnsi"/>
        </w:rPr>
        <w:t xml:space="preserve">Office 365 </w:t>
      </w:r>
      <w:r w:rsidR="00E80431">
        <w:rPr>
          <w:rFonts w:cstheme="minorHAnsi"/>
        </w:rPr>
        <w:t xml:space="preserve">support collaboration </w:t>
      </w:r>
      <w:r w:rsidR="00771990" w:rsidRPr="00C4485D">
        <w:rPr>
          <w:rFonts w:cstheme="minorHAnsi"/>
        </w:rPr>
        <w:t>with colleague</w:t>
      </w:r>
      <w:r w:rsidR="00E80431">
        <w:rPr>
          <w:rFonts w:cstheme="minorHAnsi"/>
        </w:rPr>
        <w:t>s</w:t>
      </w:r>
      <w:r w:rsidR="00771990" w:rsidRPr="00C4485D">
        <w:rPr>
          <w:rFonts w:cstheme="minorHAnsi"/>
        </w:rPr>
        <w:t xml:space="preserve">? </w:t>
      </w:r>
      <w:r w:rsidR="0029261F" w:rsidRPr="00C4485D">
        <w:rPr>
          <w:rFonts w:cstheme="minorHAnsi"/>
        </w:rPr>
        <w:t xml:space="preserve">How can you </w:t>
      </w:r>
      <w:r w:rsidR="00E80431" w:rsidRPr="00C4485D">
        <w:rPr>
          <w:rFonts w:cstheme="minorHAnsi"/>
        </w:rPr>
        <w:t>work together</w:t>
      </w:r>
      <w:r w:rsidR="0029261F" w:rsidRPr="00C4485D">
        <w:rPr>
          <w:rFonts w:cstheme="minorHAnsi"/>
        </w:rPr>
        <w:t xml:space="preserve"> on a single file using Office 365? </w:t>
      </w:r>
      <w:r w:rsidR="00167E05">
        <w:rPr>
          <w:rFonts w:cstheme="minorHAnsi"/>
        </w:rPr>
        <w:t xml:space="preserve">Finally, what about a project where numerous files must be shared? </w:t>
      </w:r>
      <w:hyperlink r:id="rId8" w:history="1">
        <w:r w:rsidR="00167E05" w:rsidRPr="00110303">
          <w:rPr>
            <w:rStyle w:val="Hyperlink"/>
            <w:rFonts w:cstheme="minorHAnsi"/>
          </w:rPr>
          <w:t>https://www.google.ca/search?q=collaborate+on+a+single+file+using+Office+365</w:t>
        </w:r>
      </w:hyperlink>
      <w:r w:rsidR="0029261F" w:rsidRPr="00C4485D">
        <w:rPr>
          <w:rFonts w:cstheme="minorHAnsi"/>
        </w:rPr>
        <w:t xml:space="preserve">. </w:t>
      </w:r>
      <w:r w:rsidR="00A615B1">
        <w:rPr>
          <w:rFonts w:cstheme="minorHAnsi"/>
          <w:b/>
        </w:rPr>
        <w:t>(</w:t>
      </w:r>
      <w:r w:rsidR="006C612A">
        <w:rPr>
          <w:rFonts w:cstheme="minorHAnsi"/>
          <w:b/>
        </w:rPr>
        <w:t>1</w:t>
      </w:r>
      <w:r w:rsidR="00A615B1">
        <w:rPr>
          <w:rFonts w:cstheme="minorHAnsi"/>
          <w:b/>
        </w:rPr>
        <w:t>5</w:t>
      </w:r>
      <w:r w:rsidR="00771990" w:rsidRPr="00F6553F">
        <w:rPr>
          <w:rFonts w:cstheme="minorHAnsi"/>
          <w:b/>
        </w:rPr>
        <w:t xml:space="preserve"> point</w:t>
      </w:r>
      <w:r w:rsidR="006C612A">
        <w:rPr>
          <w:rFonts w:cstheme="minorHAnsi"/>
          <w:b/>
        </w:rPr>
        <w:t>s</w:t>
      </w:r>
      <w:r w:rsidR="00200007">
        <w:rPr>
          <w:rFonts w:cstheme="minorHAnsi"/>
          <w:b/>
        </w:rPr>
        <w:t xml:space="preserve"> for this </w:t>
      </w:r>
      <w:r w:rsidR="00E80431">
        <w:rPr>
          <w:rFonts w:cstheme="minorHAnsi"/>
          <w:b/>
        </w:rPr>
        <w:t>3-part</w:t>
      </w:r>
      <w:r w:rsidR="00200007">
        <w:rPr>
          <w:rFonts w:cstheme="minorHAnsi"/>
          <w:b/>
        </w:rPr>
        <w:t xml:space="preserve"> question</w:t>
      </w:r>
      <w:r w:rsidR="00771990" w:rsidRPr="00F6553F">
        <w:rPr>
          <w:rFonts w:cstheme="minorHAnsi"/>
          <w:b/>
        </w:rPr>
        <w:t>)</w:t>
      </w:r>
    </w:p>
    <w:p w14:paraId="0261461D" w14:textId="37C32A5B" w:rsidR="00490567" w:rsidRPr="00E23BC1" w:rsidRDefault="00490567" w:rsidP="00E23BC1">
      <w:pPr>
        <w:pBdr>
          <w:top w:val="single" w:sz="4" w:space="1" w:color="auto"/>
          <w:left w:val="single" w:sz="4" w:space="4" w:color="auto"/>
          <w:bottom w:val="single" w:sz="4" w:space="1" w:color="auto"/>
          <w:right w:val="single" w:sz="4" w:space="4" w:color="auto"/>
        </w:pBdr>
        <w:ind w:left="2552" w:hanging="2552"/>
      </w:pPr>
      <w:r w:rsidRPr="00490567">
        <w:rPr>
          <w:rFonts w:ascii="Arial" w:hAnsi="Arial"/>
          <w:b/>
          <w:bCs/>
          <w:i/>
          <w:iCs/>
          <w:color w:val="006400"/>
        </w:rPr>
        <w:t>Sharing in Office 365</w:t>
      </w:r>
      <w:r w:rsidR="004C09CA">
        <w:rPr>
          <w:rFonts w:ascii="Arial" w:hAnsi="Arial"/>
          <w:b/>
          <w:bCs/>
          <w:i/>
          <w:iCs/>
          <w:color w:val="006400"/>
        </w:rPr>
        <w:t>:</w:t>
      </w:r>
      <w:r w:rsidR="008E7885">
        <w:rPr>
          <w:rFonts w:ascii="Arial" w:hAnsi="Arial"/>
          <w:b/>
          <w:bCs/>
          <w:i/>
          <w:iCs/>
          <w:color w:val="006400"/>
        </w:rPr>
        <w:t xml:space="preserve"> </w:t>
      </w:r>
      <w:r w:rsidR="008E7885" w:rsidRPr="00E23BC1">
        <w:rPr>
          <w:rFonts w:ascii="Arial" w:hAnsi="Arial"/>
          <w:color w:val="006400"/>
        </w:rPr>
        <w:t xml:space="preserve">To share </w:t>
      </w:r>
      <w:r w:rsidR="00D566C6">
        <w:rPr>
          <w:rFonts w:ascii="Arial" w:hAnsi="Arial"/>
          <w:color w:val="006400"/>
        </w:rPr>
        <w:t>folders</w:t>
      </w:r>
      <w:r w:rsidR="008E7885" w:rsidRPr="00E23BC1">
        <w:rPr>
          <w:rFonts w:ascii="Arial" w:hAnsi="Arial"/>
          <w:color w:val="006400"/>
        </w:rPr>
        <w:t xml:space="preserve"> and documents in Office 365, select a document or folder you want to share with a right click. Then among the options given in the drop-down menu, click the “share” button and a share menu will pop up. In the share menu, you get a two options of sharing, either invite people through their email or name, or to generate a link to the document or folder and send the link to the people you want to share with. </w:t>
      </w:r>
    </w:p>
    <w:p w14:paraId="0E0B322D" w14:textId="42910077" w:rsidR="00490567" w:rsidRDefault="00490567" w:rsidP="00D15748">
      <w:pPr>
        <w:pBdr>
          <w:top w:val="single" w:sz="4" w:space="1" w:color="auto"/>
          <w:left w:val="single" w:sz="4" w:space="4" w:color="auto"/>
          <w:bottom w:val="single" w:sz="4" w:space="1" w:color="auto"/>
          <w:right w:val="single" w:sz="4" w:space="4" w:color="auto"/>
        </w:pBdr>
        <w:rPr>
          <w:rFonts w:ascii="Arial" w:hAnsi="Arial"/>
          <w:color w:val="006400"/>
        </w:rPr>
      </w:pPr>
    </w:p>
    <w:p w14:paraId="2CB267C7" w14:textId="5CC60F65" w:rsidR="00490567" w:rsidRPr="00167E4A" w:rsidRDefault="00490567" w:rsidP="00167E4A">
      <w:pPr>
        <w:pBdr>
          <w:top w:val="single" w:sz="4" w:space="1" w:color="auto"/>
          <w:left w:val="single" w:sz="4" w:space="4" w:color="auto"/>
          <w:bottom w:val="single" w:sz="4" w:space="1" w:color="auto"/>
          <w:right w:val="single" w:sz="4" w:space="4" w:color="auto"/>
        </w:pBdr>
        <w:ind w:left="3402" w:hanging="3402"/>
        <w:rPr>
          <w:rFonts w:ascii="Arial" w:hAnsi="Arial"/>
          <w:color w:val="006400"/>
        </w:rPr>
      </w:pPr>
      <w:r w:rsidRPr="00490567">
        <w:rPr>
          <w:rFonts w:ascii="Arial" w:hAnsi="Arial"/>
          <w:b/>
          <w:bCs/>
          <w:i/>
          <w:iCs/>
          <w:color w:val="006400"/>
        </w:rPr>
        <w:t>Collaborating on a single file</w:t>
      </w:r>
      <w:r w:rsidR="004C09CA">
        <w:rPr>
          <w:rFonts w:ascii="Arial" w:hAnsi="Arial"/>
          <w:b/>
          <w:bCs/>
          <w:i/>
          <w:iCs/>
          <w:color w:val="006400"/>
        </w:rPr>
        <w:t>:</w:t>
      </w:r>
      <w:r w:rsidR="00E23BC1">
        <w:rPr>
          <w:rFonts w:ascii="Arial" w:hAnsi="Arial"/>
          <w:b/>
          <w:bCs/>
          <w:i/>
          <w:iCs/>
          <w:color w:val="006400"/>
        </w:rPr>
        <w:t xml:space="preserve"> </w:t>
      </w:r>
      <w:r w:rsidR="00167E4A" w:rsidRPr="00167E4A">
        <w:rPr>
          <w:rFonts w:ascii="Arial" w:hAnsi="Arial"/>
          <w:color w:val="006400"/>
        </w:rPr>
        <w:t>A file can be collaborated through Office 365. A file is first opened (using Word, Excel, or PowerPoint) and a “Share” button can be found in the “File” panel. Then when share menu pops up, you have the options of sharing, either inviting people with their names or emails, or share by generating a link to the file and send the link to the people you want to share with. Then when the people accept the invitation, they are able to edit and view the file while others do the same. When people edit the file, a colored flag will be pinned and will show the others where the person is editing</w:t>
      </w:r>
      <w:r w:rsidR="00AE2EB6">
        <w:rPr>
          <w:rFonts w:ascii="Arial" w:hAnsi="Arial"/>
          <w:color w:val="006400"/>
        </w:rPr>
        <w:t xml:space="preserve"> from</w:t>
      </w:r>
      <w:r w:rsidR="00167E4A" w:rsidRPr="00167E4A">
        <w:rPr>
          <w:rFonts w:ascii="Arial" w:hAnsi="Arial"/>
          <w:color w:val="006400"/>
        </w:rPr>
        <w:t>.</w:t>
      </w:r>
    </w:p>
    <w:p w14:paraId="5779EF9F" w14:textId="249E1C82" w:rsidR="00490567" w:rsidRDefault="00490567" w:rsidP="00490567">
      <w:pPr>
        <w:pBdr>
          <w:top w:val="single" w:sz="4" w:space="1" w:color="auto"/>
          <w:left w:val="single" w:sz="4" w:space="4" w:color="auto"/>
          <w:bottom w:val="single" w:sz="4" w:space="1" w:color="auto"/>
          <w:right w:val="single" w:sz="4" w:space="4" w:color="auto"/>
        </w:pBdr>
        <w:rPr>
          <w:rFonts w:ascii="Arial" w:hAnsi="Arial"/>
          <w:color w:val="006400"/>
        </w:rPr>
      </w:pPr>
    </w:p>
    <w:p w14:paraId="1653F807" w14:textId="172ADD22" w:rsidR="00490567" w:rsidRPr="00D566C6" w:rsidRDefault="004C09CA" w:rsidP="009C14CE">
      <w:pPr>
        <w:pBdr>
          <w:top w:val="single" w:sz="4" w:space="1" w:color="auto"/>
          <w:left w:val="single" w:sz="4" w:space="4" w:color="auto"/>
          <w:bottom w:val="single" w:sz="4" w:space="1" w:color="auto"/>
          <w:right w:val="single" w:sz="4" w:space="4" w:color="auto"/>
        </w:pBdr>
        <w:ind w:left="2835" w:hanging="2835"/>
        <w:rPr>
          <w:rFonts w:ascii="Arial" w:hAnsi="Arial"/>
          <w:color w:val="006400"/>
        </w:rPr>
      </w:pPr>
      <w:r>
        <w:rPr>
          <w:rFonts w:ascii="Arial" w:hAnsi="Arial"/>
          <w:b/>
          <w:bCs/>
          <w:i/>
          <w:iCs/>
          <w:color w:val="006400"/>
        </w:rPr>
        <w:t xml:space="preserve">Sharing </w:t>
      </w:r>
      <w:r w:rsidR="00490567" w:rsidRPr="00490567">
        <w:rPr>
          <w:rFonts w:ascii="Arial" w:hAnsi="Arial"/>
          <w:b/>
          <w:bCs/>
          <w:i/>
          <w:iCs/>
          <w:color w:val="006400"/>
        </w:rPr>
        <w:t>numerous files</w:t>
      </w:r>
      <w:r>
        <w:rPr>
          <w:rFonts w:ascii="Arial" w:hAnsi="Arial"/>
          <w:b/>
          <w:bCs/>
          <w:i/>
          <w:iCs/>
          <w:color w:val="006400"/>
        </w:rPr>
        <w:t>:</w:t>
      </w:r>
      <w:r w:rsidR="00D566C6">
        <w:rPr>
          <w:rFonts w:ascii="Arial" w:hAnsi="Arial"/>
          <w:b/>
          <w:bCs/>
          <w:i/>
          <w:iCs/>
          <w:color w:val="006400"/>
        </w:rPr>
        <w:t xml:space="preserve"> </w:t>
      </w:r>
      <w:r w:rsidR="00D566C6">
        <w:rPr>
          <w:rFonts w:ascii="Arial" w:hAnsi="Arial"/>
          <w:color w:val="006400"/>
        </w:rPr>
        <w:t xml:space="preserve">To share numerous files to other people, you select multiple files you want to share and drag them into a new folder or created folder and drop the selected files in. Then as </w:t>
      </w:r>
      <w:r w:rsidR="009C14CE">
        <w:rPr>
          <w:rFonts w:ascii="Arial" w:hAnsi="Arial"/>
          <w:color w:val="006400"/>
        </w:rPr>
        <w:t>mentioned in the “Sharing in Office 365”, you can share the folder with the files that need to be shared. Also, you can select multiple files and share them together with those you want to share with. However, sharing multiple files is not available within work or school accounts.</w:t>
      </w:r>
    </w:p>
    <w:p w14:paraId="7BEA93A1" w14:textId="6FDCF697" w:rsidR="00490567" w:rsidRDefault="00490567" w:rsidP="00490567">
      <w:pPr>
        <w:pBdr>
          <w:top w:val="single" w:sz="4" w:space="1" w:color="auto"/>
          <w:left w:val="single" w:sz="4" w:space="4" w:color="auto"/>
          <w:bottom w:val="single" w:sz="4" w:space="1" w:color="auto"/>
          <w:right w:val="single" w:sz="4" w:space="4" w:color="auto"/>
        </w:pBdr>
        <w:rPr>
          <w:rFonts w:ascii="Arial" w:hAnsi="Arial"/>
          <w:color w:val="006400"/>
        </w:rPr>
      </w:pPr>
    </w:p>
    <w:p w14:paraId="36667FC5" w14:textId="77777777" w:rsidR="00835A19" w:rsidRDefault="00835A19" w:rsidP="00DA6CF6">
      <w:pPr>
        <w:spacing w:before="120"/>
        <w:rPr>
          <w:rFonts w:cstheme="minorHAnsi"/>
        </w:rPr>
      </w:pPr>
    </w:p>
    <w:p w14:paraId="6692A48E" w14:textId="77777777" w:rsidR="00835A19" w:rsidRDefault="00835A19" w:rsidP="00DA6CF6">
      <w:pPr>
        <w:spacing w:before="120"/>
        <w:rPr>
          <w:rFonts w:cstheme="minorHAnsi"/>
        </w:rPr>
      </w:pPr>
    </w:p>
    <w:p w14:paraId="32E182C4" w14:textId="77777777" w:rsidR="00835A19" w:rsidRDefault="00835A19" w:rsidP="00DA6CF6">
      <w:pPr>
        <w:spacing w:before="120"/>
        <w:rPr>
          <w:rFonts w:cstheme="minorHAnsi"/>
        </w:rPr>
      </w:pPr>
    </w:p>
    <w:p w14:paraId="2AF2C988" w14:textId="77777777" w:rsidR="00835A19" w:rsidRDefault="00835A19" w:rsidP="00DA6CF6">
      <w:pPr>
        <w:spacing w:before="120"/>
        <w:rPr>
          <w:rFonts w:cstheme="minorHAnsi"/>
        </w:rPr>
      </w:pPr>
    </w:p>
    <w:p w14:paraId="5300C1C8" w14:textId="77777777" w:rsidR="00835A19" w:rsidRDefault="00835A19" w:rsidP="00DA6CF6">
      <w:pPr>
        <w:spacing w:before="120"/>
        <w:rPr>
          <w:rFonts w:cstheme="minorHAnsi"/>
        </w:rPr>
      </w:pPr>
    </w:p>
    <w:p w14:paraId="0FE8960D" w14:textId="77777777" w:rsidR="00835A19" w:rsidRDefault="00835A19" w:rsidP="00DA6CF6">
      <w:pPr>
        <w:spacing w:before="120"/>
        <w:rPr>
          <w:rFonts w:cstheme="minorHAnsi"/>
        </w:rPr>
      </w:pPr>
    </w:p>
    <w:p w14:paraId="3ADF44C5" w14:textId="77777777" w:rsidR="00835A19" w:rsidRDefault="00835A19" w:rsidP="00DA6CF6">
      <w:pPr>
        <w:spacing w:before="120"/>
        <w:rPr>
          <w:rFonts w:cstheme="minorHAnsi"/>
        </w:rPr>
      </w:pPr>
    </w:p>
    <w:p w14:paraId="0B18F11E" w14:textId="77777777" w:rsidR="00835A19" w:rsidRDefault="00835A19" w:rsidP="00DA6CF6">
      <w:pPr>
        <w:spacing w:before="120"/>
        <w:rPr>
          <w:rFonts w:cstheme="minorHAnsi"/>
        </w:rPr>
      </w:pPr>
    </w:p>
    <w:p w14:paraId="6C00E64A" w14:textId="77777777" w:rsidR="00835A19" w:rsidRDefault="00835A19" w:rsidP="00DA6CF6">
      <w:pPr>
        <w:spacing w:before="120"/>
        <w:rPr>
          <w:rFonts w:cstheme="minorHAnsi"/>
        </w:rPr>
      </w:pPr>
    </w:p>
    <w:p w14:paraId="3B9DF808" w14:textId="56E6B6D5" w:rsidR="00705DBB" w:rsidRPr="00C4485D" w:rsidRDefault="00F6553F" w:rsidP="00DA6CF6">
      <w:pPr>
        <w:spacing w:before="120"/>
      </w:pPr>
      <w:r w:rsidRPr="00F6553F">
        <w:rPr>
          <w:rFonts w:cstheme="minorHAnsi"/>
        </w:rPr>
        <w:sym w:font="Wingdings" w:char="F0E8"/>
      </w:r>
      <w:r>
        <w:rPr>
          <w:rFonts w:cstheme="minorHAnsi"/>
        </w:rPr>
        <w:t xml:space="preserve"> </w:t>
      </w:r>
      <w:r w:rsidR="00290119">
        <w:rPr>
          <w:rFonts w:cstheme="minorHAnsi"/>
        </w:rPr>
        <w:t xml:space="preserve">2. </w:t>
      </w:r>
      <w:r w:rsidR="00705DBB" w:rsidRPr="00C4485D">
        <w:rPr>
          <w:rFonts w:cstheme="minorHAnsi"/>
        </w:rPr>
        <w:t>What are the advantages and disadvantages of storing files “in the cloud” versus on your own system?</w:t>
      </w:r>
      <w:r w:rsidR="002353EF" w:rsidRPr="00C4485D">
        <w:rPr>
          <w:rFonts w:cstheme="minorHAnsi"/>
        </w:rPr>
        <w:t xml:space="preserve"> Issues </w:t>
      </w:r>
      <w:r w:rsidR="000B4C62">
        <w:rPr>
          <w:rFonts w:cstheme="minorHAnsi"/>
        </w:rPr>
        <w:t xml:space="preserve">to consider </w:t>
      </w:r>
      <w:r w:rsidR="002353EF" w:rsidRPr="00C4485D">
        <w:rPr>
          <w:rFonts w:cstheme="minorHAnsi"/>
        </w:rPr>
        <w:t>are data transfer rates, security, limits on file name length, number of files, size of files…</w:t>
      </w:r>
      <w:r w:rsidR="00903788">
        <w:rPr>
          <w:rFonts w:cstheme="minorHAnsi"/>
        </w:rPr>
        <w:t>no doubt, there are even more considerations</w:t>
      </w:r>
      <w:r w:rsidR="000B4C62">
        <w:rPr>
          <w:rFonts w:cstheme="minorHAnsi"/>
        </w:rPr>
        <w:t>.</w:t>
      </w:r>
      <w:r w:rsidR="00353DB1" w:rsidRPr="00C4485D">
        <w:rPr>
          <w:rFonts w:cstheme="minorHAnsi"/>
        </w:rPr>
        <w:t xml:space="preserve"> </w:t>
      </w:r>
      <w:r w:rsidR="00A615B1">
        <w:rPr>
          <w:rFonts w:cstheme="minorHAnsi"/>
          <w:b/>
        </w:rPr>
        <w:t>(</w:t>
      </w:r>
      <w:r w:rsidR="006C612A">
        <w:rPr>
          <w:rFonts w:cstheme="minorHAnsi"/>
          <w:b/>
        </w:rPr>
        <w:t>1</w:t>
      </w:r>
      <w:r w:rsidR="00D75EFA">
        <w:rPr>
          <w:rFonts w:cstheme="minorHAnsi"/>
          <w:b/>
        </w:rPr>
        <w:t>5</w:t>
      </w:r>
      <w:r w:rsidR="00353DB1" w:rsidRPr="00F6553F">
        <w:rPr>
          <w:rFonts w:cstheme="minorHAnsi"/>
          <w:b/>
        </w:rPr>
        <w:t xml:space="preserve"> point</w:t>
      </w:r>
      <w:r w:rsidR="006C612A">
        <w:rPr>
          <w:rFonts w:cstheme="minorHAnsi"/>
          <w:b/>
        </w:rPr>
        <w:t>s</w:t>
      </w:r>
      <w:r w:rsidR="00353DB1" w:rsidRPr="00F6553F">
        <w:rPr>
          <w:rFonts w:cstheme="minorHAnsi"/>
          <w:b/>
        </w:rPr>
        <w:t>)</w:t>
      </w:r>
    </w:p>
    <w:p w14:paraId="64F06972" w14:textId="77777777" w:rsidR="00C23496" w:rsidRDefault="00B33DE7" w:rsidP="00C23496">
      <w:pPr>
        <w:pBdr>
          <w:top w:val="single" w:sz="4" w:space="1" w:color="auto"/>
          <w:left w:val="single" w:sz="4" w:space="4" w:color="auto"/>
          <w:bottom w:val="single" w:sz="4" w:space="1" w:color="auto"/>
          <w:right w:val="single" w:sz="4" w:space="4" w:color="auto"/>
        </w:pBdr>
        <w:spacing w:before="240"/>
        <w:ind w:firstLine="720"/>
        <w:rPr>
          <w:rFonts w:ascii="Arial" w:hAnsi="Arial"/>
          <w:color w:val="006400"/>
        </w:rPr>
      </w:pPr>
      <w:r>
        <w:rPr>
          <w:rFonts w:ascii="Arial" w:hAnsi="Arial"/>
          <w:color w:val="006400"/>
        </w:rPr>
        <w:t xml:space="preserve">The advantages of storing files “in the cloud” are you can create a backup if a file without using up a memory of your physical device. Also, when backing up a file in the cloud, it can be done anywhere (e.g., computer, </w:t>
      </w:r>
      <w:r w:rsidR="007A28EE">
        <w:rPr>
          <w:rFonts w:ascii="Arial" w:hAnsi="Arial"/>
          <w:color w:val="006400"/>
        </w:rPr>
        <w:t xml:space="preserve">smartphones) as long as there is an internet. When backing up in cloud, it backs up the progressing file every few minutes interval, so it minimizes the loss of data when there is an unfortunate situation. Having a cloud to back up files would reduce the expenses that are used towards the technology because there is no need of external hard drive or USB move the files. By using the cloud, it is possible to expand the storage sizes and need to pay just for the extra space. </w:t>
      </w:r>
      <w:r w:rsidR="00C23496">
        <w:rPr>
          <w:rFonts w:ascii="Arial" w:hAnsi="Arial"/>
          <w:color w:val="006400"/>
        </w:rPr>
        <w:t xml:space="preserve"> </w:t>
      </w:r>
    </w:p>
    <w:p w14:paraId="4711D66D" w14:textId="659FDE44" w:rsidR="007A28EE" w:rsidRDefault="00835A19" w:rsidP="00C23496">
      <w:pPr>
        <w:pBdr>
          <w:top w:val="single" w:sz="4" w:space="1" w:color="auto"/>
          <w:left w:val="single" w:sz="4" w:space="4" w:color="auto"/>
          <w:bottom w:val="single" w:sz="4" w:space="1" w:color="auto"/>
          <w:right w:val="single" w:sz="4" w:space="4" w:color="auto"/>
        </w:pBdr>
        <w:spacing w:before="240"/>
        <w:ind w:firstLine="720"/>
        <w:rPr>
          <w:rFonts w:ascii="Arial" w:hAnsi="Arial"/>
          <w:color w:val="006400"/>
        </w:rPr>
      </w:pPr>
      <w:r>
        <w:rPr>
          <w:rFonts w:ascii="Arial" w:hAnsi="Arial"/>
          <w:color w:val="006400"/>
        </w:rPr>
        <w:t xml:space="preserve">The disadvantages of having the cloud to store files would be that </w:t>
      </w:r>
      <w:r w:rsidR="00C23496">
        <w:rPr>
          <w:rFonts w:ascii="Arial" w:hAnsi="Arial"/>
          <w:color w:val="006400"/>
        </w:rPr>
        <w:t xml:space="preserve">if the internet does not work, it would mean that the cloud is inaccessible and need to wait until the internet is back up or find another place where there is an internet. Moreover, since the cloud is accessed through internet, it is possible for others who you do not allow </w:t>
      </w:r>
      <w:r w:rsidR="0053782D">
        <w:rPr>
          <w:rFonts w:ascii="Arial" w:hAnsi="Arial"/>
          <w:color w:val="006400"/>
        </w:rPr>
        <w:t>to</w:t>
      </w:r>
      <w:r w:rsidR="00C23496">
        <w:rPr>
          <w:rFonts w:ascii="Arial" w:hAnsi="Arial"/>
          <w:color w:val="006400"/>
        </w:rPr>
        <w:t xml:space="preserve"> access </w:t>
      </w:r>
      <w:r w:rsidR="0053782D">
        <w:rPr>
          <w:rFonts w:ascii="Arial" w:hAnsi="Arial"/>
          <w:color w:val="006400"/>
        </w:rPr>
        <w:t>your</w:t>
      </w:r>
      <w:r w:rsidR="00C23496">
        <w:rPr>
          <w:rFonts w:ascii="Arial" w:hAnsi="Arial"/>
          <w:color w:val="006400"/>
        </w:rPr>
        <w:t xml:space="preserve"> files. They would access it through hacking through your cloud, so the security of using the cloud could be fragile depending on a company you are using. If expense is a problem, then it would be difficult to store the files in the cloud once the memory is used up. </w:t>
      </w:r>
      <w:r w:rsidR="00953AA4">
        <w:rPr>
          <w:rFonts w:ascii="Arial" w:hAnsi="Arial"/>
          <w:color w:val="006400"/>
        </w:rPr>
        <w:t>There are also some limits that are given when naming the files, such keeping under certain number of characters.</w:t>
      </w:r>
    </w:p>
    <w:p w14:paraId="48A9422D" w14:textId="77777777" w:rsidR="00953AA4" w:rsidRDefault="00A63302" w:rsidP="007A28EE">
      <w:pPr>
        <w:pBdr>
          <w:top w:val="single" w:sz="4" w:space="1" w:color="auto"/>
          <w:left w:val="single" w:sz="4" w:space="4" w:color="auto"/>
          <w:bottom w:val="single" w:sz="4" w:space="1" w:color="auto"/>
          <w:right w:val="single" w:sz="4" w:space="4" w:color="auto"/>
        </w:pBdr>
        <w:spacing w:before="240"/>
        <w:ind w:firstLine="720"/>
        <w:rPr>
          <w:rFonts w:ascii="Arial" w:hAnsi="Arial"/>
          <w:color w:val="006400"/>
        </w:rPr>
      </w:pPr>
      <w:r>
        <w:rPr>
          <w:rFonts w:ascii="Arial" w:hAnsi="Arial"/>
          <w:color w:val="006400"/>
        </w:rPr>
        <w:t xml:space="preserve">There are advantages of using your own system to store files. Unlike the cloud, the security of having your own system </w:t>
      </w:r>
      <w:r w:rsidR="00445380">
        <w:rPr>
          <w:rFonts w:ascii="Arial" w:hAnsi="Arial"/>
          <w:color w:val="006400"/>
        </w:rPr>
        <w:t xml:space="preserve">is very strong and would only let you to access the files within the system and the others you allow. As long as you have your own system to store the files, the files can be accessible anywhere, as long as you have an appropriate device, and it would not require internet. Hence, there is no limit of accessing the system. For the cost, it could be cost effective depending on which companies you are using. </w:t>
      </w:r>
    </w:p>
    <w:p w14:paraId="14116D18" w14:textId="4DCA4E6B" w:rsidR="00D15748" w:rsidRPr="00D15748" w:rsidRDefault="00953AA4" w:rsidP="007A28EE">
      <w:pPr>
        <w:pBdr>
          <w:top w:val="single" w:sz="4" w:space="1" w:color="auto"/>
          <w:left w:val="single" w:sz="4" w:space="4" w:color="auto"/>
          <w:bottom w:val="single" w:sz="4" w:space="1" w:color="auto"/>
          <w:right w:val="single" w:sz="4" w:space="4" w:color="auto"/>
        </w:pBdr>
        <w:spacing w:before="240"/>
        <w:ind w:firstLine="720"/>
        <w:rPr>
          <w:rFonts w:ascii="Arial" w:hAnsi="Arial"/>
          <w:color w:val="006400"/>
        </w:rPr>
      </w:pPr>
      <w:r>
        <w:rPr>
          <w:rFonts w:ascii="Arial" w:hAnsi="Arial"/>
          <w:color w:val="006400"/>
        </w:rPr>
        <w:t xml:space="preserve">The disadvantages of using your own system to store files would be that if there is any unfortunate situations that you encounter, there is a chance that your system holding your files maybe get damaged and you would not be able to access it. For some systems, it may take up extra space in your room and need to organize your surroundings to create a room. The more memory you require, the value of the system you need would also increase, so again, if you have trouble in expenses, it would hard to upgrade the system. </w:t>
      </w:r>
      <w:r w:rsidR="007A28EE">
        <w:rPr>
          <w:rFonts w:ascii="Arial" w:hAnsi="Arial"/>
          <w:color w:val="006400"/>
        </w:rPr>
        <w:br/>
      </w:r>
    </w:p>
    <w:p w14:paraId="61BC7497" w14:textId="77777777" w:rsidR="00953AA4" w:rsidRDefault="00953AA4" w:rsidP="00DA6CF6">
      <w:pPr>
        <w:spacing w:before="120"/>
        <w:rPr>
          <w:rFonts w:cstheme="minorHAnsi"/>
        </w:rPr>
      </w:pPr>
    </w:p>
    <w:p w14:paraId="2A764E26" w14:textId="77777777" w:rsidR="00953AA4" w:rsidRDefault="00953AA4" w:rsidP="00DA6CF6">
      <w:pPr>
        <w:spacing w:before="120"/>
        <w:rPr>
          <w:rFonts w:cstheme="minorHAnsi"/>
        </w:rPr>
      </w:pPr>
    </w:p>
    <w:p w14:paraId="11DDAA0A" w14:textId="77777777" w:rsidR="00953AA4" w:rsidRDefault="00953AA4" w:rsidP="00DA6CF6">
      <w:pPr>
        <w:spacing w:before="120"/>
        <w:rPr>
          <w:rFonts w:cstheme="minorHAnsi"/>
        </w:rPr>
      </w:pPr>
    </w:p>
    <w:p w14:paraId="0F521998" w14:textId="77777777" w:rsidR="00953AA4" w:rsidRDefault="00953AA4" w:rsidP="00DA6CF6">
      <w:pPr>
        <w:spacing w:before="120"/>
        <w:rPr>
          <w:rFonts w:cstheme="minorHAnsi"/>
        </w:rPr>
      </w:pPr>
    </w:p>
    <w:p w14:paraId="09C606A9" w14:textId="77777777" w:rsidR="00953AA4" w:rsidRDefault="00953AA4" w:rsidP="00DA6CF6">
      <w:pPr>
        <w:spacing w:before="120"/>
        <w:rPr>
          <w:rFonts w:cstheme="minorHAnsi"/>
        </w:rPr>
      </w:pPr>
    </w:p>
    <w:p w14:paraId="78E47CFD" w14:textId="77777777" w:rsidR="00953AA4" w:rsidRDefault="00953AA4" w:rsidP="00DA6CF6">
      <w:pPr>
        <w:spacing w:before="120"/>
        <w:rPr>
          <w:rFonts w:cstheme="minorHAnsi"/>
        </w:rPr>
      </w:pPr>
    </w:p>
    <w:p w14:paraId="2671F3FF" w14:textId="77777777" w:rsidR="00953AA4" w:rsidRDefault="00953AA4" w:rsidP="00DA6CF6">
      <w:pPr>
        <w:spacing w:before="120"/>
        <w:rPr>
          <w:rFonts w:cstheme="minorHAnsi"/>
        </w:rPr>
      </w:pPr>
    </w:p>
    <w:p w14:paraId="2AEE1765" w14:textId="77777777" w:rsidR="00953AA4" w:rsidRDefault="00953AA4" w:rsidP="00DA6CF6">
      <w:pPr>
        <w:spacing w:before="120"/>
        <w:rPr>
          <w:rFonts w:cstheme="minorHAnsi"/>
        </w:rPr>
      </w:pPr>
    </w:p>
    <w:p w14:paraId="3E1AEB0C" w14:textId="77777777" w:rsidR="00953AA4" w:rsidRDefault="00953AA4" w:rsidP="00DA6CF6">
      <w:pPr>
        <w:spacing w:before="120"/>
        <w:rPr>
          <w:rFonts w:cstheme="minorHAnsi"/>
        </w:rPr>
      </w:pPr>
    </w:p>
    <w:p w14:paraId="13F703D7" w14:textId="77777777" w:rsidR="00953AA4" w:rsidRDefault="00953AA4" w:rsidP="00DA6CF6">
      <w:pPr>
        <w:spacing w:before="120"/>
        <w:rPr>
          <w:rFonts w:cstheme="minorHAnsi"/>
        </w:rPr>
      </w:pPr>
    </w:p>
    <w:p w14:paraId="0EED4165" w14:textId="29B80726" w:rsidR="00F41D13" w:rsidRDefault="00F6553F" w:rsidP="00DA6CF6">
      <w:pPr>
        <w:spacing w:before="120"/>
      </w:pPr>
      <w:r w:rsidRPr="00F6553F">
        <w:rPr>
          <w:rFonts w:cstheme="minorHAnsi"/>
        </w:rPr>
        <w:sym w:font="Wingdings" w:char="F0E8"/>
      </w:r>
      <w:r>
        <w:rPr>
          <w:rFonts w:cstheme="minorHAnsi"/>
        </w:rPr>
        <w:t xml:space="preserve"> </w:t>
      </w:r>
      <w:r w:rsidR="00290119">
        <w:rPr>
          <w:rFonts w:cstheme="minorHAnsi"/>
        </w:rPr>
        <w:t xml:space="preserve">3. </w:t>
      </w:r>
      <w:r w:rsidR="00200007">
        <w:rPr>
          <w:rFonts w:cstheme="minorHAnsi"/>
        </w:rPr>
        <w:t xml:space="preserve">Under what conditions could </w:t>
      </w:r>
      <w:r w:rsidR="009A3F46">
        <w:rPr>
          <w:rFonts w:cstheme="minorHAnsi"/>
        </w:rPr>
        <w:t xml:space="preserve">OneDrive </w:t>
      </w:r>
      <w:r w:rsidR="00200007">
        <w:rPr>
          <w:rFonts w:cstheme="minorHAnsi"/>
        </w:rPr>
        <w:t xml:space="preserve">be considered </w:t>
      </w:r>
    </w:p>
    <w:p w14:paraId="71C8180A" w14:textId="77777777" w:rsidR="00C10915" w:rsidRPr="00D15748" w:rsidRDefault="00F41D13" w:rsidP="001C6C0C">
      <w:pPr>
        <w:pStyle w:val="Subtitle"/>
        <w:spacing w:before="0"/>
        <w:ind w:left="720"/>
        <w:rPr>
          <w:rFonts w:asciiTheme="minorHAnsi" w:hAnsiTheme="minorHAnsi" w:cstheme="minorHAnsi"/>
          <w:sz w:val="24"/>
        </w:rPr>
      </w:pPr>
      <w:r w:rsidRPr="00D15748">
        <w:rPr>
          <w:rFonts w:asciiTheme="minorHAnsi" w:hAnsiTheme="minorHAnsi" w:cstheme="minorHAnsi"/>
          <w:sz w:val="24"/>
        </w:rPr>
        <w:t xml:space="preserve">a. </w:t>
      </w:r>
      <w:r w:rsidR="009A3F46" w:rsidRPr="00D15748">
        <w:rPr>
          <w:rFonts w:asciiTheme="minorHAnsi" w:hAnsiTheme="minorHAnsi" w:cstheme="minorHAnsi"/>
          <w:sz w:val="24"/>
        </w:rPr>
        <w:t>Infrastructure as a Service (IaaS)</w:t>
      </w:r>
      <w:r w:rsidR="00200007" w:rsidRPr="00D15748">
        <w:rPr>
          <w:rFonts w:asciiTheme="minorHAnsi" w:hAnsiTheme="minorHAnsi" w:cstheme="minorHAnsi"/>
          <w:sz w:val="24"/>
        </w:rPr>
        <w:t xml:space="preserve">, </w:t>
      </w:r>
      <w:r w:rsidRPr="00D15748">
        <w:rPr>
          <w:rFonts w:asciiTheme="minorHAnsi" w:hAnsiTheme="minorHAnsi" w:cstheme="minorHAnsi"/>
          <w:sz w:val="24"/>
        </w:rPr>
        <w:br/>
        <w:t xml:space="preserve">b. </w:t>
      </w:r>
      <w:r w:rsidR="006A7565" w:rsidRPr="00D15748">
        <w:rPr>
          <w:rFonts w:asciiTheme="minorHAnsi" w:hAnsiTheme="minorHAnsi" w:cstheme="minorHAnsi"/>
          <w:sz w:val="24"/>
        </w:rPr>
        <w:t>Platform as a Service (PaaS)</w:t>
      </w:r>
      <w:r w:rsidR="00200007" w:rsidRPr="00D15748">
        <w:rPr>
          <w:rFonts w:asciiTheme="minorHAnsi" w:hAnsiTheme="minorHAnsi" w:cstheme="minorHAnsi"/>
          <w:sz w:val="24"/>
        </w:rPr>
        <w:t xml:space="preserve">, </w:t>
      </w:r>
      <w:r w:rsidRPr="00D15748">
        <w:rPr>
          <w:rFonts w:asciiTheme="minorHAnsi" w:hAnsiTheme="minorHAnsi" w:cstheme="minorHAnsi"/>
          <w:sz w:val="24"/>
        </w:rPr>
        <w:br/>
        <w:t xml:space="preserve">c. </w:t>
      </w:r>
      <w:r w:rsidR="009A3F46" w:rsidRPr="00D15748">
        <w:rPr>
          <w:rFonts w:asciiTheme="minorHAnsi" w:hAnsiTheme="minorHAnsi" w:cstheme="minorHAnsi"/>
          <w:sz w:val="24"/>
        </w:rPr>
        <w:t>Software as a Service (Saa</w:t>
      </w:r>
      <w:r w:rsidR="00610311" w:rsidRPr="00D15748">
        <w:rPr>
          <w:rFonts w:asciiTheme="minorHAnsi" w:hAnsiTheme="minorHAnsi" w:cstheme="minorHAnsi"/>
          <w:sz w:val="24"/>
        </w:rPr>
        <w:t>S</w:t>
      </w:r>
      <w:r w:rsidR="009A3F46" w:rsidRPr="00D15748">
        <w:rPr>
          <w:rFonts w:asciiTheme="minorHAnsi" w:hAnsiTheme="minorHAnsi" w:cstheme="minorHAnsi"/>
          <w:sz w:val="24"/>
        </w:rPr>
        <w:t xml:space="preserve">)? </w:t>
      </w:r>
    </w:p>
    <w:p w14:paraId="0816C551" w14:textId="42843CB0" w:rsidR="001944C0" w:rsidRPr="00C4485D" w:rsidRDefault="00C10915" w:rsidP="00F41D13">
      <w:pPr>
        <w:pStyle w:val="Subtitle"/>
        <w:keepNext w:val="0"/>
        <w:spacing w:before="0"/>
        <w:ind w:left="720"/>
        <w:rPr>
          <w:rFonts w:asciiTheme="minorHAnsi" w:hAnsiTheme="minorHAnsi" w:cstheme="minorHAnsi"/>
        </w:rPr>
      </w:pPr>
      <w:r w:rsidRPr="00D15748">
        <w:rPr>
          <w:rFonts w:asciiTheme="minorHAnsi" w:hAnsiTheme="minorHAnsi" w:cstheme="minorHAnsi"/>
          <w:sz w:val="24"/>
        </w:rPr>
        <w:t xml:space="preserve">Consider OneDrive's </w:t>
      </w:r>
      <w:r w:rsidRPr="00D15748">
        <w:rPr>
          <w:rFonts w:asciiTheme="minorHAnsi" w:hAnsiTheme="minorHAnsi" w:cstheme="minorHAnsi"/>
          <w:i/>
          <w:sz w:val="24"/>
        </w:rPr>
        <w:t>functionality</w:t>
      </w:r>
      <w:r w:rsidRPr="00D15748">
        <w:rPr>
          <w:rFonts w:asciiTheme="minorHAnsi" w:hAnsiTheme="minorHAnsi" w:cstheme="minorHAnsi"/>
          <w:sz w:val="24"/>
        </w:rPr>
        <w:t xml:space="preserve"> in those contexts not just the delivery mechanism.</w:t>
      </w:r>
      <w:r w:rsidRPr="00D15748">
        <w:rPr>
          <w:sz w:val="24"/>
        </w:rPr>
        <w:t xml:space="preserve"> </w:t>
      </w:r>
      <w:r w:rsidRPr="00D15748">
        <w:rPr>
          <w:sz w:val="24"/>
        </w:rPr>
        <w:br/>
      </w:r>
      <w:r w:rsidRPr="00D15748">
        <w:rPr>
          <w:rFonts w:asciiTheme="minorHAnsi" w:hAnsiTheme="minorHAnsi" w:cstheme="minorHAnsi"/>
          <w:sz w:val="24"/>
        </w:rPr>
        <w:t>Simply because a service has a web interface does not make it an application or SaaS</w:t>
      </w:r>
      <w:r w:rsidR="004B401B">
        <w:rPr>
          <w:rFonts w:asciiTheme="minorHAnsi" w:hAnsiTheme="minorHAnsi" w:cstheme="minorHAnsi"/>
          <w:sz w:val="24"/>
        </w:rPr>
        <w:t xml:space="preserve"> – e</w:t>
      </w:r>
      <w:r w:rsidRPr="00D15748">
        <w:rPr>
          <w:rFonts w:asciiTheme="minorHAnsi" w:hAnsiTheme="minorHAnsi" w:cstheme="minorHAnsi"/>
          <w:sz w:val="24"/>
        </w:rPr>
        <w:t xml:space="preserve">very on-line / cloud service has a web interface. </w:t>
      </w:r>
      <w:r w:rsidR="00F41D13" w:rsidRPr="00D15748">
        <w:rPr>
          <w:rFonts w:asciiTheme="minorHAnsi" w:hAnsiTheme="minorHAnsi" w:cstheme="minorHAnsi"/>
          <w:sz w:val="24"/>
        </w:rPr>
        <w:br/>
      </w:r>
      <w:r w:rsidR="00D75EFA" w:rsidRPr="00D15748">
        <w:rPr>
          <w:rFonts w:asciiTheme="minorHAnsi" w:hAnsiTheme="minorHAnsi" w:cstheme="minorHAnsi"/>
          <w:b/>
          <w:sz w:val="24"/>
        </w:rPr>
        <w:t>(</w:t>
      </w:r>
      <w:r w:rsidR="00B20862" w:rsidRPr="00D15748">
        <w:rPr>
          <w:rFonts w:asciiTheme="minorHAnsi" w:hAnsiTheme="minorHAnsi" w:cstheme="minorHAnsi"/>
          <w:b/>
          <w:sz w:val="24"/>
        </w:rPr>
        <w:t>15</w:t>
      </w:r>
      <w:r w:rsidR="00353DB1" w:rsidRPr="00D15748">
        <w:rPr>
          <w:rFonts w:asciiTheme="minorHAnsi" w:hAnsiTheme="minorHAnsi" w:cstheme="minorHAnsi"/>
          <w:b/>
          <w:sz w:val="24"/>
        </w:rPr>
        <w:t xml:space="preserve"> point</w:t>
      </w:r>
      <w:r w:rsidR="006C612A" w:rsidRPr="00D15748">
        <w:rPr>
          <w:rFonts w:asciiTheme="minorHAnsi" w:hAnsiTheme="minorHAnsi" w:cstheme="minorHAnsi"/>
          <w:b/>
          <w:sz w:val="24"/>
        </w:rPr>
        <w:t>s</w:t>
      </w:r>
      <w:r w:rsidR="00200007" w:rsidRPr="00D15748">
        <w:rPr>
          <w:rFonts w:asciiTheme="minorHAnsi" w:hAnsiTheme="minorHAnsi" w:cstheme="minorHAnsi"/>
          <w:b/>
          <w:sz w:val="24"/>
        </w:rPr>
        <w:t xml:space="preserve"> for this </w:t>
      </w:r>
      <w:proofErr w:type="gramStart"/>
      <w:r w:rsidR="00200007" w:rsidRPr="00D15748">
        <w:rPr>
          <w:rFonts w:asciiTheme="minorHAnsi" w:hAnsiTheme="minorHAnsi" w:cstheme="minorHAnsi"/>
          <w:b/>
          <w:sz w:val="24"/>
        </w:rPr>
        <w:t>3 part</w:t>
      </w:r>
      <w:proofErr w:type="gramEnd"/>
      <w:r w:rsidR="00200007" w:rsidRPr="00D15748">
        <w:rPr>
          <w:rFonts w:asciiTheme="minorHAnsi" w:hAnsiTheme="minorHAnsi" w:cstheme="minorHAnsi"/>
          <w:b/>
          <w:sz w:val="24"/>
        </w:rPr>
        <w:t xml:space="preserve"> question</w:t>
      </w:r>
      <w:r w:rsidR="00353DB1" w:rsidRPr="00D15748">
        <w:rPr>
          <w:rFonts w:asciiTheme="minorHAnsi" w:hAnsiTheme="minorHAnsi" w:cstheme="minorHAnsi"/>
          <w:b/>
          <w:sz w:val="24"/>
        </w:rPr>
        <w:t>)</w:t>
      </w:r>
    </w:p>
    <w:p w14:paraId="3CE5874D" w14:textId="79DE8E8A" w:rsidR="00DA6CF6" w:rsidRDefault="00DA6CF6" w:rsidP="00DA6CF6">
      <w:pPr>
        <w:pBdr>
          <w:top w:val="single" w:sz="4" w:space="1" w:color="auto"/>
          <w:left w:val="single" w:sz="4" w:space="4" w:color="auto"/>
          <w:bottom w:val="single" w:sz="4" w:space="1" w:color="auto"/>
          <w:right w:val="single" w:sz="4" w:space="4" w:color="auto"/>
        </w:pBdr>
        <w:rPr>
          <w:rFonts w:ascii="Arial" w:hAnsi="Arial"/>
          <w:color w:val="006400"/>
        </w:rPr>
      </w:pPr>
      <w:r>
        <w:rPr>
          <w:rFonts w:ascii="Arial" w:hAnsi="Arial"/>
          <w:color w:val="006400"/>
        </w:rPr>
        <w:t>3</w:t>
      </w:r>
      <w:r w:rsidRPr="00DA6CF6">
        <w:t xml:space="preserve"> </w:t>
      </w:r>
      <w:r w:rsidRPr="00DA6CF6">
        <w:rPr>
          <w:rFonts w:ascii="Arial" w:hAnsi="Arial"/>
          <w:color w:val="006400"/>
        </w:rPr>
        <w:t>a. OneDrive – Infrastructure as a Service (IaaS)</w:t>
      </w:r>
    </w:p>
    <w:p w14:paraId="6A0F32CD" w14:textId="083A8B51" w:rsidR="00DA6CF6" w:rsidRDefault="0073437B" w:rsidP="00DA6CF6">
      <w:pPr>
        <w:pBdr>
          <w:top w:val="single" w:sz="4" w:space="1" w:color="auto"/>
          <w:left w:val="single" w:sz="4" w:space="4" w:color="auto"/>
          <w:bottom w:val="single" w:sz="4" w:space="1" w:color="auto"/>
          <w:right w:val="single" w:sz="4" w:space="4" w:color="auto"/>
        </w:pBdr>
        <w:rPr>
          <w:rFonts w:ascii="Arial" w:hAnsi="Arial"/>
          <w:color w:val="006400"/>
        </w:rPr>
      </w:pPr>
      <w:r>
        <w:rPr>
          <w:rFonts w:ascii="Arial" w:hAnsi="Arial"/>
          <w:color w:val="006400"/>
        </w:rPr>
        <w:tab/>
        <w:t>OneDrive is considered as IaaS</w:t>
      </w:r>
      <w:r w:rsidR="007978DA">
        <w:rPr>
          <w:rFonts w:ascii="Arial" w:hAnsi="Arial"/>
          <w:color w:val="006400"/>
        </w:rPr>
        <w:t xml:space="preserve"> because </w:t>
      </w:r>
      <w:r w:rsidR="00005AEA">
        <w:rPr>
          <w:rFonts w:ascii="Arial" w:hAnsi="Arial"/>
          <w:color w:val="006400"/>
        </w:rPr>
        <w:t xml:space="preserve">it provides the users with the servers, storage, and networking resources. A company or school can host a </w:t>
      </w:r>
      <w:r w:rsidR="007741F8">
        <w:rPr>
          <w:rFonts w:ascii="Arial" w:hAnsi="Arial"/>
          <w:color w:val="006400"/>
        </w:rPr>
        <w:t>server</w:t>
      </w:r>
      <w:r w:rsidR="00005AEA">
        <w:rPr>
          <w:rFonts w:ascii="Arial" w:hAnsi="Arial"/>
          <w:color w:val="006400"/>
        </w:rPr>
        <w:t xml:space="preserve"> and the workers or students can use the OneDrive server freely. OneDrive can be used as a cloud to store files or documents, and the users can get together with others to collaborate on a file.</w:t>
      </w:r>
    </w:p>
    <w:p w14:paraId="1F04938A" w14:textId="5626E9AC" w:rsidR="00A23C3E" w:rsidRPr="00DA6CF6" w:rsidRDefault="00A23C3E" w:rsidP="00DA6CF6">
      <w:pPr>
        <w:spacing w:after="0"/>
        <w:rPr>
          <w:sz w:val="12"/>
          <w:lang w:val="en-CA"/>
        </w:rPr>
      </w:pPr>
    </w:p>
    <w:p w14:paraId="6D36477F" w14:textId="641CC740" w:rsidR="00DA6CF6" w:rsidRDefault="00DA6CF6" w:rsidP="00DA6CF6">
      <w:pPr>
        <w:pBdr>
          <w:top w:val="single" w:sz="4" w:space="1" w:color="auto"/>
          <w:left w:val="single" w:sz="4" w:space="4" w:color="auto"/>
          <w:bottom w:val="single" w:sz="4" w:space="1" w:color="auto"/>
          <w:right w:val="single" w:sz="4" w:space="4" w:color="auto"/>
        </w:pBdr>
        <w:rPr>
          <w:rFonts w:ascii="Arial" w:hAnsi="Arial"/>
          <w:color w:val="006400"/>
        </w:rPr>
      </w:pPr>
      <w:r>
        <w:rPr>
          <w:rFonts w:ascii="Arial" w:hAnsi="Arial"/>
          <w:color w:val="006400"/>
        </w:rPr>
        <w:t>3</w:t>
      </w:r>
      <w:r w:rsidRPr="00DA6CF6">
        <w:t xml:space="preserve"> </w:t>
      </w:r>
      <w:r w:rsidRPr="00DA6CF6">
        <w:rPr>
          <w:rFonts w:ascii="Arial" w:hAnsi="Arial"/>
          <w:color w:val="006400"/>
        </w:rPr>
        <w:t>b. OneDrive – Platform as a Service (PaaS)</w:t>
      </w:r>
    </w:p>
    <w:p w14:paraId="3F14C7DA" w14:textId="132CDF44" w:rsidR="00DA6CF6" w:rsidRPr="00D15748" w:rsidRDefault="00295E51" w:rsidP="00DA6CF6">
      <w:pPr>
        <w:pBdr>
          <w:top w:val="single" w:sz="4" w:space="1" w:color="auto"/>
          <w:left w:val="single" w:sz="4" w:space="4" w:color="auto"/>
          <w:bottom w:val="single" w:sz="4" w:space="1" w:color="auto"/>
          <w:right w:val="single" w:sz="4" w:space="4" w:color="auto"/>
        </w:pBdr>
        <w:rPr>
          <w:rFonts w:ascii="Arial" w:hAnsi="Arial"/>
          <w:color w:val="006400"/>
        </w:rPr>
      </w:pPr>
      <w:r>
        <w:rPr>
          <w:rFonts w:ascii="Arial" w:hAnsi="Arial"/>
          <w:color w:val="006400"/>
        </w:rPr>
        <w:tab/>
        <w:t xml:space="preserve">OneDrive is considered as PaaS because </w:t>
      </w:r>
      <w:r w:rsidR="0073437B">
        <w:rPr>
          <w:rFonts w:ascii="Arial" w:hAnsi="Arial"/>
          <w:color w:val="006400"/>
        </w:rPr>
        <w:t>it is one of the cloud systems that allows the users to develop, test, and manage the OneDrive. Also, the OneDrive gets the users to manage it without building a</w:t>
      </w:r>
      <w:r w:rsidR="00005AEA">
        <w:rPr>
          <w:rFonts w:ascii="Arial" w:hAnsi="Arial"/>
          <w:color w:val="006400"/>
        </w:rPr>
        <w:t xml:space="preserve"> base of the OneDrive</w:t>
      </w:r>
      <w:r w:rsidR="0073437B">
        <w:rPr>
          <w:rFonts w:ascii="Arial" w:hAnsi="Arial"/>
          <w:color w:val="006400"/>
        </w:rPr>
        <w:t xml:space="preserve">. </w:t>
      </w:r>
    </w:p>
    <w:p w14:paraId="70454E03" w14:textId="77777777" w:rsidR="00DA6CF6" w:rsidRPr="00DA6CF6" w:rsidRDefault="00DA6CF6" w:rsidP="00DA6CF6">
      <w:pPr>
        <w:spacing w:after="0"/>
        <w:rPr>
          <w:sz w:val="12"/>
          <w:lang w:val="en-CA"/>
        </w:rPr>
      </w:pPr>
    </w:p>
    <w:p w14:paraId="473AC819" w14:textId="1B43DBBA" w:rsidR="00DA6CF6" w:rsidRDefault="00DA6CF6" w:rsidP="00DA6CF6">
      <w:pPr>
        <w:pBdr>
          <w:top w:val="single" w:sz="4" w:space="1" w:color="auto"/>
          <w:left w:val="single" w:sz="4" w:space="4" w:color="auto"/>
          <w:bottom w:val="single" w:sz="4" w:space="1" w:color="auto"/>
          <w:right w:val="single" w:sz="4" w:space="4" w:color="auto"/>
        </w:pBdr>
        <w:rPr>
          <w:rFonts w:ascii="Arial" w:hAnsi="Arial"/>
          <w:color w:val="006400"/>
        </w:rPr>
      </w:pPr>
      <w:r>
        <w:rPr>
          <w:rFonts w:ascii="Arial" w:hAnsi="Arial"/>
          <w:color w:val="006400"/>
        </w:rPr>
        <w:t>3</w:t>
      </w:r>
      <w:r w:rsidRPr="00DA6CF6">
        <w:t xml:space="preserve"> </w:t>
      </w:r>
      <w:r w:rsidRPr="00DA6CF6">
        <w:rPr>
          <w:rFonts w:ascii="Arial" w:hAnsi="Arial"/>
          <w:color w:val="006400"/>
        </w:rPr>
        <w:t>c. OneDrive – Software as a Service (SaaS)</w:t>
      </w:r>
    </w:p>
    <w:p w14:paraId="155126C5" w14:textId="29A84AAE" w:rsidR="00DA6CF6" w:rsidRPr="00D15748" w:rsidRDefault="00B015A2" w:rsidP="00295E51">
      <w:pPr>
        <w:pBdr>
          <w:top w:val="single" w:sz="4" w:space="1" w:color="auto"/>
          <w:left w:val="single" w:sz="4" w:space="4" w:color="auto"/>
          <w:bottom w:val="single" w:sz="4" w:space="1" w:color="auto"/>
          <w:right w:val="single" w:sz="4" w:space="4" w:color="auto"/>
        </w:pBdr>
        <w:ind w:firstLine="720"/>
        <w:rPr>
          <w:rFonts w:ascii="Arial" w:hAnsi="Arial"/>
          <w:color w:val="006400"/>
        </w:rPr>
      </w:pPr>
      <w:r>
        <w:rPr>
          <w:rFonts w:ascii="Arial" w:hAnsi="Arial"/>
          <w:color w:val="006400"/>
        </w:rPr>
        <w:t>OneDrive is considered as SaaS because it offers people using it for monthly and yearly subscription to increase the data memory. A</w:t>
      </w:r>
      <w:r w:rsidR="00295E51">
        <w:rPr>
          <w:rFonts w:ascii="Arial" w:hAnsi="Arial"/>
          <w:color w:val="006400"/>
        </w:rPr>
        <w:t xml:space="preserve">lso, the OneDrive is managed by Seneca and the students who are enrolled in Seneca are able to access to emails and other functions within the OneDrive. By doing so, each </w:t>
      </w:r>
      <w:r w:rsidR="007978DA">
        <w:rPr>
          <w:rFonts w:ascii="Arial" w:hAnsi="Arial"/>
          <w:color w:val="006400"/>
        </w:rPr>
        <w:t>student</w:t>
      </w:r>
      <w:r w:rsidR="00295E51">
        <w:rPr>
          <w:rFonts w:ascii="Arial" w:hAnsi="Arial"/>
          <w:color w:val="006400"/>
        </w:rPr>
        <w:t xml:space="preserve"> </w:t>
      </w:r>
      <w:r w:rsidR="00ED3A5D">
        <w:rPr>
          <w:rFonts w:ascii="Arial" w:hAnsi="Arial"/>
          <w:color w:val="006400"/>
        </w:rPr>
        <w:t>is</w:t>
      </w:r>
      <w:r w:rsidR="00295E51">
        <w:rPr>
          <w:rFonts w:ascii="Arial" w:hAnsi="Arial"/>
          <w:color w:val="006400"/>
        </w:rPr>
        <w:t xml:space="preserve"> given a login username and password created by the user. </w:t>
      </w:r>
    </w:p>
    <w:p w14:paraId="2DCEB284" w14:textId="05D4F1DF" w:rsidR="00DA6CF6" w:rsidRDefault="00DA6CF6" w:rsidP="00DA6CF6">
      <w:pPr>
        <w:spacing w:after="0"/>
        <w:rPr>
          <w:sz w:val="12"/>
          <w:lang w:val="en-CA"/>
        </w:rPr>
      </w:pPr>
    </w:p>
    <w:p w14:paraId="554FBD3F" w14:textId="6F1BED6E" w:rsidR="00B75317" w:rsidRDefault="00B75317" w:rsidP="00DA6CF6">
      <w:pPr>
        <w:spacing w:after="0"/>
        <w:rPr>
          <w:sz w:val="12"/>
          <w:lang w:val="en-CA"/>
        </w:rPr>
      </w:pPr>
    </w:p>
    <w:p w14:paraId="1D70831C" w14:textId="00627D40" w:rsidR="00B75317" w:rsidRDefault="00B75317" w:rsidP="00DA6CF6">
      <w:pPr>
        <w:spacing w:after="0"/>
        <w:rPr>
          <w:sz w:val="12"/>
          <w:lang w:val="en-CA"/>
        </w:rPr>
      </w:pPr>
    </w:p>
    <w:p w14:paraId="5D6BBCF1" w14:textId="093C4857" w:rsidR="00B75317" w:rsidRDefault="00B75317" w:rsidP="00DA6CF6">
      <w:pPr>
        <w:spacing w:after="0"/>
        <w:rPr>
          <w:sz w:val="12"/>
          <w:lang w:val="en-CA"/>
        </w:rPr>
      </w:pPr>
    </w:p>
    <w:p w14:paraId="68AFEAD9" w14:textId="77777777" w:rsidR="00B75317" w:rsidRPr="00DA6CF6" w:rsidRDefault="00B75317" w:rsidP="00DA6CF6">
      <w:pPr>
        <w:spacing w:after="0"/>
        <w:rPr>
          <w:sz w:val="12"/>
          <w:lang w:val="en-CA"/>
        </w:rPr>
      </w:pPr>
    </w:p>
    <w:p w14:paraId="62E8C4F1" w14:textId="77777777" w:rsidR="00B75317" w:rsidRDefault="00B75317" w:rsidP="00B75317">
      <w:pPr>
        <w:rPr>
          <w:b/>
          <w:bCs/>
          <w:sz w:val="28"/>
          <w:szCs w:val="28"/>
          <w:u w:val="single"/>
          <w:lang w:val="en-CA"/>
        </w:rPr>
      </w:pPr>
    </w:p>
    <w:p w14:paraId="009A8F42" w14:textId="77777777" w:rsidR="00B75317" w:rsidRDefault="00B75317" w:rsidP="00B75317">
      <w:pPr>
        <w:rPr>
          <w:b/>
          <w:bCs/>
          <w:sz w:val="28"/>
          <w:szCs w:val="28"/>
          <w:u w:val="single"/>
          <w:lang w:val="en-CA"/>
        </w:rPr>
      </w:pPr>
    </w:p>
    <w:p w14:paraId="14484332" w14:textId="77777777" w:rsidR="00B75317" w:rsidRDefault="00B75317" w:rsidP="00B75317">
      <w:pPr>
        <w:rPr>
          <w:b/>
          <w:bCs/>
          <w:sz w:val="28"/>
          <w:szCs w:val="28"/>
          <w:u w:val="single"/>
          <w:lang w:val="en-CA"/>
        </w:rPr>
      </w:pPr>
    </w:p>
    <w:p w14:paraId="32E97947" w14:textId="77777777" w:rsidR="00B75317" w:rsidRDefault="00B75317" w:rsidP="00B75317">
      <w:pPr>
        <w:rPr>
          <w:b/>
          <w:bCs/>
          <w:sz w:val="28"/>
          <w:szCs w:val="28"/>
          <w:u w:val="single"/>
          <w:lang w:val="en-CA"/>
        </w:rPr>
      </w:pPr>
    </w:p>
    <w:p w14:paraId="0DC0E3F3" w14:textId="77777777" w:rsidR="00B75317" w:rsidRDefault="00B75317" w:rsidP="00B75317">
      <w:pPr>
        <w:rPr>
          <w:b/>
          <w:bCs/>
          <w:sz w:val="28"/>
          <w:szCs w:val="28"/>
          <w:u w:val="single"/>
          <w:lang w:val="en-CA"/>
        </w:rPr>
      </w:pPr>
    </w:p>
    <w:p w14:paraId="58529688" w14:textId="77777777" w:rsidR="00B75317" w:rsidRDefault="00B75317" w:rsidP="00B75317">
      <w:pPr>
        <w:rPr>
          <w:b/>
          <w:bCs/>
          <w:sz w:val="28"/>
          <w:szCs w:val="28"/>
          <w:u w:val="single"/>
          <w:lang w:val="en-CA"/>
        </w:rPr>
      </w:pPr>
    </w:p>
    <w:p w14:paraId="24322D03" w14:textId="77777777" w:rsidR="00B75317" w:rsidRDefault="00B75317" w:rsidP="00B75317">
      <w:pPr>
        <w:rPr>
          <w:b/>
          <w:bCs/>
          <w:sz w:val="28"/>
          <w:szCs w:val="28"/>
          <w:u w:val="single"/>
          <w:lang w:val="en-CA"/>
        </w:rPr>
      </w:pPr>
    </w:p>
    <w:p w14:paraId="6FE60469" w14:textId="77777777" w:rsidR="00B75317" w:rsidRDefault="00B75317" w:rsidP="00B75317">
      <w:pPr>
        <w:rPr>
          <w:b/>
          <w:bCs/>
          <w:sz w:val="28"/>
          <w:szCs w:val="28"/>
          <w:u w:val="single"/>
          <w:lang w:val="en-CA"/>
        </w:rPr>
      </w:pPr>
    </w:p>
    <w:p w14:paraId="5D1D04D3" w14:textId="77777777" w:rsidR="00B75317" w:rsidRDefault="00B75317" w:rsidP="00B75317">
      <w:pPr>
        <w:rPr>
          <w:b/>
          <w:bCs/>
          <w:sz w:val="28"/>
          <w:szCs w:val="28"/>
          <w:u w:val="single"/>
          <w:lang w:val="en-CA"/>
        </w:rPr>
      </w:pPr>
    </w:p>
    <w:p w14:paraId="19C4B913" w14:textId="77777777" w:rsidR="00B75317" w:rsidRDefault="00B75317" w:rsidP="00B75317">
      <w:pPr>
        <w:rPr>
          <w:b/>
          <w:bCs/>
          <w:sz w:val="28"/>
          <w:szCs w:val="28"/>
          <w:u w:val="single"/>
          <w:lang w:val="en-CA"/>
        </w:rPr>
      </w:pPr>
    </w:p>
    <w:p w14:paraId="3FE67D24" w14:textId="77777777" w:rsidR="00B75317" w:rsidRDefault="00B75317" w:rsidP="00B75317">
      <w:pPr>
        <w:rPr>
          <w:b/>
          <w:bCs/>
          <w:sz w:val="28"/>
          <w:szCs w:val="28"/>
          <w:u w:val="single"/>
          <w:lang w:val="en-CA"/>
        </w:rPr>
      </w:pPr>
    </w:p>
    <w:p w14:paraId="2B06F751" w14:textId="2AFCD0E4" w:rsidR="00A23C3E" w:rsidRPr="00855382" w:rsidRDefault="00430B16" w:rsidP="00B75317">
      <w:r w:rsidRPr="00430B16">
        <w:rPr>
          <w:b/>
          <w:bCs/>
          <w:sz w:val="28"/>
          <w:szCs w:val="28"/>
          <w:u w:val="single"/>
          <w:lang w:val="en-CA"/>
        </w:rPr>
        <w:t>Part</w:t>
      </w:r>
      <w:r w:rsidR="00D75EFA">
        <w:rPr>
          <w:b/>
          <w:bCs/>
          <w:sz w:val="28"/>
          <w:szCs w:val="28"/>
          <w:u w:val="single"/>
          <w:lang w:val="en-CA"/>
        </w:rPr>
        <w:t xml:space="preserve"> 2</w:t>
      </w:r>
      <w:r w:rsidR="00FC411B">
        <w:rPr>
          <w:b/>
          <w:bCs/>
          <w:sz w:val="28"/>
          <w:szCs w:val="28"/>
          <w:u w:val="single"/>
          <w:lang w:val="en-CA"/>
        </w:rPr>
        <w:t>a</w:t>
      </w:r>
      <w:r w:rsidR="002306B6" w:rsidRPr="002306B6">
        <w:rPr>
          <w:bCs/>
          <w:sz w:val="28"/>
          <w:szCs w:val="28"/>
          <w:u w:val="single"/>
          <w:lang w:val="en-CA"/>
        </w:rPr>
        <w:t xml:space="preserve"> of 3</w:t>
      </w:r>
      <w:r w:rsidRPr="00430B16">
        <w:rPr>
          <w:b/>
          <w:bCs/>
          <w:sz w:val="28"/>
          <w:szCs w:val="28"/>
          <w:u w:val="single"/>
          <w:lang w:val="en-CA"/>
        </w:rPr>
        <w:t xml:space="preserve">: </w:t>
      </w:r>
      <w:r w:rsidR="00B70EA7">
        <w:rPr>
          <w:b/>
          <w:bCs/>
          <w:sz w:val="28"/>
          <w:szCs w:val="28"/>
          <w:u w:val="single"/>
        </w:rPr>
        <w:t>Product or Service</w:t>
      </w:r>
      <w:r w:rsidR="009A1981">
        <w:rPr>
          <w:b/>
          <w:bCs/>
          <w:sz w:val="28"/>
          <w:szCs w:val="28"/>
          <w:u w:val="single"/>
        </w:rPr>
        <w:t>?</w:t>
      </w:r>
      <w:r w:rsidR="00FC411B">
        <w:rPr>
          <w:b/>
          <w:bCs/>
          <w:sz w:val="28"/>
          <w:szCs w:val="28"/>
          <w:u w:val="single"/>
        </w:rPr>
        <w:t xml:space="preserve"> </w:t>
      </w:r>
      <w:r w:rsidR="00FC411B">
        <w:t>– do either 2a or 2b</w:t>
      </w:r>
      <w:r w:rsidR="008774F2">
        <w:rPr>
          <w:b/>
          <w:bCs/>
          <w:sz w:val="28"/>
          <w:szCs w:val="28"/>
          <w:u w:val="single"/>
        </w:rPr>
        <w:br/>
      </w:r>
    </w:p>
    <w:p w14:paraId="532A7D33" w14:textId="6746BD0C" w:rsidR="00505607" w:rsidRDefault="00505607" w:rsidP="00505607">
      <w:pPr>
        <w:rPr>
          <w:rFonts w:ascii="Calibri" w:hAnsi="Calibri"/>
          <w:b/>
          <w:bCs/>
        </w:rPr>
      </w:pPr>
      <w:r w:rsidRPr="00F6553F">
        <w:rPr>
          <w:rFonts w:cstheme="minorHAnsi"/>
        </w:rPr>
        <w:sym w:font="Wingdings" w:char="F0E8"/>
      </w:r>
      <w:r>
        <w:rPr>
          <w:rFonts w:cstheme="minorHAnsi"/>
        </w:rPr>
        <w:t xml:space="preserve"> </w:t>
      </w:r>
      <w:r w:rsidR="00FC411B" w:rsidRPr="00FC411B">
        <w:rPr>
          <w:rFonts w:cstheme="minorHAnsi"/>
          <w:b/>
          <w:bCs/>
        </w:rPr>
        <w:t>Part 2a</w:t>
      </w:r>
      <w:r w:rsidR="00FC411B">
        <w:rPr>
          <w:rFonts w:cstheme="minorHAnsi"/>
        </w:rPr>
        <w:t xml:space="preserve">. </w:t>
      </w:r>
      <w:r>
        <w:rPr>
          <w:rFonts w:ascii="Calibri" w:hAnsi="Calibri"/>
        </w:rPr>
        <w:t xml:space="preserve">Discuss one, some, or all of the following questions and issues. </w:t>
      </w:r>
      <w:r w:rsidR="0041537A">
        <w:rPr>
          <w:rFonts w:ascii="Calibri" w:hAnsi="Calibri"/>
        </w:rPr>
        <w:t xml:space="preserve">Discuss your own issues on this topic. </w:t>
      </w:r>
      <w:r>
        <w:rPr>
          <w:rFonts w:ascii="Calibri" w:hAnsi="Calibri"/>
          <w:b/>
          <w:bCs/>
        </w:rPr>
        <w:t>(35</w:t>
      </w:r>
      <w:r w:rsidRPr="00C406CA">
        <w:rPr>
          <w:rFonts w:ascii="Calibri" w:hAnsi="Calibri"/>
          <w:b/>
          <w:bCs/>
        </w:rPr>
        <w:t xml:space="preserve"> point</w:t>
      </w:r>
      <w:r>
        <w:rPr>
          <w:rFonts w:ascii="Calibri" w:hAnsi="Calibri"/>
          <w:b/>
          <w:bCs/>
        </w:rPr>
        <w:t xml:space="preserve">s </w:t>
      </w:r>
      <w:r>
        <w:rPr>
          <w:rFonts w:ascii="Calibri" w:hAnsi="Calibri"/>
        </w:rPr>
        <w:t>for a minimum of 250 words in total.</w:t>
      </w:r>
      <w:r w:rsidRPr="00C406CA">
        <w:rPr>
          <w:rFonts w:ascii="Calibri" w:hAnsi="Calibri"/>
          <w:b/>
          <w:bCs/>
        </w:rPr>
        <w:t>)</w:t>
      </w:r>
      <w:r>
        <w:rPr>
          <w:rFonts w:ascii="Calibri" w:hAnsi="Calibri"/>
          <w:b/>
          <w:bCs/>
        </w:rPr>
        <w:t xml:space="preserve"> </w:t>
      </w:r>
    </w:p>
    <w:p w14:paraId="7FCB24A2" w14:textId="19B8F53C" w:rsidR="00FC411B" w:rsidRDefault="00B75317" w:rsidP="00CE05BB">
      <w:pPr>
        <w:pBdr>
          <w:top w:val="single" w:sz="4" w:space="1" w:color="auto"/>
          <w:left w:val="single" w:sz="4" w:space="4" w:color="auto"/>
          <w:bottom w:val="single" w:sz="4" w:space="1" w:color="auto"/>
          <w:right w:val="single" w:sz="4" w:space="4" w:color="auto"/>
        </w:pBdr>
        <w:ind w:firstLine="720"/>
        <w:rPr>
          <w:rFonts w:ascii="Arial" w:hAnsi="Arial"/>
          <w:color w:val="006400"/>
        </w:rPr>
      </w:pPr>
      <w:r>
        <w:rPr>
          <w:rFonts w:ascii="Arial" w:hAnsi="Arial"/>
          <w:color w:val="006400"/>
        </w:rPr>
        <w:t>Entertainment is a big field containing many elements</w:t>
      </w:r>
      <w:r w:rsidR="00346DF9">
        <w:rPr>
          <w:rFonts w:ascii="Arial" w:hAnsi="Arial"/>
          <w:color w:val="006400"/>
        </w:rPr>
        <w:t>, where some popular elements are music, video, and gaming</w:t>
      </w:r>
      <w:r>
        <w:rPr>
          <w:rFonts w:ascii="Arial" w:hAnsi="Arial"/>
          <w:color w:val="006400"/>
        </w:rPr>
        <w:t xml:space="preserve">. These elements help the people to escape their boredom and find new hobbies. Sometimes, through entertainments, people become famous and make money out of them. </w:t>
      </w:r>
      <w:r w:rsidR="00346DF9">
        <w:rPr>
          <w:rFonts w:ascii="Arial" w:hAnsi="Arial"/>
          <w:color w:val="006400"/>
        </w:rPr>
        <w:t xml:space="preserve">The entertainment is sold or shared among with other people in two forms: physical and digital copies. When people see a physical object of the entertainments in a store, they usually categorize them as a product. Hence, even the physical copy of the entertainment can be categorized as a product. Examples of physical copies or products are DVD, smartphone, music CD, and much more. Digital copies of entertainment are form of physical state but only existing within the world of internet. Even though people are not able to touch and feel the digital entertainments, the digital form is considered as a product as well. </w:t>
      </w:r>
      <w:r w:rsidR="00CE05BB">
        <w:rPr>
          <w:rFonts w:ascii="Arial" w:hAnsi="Arial"/>
          <w:color w:val="006400"/>
        </w:rPr>
        <w:t xml:space="preserve">Same as physical products, digital products are bought online and also can be shared between people. </w:t>
      </w:r>
    </w:p>
    <w:p w14:paraId="67A4CC1F" w14:textId="251537D3" w:rsidR="00CE05BB" w:rsidRPr="00FC411B" w:rsidRDefault="00CE05BB" w:rsidP="00CE05BB">
      <w:pPr>
        <w:pBdr>
          <w:top w:val="single" w:sz="4" w:space="1" w:color="auto"/>
          <w:left w:val="single" w:sz="4" w:space="4" w:color="auto"/>
          <w:bottom w:val="single" w:sz="4" w:space="1" w:color="auto"/>
          <w:right w:val="single" w:sz="4" w:space="4" w:color="auto"/>
        </w:pBdr>
        <w:rPr>
          <w:rFonts w:ascii="Arial" w:hAnsi="Arial"/>
          <w:color w:val="006400"/>
        </w:rPr>
      </w:pPr>
      <w:r>
        <w:rPr>
          <w:rFonts w:ascii="Arial" w:hAnsi="Arial"/>
          <w:color w:val="006400"/>
        </w:rPr>
        <w:tab/>
        <w:t xml:space="preserve">When the products are released and is open for everyone to take a look, there are two types of products that are released. They are </w:t>
      </w:r>
      <w:r w:rsidR="00364826">
        <w:rPr>
          <w:rFonts w:ascii="Arial" w:hAnsi="Arial"/>
          <w:color w:val="006400"/>
        </w:rPr>
        <w:t>either copyright (</w:t>
      </w:r>
      <w:r w:rsidR="00364826" w:rsidRPr="00364826">
        <w:rPr>
          <w:rFonts w:ascii="Arial" w:hAnsi="Arial" w:hint="eastAsia"/>
          <w:color w:val="006400"/>
        </w:rPr>
        <w:t>©</w:t>
      </w:r>
      <w:r w:rsidR="00364826">
        <w:rPr>
          <w:rFonts w:ascii="Arial" w:hAnsi="Arial"/>
          <w:color w:val="006400"/>
        </w:rPr>
        <w:t>) or copyleft (</w:t>
      </w:r>
      <w:r w:rsidR="00364826">
        <w:rPr>
          <w:rFonts w:ascii="Arial" w:hAnsi="Arial"/>
          <w:noProof/>
          <w:color w:val="006400"/>
        </w:rPr>
        <w:drawing>
          <wp:inline distT="0" distB="0" distL="0" distR="0" wp14:anchorId="628F8720" wp14:editId="029D48EA">
            <wp:extent cx="140335" cy="140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335" cy="140335"/>
                    </a:xfrm>
                    <a:prstGeom prst="rect">
                      <a:avLst/>
                    </a:prstGeom>
                    <a:noFill/>
                  </pic:spPr>
                </pic:pic>
              </a:graphicData>
            </a:graphic>
          </wp:inline>
        </w:drawing>
      </w:r>
      <w:r w:rsidR="00364826">
        <w:rPr>
          <w:rFonts w:ascii="Arial" w:hAnsi="Arial"/>
          <w:color w:val="006400"/>
        </w:rPr>
        <w:t xml:space="preserve">). Copyright means that there is a legal right to the creators of the products to how the product would be treated among other people. The creators can limit their product to not allow others to copy, modified, or distributed among the other people. If a person is caught going against the legal actions while using the copyrighted product, the creator can act upon the action that have been done, such as taking this situation to court. When copyleft is mentioned, it means that the user of the product has freedom to do whatever he or she wants to do with the product. The main purpose of the copylefted products is to give right of freedom to the others. However, there is one condition, which is that any edited copylefted products will also stay copylefted, so that it is given the same freedom as the original copylefted product. </w:t>
      </w:r>
    </w:p>
    <w:p w14:paraId="56F4937E" w14:textId="77777777" w:rsidR="00FC411B" w:rsidRPr="00D15748" w:rsidRDefault="00FC411B" w:rsidP="00FC411B">
      <w:pPr>
        <w:pStyle w:val="Subtitle"/>
        <w:keepNext w:val="0"/>
        <w:spacing w:before="100" w:beforeAutospacing="1" w:after="100" w:afterAutospacing="1"/>
        <w:rPr>
          <w:rFonts w:asciiTheme="minorHAnsi" w:hAnsiTheme="minorHAnsi" w:cstheme="minorHAnsi"/>
          <w:b/>
          <w:sz w:val="24"/>
          <w:lang w:val="en-US"/>
        </w:rPr>
      </w:pPr>
    </w:p>
    <w:p w14:paraId="699D44BD" w14:textId="77777777" w:rsidR="002C05D9" w:rsidRDefault="002C05D9" w:rsidP="00D15748">
      <w:pPr>
        <w:rPr>
          <w:b/>
          <w:bCs/>
          <w:sz w:val="28"/>
          <w:szCs w:val="24"/>
          <w:u w:val="single"/>
        </w:rPr>
      </w:pPr>
    </w:p>
    <w:p w14:paraId="6B90A9CC" w14:textId="77777777" w:rsidR="002C05D9" w:rsidRDefault="002C05D9" w:rsidP="00D15748">
      <w:pPr>
        <w:rPr>
          <w:b/>
          <w:bCs/>
          <w:sz w:val="28"/>
          <w:szCs w:val="24"/>
          <w:u w:val="single"/>
        </w:rPr>
      </w:pPr>
    </w:p>
    <w:p w14:paraId="27EA2449" w14:textId="77777777" w:rsidR="002C05D9" w:rsidRDefault="002C05D9" w:rsidP="00D15748">
      <w:pPr>
        <w:rPr>
          <w:b/>
          <w:bCs/>
          <w:sz w:val="28"/>
          <w:szCs w:val="24"/>
          <w:u w:val="single"/>
        </w:rPr>
      </w:pPr>
    </w:p>
    <w:p w14:paraId="095EEA05" w14:textId="77777777" w:rsidR="002C05D9" w:rsidRDefault="002C05D9" w:rsidP="00D15748">
      <w:pPr>
        <w:rPr>
          <w:b/>
          <w:bCs/>
          <w:sz w:val="28"/>
          <w:szCs w:val="24"/>
          <w:u w:val="single"/>
        </w:rPr>
      </w:pPr>
    </w:p>
    <w:p w14:paraId="74A1D567" w14:textId="77777777" w:rsidR="002C05D9" w:rsidRDefault="002C05D9" w:rsidP="00D15748">
      <w:pPr>
        <w:rPr>
          <w:b/>
          <w:bCs/>
          <w:sz w:val="28"/>
          <w:szCs w:val="24"/>
          <w:u w:val="single"/>
        </w:rPr>
      </w:pPr>
    </w:p>
    <w:p w14:paraId="01DA6993" w14:textId="43AEC2CD" w:rsidR="002C05D9" w:rsidRDefault="002C05D9" w:rsidP="00D15748">
      <w:pPr>
        <w:rPr>
          <w:b/>
          <w:bCs/>
          <w:sz w:val="28"/>
          <w:szCs w:val="24"/>
          <w:u w:val="single"/>
        </w:rPr>
      </w:pPr>
    </w:p>
    <w:p w14:paraId="2273FEFA" w14:textId="334FEF96" w:rsidR="00B270B9" w:rsidRDefault="00B270B9" w:rsidP="00D15748">
      <w:pPr>
        <w:rPr>
          <w:b/>
          <w:bCs/>
          <w:sz w:val="28"/>
          <w:szCs w:val="24"/>
          <w:u w:val="single"/>
        </w:rPr>
      </w:pPr>
    </w:p>
    <w:p w14:paraId="1CA71E58" w14:textId="5243C912" w:rsidR="00B270B9" w:rsidRDefault="00B270B9" w:rsidP="00D15748">
      <w:pPr>
        <w:rPr>
          <w:b/>
          <w:bCs/>
          <w:sz w:val="28"/>
          <w:szCs w:val="24"/>
          <w:u w:val="single"/>
        </w:rPr>
      </w:pPr>
    </w:p>
    <w:p w14:paraId="0D858CBC" w14:textId="10245D09" w:rsidR="00B270B9" w:rsidRDefault="00B270B9" w:rsidP="00D15748">
      <w:pPr>
        <w:rPr>
          <w:b/>
          <w:bCs/>
          <w:sz w:val="28"/>
          <w:szCs w:val="24"/>
          <w:u w:val="single"/>
        </w:rPr>
      </w:pPr>
    </w:p>
    <w:p w14:paraId="5E11D2E6" w14:textId="2EEC1DD9" w:rsidR="00B270B9" w:rsidRDefault="00B270B9" w:rsidP="00D15748">
      <w:pPr>
        <w:rPr>
          <w:b/>
          <w:bCs/>
          <w:sz w:val="28"/>
          <w:szCs w:val="24"/>
          <w:u w:val="single"/>
        </w:rPr>
      </w:pPr>
    </w:p>
    <w:p w14:paraId="3341E1FA" w14:textId="01870CFD" w:rsidR="00B270B9" w:rsidRDefault="00B270B9" w:rsidP="00D15748">
      <w:pPr>
        <w:rPr>
          <w:b/>
          <w:bCs/>
          <w:sz w:val="28"/>
          <w:szCs w:val="24"/>
          <w:u w:val="single"/>
        </w:rPr>
      </w:pPr>
    </w:p>
    <w:p w14:paraId="3509FF3B" w14:textId="77777777" w:rsidR="00B270B9" w:rsidRDefault="00B270B9" w:rsidP="00D15748">
      <w:pPr>
        <w:rPr>
          <w:b/>
          <w:bCs/>
          <w:sz w:val="28"/>
          <w:szCs w:val="24"/>
          <w:u w:val="single"/>
        </w:rPr>
      </w:pPr>
    </w:p>
    <w:p w14:paraId="706E0244" w14:textId="2301D691" w:rsidR="002C05D9" w:rsidRPr="002C05D9" w:rsidRDefault="00A615B1" w:rsidP="00D15748">
      <w:pPr>
        <w:rPr>
          <w:sz w:val="28"/>
          <w:szCs w:val="24"/>
        </w:rPr>
      </w:pPr>
      <w:r w:rsidRPr="00FC411B">
        <w:rPr>
          <w:b/>
          <w:bCs/>
          <w:sz w:val="28"/>
          <w:szCs w:val="24"/>
          <w:u w:val="single"/>
        </w:rPr>
        <w:t>Part 3</w:t>
      </w:r>
      <w:r w:rsidR="002306B6" w:rsidRPr="00FC411B">
        <w:rPr>
          <w:bCs/>
          <w:sz w:val="28"/>
          <w:szCs w:val="24"/>
          <w:u w:val="single"/>
        </w:rPr>
        <w:t xml:space="preserve"> of 3</w:t>
      </w:r>
      <w:r w:rsidRPr="00FC411B">
        <w:rPr>
          <w:b/>
          <w:bCs/>
          <w:sz w:val="28"/>
          <w:szCs w:val="24"/>
          <w:u w:val="single"/>
        </w:rPr>
        <w:t>:</w:t>
      </w:r>
      <w:r w:rsidR="006D526A" w:rsidRPr="00FC411B">
        <w:rPr>
          <w:b/>
          <w:bCs/>
          <w:sz w:val="28"/>
          <w:szCs w:val="24"/>
          <w:u w:val="single"/>
        </w:rPr>
        <w:t xml:space="preserve"> </w:t>
      </w:r>
      <w:r w:rsidR="006D526A" w:rsidRPr="00FC411B">
        <w:rPr>
          <w:rFonts w:cstheme="minorHAnsi"/>
          <w:sz w:val="28"/>
          <w:szCs w:val="24"/>
        </w:rPr>
        <w:t>Remember this from Week 3?</w:t>
      </w:r>
    </w:p>
    <w:p w14:paraId="3D545814" w14:textId="364E2F01" w:rsidR="006D526A" w:rsidRPr="00FC411B" w:rsidRDefault="00505607" w:rsidP="00D15748">
      <w:pPr>
        <w:rPr>
          <w:rFonts w:ascii="Calibri" w:hAnsi="Calibri"/>
          <w:bCs/>
          <w:sz w:val="28"/>
          <w:szCs w:val="24"/>
        </w:rPr>
      </w:pPr>
      <w:r w:rsidRPr="00FC411B">
        <w:rPr>
          <w:rFonts w:cstheme="minorHAnsi"/>
          <w:sz w:val="28"/>
          <w:szCs w:val="24"/>
        </w:rPr>
        <w:sym w:font="Wingdings" w:char="F0E8"/>
      </w:r>
      <w:r w:rsidRPr="00FC411B">
        <w:rPr>
          <w:rFonts w:cstheme="minorHAnsi"/>
          <w:sz w:val="28"/>
          <w:szCs w:val="24"/>
        </w:rPr>
        <w:t xml:space="preserve"> </w:t>
      </w:r>
      <w:r w:rsidR="00023F2C" w:rsidRPr="00FC411B">
        <w:rPr>
          <w:rFonts w:ascii="Calibri" w:hAnsi="Calibri"/>
          <w:b/>
          <w:sz w:val="28"/>
          <w:szCs w:val="24"/>
        </w:rPr>
        <w:t>Considering</w:t>
      </w:r>
      <w:r w:rsidR="006D526A" w:rsidRPr="00FC411B">
        <w:rPr>
          <w:rFonts w:ascii="Calibri" w:hAnsi="Calibri"/>
          <w:b/>
          <w:sz w:val="28"/>
          <w:szCs w:val="24"/>
        </w:rPr>
        <w:t xml:space="preserve"> the last </w:t>
      </w:r>
      <w:r w:rsidR="00DD6640" w:rsidRPr="00FC411B">
        <w:rPr>
          <w:rFonts w:ascii="Calibri" w:hAnsi="Calibri"/>
          <w:b/>
          <w:sz w:val="28"/>
          <w:szCs w:val="24"/>
        </w:rPr>
        <w:t>many</w:t>
      </w:r>
      <w:r w:rsidR="006D526A" w:rsidRPr="00FC411B">
        <w:rPr>
          <w:rFonts w:ascii="Calibri" w:hAnsi="Calibri"/>
          <w:b/>
          <w:sz w:val="28"/>
          <w:szCs w:val="24"/>
        </w:rPr>
        <w:t xml:space="preserve"> weeks </w:t>
      </w:r>
      <w:r w:rsidR="00667272" w:rsidRPr="00FC411B">
        <w:rPr>
          <w:rFonts w:ascii="Calibri" w:hAnsi="Calibri"/>
          <w:b/>
          <w:sz w:val="28"/>
          <w:szCs w:val="24"/>
        </w:rPr>
        <w:t xml:space="preserve">in all your courses, </w:t>
      </w:r>
      <w:r w:rsidR="006D526A" w:rsidRPr="00FC411B">
        <w:rPr>
          <w:rFonts w:cstheme="minorHAnsi"/>
          <w:b/>
          <w:sz w:val="28"/>
          <w:szCs w:val="24"/>
        </w:rPr>
        <w:t xml:space="preserve">what </w:t>
      </w:r>
      <w:r w:rsidR="00667272" w:rsidRPr="00FC411B">
        <w:rPr>
          <w:rFonts w:cstheme="minorHAnsi"/>
          <w:b/>
          <w:sz w:val="28"/>
          <w:szCs w:val="24"/>
        </w:rPr>
        <w:t xml:space="preserve">have </w:t>
      </w:r>
      <w:r w:rsidR="006D526A" w:rsidRPr="00FC411B">
        <w:rPr>
          <w:rFonts w:cstheme="minorHAnsi"/>
          <w:b/>
          <w:sz w:val="28"/>
          <w:szCs w:val="24"/>
        </w:rPr>
        <w:t xml:space="preserve">you </w:t>
      </w:r>
      <w:r w:rsidR="00667272" w:rsidRPr="00FC411B">
        <w:rPr>
          <w:rFonts w:ascii="Calibri" w:hAnsi="Calibri"/>
          <w:b/>
          <w:sz w:val="28"/>
          <w:szCs w:val="24"/>
        </w:rPr>
        <w:t xml:space="preserve">done </w:t>
      </w:r>
      <w:r w:rsidR="006D526A" w:rsidRPr="00FC411B">
        <w:rPr>
          <w:rFonts w:ascii="Calibri" w:hAnsi="Calibri"/>
          <w:b/>
          <w:sz w:val="28"/>
          <w:szCs w:val="24"/>
        </w:rPr>
        <w:t xml:space="preserve">that </w:t>
      </w:r>
      <w:r w:rsidR="006D526A" w:rsidRPr="00FC411B">
        <w:rPr>
          <w:rFonts w:cstheme="minorHAnsi"/>
          <w:b/>
          <w:sz w:val="28"/>
          <w:szCs w:val="24"/>
        </w:rPr>
        <w:t xml:space="preserve">supports </w:t>
      </w:r>
      <w:r w:rsidR="00667272" w:rsidRPr="00FC411B">
        <w:rPr>
          <w:rFonts w:cstheme="minorHAnsi"/>
          <w:b/>
          <w:sz w:val="28"/>
          <w:szCs w:val="24"/>
        </w:rPr>
        <w:t xml:space="preserve">the things </w:t>
      </w:r>
      <w:r w:rsidR="006D526A" w:rsidRPr="00FC411B">
        <w:rPr>
          <w:rFonts w:cstheme="minorHAnsi"/>
          <w:b/>
          <w:sz w:val="28"/>
          <w:szCs w:val="24"/>
        </w:rPr>
        <w:t>on your list</w:t>
      </w:r>
      <w:r w:rsidR="00023F2C" w:rsidRPr="00FC411B">
        <w:rPr>
          <w:rFonts w:cstheme="minorHAnsi"/>
          <w:b/>
          <w:sz w:val="28"/>
          <w:szCs w:val="24"/>
        </w:rPr>
        <w:t>?</w:t>
      </w:r>
      <w:r w:rsidR="006C612A" w:rsidRPr="00FC411B">
        <w:rPr>
          <w:rFonts w:ascii="Calibri" w:hAnsi="Calibri"/>
          <w:b/>
          <w:bCs/>
          <w:sz w:val="28"/>
          <w:szCs w:val="24"/>
        </w:rPr>
        <w:t xml:space="preserve"> </w:t>
      </w:r>
      <w:r w:rsidR="00B0029B" w:rsidRPr="00FC411B">
        <w:rPr>
          <w:rFonts w:ascii="Calibri" w:hAnsi="Calibri"/>
          <w:b/>
          <w:bCs/>
          <w:sz w:val="28"/>
          <w:szCs w:val="24"/>
        </w:rPr>
        <w:t xml:space="preserve"> </w:t>
      </w:r>
      <w:r w:rsidR="00112F67" w:rsidRPr="00FC411B">
        <w:rPr>
          <w:rFonts w:ascii="Calibri" w:hAnsi="Calibri"/>
          <w:bCs/>
          <w:sz w:val="28"/>
          <w:szCs w:val="24"/>
        </w:rPr>
        <w:t xml:space="preserve">What has been your </w:t>
      </w:r>
      <w:r w:rsidR="00617E8D" w:rsidRPr="00FC411B">
        <w:rPr>
          <w:rFonts w:ascii="Calibri" w:hAnsi="Calibri"/>
          <w:sz w:val="28"/>
          <w:szCs w:val="24"/>
        </w:rPr>
        <w:t xml:space="preserve">process </w:t>
      </w:r>
      <w:r w:rsidR="00E82288" w:rsidRPr="00FC411B">
        <w:rPr>
          <w:rFonts w:ascii="Calibri" w:hAnsi="Calibri"/>
          <w:sz w:val="28"/>
          <w:szCs w:val="24"/>
        </w:rPr>
        <w:t xml:space="preserve">and progress </w:t>
      </w:r>
      <w:r w:rsidR="00112F67" w:rsidRPr="00FC411B">
        <w:rPr>
          <w:rFonts w:ascii="Calibri" w:hAnsi="Calibri"/>
          <w:sz w:val="28"/>
          <w:szCs w:val="24"/>
        </w:rPr>
        <w:t xml:space="preserve">so far to </w:t>
      </w:r>
      <w:r w:rsidR="00161CB5" w:rsidRPr="00FC411B">
        <w:rPr>
          <w:rFonts w:ascii="Calibri" w:hAnsi="Calibri"/>
          <w:i/>
          <w:sz w:val="28"/>
          <w:szCs w:val="24"/>
        </w:rPr>
        <w:t xml:space="preserve">accomplish </w:t>
      </w:r>
      <w:r w:rsidR="00112F67" w:rsidRPr="00FC411B">
        <w:rPr>
          <w:rFonts w:ascii="Calibri" w:hAnsi="Calibri"/>
          <w:sz w:val="28"/>
          <w:szCs w:val="24"/>
        </w:rPr>
        <w:t xml:space="preserve">those </w:t>
      </w:r>
      <w:r w:rsidR="00161CB5" w:rsidRPr="00FC411B">
        <w:rPr>
          <w:rFonts w:ascii="Calibri" w:hAnsi="Calibri"/>
          <w:sz w:val="28"/>
          <w:szCs w:val="24"/>
        </w:rPr>
        <w:t>goals</w:t>
      </w:r>
      <w:r w:rsidR="00B0029B" w:rsidRPr="00FC411B">
        <w:rPr>
          <w:rFonts w:ascii="Calibri" w:hAnsi="Calibri"/>
          <w:sz w:val="28"/>
          <w:szCs w:val="24"/>
        </w:rPr>
        <w:t xml:space="preserve">. </w:t>
      </w:r>
      <w:r w:rsidR="00617E8D" w:rsidRPr="00FC411B">
        <w:rPr>
          <w:rFonts w:ascii="Calibri" w:hAnsi="Calibri"/>
          <w:sz w:val="28"/>
          <w:szCs w:val="24"/>
        </w:rPr>
        <w:t xml:space="preserve">See </w:t>
      </w:r>
      <w:hyperlink r:id="rId10" w:history="1">
        <w:r w:rsidR="00617E8D" w:rsidRPr="00FC411B">
          <w:rPr>
            <w:rStyle w:val="Hyperlink"/>
            <w:rFonts w:ascii="Calibri" w:hAnsi="Calibri"/>
            <w:i/>
            <w:sz w:val="28"/>
            <w:szCs w:val="24"/>
          </w:rPr>
          <w:t>thi</w:t>
        </w:r>
        <w:r w:rsidR="00617E8D" w:rsidRPr="00FC411B">
          <w:rPr>
            <w:rStyle w:val="Hyperlink"/>
            <w:rFonts w:ascii="Calibri" w:hAnsi="Calibri"/>
            <w:i/>
            <w:sz w:val="28"/>
            <w:szCs w:val="24"/>
          </w:rPr>
          <w:t>s</w:t>
        </w:r>
      </w:hyperlink>
      <w:r w:rsidR="00617E8D" w:rsidRPr="00FC411B">
        <w:rPr>
          <w:rFonts w:ascii="Calibri" w:hAnsi="Calibri"/>
          <w:sz w:val="28"/>
          <w:szCs w:val="24"/>
        </w:rPr>
        <w:t xml:space="preserve">. </w:t>
      </w:r>
      <w:r w:rsidR="006C612A" w:rsidRPr="00FC411B">
        <w:rPr>
          <w:rFonts w:ascii="Calibri" w:hAnsi="Calibri"/>
          <w:bCs/>
          <w:sz w:val="28"/>
          <w:szCs w:val="24"/>
        </w:rPr>
        <w:t>(20</w:t>
      </w:r>
      <w:r w:rsidR="006D526A" w:rsidRPr="00FC411B">
        <w:rPr>
          <w:rFonts w:ascii="Calibri" w:hAnsi="Calibri"/>
          <w:bCs/>
          <w:sz w:val="28"/>
          <w:szCs w:val="24"/>
        </w:rPr>
        <w:t xml:space="preserve"> point</w:t>
      </w:r>
      <w:r w:rsidR="006C612A" w:rsidRPr="00FC411B">
        <w:rPr>
          <w:rFonts w:ascii="Calibri" w:hAnsi="Calibri"/>
          <w:bCs/>
          <w:sz w:val="28"/>
          <w:szCs w:val="24"/>
        </w:rPr>
        <w:t>s</w:t>
      </w:r>
      <w:r w:rsidR="006D526A" w:rsidRPr="00FC411B">
        <w:rPr>
          <w:rFonts w:ascii="Calibri" w:hAnsi="Calibri"/>
          <w:bCs/>
          <w:sz w:val="28"/>
          <w:szCs w:val="24"/>
        </w:rPr>
        <w:t>)</w:t>
      </w:r>
    </w:p>
    <w:p w14:paraId="2ED9EB4E" w14:textId="77777777" w:rsidR="00BB7DD6" w:rsidRPr="00B33DE7" w:rsidRDefault="00BB7DD6" w:rsidP="00BB7DD6">
      <w:pPr>
        <w:pBdr>
          <w:top w:val="single" w:sz="4" w:space="1" w:color="auto"/>
          <w:left w:val="single" w:sz="4" w:space="4" w:color="auto"/>
          <w:bottom w:val="single" w:sz="4" w:space="1" w:color="auto"/>
          <w:right w:val="single" w:sz="4" w:space="4" w:color="auto"/>
        </w:pBdr>
        <w:ind w:firstLine="720"/>
        <w:rPr>
          <w:rFonts w:ascii="Arial" w:hAnsi="Arial"/>
          <w:i/>
          <w:iCs/>
          <w:color w:val="00B0F0"/>
          <w:u w:val="single"/>
        </w:rPr>
      </w:pPr>
      <w:r w:rsidRPr="00B33DE7">
        <w:rPr>
          <w:rFonts w:ascii="Arial" w:hAnsi="Arial"/>
          <w:i/>
          <w:iCs/>
          <w:color w:val="00B0F0"/>
          <w:u w:val="single"/>
        </w:rPr>
        <w:t xml:space="preserve">After I graduate from Seneca, I want to work in a company that has a good environment. Also, I would love to work in a company that develops a system or a program that would help the users to make their lives better. To work in such a company, I will need to study more in Seneca before the graduation. Since the society is developing and people are depending more towards technology, I will need to learn more about computer languages and be comfortable developing a software or program in any language. Especially when people are using the mobile devices more often, it would be convenient to have knowledge of developing mobile apps. </w:t>
      </w:r>
    </w:p>
    <w:p w14:paraId="2C548061" w14:textId="3F5B86C7" w:rsidR="00505607" w:rsidRDefault="00BB7DD6" w:rsidP="00BB7DD6">
      <w:pPr>
        <w:pBdr>
          <w:top w:val="single" w:sz="4" w:space="1" w:color="auto"/>
          <w:left w:val="single" w:sz="4" w:space="4" w:color="auto"/>
          <w:bottom w:val="single" w:sz="4" w:space="1" w:color="auto"/>
          <w:right w:val="single" w:sz="4" w:space="4" w:color="auto"/>
        </w:pBdr>
        <w:ind w:firstLine="720"/>
        <w:rPr>
          <w:rFonts w:ascii="Arial" w:hAnsi="Arial"/>
          <w:i/>
          <w:iCs/>
          <w:color w:val="00B0F0"/>
          <w:u w:val="single"/>
        </w:rPr>
      </w:pPr>
      <w:r w:rsidRPr="00B33DE7">
        <w:rPr>
          <w:rFonts w:ascii="Arial" w:hAnsi="Arial"/>
          <w:i/>
          <w:iCs/>
          <w:color w:val="00B0F0"/>
          <w:u w:val="single"/>
        </w:rPr>
        <w:t>If I want to work in my dream job, I will need to learn multiple skills in Seneca. Skill to cooperate with others is needed because to work in an environment  where I need to work with others, cooperation is important. Ability to think fast and able to put those ideas on the spot is also crucial because if there is an error within a program, I will need to able to think of a solution quickly and fix the problem. Another skill I need is adapting to different environments because I want to work in different companies and experience new environments, while expanding my connections. Therefore, as my future history, I would be working in a company where the environment is friendly and develops software that would help the users with their lives.</w:t>
      </w:r>
    </w:p>
    <w:p w14:paraId="354E58A2" w14:textId="0FFC23F3" w:rsidR="00B33DE7" w:rsidRDefault="00B33DE7" w:rsidP="00BB7DD6">
      <w:pPr>
        <w:pBdr>
          <w:top w:val="single" w:sz="4" w:space="1" w:color="auto"/>
          <w:left w:val="single" w:sz="4" w:space="4" w:color="auto"/>
          <w:bottom w:val="single" w:sz="4" w:space="1" w:color="auto"/>
          <w:right w:val="single" w:sz="4" w:space="4" w:color="auto"/>
        </w:pBdr>
        <w:ind w:firstLine="720"/>
        <w:rPr>
          <w:rFonts w:ascii="Arial" w:hAnsi="Arial"/>
          <w:i/>
          <w:iCs/>
          <w:color w:val="00B0F0"/>
          <w:u w:val="single"/>
        </w:rPr>
      </w:pPr>
    </w:p>
    <w:p w14:paraId="56FBE456" w14:textId="70D9DDE3" w:rsidR="00BD2AF2" w:rsidRDefault="002C05D9" w:rsidP="00BB7DD6">
      <w:pPr>
        <w:pBdr>
          <w:top w:val="single" w:sz="4" w:space="1" w:color="auto"/>
          <w:left w:val="single" w:sz="4" w:space="4" w:color="auto"/>
          <w:bottom w:val="single" w:sz="4" w:space="1" w:color="auto"/>
          <w:right w:val="single" w:sz="4" w:space="4" w:color="auto"/>
        </w:pBdr>
        <w:ind w:firstLine="720"/>
        <w:rPr>
          <w:rFonts w:ascii="Arial" w:hAnsi="Arial"/>
          <w:i/>
          <w:iCs/>
          <w:color w:val="00B0F0"/>
          <w:u w:val="single"/>
        </w:rPr>
      </w:pPr>
      <w:r>
        <w:rPr>
          <w:rFonts w:ascii="Arial" w:hAnsi="Arial"/>
          <w:color w:val="006400"/>
        </w:rPr>
        <w:t xml:space="preserve">In the last many weeks, many assignments, quizzes, and tests have gone by. As I was preparing for them, I learned many topics of programming on C, learning different commands on Linux, improving on my literature writing skills, and learning in depth in technologies. By learning these topics, I have started to increase my knowledge in technology and programming languages. Hence, even though my learning progress is slow at the moment, I am slowly achieving my goal, the dream job. Also, in some lectures, professors try to interact with students, and I try to participate as much as possible because I want to improve my socializing skill and get along with others in new environments. Hence, I made new friends in some classes and I have started to expand my connection, which would help me a lot in the future. I have written that critical thinking is important too and I have shown and started to increase in improving the critical thinking skill through finishing my tests or midterms within a given a time. All these materials that are given in Seneca to help me to increase my skills and knowledge had led me to get interested in programming and technology field even more. Therefore, I believe that once I graduate from </w:t>
      </w:r>
      <w:r w:rsidR="0022064D">
        <w:rPr>
          <w:rFonts w:ascii="Arial" w:hAnsi="Arial"/>
          <w:color w:val="006400"/>
        </w:rPr>
        <w:t>Seneca,</w:t>
      </w:r>
      <w:r>
        <w:rPr>
          <w:rFonts w:ascii="Arial" w:hAnsi="Arial"/>
          <w:color w:val="006400"/>
        </w:rPr>
        <w:t xml:space="preserve"> I would have enough knowledge and skills made and built up to help me to be hired in a dream job.</w:t>
      </w:r>
    </w:p>
    <w:p w14:paraId="5F2B2A38" w14:textId="15FF8761" w:rsidR="00B33DE7" w:rsidRDefault="00B33DE7" w:rsidP="00BB7DD6">
      <w:pPr>
        <w:pBdr>
          <w:top w:val="single" w:sz="4" w:space="1" w:color="auto"/>
          <w:left w:val="single" w:sz="4" w:space="4" w:color="auto"/>
          <w:bottom w:val="single" w:sz="4" w:space="1" w:color="auto"/>
          <w:right w:val="single" w:sz="4" w:space="4" w:color="auto"/>
        </w:pBdr>
        <w:ind w:firstLine="720"/>
        <w:rPr>
          <w:rFonts w:ascii="Arial" w:hAnsi="Arial"/>
          <w:i/>
          <w:iCs/>
          <w:color w:val="00B0F0"/>
          <w:u w:val="single"/>
        </w:rPr>
      </w:pPr>
    </w:p>
    <w:p w14:paraId="06F95056" w14:textId="77AA87FB" w:rsidR="00B33DE7" w:rsidRPr="00B33DE7" w:rsidRDefault="00B33DE7" w:rsidP="00BB7DD6">
      <w:pPr>
        <w:pBdr>
          <w:top w:val="single" w:sz="4" w:space="1" w:color="auto"/>
          <w:left w:val="single" w:sz="4" w:space="4" w:color="auto"/>
          <w:bottom w:val="single" w:sz="4" w:space="1" w:color="auto"/>
          <w:right w:val="single" w:sz="4" w:space="4" w:color="auto"/>
        </w:pBdr>
        <w:ind w:firstLine="720"/>
        <w:rPr>
          <w:rFonts w:ascii="Arial" w:hAnsi="Arial"/>
          <w:i/>
          <w:iCs/>
          <w:color w:val="00B0F0"/>
          <w:u w:val="single"/>
        </w:rPr>
      </w:pPr>
    </w:p>
    <w:p w14:paraId="77DE75A7" w14:textId="77777777" w:rsidR="00505607" w:rsidRDefault="00505607" w:rsidP="00D15748"/>
    <w:sectPr w:rsidR="00505607" w:rsidSect="00C10915">
      <w:headerReference w:type="even" r:id="rId11"/>
      <w:headerReference w:type="default" r:id="rId12"/>
      <w:footerReference w:type="even" r:id="rId13"/>
      <w:footerReference w:type="default" r:id="rId14"/>
      <w:headerReference w:type="first" r:id="rId15"/>
      <w:footerReference w:type="first" r:id="rId16"/>
      <w:type w:val="continuous"/>
      <w:pgSz w:w="12240" w:h="15840"/>
      <w:pgMar w:top="720" w:right="720" w:bottom="720" w:left="720" w:header="1134" w:footer="0" w:gutter="0"/>
      <w:cols w:space="720"/>
      <w:formProt w:val="0"/>
      <w:docGrid w:linePitch="299"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B4FA72" w14:textId="77777777" w:rsidR="00476386" w:rsidRDefault="00476386" w:rsidP="00DC7B65">
      <w:pPr>
        <w:spacing w:after="0"/>
      </w:pPr>
      <w:r>
        <w:separator/>
      </w:r>
    </w:p>
  </w:endnote>
  <w:endnote w:type="continuationSeparator" w:id="0">
    <w:p w14:paraId="6800F8F5" w14:textId="77777777" w:rsidR="00476386" w:rsidRDefault="00476386" w:rsidP="00DC7B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OpenSymbol">
    <w:altName w:val="Segoe UI Symbol"/>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F9804" w14:textId="77777777" w:rsidR="003F1B65" w:rsidRDefault="003F1B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03732" w14:textId="373348F5" w:rsidR="00294AC1" w:rsidRDefault="00294AC1">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023F2C">
      <w:rPr>
        <w:caps/>
        <w:noProof/>
        <w:color w:val="4F81BD" w:themeColor="accent1"/>
      </w:rPr>
      <w:t>2</w:t>
    </w:r>
    <w:r>
      <w:rPr>
        <w:caps/>
        <w:noProof/>
        <w:color w:val="4F81BD" w:themeColor="accent1"/>
      </w:rPr>
      <w:fldChar w:fldCharType="end"/>
    </w:r>
  </w:p>
  <w:p w14:paraId="02B2338A" w14:textId="77777777" w:rsidR="00294AC1" w:rsidRDefault="00294A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7196D" w14:textId="77777777" w:rsidR="003F1B65" w:rsidRDefault="003F1B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C15EDA" w14:textId="77777777" w:rsidR="00476386" w:rsidRDefault="00476386" w:rsidP="00DC7B65">
      <w:pPr>
        <w:spacing w:after="0"/>
      </w:pPr>
      <w:r>
        <w:separator/>
      </w:r>
    </w:p>
  </w:footnote>
  <w:footnote w:type="continuationSeparator" w:id="0">
    <w:p w14:paraId="6814E155" w14:textId="77777777" w:rsidR="00476386" w:rsidRDefault="00476386" w:rsidP="00DC7B6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9DEB9A" w14:textId="77777777" w:rsidR="003F1B65" w:rsidRDefault="003F1B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163A08" w14:textId="5E70C714" w:rsidR="009B58D5" w:rsidRPr="003F1B65" w:rsidRDefault="006839C5">
    <w:pPr>
      <w:pStyle w:val="Header"/>
      <w:tabs>
        <w:tab w:val="center" w:pos="5040"/>
        <w:tab w:val="right" w:pos="9900"/>
      </w:tabs>
      <w:rPr>
        <w:sz w:val="18"/>
        <w:szCs w:val="18"/>
      </w:rPr>
    </w:pPr>
    <w:r>
      <w:rPr>
        <w:sz w:val="18"/>
        <w:szCs w:val="18"/>
      </w:rPr>
      <w:t xml:space="preserve">CP4P </w:t>
    </w:r>
    <w:r w:rsidR="008F0E31">
      <w:rPr>
        <w:sz w:val="18"/>
        <w:szCs w:val="18"/>
      </w:rPr>
      <w:t xml:space="preserve"> Week </w:t>
    </w:r>
    <w:r w:rsidR="0024164E">
      <w:rPr>
        <w:sz w:val="18"/>
        <w:szCs w:val="18"/>
      </w:rPr>
      <w:t>7</w:t>
    </w:r>
    <w:r w:rsidR="008F0E31">
      <w:rPr>
        <w:sz w:val="18"/>
        <w:szCs w:val="18"/>
      </w:rPr>
      <w:t>: Activity</w:t>
    </w:r>
    <w:r w:rsidR="008F0E31">
      <w:rPr>
        <w:sz w:val="18"/>
        <w:szCs w:val="18"/>
      </w:rPr>
      <w:tab/>
    </w:r>
    <w:r w:rsidR="00DC7B65">
      <w:rPr>
        <w:sz w:val="18"/>
        <w:szCs w:val="18"/>
      </w:rPr>
      <w:tab/>
    </w:r>
    <w:r w:rsidR="008F0E31">
      <w:rPr>
        <w:sz w:val="18"/>
        <w:szCs w:val="18"/>
      </w:rPr>
      <w:tab/>
    </w:r>
    <w:r w:rsidR="003F1B65" w:rsidRPr="003F1B65">
      <w:rPr>
        <w:sz w:val="18"/>
        <w:szCs w:val="18"/>
      </w:rPr>
      <w:t>Computer Networks, Cloud Computing, and File Sharing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DCF9A" w14:textId="77777777" w:rsidR="003F1B65" w:rsidRDefault="003F1B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275A4"/>
    <w:multiLevelType w:val="hybridMultilevel"/>
    <w:tmpl w:val="EFD664E4"/>
    <w:lvl w:ilvl="0" w:tplc="0C9C252E">
      <w:start w:val="1"/>
      <w:numFmt w:val="decimal"/>
      <w:lvlText w:val="%1."/>
      <w:lvlJc w:val="left"/>
      <w:pPr>
        <w:tabs>
          <w:tab w:val="num" w:pos="720"/>
        </w:tabs>
        <w:ind w:left="720" w:hanging="360"/>
      </w:pPr>
    </w:lvl>
    <w:lvl w:ilvl="1" w:tplc="E2C2E1EE" w:tentative="1">
      <w:start w:val="1"/>
      <w:numFmt w:val="decimal"/>
      <w:lvlText w:val="%2."/>
      <w:lvlJc w:val="left"/>
      <w:pPr>
        <w:tabs>
          <w:tab w:val="num" w:pos="1440"/>
        </w:tabs>
        <w:ind w:left="1440" w:hanging="360"/>
      </w:pPr>
    </w:lvl>
    <w:lvl w:ilvl="2" w:tplc="08AAC81A" w:tentative="1">
      <w:start w:val="1"/>
      <w:numFmt w:val="decimal"/>
      <w:lvlText w:val="%3."/>
      <w:lvlJc w:val="left"/>
      <w:pPr>
        <w:tabs>
          <w:tab w:val="num" w:pos="2160"/>
        </w:tabs>
        <w:ind w:left="2160" w:hanging="360"/>
      </w:pPr>
    </w:lvl>
    <w:lvl w:ilvl="3" w:tplc="056098D6" w:tentative="1">
      <w:start w:val="1"/>
      <w:numFmt w:val="decimal"/>
      <w:lvlText w:val="%4."/>
      <w:lvlJc w:val="left"/>
      <w:pPr>
        <w:tabs>
          <w:tab w:val="num" w:pos="2880"/>
        </w:tabs>
        <w:ind w:left="2880" w:hanging="360"/>
      </w:pPr>
    </w:lvl>
    <w:lvl w:ilvl="4" w:tplc="EEDAE4E2" w:tentative="1">
      <w:start w:val="1"/>
      <w:numFmt w:val="decimal"/>
      <w:lvlText w:val="%5."/>
      <w:lvlJc w:val="left"/>
      <w:pPr>
        <w:tabs>
          <w:tab w:val="num" w:pos="3600"/>
        </w:tabs>
        <w:ind w:left="3600" w:hanging="360"/>
      </w:pPr>
    </w:lvl>
    <w:lvl w:ilvl="5" w:tplc="6C8CBD5E" w:tentative="1">
      <w:start w:val="1"/>
      <w:numFmt w:val="decimal"/>
      <w:lvlText w:val="%6."/>
      <w:lvlJc w:val="left"/>
      <w:pPr>
        <w:tabs>
          <w:tab w:val="num" w:pos="4320"/>
        </w:tabs>
        <w:ind w:left="4320" w:hanging="360"/>
      </w:pPr>
    </w:lvl>
    <w:lvl w:ilvl="6" w:tplc="3DA44282" w:tentative="1">
      <w:start w:val="1"/>
      <w:numFmt w:val="decimal"/>
      <w:lvlText w:val="%7."/>
      <w:lvlJc w:val="left"/>
      <w:pPr>
        <w:tabs>
          <w:tab w:val="num" w:pos="5040"/>
        </w:tabs>
        <w:ind w:left="5040" w:hanging="360"/>
      </w:pPr>
    </w:lvl>
    <w:lvl w:ilvl="7" w:tplc="C7AA6E54" w:tentative="1">
      <w:start w:val="1"/>
      <w:numFmt w:val="decimal"/>
      <w:lvlText w:val="%8."/>
      <w:lvlJc w:val="left"/>
      <w:pPr>
        <w:tabs>
          <w:tab w:val="num" w:pos="5760"/>
        </w:tabs>
        <w:ind w:left="5760" w:hanging="360"/>
      </w:pPr>
    </w:lvl>
    <w:lvl w:ilvl="8" w:tplc="1F14B76E" w:tentative="1">
      <w:start w:val="1"/>
      <w:numFmt w:val="decimal"/>
      <w:lvlText w:val="%9."/>
      <w:lvlJc w:val="left"/>
      <w:pPr>
        <w:tabs>
          <w:tab w:val="num" w:pos="6480"/>
        </w:tabs>
        <w:ind w:left="6480" w:hanging="360"/>
      </w:pPr>
    </w:lvl>
  </w:abstractNum>
  <w:abstractNum w:abstractNumId="1" w15:restartNumberingAfterBreak="0">
    <w:nsid w:val="05483BA3"/>
    <w:multiLevelType w:val="hybridMultilevel"/>
    <w:tmpl w:val="3402C04E"/>
    <w:lvl w:ilvl="0" w:tplc="026423A8">
      <w:start w:val="1"/>
      <w:numFmt w:val="decimal"/>
      <w:lvlText w:val="%1."/>
      <w:lvlJc w:val="left"/>
      <w:pPr>
        <w:tabs>
          <w:tab w:val="num" w:pos="720"/>
        </w:tabs>
        <w:ind w:left="720" w:hanging="360"/>
      </w:pPr>
    </w:lvl>
    <w:lvl w:ilvl="1" w:tplc="6932016C" w:tentative="1">
      <w:start w:val="1"/>
      <w:numFmt w:val="decimal"/>
      <w:lvlText w:val="%2."/>
      <w:lvlJc w:val="left"/>
      <w:pPr>
        <w:tabs>
          <w:tab w:val="num" w:pos="1440"/>
        </w:tabs>
        <w:ind w:left="1440" w:hanging="360"/>
      </w:pPr>
    </w:lvl>
    <w:lvl w:ilvl="2" w:tplc="C6B00756" w:tentative="1">
      <w:start w:val="1"/>
      <w:numFmt w:val="decimal"/>
      <w:lvlText w:val="%3."/>
      <w:lvlJc w:val="left"/>
      <w:pPr>
        <w:tabs>
          <w:tab w:val="num" w:pos="2160"/>
        </w:tabs>
        <w:ind w:left="2160" w:hanging="360"/>
      </w:pPr>
    </w:lvl>
    <w:lvl w:ilvl="3" w:tplc="C8329C6E" w:tentative="1">
      <w:start w:val="1"/>
      <w:numFmt w:val="decimal"/>
      <w:lvlText w:val="%4."/>
      <w:lvlJc w:val="left"/>
      <w:pPr>
        <w:tabs>
          <w:tab w:val="num" w:pos="2880"/>
        </w:tabs>
        <w:ind w:left="2880" w:hanging="360"/>
      </w:pPr>
    </w:lvl>
    <w:lvl w:ilvl="4" w:tplc="C3DA0C92" w:tentative="1">
      <w:start w:val="1"/>
      <w:numFmt w:val="decimal"/>
      <w:lvlText w:val="%5."/>
      <w:lvlJc w:val="left"/>
      <w:pPr>
        <w:tabs>
          <w:tab w:val="num" w:pos="3600"/>
        </w:tabs>
        <w:ind w:left="3600" w:hanging="360"/>
      </w:pPr>
    </w:lvl>
    <w:lvl w:ilvl="5" w:tplc="84541060" w:tentative="1">
      <w:start w:val="1"/>
      <w:numFmt w:val="decimal"/>
      <w:lvlText w:val="%6."/>
      <w:lvlJc w:val="left"/>
      <w:pPr>
        <w:tabs>
          <w:tab w:val="num" w:pos="4320"/>
        </w:tabs>
        <w:ind w:left="4320" w:hanging="360"/>
      </w:pPr>
    </w:lvl>
    <w:lvl w:ilvl="6" w:tplc="AC665DBA" w:tentative="1">
      <w:start w:val="1"/>
      <w:numFmt w:val="decimal"/>
      <w:lvlText w:val="%7."/>
      <w:lvlJc w:val="left"/>
      <w:pPr>
        <w:tabs>
          <w:tab w:val="num" w:pos="5040"/>
        </w:tabs>
        <w:ind w:left="5040" w:hanging="360"/>
      </w:pPr>
    </w:lvl>
    <w:lvl w:ilvl="7" w:tplc="2FAC3876" w:tentative="1">
      <w:start w:val="1"/>
      <w:numFmt w:val="decimal"/>
      <w:lvlText w:val="%8."/>
      <w:lvlJc w:val="left"/>
      <w:pPr>
        <w:tabs>
          <w:tab w:val="num" w:pos="5760"/>
        </w:tabs>
        <w:ind w:left="5760" w:hanging="360"/>
      </w:pPr>
    </w:lvl>
    <w:lvl w:ilvl="8" w:tplc="55D09106" w:tentative="1">
      <w:start w:val="1"/>
      <w:numFmt w:val="decimal"/>
      <w:lvlText w:val="%9."/>
      <w:lvlJc w:val="left"/>
      <w:pPr>
        <w:tabs>
          <w:tab w:val="num" w:pos="6480"/>
        </w:tabs>
        <w:ind w:left="6480" w:hanging="360"/>
      </w:pPr>
    </w:lvl>
  </w:abstractNum>
  <w:abstractNum w:abstractNumId="2" w15:restartNumberingAfterBreak="0">
    <w:nsid w:val="1C686C1E"/>
    <w:multiLevelType w:val="hybridMultilevel"/>
    <w:tmpl w:val="84309C60"/>
    <w:lvl w:ilvl="0" w:tplc="A3766CC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16635C"/>
    <w:multiLevelType w:val="hybridMultilevel"/>
    <w:tmpl w:val="7046BFC4"/>
    <w:lvl w:ilvl="0" w:tplc="7C2AC6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6D96407"/>
    <w:multiLevelType w:val="hybridMultilevel"/>
    <w:tmpl w:val="6DC81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D3F5E20"/>
    <w:multiLevelType w:val="hybridMultilevel"/>
    <w:tmpl w:val="56C2B398"/>
    <w:lvl w:ilvl="0" w:tplc="04090003">
      <w:start w:val="1"/>
      <w:numFmt w:val="bullet"/>
      <w:lvlText w:val="o"/>
      <w:lvlJc w:val="left"/>
      <w:pPr>
        <w:ind w:left="360" w:hanging="360"/>
      </w:pPr>
      <w:rPr>
        <w:rFonts w:ascii="Courier New" w:hAnsi="Courier New" w:cs="Courier New"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3E35494F"/>
    <w:multiLevelType w:val="hybridMultilevel"/>
    <w:tmpl w:val="47C01AAA"/>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3C52A9F"/>
    <w:multiLevelType w:val="multilevel"/>
    <w:tmpl w:val="8DE06D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4A6A7732"/>
    <w:multiLevelType w:val="hybridMultilevel"/>
    <w:tmpl w:val="C62894C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4F286BF5"/>
    <w:multiLevelType w:val="hybridMultilevel"/>
    <w:tmpl w:val="2690D3D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A1219E"/>
    <w:multiLevelType w:val="hybridMultilevel"/>
    <w:tmpl w:val="BDB2CC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6BA5510"/>
    <w:multiLevelType w:val="hybridMultilevel"/>
    <w:tmpl w:val="C042421C"/>
    <w:lvl w:ilvl="0" w:tplc="149859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8503506"/>
    <w:multiLevelType w:val="hybridMultilevel"/>
    <w:tmpl w:val="BE0458E4"/>
    <w:lvl w:ilvl="0" w:tplc="EF8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76404C"/>
    <w:multiLevelType w:val="hybridMultilevel"/>
    <w:tmpl w:val="BD482A42"/>
    <w:lvl w:ilvl="0" w:tplc="0409000D">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EB44486"/>
    <w:multiLevelType w:val="hybridMultilevel"/>
    <w:tmpl w:val="B9300CA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213CEC"/>
    <w:multiLevelType w:val="hybridMultilevel"/>
    <w:tmpl w:val="C84A7CD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AA4259F"/>
    <w:multiLevelType w:val="hybridMultilevel"/>
    <w:tmpl w:val="1A384EC2"/>
    <w:lvl w:ilvl="0" w:tplc="04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DF165F6"/>
    <w:multiLevelType w:val="hybridMultilevel"/>
    <w:tmpl w:val="152C9568"/>
    <w:lvl w:ilvl="0" w:tplc="7DCC5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A368B1"/>
    <w:multiLevelType w:val="hybridMultilevel"/>
    <w:tmpl w:val="BE0458E4"/>
    <w:lvl w:ilvl="0" w:tplc="EF8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10"/>
  </w:num>
  <w:num w:numId="4">
    <w:abstractNumId w:val="11"/>
  </w:num>
  <w:num w:numId="5">
    <w:abstractNumId w:val="5"/>
  </w:num>
  <w:num w:numId="6">
    <w:abstractNumId w:val="16"/>
  </w:num>
  <w:num w:numId="7">
    <w:abstractNumId w:val="15"/>
  </w:num>
  <w:num w:numId="8">
    <w:abstractNumId w:val="12"/>
  </w:num>
  <w:num w:numId="9">
    <w:abstractNumId w:val="4"/>
  </w:num>
  <w:num w:numId="10">
    <w:abstractNumId w:val="3"/>
  </w:num>
  <w:num w:numId="11">
    <w:abstractNumId w:val="7"/>
  </w:num>
  <w:num w:numId="12">
    <w:abstractNumId w:val="18"/>
  </w:num>
  <w:num w:numId="13">
    <w:abstractNumId w:val="1"/>
  </w:num>
  <w:num w:numId="14">
    <w:abstractNumId w:val="19"/>
  </w:num>
  <w:num w:numId="15">
    <w:abstractNumId w:val="13"/>
  </w:num>
  <w:num w:numId="16">
    <w:abstractNumId w:val="9"/>
  </w:num>
  <w:num w:numId="17">
    <w:abstractNumId w:val="0"/>
  </w:num>
  <w:num w:numId="18">
    <w:abstractNumId w:val="6"/>
  </w:num>
  <w:num w:numId="19">
    <w:abstractNumId w:val="1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B65"/>
    <w:rsid w:val="00001616"/>
    <w:rsid w:val="000058B0"/>
    <w:rsid w:val="00005AEA"/>
    <w:rsid w:val="00007EE3"/>
    <w:rsid w:val="00016E34"/>
    <w:rsid w:val="00023F2C"/>
    <w:rsid w:val="0002491B"/>
    <w:rsid w:val="00024C0D"/>
    <w:rsid w:val="0004664C"/>
    <w:rsid w:val="00046CE8"/>
    <w:rsid w:val="00061D27"/>
    <w:rsid w:val="000651CA"/>
    <w:rsid w:val="00076536"/>
    <w:rsid w:val="000A41C4"/>
    <w:rsid w:val="000B3790"/>
    <w:rsid w:val="000B4C62"/>
    <w:rsid w:val="000B58AC"/>
    <w:rsid w:val="000D214C"/>
    <w:rsid w:val="000E5316"/>
    <w:rsid w:val="000F0E09"/>
    <w:rsid w:val="00111ED9"/>
    <w:rsid w:val="00112F67"/>
    <w:rsid w:val="001328D5"/>
    <w:rsid w:val="00141825"/>
    <w:rsid w:val="00150799"/>
    <w:rsid w:val="00154294"/>
    <w:rsid w:val="00154B80"/>
    <w:rsid w:val="00161CB5"/>
    <w:rsid w:val="001630DB"/>
    <w:rsid w:val="00166579"/>
    <w:rsid w:val="00167E05"/>
    <w:rsid w:val="00167E4A"/>
    <w:rsid w:val="00171324"/>
    <w:rsid w:val="00182C84"/>
    <w:rsid w:val="0019160B"/>
    <w:rsid w:val="001944C0"/>
    <w:rsid w:val="00196A7A"/>
    <w:rsid w:val="001B32C1"/>
    <w:rsid w:val="001C5F68"/>
    <w:rsid w:val="001C6C0C"/>
    <w:rsid w:val="001D7096"/>
    <w:rsid w:val="001E6A21"/>
    <w:rsid w:val="001E7025"/>
    <w:rsid w:val="00200007"/>
    <w:rsid w:val="00205643"/>
    <w:rsid w:val="00210F54"/>
    <w:rsid w:val="0022064D"/>
    <w:rsid w:val="002218C3"/>
    <w:rsid w:val="002271A2"/>
    <w:rsid w:val="002306B6"/>
    <w:rsid w:val="002353EF"/>
    <w:rsid w:val="00240EB7"/>
    <w:rsid w:val="0024164E"/>
    <w:rsid w:val="00241CE5"/>
    <w:rsid w:val="00244347"/>
    <w:rsid w:val="00256F06"/>
    <w:rsid w:val="00263BB3"/>
    <w:rsid w:val="00277405"/>
    <w:rsid w:val="00290119"/>
    <w:rsid w:val="0029261F"/>
    <w:rsid w:val="00294AC1"/>
    <w:rsid w:val="00294BDE"/>
    <w:rsid w:val="00295E51"/>
    <w:rsid w:val="002C05D9"/>
    <w:rsid w:val="002E1EE3"/>
    <w:rsid w:val="002E3213"/>
    <w:rsid w:val="00305388"/>
    <w:rsid w:val="003121CD"/>
    <w:rsid w:val="0033774B"/>
    <w:rsid w:val="00346DF9"/>
    <w:rsid w:val="0035161B"/>
    <w:rsid w:val="00353DB1"/>
    <w:rsid w:val="003607F3"/>
    <w:rsid w:val="00364826"/>
    <w:rsid w:val="00364A65"/>
    <w:rsid w:val="0037371F"/>
    <w:rsid w:val="00374954"/>
    <w:rsid w:val="003A0661"/>
    <w:rsid w:val="003A7F9C"/>
    <w:rsid w:val="003B75E3"/>
    <w:rsid w:val="003E2D35"/>
    <w:rsid w:val="003F1B65"/>
    <w:rsid w:val="0040132B"/>
    <w:rsid w:val="0040410F"/>
    <w:rsid w:val="0041537A"/>
    <w:rsid w:val="00430B16"/>
    <w:rsid w:val="00445380"/>
    <w:rsid w:val="00453880"/>
    <w:rsid w:val="00454812"/>
    <w:rsid w:val="00476386"/>
    <w:rsid w:val="00483002"/>
    <w:rsid w:val="00490567"/>
    <w:rsid w:val="00491FAA"/>
    <w:rsid w:val="00496F31"/>
    <w:rsid w:val="004B401B"/>
    <w:rsid w:val="004C09CA"/>
    <w:rsid w:val="004C4E30"/>
    <w:rsid w:val="004D0B22"/>
    <w:rsid w:val="004D0D26"/>
    <w:rsid w:val="004D1955"/>
    <w:rsid w:val="004D5108"/>
    <w:rsid w:val="004E7CC6"/>
    <w:rsid w:val="004F01C7"/>
    <w:rsid w:val="004F11D8"/>
    <w:rsid w:val="00501D97"/>
    <w:rsid w:val="00505607"/>
    <w:rsid w:val="005168B6"/>
    <w:rsid w:val="00516E88"/>
    <w:rsid w:val="00532FC5"/>
    <w:rsid w:val="0053782D"/>
    <w:rsid w:val="00591E8F"/>
    <w:rsid w:val="00597A4C"/>
    <w:rsid w:val="005A6BA4"/>
    <w:rsid w:val="005B1713"/>
    <w:rsid w:val="005B4E16"/>
    <w:rsid w:val="005C1DA7"/>
    <w:rsid w:val="005C2D3D"/>
    <w:rsid w:val="005E6B44"/>
    <w:rsid w:val="005F34F8"/>
    <w:rsid w:val="005F68E1"/>
    <w:rsid w:val="005F74BF"/>
    <w:rsid w:val="00607C5C"/>
    <w:rsid w:val="00610311"/>
    <w:rsid w:val="00617E8D"/>
    <w:rsid w:val="00620DF7"/>
    <w:rsid w:val="00621572"/>
    <w:rsid w:val="00650F72"/>
    <w:rsid w:val="00662043"/>
    <w:rsid w:val="00667272"/>
    <w:rsid w:val="006821B0"/>
    <w:rsid w:val="006839C5"/>
    <w:rsid w:val="006912B8"/>
    <w:rsid w:val="006A7565"/>
    <w:rsid w:val="006C612A"/>
    <w:rsid w:val="006C7A09"/>
    <w:rsid w:val="006D3F87"/>
    <w:rsid w:val="006D526A"/>
    <w:rsid w:val="006E03FA"/>
    <w:rsid w:val="006E0FAA"/>
    <w:rsid w:val="006E2C0E"/>
    <w:rsid w:val="006F05CB"/>
    <w:rsid w:val="006F35DF"/>
    <w:rsid w:val="00705DBB"/>
    <w:rsid w:val="0070668D"/>
    <w:rsid w:val="0071719D"/>
    <w:rsid w:val="0072662A"/>
    <w:rsid w:val="0072773A"/>
    <w:rsid w:val="0073437B"/>
    <w:rsid w:val="007515B5"/>
    <w:rsid w:val="0075290B"/>
    <w:rsid w:val="00761B4B"/>
    <w:rsid w:val="00761CA8"/>
    <w:rsid w:val="007705FD"/>
    <w:rsid w:val="007710EB"/>
    <w:rsid w:val="00771990"/>
    <w:rsid w:val="00771BDF"/>
    <w:rsid w:val="007741F8"/>
    <w:rsid w:val="0078777E"/>
    <w:rsid w:val="0079411A"/>
    <w:rsid w:val="007978DA"/>
    <w:rsid w:val="007A28EE"/>
    <w:rsid w:val="007A5E48"/>
    <w:rsid w:val="007A6B85"/>
    <w:rsid w:val="007B1BEF"/>
    <w:rsid w:val="007D1918"/>
    <w:rsid w:val="007D537D"/>
    <w:rsid w:val="00823953"/>
    <w:rsid w:val="008275F5"/>
    <w:rsid w:val="008308E6"/>
    <w:rsid w:val="00833401"/>
    <w:rsid w:val="00835A19"/>
    <w:rsid w:val="00855382"/>
    <w:rsid w:val="008563A2"/>
    <w:rsid w:val="0085653E"/>
    <w:rsid w:val="00862D1C"/>
    <w:rsid w:val="00871491"/>
    <w:rsid w:val="008774F2"/>
    <w:rsid w:val="00881942"/>
    <w:rsid w:val="008C7B85"/>
    <w:rsid w:val="008D6AB4"/>
    <w:rsid w:val="008E51F1"/>
    <w:rsid w:val="008E708E"/>
    <w:rsid w:val="008E7885"/>
    <w:rsid w:val="008F0E31"/>
    <w:rsid w:val="008F3448"/>
    <w:rsid w:val="00900203"/>
    <w:rsid w:val="00900E8F"/>
    <w:rsid w:val="00903788"/>
    <w:rsid w:val="00930731"/>
    <w:rsid w:val="0094243B"/>
    <w:rsid w:val="00950CEB"/>
    <w:rsid w:val="00953AA4"/>
    <w:rsid w:val="00957520"/>
    <w:rsid w:val="00965CE3"/>
    <w:rsid w:val="009732F7"/>
    <w:rsid w:val="009A1981"/>
    <w:rsid w:val="009A3F46"/>
    <w:rsid w:val="009A44AA"/>
    <w:rsid w:val="009A7488"/>
    <w:rsid w:val="009A7EFB"/>
    <w:rsid w:val="009B1AF3"/>
    <w:rsid w:val="009B58D5"/>
    <w:rsid w:val="009C14CE"/>
    <w:rsid w:val="009C3BEA"/>
    <w:rsid w:val="009D1481"/>
    <w:rsid w:val="009D3E23"/>
    <w:rsid w:val="00A025F4"/>
    <w:rsid w:val="00A06C0A"/>
    <w:rsid w:val="00A13EE2"/>
    <w:rsid w:val="00A15F29"/>
    <w:rsid w:val="00A1647E"/>
    <w:rsid w:val="00A23C3E"/>
    <w:rsid w:val="00A25F22"/>
    <w:rsid w:val="00A3161F"/>
    <w:rsid w:val="00A40676"/>
    <w:rsid w:val="00A46FCF"/>
    <w:rsid w:val="00A472A2"/>
    <w:rsid w:val="00A473E2"/>
    <w:rsid w:val="00A615B1"/>
    <w:rsid w:val="00A62E4E"/>
    <w:rsid w:val="00A63302"/>
    <w:rsid w:val="00A64230"/>
    <w:rsid w:val="00A7200A"/>
    <w:rsid w:val="00A80AAD"/>
    <w:rsid w:val="00A82931"/>
    <w:rsid w:val="00A93D76"/>
    <w:rsid w:val="00AA0A28"/>
    <w:rsid w:val="00AA379E"/>
    <w:rsid w:val="00AA3ABB"/>
    <w:rsid w:val="00AA3FD1"/>
    <w:rsid w:val="00AA7D70"/>
    <w:rsid w:val="00AB1C38"/>
    <w:rsid w:val="00AD135F"/>
    <w:rsid w:val="00AE2EB6"/>
    <w:rsid w:val="00B0029B"/>
    <w:rsid w:val="00B015A2"/>
    <w:rsid w:val="00B06819"/>
    <w:rsid w:val="00B10419"/>
    <w:rsid w:val="00B14FD9"/>
    <w:rsid w:val="00B20862"/>
    <w:rsid w:val="00B217D8"/>
    <w:rsid w:val="00B270B9"/>
    <w:rsid w:val="00B33DE7"/>
    <w:rsid w:val="00B41662"/>
    <w:rsid w:val="00B5420D"/>
    <w:rsid w:val="00B6014E"/>
    <w:rsid w:val="00B60CCD"/>
    <w:rsid w:val="00B660D8"/>
    <w:rsid w:val="00B70EA7"/>
    <w:rsid w:val="00B72E65"/>
    <w:rsid w:val="00B75317"/>
    <w:rsid w:val="00B86452"/>
    <w:rsid w:val="00B86B33"/>
    <w:rsid w:val="00B874B8"/>
    <w:rsid w:val="00B92A8C"/>
    <w:rsid w:val="00B92C1B"/>
    <w:rsid w:val="00BB5E58"/>
    <w:rsid w:val="00BB7DD6"/>
    <w:rsid w:val="00BD2AF2"/>
    <w:rsid w:val="00BE13A7"/>
    <w:rsid w:val="00BE2583"/>
    <w:rsid w:val="00BE4980"/>
    <w:rsid w:val="00BF092A"/>
    <w:rsid w:val="00C10915"/>
    <w:rsid w:val="00C1447C"/>
    <w:rsid w:val="00C2061A"/>
    <w:rsid w:val="00C23496"/>
    <w:rsid w:val="00C367D0"/>
    <w:rsid w:val="00C37155"/>
    <w:rsid w:val="00C406CA"/>
    <w:rsid w:val="00C4485D"/>
    <w:rsid w:val="00C816DB"/>
    <w:rsid w:val="00C81D0F"/>
    <w:rsid w:val="00C971C9"/>
    <w:rsid w:val="00CC45D4"/>
    <w:rsid w:val="00CC5884"/>
    <w:rsid w:val="00CC7426"/>
    <w:rsid w:val="00CD1AE6"/>
    <w:rsid w:val="00CD288B"/>
    <w:rsid w:val="00CD5BDB"/>
    <w:rsid w:val="00CE05BB"/>
    <w:rsid w:val="00CF1433"/>
    <w:rsid w:val="00D12E60"/>
    <w:rsid w:val="00D15748"/>
    <w:rsid w:val="00D224E6"/>
    <w:rsid w:val="00D22E81"/>
    <w:rsid w:val="00D23076"/>
    <w:rsid w:val="00D23279"/>
    <w:rsid w:val="00D24E63"/>
    <w:rsid w:val="00D33195"/>
    <w:rsid w:val="00D35644"/>
    <w:rsid w:val="00D54A3A"/>
    <w:rsid w:val="00D566C6"/>
    <w:rsid w:val="00D60DC1"/>
    <w:rsid w:val="00D75EFA"/>
    <w:rsid w:val="00D76A5F"/>
    <w:rsid w:val="00DA6CF6"/>
    <w:rsid w:val="00DA7CAC"/>
    <w:rsid w:val="00DB374A"/>
    <w:rsid w:val="00DC7B65"/>
    <w:rsid w:val="00DD6640"/>
    <w:rsid w:val="00DE0139"/>
    <w:rsid w:val="00DE75D1"/>
    <w:rsid w:val="00E11C0B"/>
    <w:rsid w:val="00E152E7"/>
    <w:rsid w:val="00E23BC1"/>
    <w:rsid w:val="00E32A1F"/>
    <w:rsid w:val="00E44EFA"/>
    <w:rsid w:val="00E612C3"/>
    <w:rsid w:val="00E74A4E"/>
    <w:rsid w:val="00E7504F"/>
    <w:rsid w:val="00E80431"/>
    <w:rsid w:val="00E82288"/>
    <w:rsid w:val="00E84ADA"/>
    <w:rsid w:val="00E921A6"/>
    <w:rsid w:val="00E92A6E"/>
    <w:rsid w:val="00EA2982"/>
    <w:rsid w:val="00EB6FA1"/>
    <w:rsid w:val="00EC0C52"/>
    <w:rsid w:val="00ED2DFC"/>
    <w:rsid w:val="00ED3A5D"/>
    <w:rsid w:val="00EE2272"/>
    <w:rsid w:val="00EF0624"/>
    <w:rsid w:val="00F151FC"/>
    <w:rsid w:val="00F41D13"/>
    <w:rsid w:val="00F466F8"/>
    <w:rsid w:val="00F55EA7"/>
    <w:rsid w:val="00F6192C"/>
    <w:rsid w:val="00F6553F"/>
    <w:rsid w:val="00F65C89"/>
    <w:rsid w:val="00F6699B"/>
    <w:rsid w:val="00F7020C"/>
    <w:rsid w:val="00F77517"/>
    <w:rsid w:val="00F77A39"/>
    <w:rsid w:val="00F82376"/>
    <w:rsid w:val="00F91739"/>
    <w:rsid w:val="00FA3BA5"/>
    <w:rsid w:val="00FB0398"/>
    <w:rsid w:val="00FB25AD"/>
    <w:rsid w:val="00FB4B76"/>
    <w:rsid w:val="00FB730F"/>
    <w:rsid w:val="00FC411B"/>
    <w:rsid w:val="00FE0658"/>
    <w:rsid w:val="00FF585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806D"/>
  <w15:docId w15:val="{64F107C1-1825-42B8-929A-4A24D83E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567"/>
    <w:pPr>
      <w:spacing w:after="120"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Header">
    <w:name w:val="header"/>
    <w:basedOn w:val="Normal"/>
    <w:link w:val="HeaderChar"/>
    <w:uiPriority w:val="99"/>
    <w:unhideWhenUsed/>
    <w:rsid w:val="00DC7B65"/>
    <w:pPr>
      <w:tabs>
        <w:tab w:val="center" w:pos="4680"/>
        <w:tab w:val="right" w:pos="9360"/>
      </w:tabs>
      <w:spacing w:after="0"/>
    </w:pPr>
  </w:style>
  <w:style w:type="character" w:customStyle="1" w:styleId="HeaderChar">
    <w:name w:val="Header Char"/>
    <w:basedOn w:val="DefaultParagraphFont"/>
    <w:link w:val="Header"/>
    <w:uiPriority w:val="99"/>
    <w:rsid w:val="00DC7B65"/>
  </w:style>
  <w:style w:type="paragraph" w:styleId="Footer">
    <w:name w:val="footer"/>
    <w:basedOn w:val="Normal"/>
    <w:link w:val="FooterChar"/>
    <w:uiPriority w:val="99"/>
    <w:unhideWhenUsed/>
    <w:rsid w:val="00DC7B65"/>
    <w:pPr>
      <w:tabs>
        <w:tab w:val="center" w:pos="4680"/>
        <w:tab w:val="right" w:pos="9360"/>
      </w:tabs>
      <w:spacing w:after="0"/>
    </w:pPr>
  </w:style>
  <w:style w:type="character" w:customStyle="1" w:styleId="FooterChar">
    <w:name w:val="Footer Char"/>
    <w:basedOn w:val="DefaultParagraphFont"/>
    <w:link w:val="Footer"/>
    <w:uiPriority w:val="99"/>
    <w:rsid w:val="00DC7B65"/>
  </w:style>
  <w:style w:type="character" w:styleId="Hyperlink">
    <w:name w:val="Hyperlink"/>
    <w:basedOn w:val="DefaultParagraphFont"/>
    <w:uiPriority w:val="99"/>
    <w:unhideWhenUsed/>
    <w:rsid w:val="00B217D8"/>
    <w:rPr>
      <w:color w:val="0000FF"/>
      <w:u w:val="single"/>
    </w:rPr>
  </w:style>
  <w:style w:type="character" w:styleId="FollowedHyperlink">
    <w:name w:val="FollowedHyperlink"/>
    <w:basedOn w:val="DefaultParagraphFont"/>
    <w:uiPriority w:val="99"/>
    <w:semiHidden/>
    <w:unhideWhenUsed/>
    <w:rsid w:val="000D214C"/>
    <w:rPr>
      <w:color w:val="800080" w:themeColor="followedHyperlink"/>
      <w:u w:val="single"/>
    </w:rPr>
  </w:style>
  <w:style w:type="paragraph" w:styleId="Subtitle">
    <w:name w:val="Subtitle"/>
    <w:basedOn w:val="Normal"/>
    <w:link w:val="SubtitleChar"/>
    <w:qFormat/>
    <w:rsid w:val="00491FAA"/>
    <w:pPr>
      <w:keepNext/>
      <w:spacing w:before="240"/>
    </w:pPr>
    <w:rPr>
      <w:rFonts w:ascii="Arial" w:eastAsia="Microsoft YaHei" w:hAnsi="Arial" w:cs="Mangal"/>
      <w:color w:val="00000A"/>
      <w:sz w:val="28"/>
      <w:szCs w:val="28"/>
      <w:lang w:val="en-CA" w:eastAsia="zh-CN" w:bidi="hi-IN"/>
    </w:rPr>
  </w:style>
  <w:style w:type="character" w:customStyle="1" w:styleId="SubtitleChar">
    <w:name w:val="Subtitle Char"/>
    <w:basedOn w:val="DefaultParagraphFont"/>
    <w:link w:val="Subtitle"/>
    <w:rsid w:val="00491FAA"/>
    <w:rPr>
      <w:rFonts w:ascii="Arial" w:eastAsia="Microsoft YaHei" w:hAnsi="Arial" w:cs="Mangal"/>
      <w:color w:val="00000A"/>
      <w:sz w:val="28"/>
      <w:szCs w:val="28"/>
      <w:lang w:val="en-CA" w:eastAsia="zh-CN" w:bidi="hi-IN"/>
    </w:rPr>
  </w:style>
  <w:style w:type="paragraph" w:styleId="ListParagraph">
    <w:name w:val="List Paragraph"/>
    <w:basedOn w:val="Normal"/>
    <w:uiPriority w:val="34"/>
    <w:qFormat/>
    <w:rsid w:val="008E708E"/>
    <w:pPr>
      <w:ind w:left="720"/>
      <w:contextualSpacing/>
    </w:pPr>
  </w:style>
  <w:style w:type="character" w:customStyle="1" w:styleId="ListLabel12">
    <w:name w:val="ListLabel 12"/>
    <w:qFormat/>
    <w:rsid w:val="004D5108"/>
    <w:rPr>
      <w:rFonts w:cs="OpenSymbol"/>
    </w:rPr>
  </w:style>
  <w:style w:type="table" w:styleId="TableGrid">
    <w:name w:val="Table Grid"/>
    <w:basedOn w:val="TableNormal"/>
    <w:uiPriority w:val="59"/>
    <w:rsid w:val="00C406CA"/>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30B16"/>
  </w:style>
  <w:style w:type="character" w:styleId="UnresolvedMention">
    <w:name w:val="Unresolved Mention"/>
    <w:basedOn w:val="DefaultParagraphFont"/>
    <w:uiPriority w:val="99"/>
    <w:semiHidden/>
    <w:unhideWhenUsed/>
    <w:rsid w:val="00A62E4E"/>
    <w:rPr>
      <w:color w:val="605E5C"/>
      <w:shd w:val="clear" w:color="auto" w:fill="E1DFDD"/>
    </w:rPr>
  </w:style>
  <w:style w:type="paragraph" w:styleId="BalloonText">
    <w:name w:val="Balloon Text"/>
    <w:basedOn w:val="Normal"/>
    <w:link w:val="BalloonTextChar"/>
    <w:uiPriority w:val="99"/>
    <w:semiHidden/>
    <w:unhideWhenUsed/>
    <w:rsid w:val="00D1574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57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925758">
      <w:bodyDiv w:val="1"/>
      <w:marLeft w:val="0"/>
      <w:marRight w:val="0"/>
      <w:marTop w:val="0"/>
      <w:marBottom w:val="0"/>
      <w:divBdr>
        <w:top w:val="none" w:sz="0" w:space="0" w:color="auto"/>
        <w:left w:val="none" w:sz="0" w:space="0" w:color="auto"/>
        <w:bottom w:val="none" w:sz="0" w:space="0" w:color="auto"/>
        <w:right w:val="none" w:sz="0" w:space="0" w:color="auto"/>
      </w:divBdr>
    </w:div>
    <w:div w:id="252279629">
      <w:bodyDiv w:val="1"/>
      <w:marLeft w:val="0"/>
      <w:marRight w:val="0"/>
      <w:marTop w:val="0"/>
      <w:marBottom w:val="0"/>
      <w:divBdr>
        <w:top w:val="none" w:sz="0" w:space="0" w:color="auto"/>
        <w:left w:val="none" w:sz="0" w:space="0" w:color="auto"/>
        <w:bottom w:val="none" w:sz="0" w:space="0" w:color="auto"/>
        <w:right w:val="none" w:sz="0" w:space="0" w:color="auto"/>
      </w:divBdr>
    </w:div>
    <w:div w:id="269239861">
      <w:bodyDiv w:val="1"/>
      <w:marLeft w:val="0"/>
      <w:marRight w:val="0"/>
      <w:marTop w:val="0"/>
      <w:marBottom w:val="0"/>
      <w:divBdr>
        <w:top w:val="none" w:sz="0" w:space="0" w:color="auto"/>
        <w:left w:val="none" w:sz="0" w:space="0" w:color="auto"/>
        <w:bottom w:val="none" w:sz="0" w:space="0" w:color="auto"/>
        <w:right w:val="none" w:sz="0" w:space="0" w:color="auto"/>
      </w:divBdr>
    </w:div>
    <w:div w:id="432021275">
      <w:bodyDiv w:val="1"/>
      <w:marLeft w:val="0"/>
      <w:marRight w:val="0"/>
      <w:marTop w:val="0"/>
      <w:marBottom w:val="0"/>
      <w:divBdr>
        <w:top w:val="none" w:sz="0" w:space="0" w:color="auto"/>
        <w:left w:val="none" w:sz="0" w:space="0" w:color="auto"/>
        <w:bottom w:val="none" w:sz="0" w:space="0" w:color="auto"/>
        <w:right w:val="none" w:sz="0" w:space="0" w:color="auto"/>
      </w:divBdr>
    </w:div>
    <w:div w:id="521624814">
      <w:bodyDiv w:val="1"/>
      <w:marLeft w:val="0"/>
      <w:marRight w:val="0"/>
      <w:marTop w:val="0"/>
      <w:marBottom w:val="0"/>
      <w:divBdr>
        <w:top w:val="none" w:sz="0" w:space="0" w:color="auto"/>
        <w:left w:val="none" w:sz="0" w:space="0" w:color="auto"/>
        <w:bottom w:val="none" w:sz="0" w:space="0" w:color="auto"/>
        <w:right w:val="none" w:sz="0" w:space="0" w:color="auto"/>
      </w:divBdr>
    </w:div>
    <w:div w:id="597252546">
      <w:bodyDiv w:val="1"/>
      <w:marLeft w:val="0"/>
      <w:marRight w:val="0"/>
      <w:marTop w:val="0"/>
      <w:marBottom w:val="0"/>
      <w:divBdr>
        <w:top w:val="none" w:sz="0" w:space="0" w:color="auto"/>
        <w:left w:val="none" w:sz="0" w:space="0" w:color="auto"/>
        <w:bottom w:val="none" w:sz="0" w:space="0" w:color="auto"/>
        <w:right w:val="none" w:sz="0" w:space="0" w:color="auto"/>
      </w:divBdr>
    </w:div>
    <w:div w:id="882207235">
      <w:bodyDiv w:val="1"/>
      <w:marLeft w:val="0"/>
      <w:marRight w:val="0"/>
      <w:marTop w:val="0"/>
      <w:marBottom w:val="0"/>
      <w:divBdr>
        <w:top w:val="none" w:sz="0" w:space="0" w:color="auto"/>
        <w:left w:val="none" w:sz="0" w:space="0" w:color="auto"/>
        <w:bottom w:val="none" w:sz="0" w:space="0" w:color="auto"/>
        <w:right w:val="none" w:sz="0" w:space="0" w:color="auto"/>
      </w:divBdr>
      <w:divsChild>
        <w:div w:id="1792699451">
          <w:marLeft w:val="720"/>
          <w:marRight w:val="0"/>
          <w:marTop w:val="115"/>
          <w:marBottom w:val="0"/>
          <w:divBdr>
            <w:top w:val="none" w:sz="0" w:space="0" w:color="auto"/>
            <w:left w:val="none" w:sz="0" w:space="0" w:color="auto"/>
            <w:bottom w:val="none" w:sz="0" w:space="0" w:color="auto"/>
            <w:right w:val="none" w:sz="0" w:space="0" w:color="auto"/>
          </w:divBdr>
        </w:div>
      </w:divsChild>
    </w:div>
    <w:div w:id="1002047706">
      <w:bodyDiv w:val="1"/>
      <w:marLeft w:val="0"/>
      <w:marRight w:val="0"/>
      <w:marTop w:val="0"/>
      <w:marBottom w:val="0"/>
      <w:divBdr>
        <w:top w:val="none" w:sz="0" w:space="0" w:color="auto"/>
        <w:left w:val="none" w:sz="0" w:space="0" w:color="auto"/>
        <w:bottom w:val="none" w:sz="0" w:space="0" w:color="auto"/>
        <w:right w:val="none" w:sz="0" w:space="0" w:color="auto"/>
      </w:divBdr>
      <w:divsChild>
        <w:div w:id="1182358386">
          <w:marLeft w:val="720"/>
          <w:marRight w:val="0"/>
          <w:marTop w:val="115"/>
          <w:marBottom w:val="0"/>
          <w:divBdr>
            <w:top w:val="none" w:sz="0" w:space="0" w:color="auto"/>
            <w:left w:val="none" w:sz="0" w:space="0" w:color="auto"/>
            <w:bottom w:val="none" w:sz="0" w:space="0" w:color="auto"/>
            <w:right w:val="none" w:sz="0" w:space="0" w:color="auto"/>
          </w:divBdr>
        </w:div>
      </w:divsChild>
    </w:div>
    <w:div w:id="1005861543">
      <w:bodyDiv w:val="1"/>
      <w:marLeft w:val="0"/>
      <w:marRight w:val="0"/>
      <w:marTop w:val="0"/>
      <w:marBottom w:val="0"/>
      <w:divBdr>
        <w:top w:val="none" w:sz="0" w:space="0" w:color="auto"/>
        <w:left w:val="none" w:sz="0" w:space="0" w:color="auto"/>
        <w:bottom w:val="none" w:sz="0" w:space="0" w:color="auto"/>
        <w:right w:val="none" w:sz="0" w:space="0" w:color="auto"/>
      </w:divBdr>
    </w:div>
    <w:div w:id="1066732124">
      <w:bodyDiv w:val="1"/>
      <w:marLeft w:val="0"/>
      <w:marRight w:val="0"/>
      <w:marTop w:val="0"/>
      <w:marBottom w:val="0"/>
      <w:divBdr>
        <w:top w:val="none" w:sz="0" w:space="0" w:color="auto"/>
        <w:left w:val="none" w:sz="0" w:space="0" w:color="auto"/>
        <w:bottom w:val="none" w:sz="0" w:space="0" w:color="auto"/>
        <w:right w:val="none" w:sz="0" w:space="0" w:color="auto"/>
      </w:divBdr>
    </w:div>
    <w:div w:id="1513639906">
      <w:bodyDiv w:val="1"/>
      <w:marLeft w:val="0"/>
      <w:marRight w:val="0"/>
      <w:marTop w:val="0"/>
      <w:marBottom w:val="0"/>
      <w:divBdr>
        <w:top w:val="none" w:sz="0" w:space="0" w:color="auto"/>
        <w:left w:val="none" w:sz="0" w:space="0" w:color="auto"/>
        <w:bottom w:val="none" w:sz="0" w:space="0" w:color="auto"/>
        <w:right w:val="none" w:sz="0" w:space="0" w:color="auto"/>
      </w:divBdr>
      <w:divsChild>
        <w:div w:id="1307124594">
          <w:marLeft w:val="547"/>
          <w:marRight w:val="0"/>
          <w:marTop w:val="0"/>
          <w:marBottom w:val="0"/>
          <w:divBdr>
            <w:top w:val="none" w:sz="0" w:space="0" w:color="auto"/>
            <w:left w:val="none" w:sz="0" w:space="0" w:color="auto"/>
            <w:bottom w:val="none" w:sz="0" w:space="0" w:color="auto"/>
            <w:right w:val="none" w:sz="0" w:space="0" w:color="auto"/>
          </w:divBdr>
        </w:div>
      </w:divsChild>
    </w:div>
    <w:div w:id="197089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a/search?q=collaborate+on+a+single+file+using+Office+365"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jun10@mySeneca.ca"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getpocket.com/explore/item/forget-about-setting-goals-focus-on-this-instead"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3244</TotalTime>
  <Pages>5</Pages>
  <Words>1754</Words>
  <Characters>10000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Khojasteh</dc:creator>
  <cp:keywords/>
  <dc:description/>
  <cp:lastModifiedBy>Jason Jun</cp:lastModifiedBy>
  <cp:revision>138</cp:revision>
  <dcterms:created xsi:type="dcterms:W3CDTF">2016-07-27T00:39:00Z</dcterms:created>
  <dcterms:modified xsi:type="dcterms:W3CDTF">2020-10-29T02:16:00Z</dcterms:modified>
</cp:coreProperties>
</file>