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spacing w:before="0" w:after="0"/>
        <w:ind w:left="0" w:right="0"/>
        <w:sectPr>
          <w:headerReference w:type="default" r:id="rId6"/>
          <w:headerReference w:type="first" r:id="rId7"/>
          <w:footerReference w:type="default" r:id="rId8"/>
          <w:footerReference w:type="first" r:id="rId9"/>
          <w:pgSz w:w="11906" w:h="16838" w:orient="portrait"/>
          <w:pgMar w:top="0" w:right="0" w:bottom="0" w:left="0" w:header="0" w:footer="0" w:gutter="0"/>
          <w:pgNumType/>
          <w:titlePg/>
          <w:docGrid w:linePitch="360"/>
        </w:sectPr>
      </w:pPr>
      <w:r>
        <w:drawing>
          <wp:inline xmlns:a="http://schemas.openxmlformats.org/drawingml/2006/main" xmlns:pic="http://schemas.openxmlformats.org/drawingml/2006/picture">
            <wp:extent cx="7560310" cy="10692130"/>
            <wp:docPr id="143" name="Picture 143"/>
            <wp:cNvGraphicFramePr>
              <a:graphicFrameLocks noChangeAspect="1"/>
            </wp:cNvGraphicFramePr>
            <a:graphic>
              <a:graphicData uri="http://schemas.openxmlformats.org/drawingml/2006/picture">
                <pic:pic>
                  <pic:nvPicPr>
                    <pic:cNvPr id="0" name="geo_t7_cover_edit.png"/>
                    <pic:cNvPicPr/>
                  </pic:nvPicPr>
                  <pic:blipFill>
                    <a:blip r:embed="rId11"/>
                    <a:stretch>
                      <a:fillRect/>
                    </a:stretch>
                  </pic:blipFill>
                  <pic:spPr>
                    <a:xfrm>
                      <a:off x="0" y="0"/>
                      <a:ext cx="7560310" cy="10692130"/>
                    </a:xfrm>
                    <a:prstGeom prst="rect"/>
                  </pic:spPr>
                </pic:pic>
              </a:graphicData>
            </a:graphic>
          </wp:inline>
        </w:drawing>
      </w:r>
    </w:p>
    <w:p>
      <w:r>
        <w:br w:type="page"/>
      </w:r>
    </w:p>
    <w:p>
      <w:pPr>
        <w:spacing w:after="180" w:before="0"/>
        <w:jc w:val="center"/>
      </w:pPr>
      <w:r>
        <w:rPr>
          <w:rFonts w:ascii="Times New Roman" w:cs="Times New Roman" w:eastAsia="Times New Roman" w:hAnsi="Times New Roman"/>
          <w:b/>
          <w:bCs/>
          <w:i w:val="false"/>
          <w:iCs w:val="false"/>
          <w:color w:val="1F4E79"/>
          <w:sz w:val="34"/>
          <w:szCs w:val="34"/>
        </w:rPr>
        <w:t xml:space="preserve">AUTHENTICITÉ ET DROITS</w:t>
      </w:r>
    </w:p>
    <w:p>
      <w:pPr>
        <w:spacing w:after="180" w:before="0"/>
        <w:jc w:val="center"/>
      </w:pPr>
      <w:r>
        <w:rPr>
          <w:rFonts w:ascii="Times New Roman" w:cs="Times New Roman" w:eastAsia="Times New Roman" w:hAnsi="Times New Roman"/>
          <w:b/>
          <w:bCs/>
          <w:i w:val="false"/>
          <w:iCs w:val="false"/>
          <w:color w:val="C00000"/>
          <w:sz w:val="27"/>
          <w:szCs w:val="27"/>
        </w:rPr>
        <w:t xml:space="preserve">ATTENTION AUX REVENTES NON AUTORISÉES</w:t>
      </w:r>
    </w:p>
    <w:p>
      <w:pPr>
        <w:spacing w:after="120" w:before="0"/>
        <w:jc w:val="center"/>
      </w:pPr>
      <w:r>
        <w:rPr>
          <w:rFonts w:ascii="Times New Roman" w:cs="Times New Roman" w:eastAsia="Times New Roman" w:hAnsi="Times New Roman"/>
          <w:b w:val="false"/>
          <w:bCs w:val="false"/>
          <w:i w:val="false"/>
          <w:iCs w:val="false"/>
          <w:color w:val="000000"/>
          <w:sz w:val="24"/>
          <w:szCs w:val="24"/>
        </w:rPr>
        <w:t xml:space="preserve">Ce manuel « Géographie T7 » est une publication officielle J-Learn. Il est vendu exclusivement par la page Facebook officielle J-Learn indiquée ci-dessous.</w:t>
      </w:r>
    </w:p>
    <w:p>
      <w:pPr>
        <w:spacing w:after="120" w:before="0"/>
        <w:jc w:val="center"/>
      </w:pPr>
      <w:r>
        <w:rPr>
          <w:rFonts w:ascii="Times New Roman" w:cs="Times New Roman" w:eastAsia="Times New Roman" w:hAnsi="Times New Roman"/>
          <w:b w:val="false"/>
          <w:bCs w:val="false"/>
          <w:i w:val="false"/>
          <w:iCs w:val="false"/>
          <w:color w:val="000000"/>
          <w:sz w:val="24"/>
          <w:szCs w:val="24"/>
        </w:rPr>
        <w:t xml:space="preserve">Tout fichier proposé par un autre compte, une autre page ou un revendeur est une copie non autorisée. Avant tout achat, vérifiez le lien officiel ou scannez le QR code.</w:t>
      </w:r>
    </w:p>
    <w:p>
      <w:pPr>
        <w:spacing w:after="100"/>
        <w:jc w:val="center"/>
      </w:pPr>
      <w:hyperlink w:history="1" r:id="rId43te7xoeozrw7-dmrn4ix">
        <w:r>
          <w:rPr>
            <w:rStyle w:val="Hyperlink"/>
            <w:rFonts w:ascii="Times New Roman" w:cs="Times New Roman" w:eastAsia="Times New Roman" w:hAnsi="Times New Roman"/>
            <w:b/>
            <w:bCs/>
            <w:sz w:val="22"/>
            <w:szCs w:val="22"/>
          </w:rPr>
          <w:t xml:space="preserve">https://web.facebook.com/profile.php?id=61575599505051</w:t>
        </w:r>
      </w:hyperlink>
    </w:p>
    <w:p>
      <w:pPr>
        <w:spacing w:after="40" w:before="60"/>
        <w:jc w:val="center"/>
      </w:pPr>
      <w:r>
        <w:drawing>
          <wp:inline distT="0" distB="0" distL="0" distR="0">
            <wp:extent cx="1428750" cy="1428750"/>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1428750" cy="1428750"/>
                    </a:xfrm>
                    <a:prstGeom prst="rect">
                      <a:avLst/>
                    </a:prstGeom>
                  </pic:spPr>
                </pic:pic>
              </a:graphicData>
            </a:graphic>
          </wp:inline>
        </w:drawing>
      </w:r>
    </w:p>
    <w:p>
      <w:pPr>
        <w:spacing w:after="140" w:before="0"/>
        <w:jc w:val="center"/>
      </w:pPr>
      <w:r>
        <w:rPr>
          <w:rFonts w:ascii="Times New Roman" w:cs="Times New Roman" w:eastAsia="Times New Roman" w:hAnsi="Times New Roman"/>
          <w:b/>
          <w:bCs/>
          <w:i w:val="false"/>
          <w:iCs w:val="false"/>
          <w:color w:val="1F4E79"/>
          <w:sz w:val="22"/>
          <w:szCs w:val="22"/>
        </w:rPr>
        <w:t xml:space="preserve">Scannez ce QR code pour accéder à l'unique page de vente officielle J-Learn.</w:t>
      </w:r>
    </w:p>
    <w:p>
      <w:pPr>
        <w:spacing w:after="100" w:before="0"/>
        <w:jc w:val="center"/>
      </w:pPr>
      <w:r>
        <w:rPr>
          <w:rFonts w:ascii="Times New Roman" w:cs="Times New Roman" w:eastAsia="Times New Roman" w:hAnsi="Times New Roman"/>
          <w:b w:val="false"/>
          <w:bCs w:val="false"/>
          <w:i/>
          <w:iCs/>
          <w:color w:val="555555"/>
          <w:sz w:val="21"/>
          <w:szCs w:val="21"/>
        </w:rPr>
        <w:t xml:space="preserve">© 2026 J-Learn — Tous droits réservés. Toute revente, reproduction, modification ou diffusion intégrale ou partielle sans autorisation écrite de J-Learn est interdite.</w:t>
      </w:r>
    </w:p>
    <w:p>
      <w:r>
        <w:br w:type="page"/>
      </w:r>
    </w:p>
    <w:p>
      <w:pPr>
        <w:spacing w:after="200" w:before="0"/>
        <w:jc w:val="left"/>
      </w:pPr>
      <w:bookmarkStart w:name="avantpropos" w:id="1"/>
      <w:r>
        <w:rPr>
          <w:rFonts w:ascii="Times New Roman" w:cs="Times New Roman" w:eastAsia="Times New Roman" w:hAnsi="Times New Roman"/>
          <w:b/>
          <w:bCs/>
          <w:color w:val="000000"/>
          <w:sz w:val="34"/>
          <w:szCs w:val="34"/>
        </w:rPr>
        <w:t xml:space="preserve">Avant-propos</w:t>
      </w:r>
      <w:bookmarkEnd w:id="1"/>
    </w:p>
    <w:p>
      <w:pPr>
        <w:spacing w:after="140" w:before="0"/>
        <w:jc w:val="left"/>
      </w:pPr>
      <w:r>
        <w:rPr>
          <w:rFonts w:ascii="Times New Roman" w:cs="Times New Roman" w:eastAsia="Times New Roman" w:hAnsi="Times New Roman"/>
          <w:b w:val="false"/>
          <w:bCs w:val="false"/>
          <w:i w:val="false"/>
          <w:iCs w:val="false"/>
          <w:color w:val="000000"/>
          <w:sz w:val="25"/>
          <w:szCs w:val="25"/>
        </w:rPr>
        <w:t xml:space="preserve">Ce manuel de Géographie est destiné aux élèves de la classe de T7. Il accompagne l'enseignant et l'élève pendant les 66 heures du programme d'études, à raison de deux heures par semaine.</w:t>
      </w:r>
    </w:p>
    <w:p>
      <w:pPr>
        <w:spacing w:after="140" w:before="0"/>
        <w:jc w:val="left"/>
      </w:pPr>
      <w:r>
        <w:rPr>
          <w:rFonts w:ascii="Times New Roman" w:cs="Times New Roman" w:eastAsia="Times New Roman" w:hAnsi="Times New Roman"/>
          <w:b w:val="false"/>
          <w:bCs w:val="false"/>
          <w:i w:val="false"/>
          <w:iCs w:val="false"/>
          <w:color w:val="000000"/>
          <w:sz w:val="25"/>
          <w:szCs w:val="25"/>
        </w:rPr>
        <w:t xml:space="preserve">L'ouvrage compte 80 numéros : 66 leçons de 60 minutes, 7 révisions et 7 sujets d'examen corrigés. Chaque leçon comprend une fiche de préparation détaillée, une leçon rédigée et illustrée, quatre exercices notés et leurs corrigés.</w:t>
      </w:r>
    </w:p>
    <w:p>
      <w:pPr>
        <w:spacing w:after="140" w:before="0"/>
        <w:jc w:val="left"/>
      </w:pPr>
      <w:r>
        <w:rPr>
          <w:rFonts w:ascii="Times New Roman" w:cs="Times New Roman" w:eastAsia="Times New Roman" w:hAnsi="Times New Roman"/>
          <w:b w:val="false"/>
          <w:bCs w:val="false"/>
          <w:i w:val="false"/>
          <w:iCs w:val="false"/>
          <w:color w:val="000000"/>
          <w:sz w:val="25"/>
          <w:szCs w:val="25"/>
        </w:rPr>
        <w:t xml:space="preserve">Les sept unités suivent les thématiques officielles : initiation à l'étude de la géographie ; la planète Terre ; relief, climat, hydrographie et végétation ; caractéristiques de la population mondiale ; population face aux problèmes environnementaux ; activités économiques de la population mondiale ; gestion des ressources naturelles.</w:t>
      </w:r>
    </w:p>
    <w:p>
      <w:pPr>
        <w:spacing w:after="140" w:before="0"/>
        <w:jc w:val="left"/>
      </w:pPr>
      <w:r>
        <w:rPr>
          <w:rFonts w:ascii="Times New Roman" w:cs="Times New Roman" w:eastAsia="Times New Roman" w:hAnsi="Times New Roman"/>
          <w:b w:val="false"/>
          <w:bCs w:val="false"/>
          <w:i w:val="false"/>
          <w:iCs w:val="false"/>
          <w:color w:val="000000"/>
          <w:sz w:val="25"/>
          <w:szCs w:val="25"/>
        </w:rPr>
        <w:t>Des scènes semi-réalistes, des schémas pédagogiques, un glossaire et des cartes et schémas d'activités complètent chaque unité ; un résumé de toutes les leçons et les sources figurent à la fin de l'ouvrage.</w:t>
      </w:r>
    </w:p>
    <w:p>
      <w:pPr>
        <w:spacing w:after="140" w:before="0"/>
        <w:jc w:val="left"/>
      </w:pPr>
      <w:r>
        <w:rPr>
          <w:rFonts w:ascii="Times New Roman" w:cs="Times New Roman" w:eastAsia="Times New Roman" w:hAnsi="Times New Roman"/>
          <w:b w:val="false"/>
          <w:bCs w:val="false"/>
          <w:i w:val="false"/>
          <w:iCs w:val="false"/>
          <w:color w:val="000000"/>
          <w:sz w:val="25"/>
          <w:szCs w:val="25"/>
        </w:rPr>
        <w:t xml:space="preserve">Cette édition a été élaborée avec soin. L'équipe J-Lab accueille les retours des enseignants et des élèves afin d'améliorer les prochaines éditions.</w:t>
      </w:r>
    </w:p>
    <w:p>
      <w:pPr>
        <w:spacing w:after="200" w:before="0"/>
        <w:jc w:val="left"/>
      </w:pPr>
      <w:r>
        <w:rPr>
          <w:rFonts w:ascii="Times New Roman" w:cs="Times New Roman" w:eastAsia="Times New Roman" w:hAnsi="Times New Roman"/>
          <w:b w:val="false"/>
          <w:bCs w:val="false"/>
          <w:i w:val="false"/>
          <w:iCs w:val="false"/>
          <w:color w:val="000000"/>
          <w:sz w:val="25"/>
          <w:szCs w:val="25"/>
        </w:rPr>
        <w:t xml:space="preserve">Nous remercions les enseignants qui guideront les élèves dans l'observation, le raisonnement géographique et l'action responsable.</w:t>
      </w:r>
    </w:p>
    <w:p>
      <w:r>
        <w:br w:type="page"/>
      </w:r>
    </w:p>
    <w:p>
      <w:pPr>
        <w:spacing w:after="200" w:before="0"/>
        <w:jc w:val="left"/>
      </w:pPr>
      <w:bookmarkStart w:name="modeemploi" w:id="2"/>
      <w:r>
        <w:rPr>
          <w:rFonts w:ascii="Times New Roman" w:cs="Times New Roman" w:eastAsia="Times New Roman" w:hAnsi="Times New Roman"/>
          <w:b/>
          <w:bCs/>
          <w:color w:val="000000"/>
          <w:sz w:val="34"/>
          <w:szCs w:val="34"/>
        </w:rPr>
        <w:t xml:space="preserve">Mode d'emploi du manuel</w:t>
      </w:r>
      <w:bookmarkEnd w:id="2"/>
    </w:p>
    <w:p>
      <w:pPr>
        <w:spacing w:after="100" w:before="0"/>
        <w:jc w:val="left"/>
      </w:pPr>
      <w:r>
        <w:rPr>
          <w:rFonts w:ascii="Times New Roman" w:cs="Times New Roman" w:eastAsia="Times New Roman" w:hAnsi="Times New Roman"/>
          <w:b w:val="false"/>
          <w:bCs w:val="false"/>
          <w:i w:val="false"/>
          <w:iCs w:val="false"/>
          <w:color w:val="000000"/>
          <w:sz w:val="25"/>
          <w:szCs w:val="25"/>
        </w:rPr>
        <w:t xml:space="preserve">Chaque leçon de 60 minutes est organisée en trois temps :</w:t>
      </w:r>
    </w:p>
    <w:p>
      <w:pPr>
        <w:spacing w:after="100" w:before="0"/>
        <w:ind w:left="240"/>
        <w:jc w:val="left"/>
      </w:pPr>
      <w:r>
        <w:rPr>
          <w:rFonts w:ascii="Times New Roman" w:cs="Times New Roman" w:eastAsia="Times New Roman" w:hAnsi="Times New Roman"/>
          <w:b w:val="false"/>
          <w:bCs w:val="false"/>
          <w:i w:val="false"/>
          <w:iCs w:val="false"/>
          <w:color w:val="000000"/>
          <w:sz w:val="25"/>
          <w:szCs w:val="25"/>
        </w:rPr>
        <w:t xml:space="preserve">1. La fiche de préparation : révision (5 minutes), nouvelle leçon (45 minutes) et évaluation (10 minutes). Le tableau guide la mise en situation, la présentation, l'observation, l'analyse, la synthèse et l'application.</w:t>
      </w:r>
    </w:p>
    <w:p>
      <w:pPr>
        <w:spacing w:after="100" w:before="0"/>
        <w:ind w:left="240"/>
        <w:jc w:val="left"/>
      </w:pPr>
      <w:r>
        <w:rPr>
          <w:rFonts w:ascii="Times New Roman" w:cs="Times New Roman" w:eastAsia="Times New Roman" w:hAnsi="Times New Roman"/>
          <w:b w:val="false"/>
          <w:bCs w:val="false"/>
          <w:i w:val="false"/>
          <w:iCs w:val="false"/>
          <w:color w:val="000000"/>
          <w:sz w:val="25"/>
          <w:szCs w:val="25"/>
        </w:rPr>
        <w:t xml:space="preserve">2. La leçon : un schéma pédagogique, un document illustré et un contenu structuré mettent en évidence les notions à retenir.</w:t>
      </w:r>
    </w:p>
    <w:p>
      <w:pPr>
        <w:spacing w:after="140" w:before="0"/>
        <w:ind w:left="240"/>
        <w:jc w:val="left"/>
      </w:pPr>
      <w:r>
        <w:rPr>
          <w:rFonts w:ascii="Times New Roman" w:cs="Times New Roman" w:eastAsia="Times New Roman" w:hAnsi="Times New Roman"/>
          <w:b w:val="false"/>
          <w:bCs w:val="false"/>
          <w:i w:val="false"/>
          <w:iCs w:val="false"/>
          <w:color w:val="000000"/>
          <w:sz w:val="25"/>
          <w:szCs w:val="25"/>
        </w:rPr>
        <w:t xml:space="preserve">3. Les exercices : quatre activités notées sur 5 points, suivies de corrigés précis, permettent de s'entraîner et de vérifier les acquis.</w:t>
      </w:r>
    </w:p>
    <w:p>
      <w:pPr>
        <w:spacing w:after="140" w:before="0"/>
        <w:jc w:val="left"/>
      </w:pPr>
      <w:r>
        <w:rPr>
          <w:rFonts w:ascii="Times New Roman" w:cs="Times New Roman" w:eastAsia="Times New Roman" w:hAnsi="Times New Roman"/>
          <w:b w:val="false"/>
          <w:bCs w:val="false"/>
          <w:i w:val="false"/>
          <w:iCs w:val="false"/>
          <w:color w:val="000000"/>
          <w:sz w:val="25"/>
          <w:szCs w:val="25"/>
        </w:rPr>
        <w:t xml:space="preserve">« R.A. » signifie « Réponse attendue ».</w:t>
      </w:r>
    </w:p>
    <w:p>
      <w:pPr>
        <w:spacing w:after="140" w:before="0"/>
        <w:jc w:val="left"/>
      </w:pPr>
      <w:r>
        <w:rPr>
          <w:rFonts w:ascii="Times New Roman" w:cs="Times New Roman" w:eastAsia="Times New Roman" w:hAnsi="Times New Roman"/>
          <w:b w:val="false"/>
          <w:bCs w:val="false"/>
          <w:i w:val="false"/>
          <w:iCs w:val="false"/>
          <w:color w:val="000000"/>
          <w:sz w:val="25"/>
          <w:szCs w:val="25"/>
        </w:rPr>
        <w:t xml:space="preserve">Le titre de la leçon est en rouge, les sous-titres en vert, les mots clés en bleu et les éléments essentiels du corrigé en rose.</w:t>
      </w:r>
    </w:p>
    <w:p>
      <w:pPr>
        <w:spacing w:after="140" w:before="0"/>
        <w:jc w:val="left"/>
      </w:pPr>
      <w:r>
        <w:rPr>
          <w:rFonts w:ascii="Times New Roman" w:cs="Times New Roman" w:eastAsia="Times New Roman" w:hAnsi="Times New Roman"/>
          <w:b w:val="false"/>
          <w:bCs w:val="false"/>
          <w:i w:val="false"/>
          <w:iCs w:val="false"/>
          <w:color w:val="000000"/>
          <w:sz w:val="25"/>
          <w:szCs w:val="25"/>
        </w:rPr>
        <w:t xml:space="preserve">Deux leçons de 60 minutes sont prévues chaque semaine, conformément au volume horaire de deux heures par semaine.</w:t>
      </w:r>
    </w:p>
    <w:p>
      <w:r>
        <w:br w:type="page"/>
      </w:r>
    </w:p>
    <w:p>
      <w:pPr>
        <w:spacing w:after="200" w:before="0"/>
        <w:jc w:val="left"/>
      </w:pPr>
      <w:r>
        <w:rPr>
          <w:rFonts w:ascii="Times New Roman" w:cs="Times New Roman" w:eastAsia="Times New Roman" w:hAnsi="Times New Roman"/>
          <w:b/>
          <w:bCs/>
          <w:color w:val="000000"/>
          <w:sz w:val="34"/>
          <w:szCs w:val="34"/>
        </w:rPr>
        <w:t xml:space="preserve">Table des matières</w:t>
      </w:r>
    </w:p>
    <w:p>
      <w:pPr>
        <w:spacing w:after="40"/>
      </w:pPr>
      <w:hyperlink w:history="1" w:anchor="avantpropos">
        <w:r>
          <w:rPr>
            <w:rStyle w:val="Hyperlink"/>
            <w:rFonts w:ascii="Times New Roman" w:cs="Times New Roman" w:eastAsia="Times New Roman" w:hAnsi="Times New Roman"/>
            <w:b/>
            <w:bCs/>
            <w:sz w:val="25"/>
            <w:szCs w:val="25"/>
          </w:rPr>
          <w:t xml:space="preserve">Avant-propos</w:t>
        </w:r>
      </w:hyperlink>
    </w:p>
    <w:p>
      <w:pPr>
        <w:spacing w:after="40"/>
      </w:pPr>
      <w:hyperlink w:history="1" w:anchor="modeemploi">
        <w:r>
          <w:rPr>
            <w:rStyle w:val="Hyperlink"/>
            <w:rFonts w:ascii="Times New Roman" w:cs="Times New Roman" w:eastAsia="Times New Roman" w:hAnsi="Times New Roman"/>
            <w:b/>
            <w:bCs/>
            <w:sz w:val="25"/>
            <w:szCs w:val="25"/>
          </w:rPr>
          <w:t xml:space="preserve">Mode d'emploi du manuel</w:t>
        </w:r>
      </w:hyperlink>
    </w:p>
    <w:p>
      <w:pPr>
        <w:spacing w:after="40"/>
      </w:pPr>
      <w:hyperlink w:history="1" w:anchor="lecons">
        <w:r>
          <w:rPr>
            <w:rStyle w:val="Hyperlink"/>
            <w:rFonts w:ascii="Times New Roman" w:cs="Times New Roman" w:eastAsia="Times New Roman" w:hAnsi="Times New Roman"/>
            <w:b/>
            <w:bCs/>
            <w:sz w:val="25"/>
            <w:szCs w:val="25"/>
          </w:rPr>
          <w:t xml:space="preserve">LEÇONS</w:t>
        </w:r>
      </w:hyperlink>
    </w:p>
    <w:p>
      <w:pPr>
        <w:spacing w:after="60"/>
      </w:pPr>
      <w:r>
        <w:rPr>
          <w:rFonts w:ascii="Times New Roman" w:cs="Times New Roman" w:eastAsia="Times New Roman" w:hAnsi="Times New Roman"/>
          <w:sz w:val="10"/>
          <w:szCs w:val="10"/>
        </w:rPr>
        <w:t xml:space="preserve"/>
      </w:r>
    </w:p>
    <w:p>
      <w:pPr>
        <w:spacing w:after="40"/>
      </w:pPr>
      <w:hyperlink w:history="1" w:anchor="unite1">
        <w:r>
          <w:rPr>
            <w:rStyle w:val="Hyperlink"/>
            <w:rFonts w:ascii="Times New Roman" w:cs="Times New Roman" w:eastAsia="Times New Roman" w:hAnsi="Times New Roman"/>
            <w:b/>
            <w:bCs/>
            <w:sz w:val="26"/>
            <w:szCs w:val="26"/>
          </w:rPr>
          <w:t xml:space="preserve">UNITÉ 1 — INITIATION À L'ÉTUDE DE LA GÉOGRAPHIE</w:t>
        </w:r>
      </w:hyperlink>
    </w:p>
    <w:p>
      <w:pPr>
        <w:spacing w:after="40"/>
        <w:ind w:left="360"/>
      </w:pPr>
      <w:hyperlink w:history="1" w:anchor="seance1">
        <w:r>
          <w:rPr>
            <w:rStyle w:val="Hyperlink"/>
            <w:rFonts w:ascii="Times New Roman" w:cs="Times New Roman" w:eastAsia="Times New Roman" w:hAnsi="Times New Roman"/>
            <w:b w:val="false"/>
            <w:bCs w:val="false"/>
            <w:sz w:val="24"/>
            <w:szCs w:val="24"/>
          </w:rPr>
          <w:t xml:space="preserve">SÉANCE 1 — LA GÉOGRAPHIE : NOTION, OBJET ET UTILITÉ</w:t>
        </w:r>
      </w:hyperlink>
    </w:p>
    <w:p>
      <w:pPr>
        <w:spacing w:after="40"/>
        <w:ind w:left="360"/>
      </w:pPr>
      <w:hyperlink w:history="1" w:anchor="seance2">
        <w:r>
          <w:rPr>
            <w:rStyle w:val="Hyperlink"/>
            <w:rFonts w:ascii="Times New Roman" w:cs="Times New Roman" w:eastAsia="Times New Roman" w:hAnsi="Times New Roman"/>
            <w:b w:val="false"/>
            <w:bCs w:val="false"/>
            <w:sz w:val="24"/>
            <w:szCs w:val="24"/>
          </w:rPr>
          <w:t xml:space="preserve">SÉANCE 2 — LES DOCUMENTS GÉOGRAPHIQUES VISUELS</w:t>
        </w:r>
      </w:hyperlink>
    </w:p>
    <w:p>
      <w:pPr>
        <w:spacing w:after="40"/>
        <w:ind w:left="360"/>
      </w:pPr>
      <w:hyperlink w:history="1" w:anchor="seance3">
        <w:r>
          <w:rPr>
            <w:rStyle w:val="Hyperlink"/>
            <w:rFonts w:ascii="Times New Roman" w:cs="Times New Roman" w:eastAsia="Times New Roman" w:hAnsi="Times New Roman"/>
            <w:b w:val="false"/>
            <w:bCs w:val="false"/>
            <w:sz w:val="24"/>
            <w:szCs w:val="24"/>
          </w:rPr>
          <w:t xml:space="preserve">SÉANCE 3 — LES TEXTES, TABLEAUX ET GRAPHIQUES EN GÉOGRAPHIE</w:t>
        </w:r>
      </w:hyperlink>
    </w:p>
    <w:p>
      <w:pPr>
        <w:spacing w:after="40"/>
        <w:ind w:left="360"/>
      </w:pPr>
      <w:hyperlink w:history="1" w:anchor="seance4">
        <w:r>
          <w:rPr>
            <w:rStyle w:val="Hyperlink"/>
            <w:rFonts w:ascii="Times New Roman" w:cs="Times New Roman" w:eastAsia="Times New Roman" w:hAnsi="Times New Roman"/>
            <w:b w:val="false"/>
            <w:bCs w:val="false"/>
            <w:sz w:val="24"/>
            <w:szCs w:val="24"/>
          </w:rPr>
          <w:t xml:space="preserve">SÉANCE 4 — OBSERVER, DÉCRIRE ET INTERPRÉTER</w:t>
        </w:r>
      </w:hyperlink>
    </w:p>
    <w:p>
      <w:pPr>
        <w:spacing w:after="40"/>
        <w:ind w:left="360"/>
      </w:pPr>
      <w:hyperlink w:history="1" w:anchor="seance5">
        <w:r>
          <w:rPr>
            <w:rStyle w:val="Hyperlink"/>
            <w:rFonts w:ascii="Times New Roman" w:cs="Times New Roman" w:eastAsia="Times New Roman" w:hAnsi="Times New Roman"/>
            <w:b w:val="false"/>
            <w:bCs w:val="false"/>
            <w:sz w:val="24"/>
            <w:szCs w:val="24"/>
          </w:rPr>
          <w:t xml:space="preserve">SÉANCE 5 — ANALYSER, COMMENTER ET SYNTHÉTISER</w:t>
        </w:r>
      </w:hyperlink>
    </w:p>
    <w:p>
      <w:pPr>
        <w:spacing w:after="40"/>
        <w:ind w:left="360"/>
      </w:pPr>
      <w:hyperlink w:history="1" w:anchor="seance6">
        <w:r>
          <w:rPr>
            <w:rStyle w:val="Hyperlink"/>
            <w:rFonts w:ascii="Times New Roman" w:cs="Times New Roman" w:eastAsia="Times New Roman" w:hAnsi="Times New Roman"/>
            <w:b w:val="false"/>
            <w:bCs w:val="false"/>
            <w:sz w:val="24"/>
            <w:szCs w:val="24"/>
          </w:rPr>
          <w:t xml:space="preserve">SÉANCE 6 — LES ÉLÉMENTS D'UN DOCUMENT GÉOGRAPHIQUE</w:t>
        </w:r>
      </w:hyperlink>
    </w:p>
    <w:p>
      <w:pPr>
        <w:spacing w:after="40"/>
        <w:ind w:left="360"/>
      </w:pPr>
      <w:hyperlink w:history="1" w:anchor="seance7">
        <w:r>
          <w:rPr>
            <w:rStyle w:val="Hyperlink"/>
            <w:rFonts w:ascii="Times New Roman" w:cs="Times New Roman" w:eastAsia="Times New Roman" w:hAnsi="Times New Roman"/>
            <w:b w:val="false"/>
            <w:bCs w:val="false"/>
            <w:sz w:val="24"/>
            <w:szCs w:val="24"/>
          </w:rPr>
          <w:t xml:space="preserve">SÉANCE 7 — RÉVISION (UNITÉ 1)</w:t>
        </w:r>
      </w:hyperlink>
    </w:p>
    <w:p>
      <w:pPr>
        <w:spacing w:after="40"/>
        <w:ind w:left="360"/>
      </w:pPr>
      <w:hyperlink w:history="1" w:anchor="seance8">
        <w:r>
          <w:rPr>
            <w:rStyle w:val="Hyperlink"/>
            <w:rFonts w:ascii="Times New Roman" w:cs="Times New Roman" w:eastAsia="Times New Roman" w:hAnsi="Times New Roman"/>
            <w:b w:val="false"/>
            <w:bCs w:val="false"/>
            <w:sz w:val="24"/>
            <w:szCs w:val="24"/>
          </w:rPr>
          <w:t xml:space="preserve">SÉANCE 8 — SUJET D'EXAMEN T7 (UNITÉ 1)</w:t>
        </w:r>
      </w:hyperlink>
    </w:p>
    <w:p>
      <w:pPr>
        <w:spacing w:after="60"/>
      </w:pPr>
      <w:r>
        <w:rPr>
          <w:rFonts w:ascii="Times New Roman" w:cs="Times New Roman" w:eastAsia="Times New Roman" w:hAnsi="Times New Roman"/>
          <w:sz w:val="10"/>
          <w:szCs w:val="10"/>
        </w:rPr>
        <w:t xml:space="preserve"/>
      </w:r>
    </w:p>
    <w:p>
      <w:pPr>
        <w:spacing w:after="40"/>
      </w:pPr>
      <w:hyperlink w:history="1" w:anchor="unite2">
        <w:r>
          <w:rPr>
            <w:rStyle w:val="Hyperlink"/>
            <w:rFonts w:ascii="Times New Roman" w:cs="Times New Roman" w:eastAsia="Times New Roman" w:hAnsi="Times New Roman"/>
            <w:b/>
            <w:bCs/>
            <w:sz w:val="26"/>
            <w:szCs w:val="26"/>
          </w:rPr>
          <w:t xml:space="preserve">UNITÉ 2 — LA PLANÈTE TERRE</w:t>
        </w:r>
      </w:hyperlink>
    </w:p>
    <w:p>
      <w:pPr>
        <w:spacing w:after="40"/>
        <w:ind w:left="360"/>
      </w:pPr>
      <w:hyperlink w:history="1" w:anchor="seance9">
        <w:r>
          <w:rPr>
            <w:rStyle w:val="Hyperlink"/>
            <w:rFonts w:ascii="Times New Roman" w:cs="Times New Roman" w:eastAsia="Times New Roman" w:hAnsi="Times New Roman"/>
            <w:b w:val="false"/>
            <w:bCs w:val="false"/>
            <w:sz w:val="24"/>
            <w:szCs w:val="24"/>
          </w:rPr>
          <w:t xml:space="preserve">SÉANCE 9 — L'UNIVERS ET LE SYSTÈME SOLAIRE</w:t>
        </w:r>
      </w:hyperlink>
    </w:p>
    <w:p>
      <w:pPr>
        <w:spacing w:after="40"/>
        <w:ind w:left="360"/>
      </w:pPr>
      <w:hyperlink w:history="1" w:anchor="seance10">
        <w:r>
          <w:rPr>
            <w:rStyle w:val="Hyperlink"/>
            <w:rFonts w:ascii="Times New Roman" w:cs="Times New Roman" w:eastAsia="Times New Roman" w:hAnsi="Times New Roman"/>
            <w:b w:val="false"/>
            <w:bCs w:val="false"/>
            <w:sz w:val="24"/>
            <w:szCs w:val="24"/>
          </w:rPr>
          <w:t xml:space="preserve">SÉANCE 10 — LA PLACE DE LA TERRE DANS L'UNIVERS</w:t>
        </w:r>
      </w:hyperlink>
    </w:p>
    <w:p>
      <w:pPr>
        <w:spacing w:after="40"/>
        <w:ind w:left="360"/>
      </w:pPr>
      <w:hyperlink w:history="1" w:anchor="seance11">
        <w:r>
          <w:rPr>
            <w:rStyle w:val="Hyperlink"/>
            <w:rFonts w:ascii="Times New Roman" w:cs="Times New Roman" w:eastAsia="Times New Roman" w:hAnsi="Times New Roman"/>
            <w:b w:val="false"/>
            <w:bCs w:val="false"/>
            <w:sz w:val="24"/>
            <w:szCs w:val="24"/>
          </w:rPr>
          <w:t xml:space="preserve">SÉANCE 11 — LES CARACTÉRISTIQUES DE LA TERRE</w:t>
        </w:r>
      </w:hyperlink>
    </w:p>
    <w:p>
      <w:pPr>
        <w:spacing w:after="40"/>
        <w:ind w:left="360"/>
      </w:pPr>
      <w:hyperlink w:history="1" w:anchor="seance12">
        <w:r>
          <w:rPr>
            <w:rStyle w:val="Hyperlink"/>
            <w:rFonts w:ascii="Times New Roman" w:cs="Times New Roman" w:eastAsia="Times New Roman" w:hAnsi="Times New Roman"/>
            <w:b w:val="false"/>
            <w:bCs w:val="false"/>
            <w:sz w:val="24"/>
            <w:szCs w:val="24"/>
          </w:rPr>
          <w:t xml:space="preserve">SÉANCE 12 — LES COMPOSANTES DE LA TERRE</w:t>
        </w:r>
      </w:hyperlink>
    </w:p>
    <w:p>
      <w:pPr>
        <w:spacing w:after="40"/>
        <w:ind w:left="360"/>
      </w:pPr>
      <w:hyperlink w:history="1" w:anchor="seance13">
        <w:r>
          <w:rPr>
            <w:rStyle w:val="Hyperlink"/>
            <w:rFonts w:ascii="Times New Roman" w:cs="Times New Roman" w:eastAsia="Times New Roman" w:hAnsi="Times New Roman"/>
            <w:b w:val="false"/>
            <w:bCs w:val="false"/>
            <w:sz w:val="24"/>
            <w:szCs w:val="24"/>
          </w:rPr>
          <w:t xml:space="preserve">SÉANCE 13 — L'INTERRELATION ENTRE LES COMPOSANTES DE LA TERRE</w:t>
        </w:r>
      </w:hyperlink>
    </w:p>
    <w:p>
      <w:pPr>
        <w:spacing w:after="40"/>
        <w:ind w:left="360"/>
      </w:pPr>
      <w:hyperlink w:history="1" w:anchor="seance14">
        <w:r>
          <w:rPr>
            <w:rStyle w:val="Hyperlink"/>
            <w:rFonts w:ascii="Times New Roman" w:cs="Times New Roman" w:eastAsia="Times New Roman" w:hAnsi="Times New Roman"/>
            <w:b w:val="false"/>
            <w:bCs w:val="false"/>
            <w:sz w:val="24"/>
            <w:szCs w:val="24"/>
          </w:rPr>
          <w:t xml:space="preserve">SÉANCE 14 — LA STRUCTURE INTERNE DU GLOBE</w:t>
        </w:r>
      </w:hyperlink>
    </w:p>
    <w:p>
      <w:pPr>
        <w:spacing w:after="40"/>
        <w:ind w:left="360"/>
      </w:pPr>
      <w:hyperlink w:history="1" w:anchor="seance15">
        <w:r>
          <w:rPr>
            <w:rStyle w:val="Hyperlink"/>
            <w:rFonts w:ascii="Times New Roman" w:cs="Times New Roman" w:eastAsia="Times New Roman" w:hAnsi="Times New Roman"/>
            <w:b w:val="false"/>
            <w:bCs w:val="false"/>
            <w:sz w:val="24"/>
            <w:szCs w:val="24"/>
          </w:rPr>
          <w:t xml:space="preserve">SÉANCE 15 — LES PARALLÈLES ET LES MÉRIDIENS</w:t>
        </w:r>
      </w:hyperlink>
    </w:p>
    <w:p>
      <w:pPr>
        <w:spacing w:after="40"/>
        <w:ind w:left="360"/>
      </w:pPr>
      <w:hyperlink w:history="1" w:anchor="seance16">
        <w:r>
          <w:rPr>
            <w:rStyle w:val="Hyperlink"/>
            <w:rFonts w:ascii="Times New Roman" w:cs="Times New Roman" w:eastAsia="Times New Roman" w:hAnsi="Times New Roman"/>
            <w:b w:val="false"/>
            <w:bCs w:val="false"/>
            <w:sz w:val="24"/>
            <w:szCs w:val="24"/>
          </w:rPr>
          <w:t xml:space="preserve">SÉANCE 16 — LA LATITUDE ET LA LONGITUDE</w:t>
        </w:r>
      </w:hyperlink>
    </w:p>
    <w:p>
      <w:pPr>
        <w:spacing w:after="40"/>
        <w:ind w:left="360"/>
      </w:pPr>
      <w:hyperlink w:history="1" w:anchor="seance17">
        <w:r>
          <w:rPr>
            <w:rStyle w:val="Hyperlink"/>
            <w:rFonts w:ascii="Times New Roman" w:cs="Times New Roman" w:eastAsia="Times New Roman" w:hAnsi="Times New Roman"/>
            <w:b w:val="false"/>
            <w:bCs w:val="false"/>
            <w:sz w:val="24"/>
            <w:szCs w:val="24"/>
          </w:rPr>
          <w:t xml:space="preserve">SÉANCE 17 — LA ROTATION DE LA TERRE ET SES CONSÉQUENCES</w:t>
        </w:r>
      </w:hyperlink>
    </w:p>
    <w:p>
      <w:pPr>
        <w:spacing w:after="40"/>
        <w:ind w:left="360"/>
      </w:pPr>
      <w:hyperlink w:history="1" w:anchor="seance18">
        <w:r>
          <w:rPr>
            <w:rStyle w:val="Hyperlink"/>
            <w:rFonts w:ascii="Times New Roman" w:cs="Times New Roman" w:eastAsia="Times New Roman" w:hAnsi="Times New Roman"/>
            <w:b w:val="false"/>
            <w:bCs w:val="false"/>
            <w:sz w:val="24"/>
            <w:szCs w:val="24"/>
          </w:rPr>
          <w:t xml:space="preserve">SÉANCE 18 — LA RÉVOLUTION DE LA TERRE ET SES CONSÉQUENCES</w:t>
        </w:r>
      </w:hyperlink>
    </w:p>
    <w:p>
      <w:pPr>
        <w:spacing w:after="40"/>
        <w:ind w:left="360"/>
      </w:pPr>
      <w:hyperlink w:history="1" w:anchor="seance19">
        <w:r>
          <w:rPr>
            <w:rStyle w:val="Hyperlink"/>
            <w:rFonts w:ascii="Times New Roman" w:cs="Times New Roman" w:eastAsia="Times New Roman" w:hAnsi="Times New Roman"/>
            <w:b w:val="false"/>
            <w:bCs w:val="false"/>
            <w:sz w:val="24"/>
            <w:szCs w:val="24"/>
          </w:rPr>
          <w:t xml:space="preserve">SÉANCE 19 — RÉVISION (UNITÉ 2)</w:t>
        </w:r>
      </w:hyperlink>
    </w:p>
    <w:p>
      <w:pPr>
        <w:spacing w:after="40"/>
        <w:ind w:left="360"/>
      </w:pPr>
      <w:hyperlink w:history="1" w:anchor="seance20">
        <w:r>
          <w:rPr>
            <w:rStyle w:val="Hyperlink"/>
            <w:rFonts w:ascii="Times New Roman" w:cs="Times New Roman" w:eastAsia="Times New Roman" w:hAnsi="Times New Roman"/>
            <w:b w:val="false"/>
            <w:bCs w:val="false"/>
            <w:sz w:val="24"/>
            <w:szCs w:val="24"/>
          </w:rPr>
          <w:t xml:space="preserve">SÉANCE 20 — SUJET D'EXAMEN T7 (UNITÉ 2)</w:t>
        </w:r>
      </w:hyperlink>
    </w:p>
    <w:p>
      <w:pPr>
        <w:spacing w:after="60"/>
      </w:pPr>
      <w:r>
        <w:rPr>
          <w:rFonts w:ascii="Times New Roman" w:cs="Times New Roman" w:eastAsia="Times New Roman" w:hAnsi="Times New Roman"/>
          <w:sz w:val="10"/>
          <w:szCs w:val="10"/>
        </w:rPr>
        <w:t xml:space="preserve"/>
      </w:r>
    </w:p>
    <w:p>
      <w:pPr>
        <w:spacing w:after="40"/>
      </w:pPr>
      <w:hyperlink w:history="1" w:anchor="unite3">
        <w:r>
          <w:rPr>
            <w:rStyle w:val="Hyperlink"/>
            <w:rFonts w:ascii="Times New Roman" w:cs="Times New Roman" w:eastAsia="Times New Roman" w:hAnsi="Times New Roman"/>
            <w:b/>
            <w:bCs/>
            <w:sz w:val="26"/>
            <w:szCs w:val="26"/>
          </w:rPr>
          <w:t xml:space="preserve">UNITÉ 3 — L'INTERRELATION ENTRE RELIEF, CLIMAT, HYDROGRAPHIE ET VÉGÉTATION</w:t>
        </w:r>
      </w:hyperlink>
    </w:p>
    <w:p>
      <w:pPr>
        <w:spacing w:after="40"/>
        <w:ind w:left="360"/>
      </w:pPr>
      <w:hyperlink w:history="1" w:anchor="seance21">
        <w:r>
          <w:rPr>
            <w:rStyle w:val="Hyperlink"/>
            <w:rFonts w:ascii="Times New Roman" w:cs="Times New Roman" w:eastAsia="Times New Roman" w:hAnsi="Times New Roman"/>
            <w:b w:val="false"/>
            <w:bCs w:val="false"/>
            <w:sz w:val="24"/>
            <w:szCs w:val="24"/>
          </w:rPr>
          <w:t xml:space="preserve">SÉANCE 21 — LE RELIEF TERRESTRE : FORMES ET MESURES</w:t>
        </w:r>
      </w:hyperlink>
    </w:p>
    <w:p>
      <w:pPr>
        <w:spacing w:after="40"/>
        <w:ind w:left="360"/>
      </w:pPr>
      <w:hyperlink w:history="1" w:anchor="seance22">
        <w:r>
          <w:rPr>
            <w:rStyle w:val="Hyperlink"/>
            <w:rFonts w:ascii="Times New Roman" w:cs="Times New Roman" w:eastAsia="Times New Roman" w:hAnsi="Times New Roman"/>
            <w:b w:val="false"/>
            <w:bCs w:val="false"/>
            <w:sz w:val="24"/>
            <w:szCs w:val="24"/>
          </w:rPr>
          <w:t xml:space="preserve">SÉANCE 22 — LE RELIEF SOUS-MARIN</w:t>
        </w:r>
      </w:hyperlink>
    </w:p>
    <w:p>
      <w:pPr>
        <w:spacing w:after="40"/>
        <w:ind w:left="360"/>
      </w:pPr>
      <w:hyperlink w:history="1" w:anchor="seance23">
        <w:r>
          <w:rPr>
            <w:rStyle w:val="Hyperlink"/>
            <w:rFonts w:ascii="Times New Roman" w:cs="Times New Roman" w:eastAsia="Times New Roman" w:hAnsi="Times New Roman"/>
            <w:b w:val="false"/>
            <w:bCs w:val="false"/>
            <w:sz w:val="24"/>
            <w:szCs w:val="24"/>
          </w:rPr>
          <w:t xml:space="preserve">SÉANCE 23 — LE TEMPS, LE CLIMAT ET LEURS SCIENCES</w:t>
        </w:r>
      </w:hyperlink>
    </w:p>
    <w:p>
      <w:pPr>
        <w:spacing w:after="40"/>
        <w:ind w:left="360"/>
      </w:pPr>
      <w:hyperlink w:history="1" w:anchor="seance24">
        <w:r>
          <w:rPr>
            <w:rStyle w:val="Hyperlink"/>
            <w:rFonts w:ascii="Times New Roman" w:cs="Times New Roman" w:eastAsia="Times New Roman" w:hAnsi="Times New Roman"/>
            <w:b w:val="false"/>
            <w:bCs w:val="false"/>
            <w:sz w:val="24"/>
            <w:szCs w:val="24"/>
          </w:rPr>
          <w:t xml:space="preserve">SÉANCE 24 — L'ATMOSPHÈRE ET SES COUCHES</w:t>
        </w:r>
      </w:hyperlink>
    </w:p>
    <w:p>
      <w:pPr>
        <w:spacing w:after="40"/>
        <w:ind w:left="360"/>
      </w:pPr>
      <w:hyperlink w:history="1" w:anchor="seance25">
        <w:r>
          <w:rPr>
            <w:rStyle w:val="Hyperlink"/>
            <w:rFonts w:ascii="Times New Roman" w:cs="Times New Roman" w:eastAsia="Times New Roman" w:hAnsi="Times New Roman"/>
            <w:b w:val="false"/>
            <w:bCs w:val="false"/>
            <w:sz w:val="24"/>
            <w:szCs w:val="24"/>
          </w:rPr>
          <w:t xml:space="preserve">SÉANCE 25 — LES ÉLÉMENTS DU CLIMAT</w:t>
        </w:r>
      </w:hyperlink>
    </w:p>
    <w:p>
      <w:pPr>
        <w:spacing w:after="40"/>
        <w:ind w:left="360"/>
      </w:pPr>
      <w:hyperlink w:history="1" w:anchor="seance26">
        <w:r>
          <w:rPr>
            <w:rStyle w:val="Hyperlink"/>
            <w:rFonts w:ascii="Times New Roman" w:cs="Times New Roman" w:eastAsia="Times New Roman" w:hAnsi="Times New Roman"/>
            <w:b w:val="false"/>
            <w:bCs w:val="false"/>
            <w:sz w:val="24"/>
            <w:szCs w:val="24"/>
          </w:rPr>
          <w:t xml:space="preserve">SÉANCE 26 — LES ZONES CLIMATIQUES DU MONDE</w:t>
        </w:r>
      </w:hyperlink>
    </w:p>
    <w:p>
      <w:pPr>
        <w:spacing w:after="40"/>
        <w:ind w:left="360"/>
      </w:pPr>
      <w:hyperlink w:history="1" w:anchor="seance27">
        <w:r>
          <w:rPr>
            <w:rStyle w:val="Hyperlink"/>
            <w:rFonts w:ascii="Times New Roman" w:cs="Times New Roman" w:eastAsia="Times New Roman" w:hAnsi="Times New Roman"/>
            <w:b w:val="false"/>
            <w:bCs w:val="false"/>
            <w:sz w:val="24"/>
            <w:szCs w:val="24"/>
          </w:rPr>
          <w:t xml:space="preserve">SÉANCE 27 — LES PROBLÈMES CLIMATIQUES ACTUELS</w:t>
        </w:r>
      </w:hyperlink>
    </w:p>
    <w:p>
      <w:pPr>
        <w:spacing w:after="40"/>
        <w:ind w:left="360"/>
      </w:pPr>
      <w:hyperlink w:history="1" w:anchor="seance28">
        <w:r>
          <w:rPr>
            <w:rStyle w:val="Hyperlink"/>
            <w:rFonts w:ascii="Times New Roman" w:cs="Times New Roman" w:eastAsia="Times New Roman" w:hAnsi="Times New Roman"/>
            <w:b w:val="false"/>
            <w:bCs w:val="false"/>
            <w:sz w:val="24"/>
            <w:szCs w:val="24"/>
          </w:rPr>
          <w:t xml:space="preserve">SÉANCE 28 — LES MESURES FACE AUX PROBLÈMES CLIMATIQUES</w:t>
        </w:r>
      </w:hyperlink>
    </w:p>
    <w:p>
      <w:pPr>
        <w:spacing w:after="40"/>
        <w:ind w:left="360"/>
      </w:pPr>
      <w:hyperlink w:history="1" w:anchor="seance29">
        <w:r>
          <w:rPr>
            <w:rStyle w:val="Hyperlink"/>
            <w:rFonts w:ascii="Times New Roman" w:cs="Times New Roman" w:eastAsia="Times New Roman" w:hAnsi="Times New Roman"/>
            <w:b w:val="false"/>
            <w:bCs w:val="false"/>
            <w:sz w:val="24"/>
            <w:szCs w:val="24"/>
          </w:rPr>
          <w:t xml:space="preserve">SÉANCE 29 — LE CYCLE DE L'EAU</w:t>
        </w:r>
      </w:hyperlink>
    </w:p>
    <w:p>
      <w:pPr>
        <w:spacing w:after="40"/>
        <w:ind w:left="360"/>
      </w:pPr>
      <w:hyperlink w:history="1" w:anchor="seance30">
        <w:r>
          <w:rPr>
            <w:rStyle w:val="Hyperlink"/>
            <w:rFonts w:ascii="Times New Roman" w:cs="Times New Roman" w:eastAsia="Times New Roman" w:hAnsi="Times New Roman"/>
            <w:b w:val="false"/>
            <w:bCs w:val="false"/>
            <w:sz w:val="24"/>
            <w:szCs w:val="24"/>
          </w:rPr>
          <w:t xml:space="preserve">SÉANCE 30 — LES EAUX CONTINENTALES</w:t>
        </w:r>
      </w:hyperlink>
    </w:p>
    <w:p>
      <w:pPr>
        <w:spacing w:after="40"/>
        <w:ind w:left="360"/>
      </w:pPr>
      <w:hyperlink w:history="1" w:anchor="seance31">
        <w:r>
          <w:rPr>
            <w:rStyle w:val="Hyperlink"/>
            <w:rFonts w:ascii="Times New Roman" w:cs="Times New Roman" w:eastAsia="Times New Roman" w:hAnsi="Times New Roman"/>
            <w:b w:val="false"/>
            <w:bCs w:val="false"/>
            <w:sz w:val="24"/>
            <w:szCs w:val="24"/>
          </w:rPr>
          <w:t xml:space="preserve">SÉANCE 31 — LES EAUX MARINES</w:t>
        </w:r>
      </w:hyperlink>
    </w:p>
    <w:p>
      <w:pPr>
        <w:spacing w:after="40"/>
        <w:ind w:left="360"/>
      </w:pPr>
      <w:hyperlink w:history="1" w:anchor="seance32">
        <w:r>
          <w:rPr>
            <w:rStyle w:val="Hyperlink"/>
            <w:rFonts w:ascii="Times New Roman" w:cs="Times New Roman" w:eastAsia="Times New Roman" w:hAnsi="Times New Roman"/>
            <w:b w:val="false"/>
            <w:bCs w:val="false"/>
            <w:sz w:val="24"/>
            <w:szCs w:val="24"/>
          </w:rPr>
          <w:t xml:space="preserve">SÉANCE 32 — CLIMAT, HYDROGRAPHIE ET VÉGÉTATION</w:t>
        </w:r>
      </w:hyperlink>
    </w:p>
    <w:p>
      <w:pPr>
        <w:spacing w:after="40"/>
        <w:ind w:left="360"/>
      </w:pPr>
      <w:hyperlink w:history="1" w:anchor="seance33">
        <w:r>
          <w:rPr>
            <w:rStyle w:val="Hyperlink"/>
            <w:rFonts w:ascii="Times New Roman" w:cs="Times New Roman" w:eastAsia="Times New Roman" w:hAnsi="Times New Roman"/>
            <w:b w:val="false"/>
            <w:bCs w:val="false"/>
            <w:sz w:val="24"/>
            <w:szCs w:val="24"/>
          </w:rPr>
          <w:t xml:space="preserve">SÉANCE 33 — RÉVISION (UNITÉ 3)</w:t>
        </w:r>
      </w:hyperlink>
    </w:p>
    <w:p>
      <w:pPr>
        <w:spacing w:after="40"/>
        <w:ind w:left="360"/>
      </w:pPr>
      <w:hyperlink w:history="1" w:anchor="seance34">
        <w:r>
          <w:rPr>
            <w:rStyle w:val="Hyperlink"/>
            <w:rFonts w:ascii="Times New Roman" w:cs="Times New Roman" w:eastAsia="Times New Roman" w:hAnsi="Times New Roman"/>
            <w:b w:val="false"/>
            <w:bCs w:val="false"/>
            <w:sz w:val="24"/>
            <w:szCs w:val="24"/>
          </w:rPr>
          <w:t xml:space="preserve">SÉANCE 34 — SUJET D'EXAMEN T7 (UNITÉ 3)</w:t>
        </w:r>
      </w:hyperlink>
    </w:p>
    <w:p>
      <w:pPr>
        <w:spacing w:after="60"/>
      </w:pPr>
      <w:r>
        <w:rPr>
          <w:rFonts w:ascii="Times New Roman" w:cs="Times New Roman" w:eastAsia="Times New Roman" w:hAnsi="Times New Roman"/>
          <w:sz w:val="10"/>
          <w:szCs w:val="10"/>
        </w:rPr>
        <w:t xml:space="preserve"/>
      </w:r>
    </w:p>
    <w:p>
      <w:pPr>
        <w:spacing w:after="40"/>
      </w:pPr>
      <w:hyperlink w:history="1" w:anchor="unite4">
        <w:r>
          <w:rPr>
            <w:rStyle w:val="Hyperlink"/>
            <w:rFonts w:ascii="Times New Roman" w:cs="Times New Roman" w:eastAsia="Times New Roman" w:hAnsi="Times New Roman"/>
            <w:b/>
            <w:bCs/>
            <w:sz w:val="26"/>
            <w:szCs w:val="26"/>
          </w:rPr>
          <w:t xml:space="preserve">UNITÉ 4 — CARACTÉRISTIQUES DE LA POPULATION MONDIALE</w:t>
        </w:r>
      </w:hyperlink>
    </w:p>
    <w:p>
      <w:pPr>
        <w:spacing w:after="40"/>
        <w:ind w:left="360"/>
      </w:pPr>
      <w:hyperlink w:history="1" w:anchor="seance35">
        <w:r>
          <w:rPr>
            <w:rStyle w:val="Hyperlink"/>
            <w:rFonts w:ascii="Times New Roman" w:cs="Times New Roman" w:eastAsia="Times New Roman" w:hAnsi="Times New Roman"/>
            <w:b w:val="false"/>
            <w:bCs w:val="false"/>
            <w:sz w:val="24"/>
            <w:szCs w:val="24"/>
          </w:rPr>
          <w:t xml:space="preserve">SÉANCE 35 — LA RÉPARTITION ET LA DENSITÉ DE LA POPULATION</w:t>
        </w:r>
      </w:hyperlink>
    </w:p>
    <w:p>
      <w:pPr>
        <w:spacing w:after="40"/>
        <w:ind w:left="360"/>
      </w:pPr>
      <w:hyperlink w:history="1" w:anchor="seance36">
        <w:r>
          <w:rPr>
            <w:rStyle w:val="Hyperlink"/>
            <w:rFonts w:ascii="Times New Roman" w:cs="Times New Roman" w:eastAsia="Times New Roman" w:hAnsi="Times New Roman"/>
            <w:b w:val="false"/>
            <w:bCs w:val="false"/>
            <w:sz w:val="24"/>
            <w:szCs w:val="24"/>
          </w:rPr>
          <w:t xml:space="preserve">SÉANCE 36 — LES FOYERS DE FORTE DENSITÉ</w:t>
        </w:r>
      </w:hyperlink>
    </w:p>
    <w:p>
      <w:pPr>
        <w:spacing w:after="40"/>
        <w:ind w:left="360"/>
      </w:pPr>
      <w:hyperlink w:history="1" w:anchor="seance37">
        <w:r>
          <w:rPr>
            <w:rStyle w:val="Hyperlink"/>
            <w:rFonts w:ascii="Times New Roman" w:cs="Times New Roman" w:eastAsia="Times New Roman" w:hAnsi="Times New Roman"/>
            <w:b w:val="false"/>
            <w:bCs w:val="false"/>
            <w:sz w:val="24"/>
            <w:szCs w:val="24"/>
          </w:rPr>
          <w:t xml:space="preserve">SÉANCE 37 — LES DENSITÉS MOYENNES ET FAIBLES</w:t>
        </w:r>
      </w:hyperlink>
    </w:p>
    <w:p>
      <w:pPr>
        <w:spacing w:after="40"/>
        <w:ind w:left="360"/>
      </w:pPr>
      <w:hyperlink w:history="1" w:anchor="seance38">
        <w:r>
          <w:rPr>
            <w:rStyle w:val="Hyperlink"/>
            <w:rFonts w:ascii="Times New Roman" w:cs="Times New Roman" w:eastAsia="Times New Roman" w:hAnsi="Times New Roman"/>
            <w:b w:val="false"/>
            <w:bCs w:val="false"/>
            <w:sz w:val="24"/>
            <w:szCs w:val="24"/>
          </w:rPr>
          <w:t xml:space="preserve">SÉANCE 38 — LES FACTEURS PHYSIQUES DE LA RÉPARTITION</w:t>
        </w:r>
      </w:hyperlink>
    </w:p>
    <w:p>
      <w:pPr>
        <w:spacing w:after="40"/>
        <w:ind w:left="360"/>
      </w:pPr>
      <w:hyperlink w:history="1" w:anchor="seance39">
        <w:r>
          <w:rPr>
            <w:rStyle w:val="Hyperlink"/>
            <w:rFonts w:ascii="Times New Roman" w:cs="Times New Roman" w:eastAsia="Times New Roman" w:hAnsi="Times New Roman"/>
            <w:b w:val="false"/>
            <w:bCs w:val="false"/>
            <w:sz w:val="24"/>
            <w:szCs w:val="24"/>
          </w:rPr>
          <w:t xml:space="preserve">SÉANCE 39 — LES FACTEURS HISTORIQUES ET SOCIOCULTURELS</w:t>
        </w:r>
      </w:hyperlink>
    </w:p>
    <w:p>
      <w:pPr>
        <w:spacing w:after="40"/>
        <w:ind w:left="360"/>
      </w:pPr>
      <w:hyperlink w:history="1" w:anchor="seance40">
        <w:r>
          <w:rPr>
            <w:rStyle w:val="Hyperlink"/>
            <w:rFonts w:ascii="Times New Roman" w:cs="Times New Roman" w:eastAsia="Times New Roman" w:hAnsi="Times New Roman"/>
            <w:b w:val="false"/>
            <w:bCs w:val="false"/>
            <w:sz w:val="24"/>
            <w:szCs w:val="24"/>
          </w:rPr>
          <w:t xml:space="preserve">SÉANCE 40 — LES FACTEURS ÉCONOMIQUES DE LA RÉPARTITION</w:t>
        </w:r>
      </w:hyperlink>
    </w:p>
    <w:p>
      <w:pPr>
        <w:spacing w:after="40"/>
        <w:ind w:left="360"/>
      </w:pPr>
      <w:hyperlink w:history="1" w:anchor="seance41">
        <w:r>
          <w:rPr>
            <w:rStyle w:val="Hyperlink"/>
            <w:rFonts w:ascii="Times New Roman" w:cs="Times New Roman" w:eastAsia="Times New Roman" w:hAnsi="Times New Roman"/>
            <w:b w:val="false"/>
            <w:bCs w:val="false"/>
            <w:sz w:val="24"/>
            <w:szCs w:val="24"/>
          </w:rPr>
          <w:t xml:space="preserve">SÉANCE 41 — LA CROISSANCE NATURELLE DE LA POPULATION</w:t>
        </w:r>
      </w:hyperlink>
    </w:p>
    <w:p>
      <w:pPr>
        <w:spacing w:after="40"/>
        <w:ind w:left="360"/>
      </w:pPr>
      <w:hyperlink w:history="1" w:anchor="seance42">
        <w:r>
          <w:rPr>
            <w:rStyle w:val="Hyperlink"/>
            <w:rFonts w:ascii="Times New Roman" w:cs="Times New Roman" w:eastAsia="Times New Roman" w:hAnsi="Times New Roman"/>
            <w:b w:val="false"/>
            <w:bCs w:val="false"/>
            <w:sz w:val="24"/>
            <w:szCs w:val="24"/>
          </w:rPr>
          <w:t xml:space="preserve">SÉANCE 42 — LE SOLDE MIGRATOIRE ET L'ÉVOLUTION DÉMOGRAPHIQUE</w:t>
        </w:r>
      </w:hyperlink>
    </w:p>
    <w:p>
      <w:pPr>
        <w:spacing w:after="40"/>
        <w:ind w:left="360"/>
      </w:pPr>
      <w:hyperlink w:history="1" w:anchor="seance43">
        <w:r>
          <w:rPr>
            <w:rStyle w:val="Hyperlink"/>
            <w:rFonts w:ascii="Times New Roman" w:cs="Times New Roman" w:eastAsia="Times New Roman" w:hAnsi="Times New Roman"/>
            <w:b w:val="false"/>
            <w:bCs w:val="false"/>
            <w:sz w:val="24"/>
            <w:szCs w:val="24"/>
          </w:rPr>
          <w:t xml:space="preserve">SÉANCE 43 — RÉVISION (UNITÉ 4)</w:t>
        </w:r>
      </w:hyperlink>
    </w:p>
    <w:p>
      <w:pPr>
        <w:spacing w:after="40"/>
        <w:ind w:left="360"/>
      </w:pPr>
      <w:hyperlink w:history="1" w:anchor="seance44">
        <w:r>
          <w:rPr>
            <w:rStyle w:val="Hyperlink"/>
            <w:rFonts w:ascii="Times New Roman" w:cs="Times New Roman" w:eastAsia="Times New Roman" w:hAnsi="Times New Roman"/>
            <w:b w:val="false"/>
            <w:bCs w:val="false"/>
            <w:sz w:val="24"/>
            <w:szCs w:val="24"/>
          </w:rPr>
          <w:t xml:space="preserve">SÉANCE 44 — SUJET D'EXAMEN T7 (UNITÉ 4)</w:t>
        </w:r>
      </w:hyperlink>
    </w:p>
    <w:p>
      <w:pPr>
        <w:spacing w:after="60"/>
      </w:pPr>
      <w:r>
        <w:rPr>
          <w:rFonts w:ascii="Times New Roman" w:cs="Times New Roman" w:eastAsia="Times New Roman" w:hAnsi="Times New Roman"/>
          <w:sz w:val="10"/>
          <w:szCs w:val="10"/>
        </w:rPr>
        <w:t xml:space="preserve"/>
      </w:r>
    </w:p>
    <w:p>
      <w:pPr>
        <w:spacing w:after="40"/>
      </w:pPr>
      <w:hyperlink w:history="1" w:anchor="unite5">
        <w:r>
          <w:rPr>
            <w:rStyle w:val="Hyperlink"/>
            <w:rFonts w:ascii="Times New Roman" w:cs="Times New Roman" w:eastAsia="Times New Roman" w:hAnsi="Times New Roman"/>
            <w:b/>
            <w:bCs/>
            <w:sz w:val="26"/>
            <w:szCs w:val="26"/>
          </w:rPr>
          <w:t xml:space="preserve">UNITÉ 5 — LA POPULATION FACE AUX PROBLÈMES ENVIRONNEMENTAUX</w:t>
        </w:r>
      </w:hyperlink>
    </w:p>
    <w:p>
      <w:pPr>
        <w:spacing w:after="40"/>
        <w:ind w:left="360"/>
      </w:pPr>
      <w:hyperlink w:history="1" w:anchor="seance45">
        <w:r>
          <w:rPr>
            <w:rStyle w:val="Hyperlink"/>
            <w:rFonts w:ascii="Times New Roman" w:cs="Times New Roman" w:eastAsia="Times New Roman" w:hAnsi="Times New Roman"/>
            <w:b w:val="false"/>
            <w:bCs w:val="false"/>
            <w:sz w:val="24"/>
            <w:szCs w:val="24"/>
          </w:rPr>
          <w:t xml:space="preserve">SÉANCE 45 — L'ÉROSION ET LES LAVAKA</w:t>
        </w:r>
      </w:hyperlink>
    </w:p>
    <w:p>
      <w:pPr>
        <w:spacing w:after="40"/>
        <w:ind w:left="360"/>
      </w:pPr>
      <w:hyperlink w:history="1" w:anchor="seance46">
        <w:r>
          <w:rPr>
            <w:rStyle w:val="Hyperlink"/>
            <w:rFonts w:ascii="Times New Roman" w:cs="Times New Roman" w:eastAsia="Times New Roman" w:hAnsi="Times New Roman"/>
            <w:b w:val="false"/>
            <w:bCs w:val="false"/>
            <w:sz w:val="24"/>
            <w:szCs w:val="24"/>
          </w:rPr>
          <w:t xml:space="preserve">SÉANCE 46 — LES TERRES DÉNUDÉES</w:t>
        </w:r>
      </w:hyperlink>
    </w:p>
    <w:p>
      <w:pPr>
        <w:spacing w:after="40"/>
        <w:ind w:left="360"/>
      </w:pPr>
      <w:hyperlink w:history="1" w:anchor="seance47">
        <w:r>
          <w:rPr>
            <w:rStyle w:val="Hyperlink"/>
            <w:rFonts w:ascii="Times New Roman" w:cs="Times New Roman" w:eastAsia="Times New Roman" w:hAnsi="Times New Roman"/>
            <w:b w:val="false"/>
            <w:bCs w:val="false"/>
            <w:sz w:val="24"/>
            <w:szCs w:val="24"/>
          </w:rPr>
          <w:t xml:space="preserve">SÉANCE 47 — LA DÉSERTIFICATION</w:t>
        </w:r>
      </w:hyperlink>
    </w:p>
    <w:p>
      <w:pPr>
        <w:spacing w:after="40"/>
        <w:ind w:left="360"/>
      </w:pPr>
      <w:hyperlink w:history="1" w:anchor="seance48">
        <w:r>
          <w:rPr>
            <w:rStyle w:val="Hyperlink"/>
            <w:rFonts w:ascii="Times New Roman" w:cs="Times New Roman" w:eastAsia="Times New Roman" w:hAnsi="Times New Roman"/>
            <w:b w:val="false"/>
            <w:bCs w:val="false"/>
            <w:sz w:val="24"/>
            <w:szCs w:val="24"/>
          </w:rPr>
          <w:t xml:space="preserve">SÉANCE 48 — LA SÉCHERESSE</w:t>
        </w:r>
      </w:hyperlink>
    </w:p>
    <w:p>
      <w:pPr>
        <w:spacing w:after="40"/>
        <w:ind w:left="360"/>
      </w:pPr>
      <w:hyperlink w:history="1" w:anchor="seance49">
        <w:r>
          <w:rPr>
            <w:rStyle w:val="Hyperlink"/>
            <w:rFonts w:ascii="Times New Roman" w:cs="Times New Roman" w:eastAsia="Times New Roman" w:hAnsi="Times New Roman"/>
            <w:b w:val="false"/>
            <w:bCs w:val="false"/>
            <w:sz w:val="24"/>
            <w:szCs w:val="24"/>
          </w:rPr>
          <w:t xml:space="preserve">SÉANCE 49 — LES FACTEURS DE DÉGRADATION DE L'ENVIRONNEMENT</w:t>
        </w:r>
      </w:hyperlink>
    </w:p>
    <w:p>
      <w:pPr>
        <w:spacing w:after="40"/>
        <w:ind w:left="360"/>
      </w:pPr>
      <w:hyperlink w:history="1" w:anchor="seance50">
        <w:r>
          <w:rPr>
            <w:rStyle w:val="Hyperlink"/>
            <w:rFonts w:ascii="Times New Roman" w:cs="Times New Roman" w:eastAsia="Times New Roman" w:hAnsi="Times New Roman"/>
            <w:b w:val="false"/>
            <w:bCs w:val="false"/>
            <w:sz w:val="24"/>
            <w:szCs w:val="24"/>
          </w:rPr>
          <w:t xml:space="preserve">SÉANCE 50 — SÉCHERESSE ET DÉSERTIFICATION : SIGNES DU DÉRÈGLEMENT</w:t>
        </w:r>
      </w:hyperlink>
    </w:p>
    <w:p>
      <w:pPr>
        <w:spacing w:after="40"/>
        <w:ind w:left="360"/>
      </w:pPr>
      <w:hyperlink w:history="1" w:anchor="seance51">
        <w:r>
          <w:rPr>
            <w:rStyle w:val="Hyperlink"/>
            <w:rFonts w:ascii="Times New Roman" w:cs="Times New Roman" w:eastAsia="Times New Roman" w:hAnsi="Times New Roman"/>
            <w:b w:val="false"/>
            <w:bCs w:val="false"/>
            <w:sz w:val="24"/>
            <w:szCs w:val="24"/>
          </w:rPr>
          <w:t xml:space="preserve">SÉANCE 51 — LA FONTE DES GLACIERS ET LA PERTURBATION DES SAISONS</w:t>
        </w:r>
      </w:hyperlink>
    </w:p>
    <w:p>
      <w:pPr>
        <w:spacing w:after="40"/>
        <w:ind w:left="360"/>
      </w:pPr>
      <w:hyperlink w:history="1" w:anchor="seance52">
        <w:r>
          <w:rPr>
            <w:rStyle w:val="Hyperlink"/>
            <w:rFonts w:ascii="Times New Roman" w:cs="Times New Roman" w:eastAsia="Times New Roman" w:hAnsi="Times New Roman"/>
            <w:b w:val="false"/>
            <w:bCs w:val="false"/>
            <w:sz w:val="24"/>
            <w:szCs w:val="24"/>
          </w:rPr>
          <w:t xml:space="preserve">SÉANCE 52 — DÉFORESTATION, CULTURE SUR BRÛLIS ET FEUX</w:t>
        </w:r>
      </w:hyperlink>
    </w:p>
    <w:p>
      <w:pPr>
        <w:spacing w:after="40"/>
        <w:ind w:left="360"/>
      </w:pPr>
      <w:hyperlink w:history="1" w:anchor="seance53">
        <w:r>
          <w:rPr>
            <w:rStyle w:val="Hyperlink"/>
            <w:rFonts w:ascii="Times New Roman" w:cs="Times New Roman" w:eastAsia="Times New Roman" w:hAnsi="Times New Roman"/>
            <w:b w:val="false"/>
            <w:bCs w:val="false"/>
            <w:sz w:val="24"/>
            <w:szCs w:val="24"/>
          </w:rPr>
          <w:t xml:space="preserve">SÉANCE 53 — POLLUTIONS, ÉNERGIES FOSSILES, INDUSTRIE ET TRANSPORTS</w:t>
        </w:r>
      </w:hyperlink>
    </w:p>
    <w:p>
      <w:pPr>
        <w:spacing w:after="40"/>
        <w:ind w:left="360"/>
      </w:pPr>
      <w:hyperlink w:history="1" w:anchor="seance54">
        <w:r>
          <w:rPr>
            <w:rStyle w:val="Hyperlink"/>
            <w:rFonts w:ascii="Times New Roman" w:cs="Times New Roman" w:eastAsia="Times New Roman" w:hAnsi="Times New Roman"/>
            <w:b w:val="false"/>
            <w:bCs w:val="false"/>
            <w:sz w:val="24"/>
            <w:szCs w:val="24"/>
          </w:rPr>
          <w:t xml:space="preserve">SÉANCE 54 — RÉCHAUFFEMENT, NIVEAU MARIN ET INSÉCURITÉ ALIMENTAIRE</w:t>
        </w:r>
      </w:hyperlink>
    </w:p>
    <w:p>
      <w:pPr>
        <w:spacing w:after="40"/>
        <w:ind w:left="360"/>
      </w:pPr>
      <w:hyperlink w:history="1" w:anchor="seance55">
        <w:r>
          <w:rPr>
            <w:rStyle w:val="Hyperlink"/>
            <w:rFonts w:ascii="Times New Roman" w:cs="Times New Roman" w:eastAsia="Times New Roman" w:hAnsi="Times New Roman"/>
            <w:b w:val="false"/>
            <w:bCs w:val="false"/>
            <w:sz w:val="24"/>
            <w:szCs w:val="24"/>
          </w:rPr>
          <w:t xml:space="preserve">SÉANCE 55 — MIGRATIONS FORCÉES, MALADIES ET ÉCOSYSTÈMES</w:t>
        </w:r>
      </w:hyperlink>
    </w:p>
    <w:p>
      <w:pPr>
        <w:spacing w:after="40"/>
        <w:ind w:left="360"/>
      </w:pPr>
      <w:hyperlink w:history="1" w:anchor="seance56">
        <w:r>
          <w:rPr>
            <w:rStyle w:val="Hyperlink"/>
            <w:rFonts w:ascii="Times New Roman" w:cs="Times New Roman" w:eastAsia="Times New Roman" w:hAnsi="Times New Roman"/>
            <w:b w:val="false"/>
            <w:bCs w:val="false"/>
            <w:sz w:val="24"/>
            <w:szCs w:val="24"/>
          </w:rPr>
          <w:t xml:space="preserve">SÉANCE 56 — S'ADAPTER ET SENSIBILISER FACE AU DÉRÈGLEMENT</w:t>
        </w:r>
      </w:hyperlink>
    </w:p>
    <w:p>
      <w:pPr>
        <w:spacing w:after="40"/>
        <w:ind w:left="360"/>
      </w:pPr>
      <w:hyperlink w:history="1" w:anchor="seance57">
        <w:r>
          <w:rPr>
            <w:rStyle w:val="Hyperlink"/>
            <w:rFonts w:ascii="Times New Roman" w:cs="Times New Roman" w:eastAsia="Times New Roman" w:hAnsi="Times New Roman"/>
            <w:b w:val="false"/>
            <w:bCs w:val="false"/>
            <w:sz w:val="24"/>
            <w:szCs w:val="24"/>
          </w:rPr>
          <w:t xml:space="preserve">SÉANCE 57 — RÉVISION (UNITÉ 5)</w:t>
        </w:r>
      </w:hyperlink>
    </w:p>
    <w:p>
      <w:pPr>
        <w:spacing w:after="40"/>
        <w:ind w:left="360"/>
      </w:pPr>
      <w:hyperlink w:history="1" w:anchor="seance58">
        <w:r>
          <w:rPr>
            <w:rStyle w:val="Hyperlink"/>
            <w:rFonts w:ascii="Times New Roman" w:cs="Times New Roman" w:eastAsia="Times New Roman" w:hAnsi="Times New Roman"/>
            <w:b w:val="false"/>
            <w:bCs w:val="false"/>
            <w:sz w:val="24"/>
            <w:szCs w:val="24"/>
          </w:rPr>
          <w:t xml:space="preserve">SÉANCE 58 — SUJET D'EXAMEN T7 (UNITÉ 5)</w:t>
        </w:r>
      </w:hyperlink>
    </w:p>
    <w:p>
      <w:pPr>
        <w:spacing w:after="60"/>
      </w:pPr>
      <w:r>
        <w:rPr>
          <w:rFonts w:ascii="Times New Roman" w:cs="Times New Roman" w:eastAsia="Times New Roman" w:hAnsi="Times New Roman"/>
          <w:sz w:val="10"/>
          <w:szCs w:val="10"/>
        </w:rPr>
        <w:t xml:space="preserve"/>
      </w:r>
    </w:p>
    <w:p>
      <w:pPr>
        <w:spacing w:after="40"/>
      </w:pPr>
      <w:hyperlink w:history="1" w:anchor="unite6">
        <w:r>
          <w:rPr>
            <w:rStyle w:val="Hyperlink"/>
            <w:rFonts w:ascii="Times New Roman" w:cs="Times New Roman" w:eastAsia="Times New Roman" w:hAnsi="Times New Roman"/>
            <w:b/>
            <w:bCs/>
            <w:sz w:val="26"/>
            <w:szCs w:val="26"/>
          </w:rPr>
          <w:t xml:space="preserve">UNITÉ 6 — ACTIVITÉS ÉCONOMIQUES DE LA POPULATION MONDIALE</w:t>
        </w:r>
      </w:hyperlink>
    </w:p>
    <w:p>
      <w:pPr>
        <w:spacing w:after="40"/>
        <w:ind w:left="360"/>
      </w:pPr>
      <w:hyperlink w:history="1" w:anchor="seance59">
        <w:r>
          <w:rPr>
            <w:rStyle w:val="Hyperlink"/>
            <w:rFonts w:ascii="Times New Roman" w:cs="Times New Roman" w:eastAsia="Times New Roman" w:hAnsi="Times New Roman"/>
            <w:b w:val="false"/>
            <w:bCs w:val="false"/>
            <w:sz w:val="24"/>
            <w:szCs w:val="24"/>
          </w:rPr>
          <w:t xml:space="preserve">SÉANCE 59 — LES TROIS SECTEURS D'ACTIVITÉS ÉCONOMIQUES</w:t>
        </w:r>
      </w:hyperlink>
    </w:p>
    <w:p>
      <w:pPr>
        <w:spacing w:after="40"/>
        <w:ind w:left="360"/>
      </w:pPr>
      <w:hyperlink w:history="1" w:anchor="seance60">
        <w:r>
          <w:rPr>
            <w:rStyle w:val="Hyperlink"/>
            <w:rFonts w:ascii="Times New Roman" w:cs="Times New Roman" w:eastAsia="Times New Roman" w:hAnsi="Times New Roman"/>
            <w:b w:val="false"/>
            <w:bCs w:val="false"/>
            <w:sz w:val="24"/>
            <w:szCs w:val="24"/>
          </w:rPr>
          <w:t xml:space="preserve">SÉANCE 60 — ESPACES ÉCONOMIQUES ET INTERDÉPENDANCE DES SECTEURS</w:t>
        </w:r>
      </w:hyperlink>
    </w:p>
    <w:p>
      <w:pPr>
        <w:spacing w:after="40"/>
        <w:ind w:left="360"/>
      </w:pPr>
      <w:hyperlink w:history="1" w:anchor="seance61">
        <w:r>
          <w:rPr>
            <w:rStyle w:val="Hyperlink"/>
            <w:rFonts w:ascii="Times New Roman" w:cs="Times New Roman" w:eastAsia="Times New Roman" w:hAnsi="Times New Roman"/>
            <w:b w:val="false"/>
            <w:bCs w:val="false"/>
            <w:sz w:val="24"/>
            <w:szCs w:val="24"/>
          </w:rPr>
          <w:t xml:space="preserve">SÉANCE 61 — LA MONDIALISATION DE L'ÉCONOMIE</w:t>
        </w:r>
      </w:hyperlink>
    </w:p>
    <w:p>
      <w:pPr>
        <w:spacing w:after="40"/>
        <w:ind w:left="360"/>
      </w:pPr>
      <w:hyperlink w:history="1" w:anchor="seance62">
        <w:r>
          <w:rPr>
            <w:rStyle w:val="Hyperlink"/>
            <w:rFonts w:ascii="Times New Roman" w:cs="Times New Roman" w:eastAsia="Times New Roman" w:hAnsi="Times New Roman"/>
            <w:b w:val="false"/>
            <w:bCs w:val="false"/>
            <w:sz w:val="24"/>
            <w:szCs w:val="24"/>
          </w:rPr>
          <w:t xml:space="preserve">SÉANCE 62 — LES ACTEURS DE LA MONDIALISATION</w:t>
        </w:r>
      </w:hyperlink>
    </w:p>
    <w:p>
      <w:pPr>
        <w:spacing w:after="40"/>
        <w:ind w:left="360"/>
      </w:pPr>
      <w:hyperlink w:history="1" w:anchor="seance63">
        <w:r>
          <w:rPr>
            <w:rStyle w:val="Hyperlink"/>
            <w:rFonts w:ascii="Times New Roman" w:cs="Times New Roman" w:eastAsia="Times New Roman" w:hAnsi="Times New Roman"/>
            <w:b w:val="false"/>
            <w:bCs w:val="false"/>
            <w:sz w:val="24"/>
            <w:szCs w:val="24"/>
          </w:rPr>
          <w:t xml:space="preserve">SÉANCE 63 — LES FACTEURS DE LA MONDIALISATION</w:t>
        </w:r>
      </w:hyperlink>
    </w:p>
    <w:p>
      <w:pPr>
        <w:spacing w:after="40"/>
        <w:ind w:left="360"/>
      </w:pPr>
      <w:hyperlink w:history="1" w:anchor="seance64">
        <w:r>
          <w:rPr>
            <w:rStyle w:val="Hyperlink"/>
            <w:rFonts w:ascii="Times New Roman" w:cs="Times New Roman" w:eastAsia="Times New Roman" w:hAnsi="Times New Roman"/>
            <w:b w:val="false"/>
            <w:bCs w:val="false"/>
            <w:sz w:val="24"/>
            <w:szCs w:val="24"/>
          </w:rPr>
          <w:t xml:space="preserve">SÉANCE 64 — LES CONSÉQUENCES DE LA MONDIALISATION</w:t>
        </w:r>
      </w:hyperlink>
    </w:p>
    <w:p>
      <w:pPr>
        <w:spacing w:after="40"/>
        <w:ind w:left="360"/>
      </w:pPr>
      <w:hyperlink w:history="1" w:anchor="seance65">
        <w:r>
          <w:rPr>
            <w:rStyle w:val="Hyperlink"/>
            <w:rFonts w:ascii="Times New Roman" w:cs="Times New Roman" w:eastAsia="Times New Roman" w:hAnsi="Times New Roman"/>
            <w:b w:val="false"/>
            <w:bCs w:val="false"/>
            <w:sz w:val="24"/>
            <w:szCs w:val="24"/>
          </w:rPr>
          <w:t xml:space="preserve">SÉANCE 65 — RÉVISION (UNITÉ 6)</w:t>
        </w:r>
      </w:hyperlink>
    </w:p>
    <w:p>
      <w:pPr>
        <w:spacing w:after="40"/>
        <w:ind w:left="360"/>
      </w:pPr>
      <w:hyperlink w:history="1" w:anchor="seance66">
        <w:r>
          <w:rPr>
            <w:rStyle w:val="Hyperlink"/>
            <w:rFonts w:ascii="Times New Roman" w:cs="Times New Roman" w:eastAsia="Times New Roman" w:hAnsi="Times New Roman"/>
            <w:b w:val="false"/>
            <w:bCs w:val="false"/>
            <w:sz w:val="24"/>
            <w:szCs w:val="24"/>
          </w:rPr>
          <w:t xml:space="preserve">SÉANCE 66 — SUJET D'EXAMEN T7 (UNITÉ 6)</w:t>
        </w:r>
      </w:hyperlink>
    </w:p>
    <w:p>
      <w:pPr>
        <w:spacing w:after="60"/>
      </w:pPr>
      <w:r>
        <w:rPr>
          <w:rFonts w:ascii="Times New Roman" w:cs="Times New Roman" w:eastAsia="Times New Roman" w:hAnsi="Times New Roman"/>
          <w:sz w:val="10"/>
          <w:szCs w:val="10"/>
        </w:rPr>
        <w:t xml:space="preserve"/>
      </w:r>
    </w:p>
    <w:p>
      <w:pPr>
        <w:spacing w:after="40"/>
      </w:pPr>
      <w:hyperlink w:history="1" w:anchor="unite7">
        <w:r>
          <w:rPr>
            <w:rStyle w:val="Hyperlink"/>
            <w:rFonts w:ascii="Times New Roman" w:cs="Times New Roman" w:eastAsia="Times New Roman" w:hAnsi="Times New Roman"/>
            <w:b/>
            <w:bCs/>
            <w:sz w:val="26"/>
            <w:szCs w:val="26"/>
          </w:rPr>
          <w:t xml:space="preserve">UNITÉ 7 — GESTION DES RESSOURCES NATURELLES</w:t>
        </w:r>
      </w:hyperlink>
    </w:p>
    <w:p>
      <w:pPr>
        <w:spacing w:after="40"/>
        <w:ind w:left="360"/>
      </w:pPr>
      <w:hyperlink w:history="1" w:anchor="seance67">
        <w:r>
          <w:rPr>
            <w:rStyle w:val="Hyperlink"/>
            <w:rFonts w:ascii="Times New Roman" w:cs="Times New Roman" w:eastAsia="Times New Roman" w:hAnsi="Times New Roman"/>
            <w:b w:val="false"/>
            <w:bCs w:val="false"/>
            <w:sz w:val="24"/>
            <w:szCs w:val="24"/>
          </w:rPr>
          <w:t xml:space="preserve">SÉANCE 67 — LES RESSOURCES NATURELLES RENOUVELABLES</w:t>
        </w:r>
      </w:hyperlink>
    </w:p>
    <w:p>
      <w:pPr>
        <w:spacing w:after="40"/>
        <w:ind w:left="360"/>
      </w:pPr>
      <w:hyperlink w:history="1" w:anchor="seance68">
        <w:r>
          <w:rPr>
            <w:rStyle w:val="Hyperlink"/>
            <w:rFonts w:ascii="Times New Roman" w:cs="Times New Roman" w:eastAsia="Times New Roman" w:hAnsi="Times New Roman"/>
            <w:b w:val="false"/>
            <w:bCs w:val="false"/>
            <w:sz w:val="24"/>
            <w:szCs w:val="24"/>
          </w:rPr>
          <w:t xml:space="preserve">SÉANCE 68 — LES RESSOURCES NATURELLES NON RENOUVELABLES</w:t>
        </w:r>
      </w:hyperlink>
    </w:p>
    <w:p>
      <w:pPr>
        <w:spacing w:after="40"/>
        <w:ind w:left="360"/>
      </w:pPr>
      <w:hyperlink w:history="1" w:anchor="seance69">
        <w:r>
          <w:rPr>
            <w:rStyle w:val="Hyperlink"/>
            <w:rFonts w:ascii="Times New Roman" w:cs="Times New Roman" w:eastAsia="Times New Roman" w:hAnsi="Times New Roman"/>
            <w:b w:val="false"/>
            <w:bCs w:val="false"/>
            <w:sz w:val="24"/>
            <w:szCs w:val="24"/>
          </w:rPr>
          <w:t xml:space="preserve">SÉANCE 69 — CROISSANCE DÉMOGRAPHIQUE ET PRESSION SUR LES RESSOURCES</w:t>
        </w:r>
      </w:hyperlink>
    </w:p>
    <w:p>
      <w:pPr>
        <w:spacing w:after="40"/>
        <w:ind w:left="360"/>
      </w:pPr>
      <w:hyperlink w:history="1" w:anchor="seance70">
        <w:r>
          <w:rPr>
            <w:rStyle w:val="Hyperlink"/>
            <w:rFonts w:ascii="Times New Roman" w:cs="Times New Roman" w:eastAsia="Times New Roman" w:hAnsi="Times New Roman"/>
            <w:b w:val="false"/>
            <w:bCs w:val="false"/>
            <w:sz w:val="24"/>
            <w:szCs w:val="24"/>
          </w:rPr>
          <w:t xml:space="preserve">SÉANCE 70 — L'EXPLOITATION ABUSIVE ET ILLICITE</w:t>
        </w:r>
      </w:hyperlink>
    </w:p>
    <w:p>
      <w:pPr>
        <w:spacing w:after="40"/>
        <w:ind w:left="360"/>
      </w:pPr>
      <w:hyperlink w:history="1" w:anchor="seance71">
        <w:r>
          <w:rPr>
            <w:rStyle w:val="Hyperlink"/>
            <w:rFonts w:ascii="Times New Roman" w:cs="Times New Roman" w:eastAsia="Times New Roman" w:hAnsi="Times New Roman"/>
            <w:b w:val="false"/>
            <w:bCs w:val="false"/>
            <w:sz w:val="24"/>
            <w:szCs w:val="24"/>
          </w:rPr>
          <w:t xml:space="preserve">SÉANCE 71 — LE GASPILLAGE ET LE SECTEUR INFORMEL</w:t>
        </w:r>
      </w:hyperlink>
    </w:p>
    <w:p>
      <w:pPr>
        <w:spacing w:after="40"/>
        <w:ind w:left="360"/>
      </w:pPr>
      <w:hyperlink w:history="1" w:anchor="seance72">
        <w:r>
          <w:rPr>
            <w:rStyle w:val="Hyperlink"/>
            <w:rFonts w:ascii="Times New Roman" w:cs="Times New Roman" w:eastAsia="Times New Roman" w:hAnsi="Times New Roman"/>
            <w:b w:val="false"/>
            <w:bCs w:val="false"/>
            <w:sz w:val="24"/>
            <w:szCs w:val="24"/>
          </w:rPr>
          <w:t xml:space="preserve">SÉANCE 72 — LA NOTION DE DURABILITÉ</w:t>
        </w:r>
      </w:hyperlink>
    </w:p>
    <w:p>
      <w:pPr>
        <w:spacing w:after="40"/>
        <w:ind w:left="360"/>
      </w:pPr>
      <w:hyperlink w:history="1" w:anchor="seance73">
        <w:r>
          <w:rPr>
            <w:rStyle w:val="Hyperlink"/>
            <w:rFonts w:ascii="Times New Roman" w:cs="Times New Roman" w:eastAsia="Times New Roman" w:hAnsi="Times New Roman"/>
            <w:b w:val="false"/>
            <w:bCs w:val="false"/>
            <w:sz w:val="24"/>
            <w:szCs w:val="24"/>
          </w:rPr>
          <w:t xml:space="preserve">SÉANCE 73 — CONSERVER LES RESSOURCES ET RESPECTER LES LOIS</w:t>
        </w:r>
      </w:hyperlink>
    </w:p>
    <w:p>
      <w:pPr>
        <w:spacing w:after="40"/>
        <w:ind w:left="360"/>
      </w:pPr>
      <w:hyperlink w:history="1" w:anchor="seance74">
        <w:r>
          <w:rPr>
            <w:rStyle w:val="Hyperlink"/>
            <w:rFonts w:ascii="Times New Roman" w:cs="Times New Roman" w:eastAsia="Times New Roman" w:hAnsi="Times New Roman"/>
            <w:b w:val="false"/>
            <w:bCs w:val="false"/>
            <w:sz w:val="24"/>
            <w:szCs w:val="24"/>
          </w:rPr>
          <w:t xml:space="preserve">SÉANCE 74 — AMÉLIORER LES TECHNIQUES ET VALORISER LES RESSOURCES</w:t>
        </w:r>
      </w:hyperlink>
    </w:p>
    <w:p>
      <w:pPr>
        <w:spacing w:after="40"/>
        <w:ind w:left="360"/>
      </w:pPr>
      <w:hyperlink w:history="1" w:anchor="seance75">
        <w:r>
          <w:rPr>
            <w:rStyle w:val="Hyperlink"/>
            <w:rFonts w:ascii="Times New Roman" w:cs="Times New Roman" w:eastAsia="Times New Roman" w:hAnsi="Times New Roman"/>
            <w:b w:val="false"/>
            <w:bCs w:val="false"/>
            <w:sz w:val="24"/>
            <w:szCs w:val="24"/>
          </w:rPr>
          <w:t xml:space="preserve">SÉANCE 75 — LE REBOISEMENT ET LA RESTAURATION</w:t>
        </w:r>
      </w:hyperlink>
    </w:p>
    <w:p>
      <w:pPr>
        <w:spacing w:after="40"/>
        <w:ind w:left="360"/>
      </w:pPr>
      <w:hyperlink w:history="1" w:anchor="seance76">
        <w:r>
          <w:rPr>
            <w:rStyle w:val="Hyperlink"/>
            <w:rFonts w:ascii="Times New Roman" w:cs="Times New Roman" w:eastAsia="Times New Roman" w:hAnsi="Times New Roman"/>
            <w:b w:val="false"/>
            <w:bCs w:val="false"/>
            <w:sz w:val="24"/>
            <w:szCs w:val="24"/>
          </w:rPr>
          <w:t xml:space="preserve">SÉANCE 76 — ÉNERGIES RENOUVELABLES, COMPOSTAGE ET RECYCLAGE</w:t>
        </w:r>
      </w:hyperlink>
    </w:p>
    <w:p>
      <w:pPr>
        <w:spacing w:after="40"/>
        <w:ind w:left="360"/>
      </w:pPr>
      <w:hyperlink w:history="1" w:anchor="seance77">
        <w:r>
          <w:rPr>
            <w:rStyle w:val="Hyperlink"/>
            <w:rFonts w:ascii="Times New Roman" w:cs="Times New Roman" w:eastAsia="Times New Roman" w:hAnsi="Times New Roman"/>
            <w:b w:val="false"/>
            <w:bCs w:val="false"/>
            <w:sz w:val="24"/>
            <w:szCs w:val="24"/>
          </w:rPr>
          <w:t xml:space="preserve">SÉANCE 77 — LES TYPES DE GESTION DURABLE</w:t>
        </w:r>
      </w:hyperlink>
    </w:p>
    <w:p>
      <w:pPr>
        <w:spacing w:after="40"/>
        <w:ind w:left="360"/>
      </w:pPr>
      <w:hyperlink w:history="1" w:anchor="seance78">
        <w:r>
          <w:rPr>
            <w:rStyle w:val="Hyperlink"/>
            <w:rFonts w:ascii="Times New Roman" w:cs="Times New Roman" w:eastAsia="Times New Roman" w:hAnsi="Times New Roman"/>
            <w:b w:val="false"/>
            <w:bCs w:val="false"/>
            <w:sz w:val="24"/>
            <w:szCs w:val="24"/>
          </w:rPr>
          <w:t xml:space="preserve">SÉANCE 78 — UN MINI-PROJET LOCAL DE GESTION DES RESSOURCES</w:t>
        </w:r>
      </w:hyperlink>
    </w:p>
    <w:p>
      <w:pPr>
        <w:spacing w:after="40"/>
        <w:ind w:left="360"/>
      </w:pPr>
      <w:hyperlink w:history="1" w:anchor="seance79">
        <w:r>
          <w:rPr>
            <w:rStyle w:val="Hyperlink"/>
            <w:rFonts w:ascii="Times New Roman" w:cs="Times New Roman" w:eastAsia="Times New Roman" w:hAnsi="Times New Roman"/>
            <w:b w:val="false"/>
            <w:bCs w:val="false"/>
            <w:sz w:val="24"/>
            <w:szCs w:val="24"/>
          </w:rPr>
          <w:t xml:space="preserve">SÉANCE 79 — RÉVISION (UNITÉ 7)</w:t>
        </w:r>
      </w:hyperlink>
    </w:p>
    <w:p>
      <w:pPr>
        <w:spacing w:after="40"/>
        <w:ind w:left="360"/>
      </w:pPr>
      <w:hyperlink w:history="1" w:anchor="seance80">
        <w:r>
          <w:rPr>
            <w:rStyle w:val="Hyperlink"/>
            <w:rFonts w:ascii="Times New Roman" w:cs="Times New Roman" w:eastAsia="Times New Roman" w:hAnsi="Times New Roman"/>
            <w:b w:val="false"/>
            <w:bCs w:val="false"/>
            <w:sz w:val="24"/>
            <w:szCs w:val="24"/>
          </w:rPr>
          <w:t xml:space="preserve">SÉANCE 80 — SUJET D'EXAMEN T7 (UNITÉ 7)</w:t>
        </w:r>
      </w:hyperlink>
    </w:p>
    <w:p>
      <w:pPr>
        <w:spacing w:after="60"/>
      </w:pPr>
      <w:r>
        <w:rPr>
          <w:rFonts w:ascii="Times New Roman" w:cs="Times New Roman" w:eastAsia="Times New Roman" w:hAnsi="Times New Roman"/>
          <w:sz w:val="10"/>
          <w:szCs w:val="10"/>
        </w:rPr>
        <w:t xml:space="preserve"/>
      </w:r>
    </w:p>
    <w:p>
      <w:pPr>
        <w:spacing w:after="60"/>
      </w:pPr>
      <w:r>
        <w:rPr>
          <w:rFonts w:ascii="Times New Roman" w:cs="Times New Roman" w:eastAsia="Times New Roman" w:hAnsi="Times New Roman"/>
          <w:sz w:val="10"/>
          <w:szCs w:val="10"/>
        </w:rPr>
        <w:t xml:space="preserve"/>
      </w:r>
    </w:p>
    <w:p>
      <w:pPr>
        <w:spacing w:after="40"/>
      </w:pPr>
      <w:hyperlink w:history="1" w:anchor="annexes">
        <w:r>
          <w:rPr>
            <w:rStyle w:val="Hyperlink"/>
            <w:rFonts w:ascii="Times New Roman" w:cs="Times New Roman" w:eastAsia="Times New Roman" w:hAnsi="Times New Roman"/>
            <w:b/>
            <w:bCs/>
            <w:sz w:val="26"/>
            <w:szCs w:val="26"/>
          </w:rPr>
          <w:t xml:space="preserve">Annexes</w:t>
        </w:r>
      </w:hyperlink>
    </w:p>
    <w:p>
      <w:pPr>
        <w:spacing w:after="40"/>
        <w:ind w:left="360"/>
      </w:pPr>
      <w:hyperlink w:history="1" w:anchor="glossaire">
        <w:r>
          <w:rPr>
            <w:rStyle w:val="Hyperlink"/>
            <w:rFonts w:ascii="Times New Roman" w:cs="Times New Roman" w:eastAsia="Times New Roman" w:hAnsi="Times New Roman"/>
            <w:b w:val="false"/>
            <w:bCs w:val="false"/>
            <w:sz w:val="24"/>
            <w:szCs w:val="24"/>
          </w:rPr>
          <w:t xml:space="preserve">Glossaire</w:t>
        </w:r>
      </w:hyperlink>
    </w:p>
    <w:p>
      <w:pPr>
        <w:spacing w:after="40"/>
        <w:ind w:left="360"/>
      </w:pPr>
      <w:hyperlink w:history="1" w:anchor="cartesmuettes">
        <w:r>
          <w:rPr>
            <w:rStyle w:val="Hyperlink"/>
            <w:rFonts w:ascii="Times New Roman" w:cs="Times New Roman" w:eastAsia="Times New Roman" w:hAnsi="Times New Roman"/>
            <w:b w:val="false"/>
            <w:bCs w:val="false"/>
            <w:sz w:val="24"/>
            <w:szCs w:val="24"/>
          </w:rPr>
          <w:t xml:space="preserve">Cartes muettes</w:t>
        </w:r>
      </w:hyperlink>
    </w:p>
    <w:p>
      <w:pPr>
        <w:spacing w:after="40"/>
        <w:ind w:left="360"/>
      </w:pPr>
      <w:hyperlink w:history="1" w:anchor="sources">
        <w:r>
          <w:rPr>
            <w:rStyle w:val="Hyperlink"/>
            <w:rFonts w:ascii="Times New Roman" w:cs="Times New Roman" w:eastAsia="Times New Roman" w:hAnsi="Times New Roman"/>
            <w:b w:val="false"/>
            <w:bCs w:val="false"/>
            <w:sz w:val="24"/>
            <w:szCs w:val="24"/>
          </w:rPr>
          <w:t xml:space="preserve">Sources</w:t>
        </w:r>
      </w:hyperlink>
    </w:p>
    <w:p>
      <w:r>
        <w:br w:type="page"/>
      </w:r>
    </w:p>
    <w:tbl>
      <w:tblPr>
        <w:tblW w:type="pct" w:w="5000"/>
        <w:tblBorders>
          <w:top w:val="single" w:color="BBBBBB" w:sz="4"/>
          <w:left w:val="single" w:color="BBBBBB" w:sz="4"/>
          <w:bottom w:val="single" w:color="BBBBBB" w:sz="4"/>
          <w:right w:val="single" w:color="BBBBBB" w:sz="4"/>
          <w:insideH w:val="single" w:color="BBBBBB" w:sz="4"/>
          <w:insideV w:val="single" w:color="BBBBBB" w:sz="4"/>
        </w:tblBorders>
      </w:tblPr>
      <w:tblGrid>
        <w:gridCol w:w="4152"/>
        <w:gridCol w:w="1625"/>
        <w:gridCol w:w="1083"/>
        <w:gridCol w:w="2166"/>
      </w:tblGrid>
      <w:tr>
        <w:trPr>
          <w:tblHeader/>
        </w:trPr>
        <w:tc>
          <w:tcPr>
            <w:tcW w:type="pct" w:w="23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4"/>
                <w:szCs w:val="24"/>
              </w:rPr>
              <w:t xml:space="preserve">Unité</w:t>
            </w:r>
          </w:p>
        </w:tc>
        <w:tc>
          <w:tcPr>
            <w:tcW w:type="pct" w:w="9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4"/>
                <w:szCs w:val="24"/>
              </w:rPr>
              <w:t xml:space="preserve">Séances</w:t>
            </w:r>
          </w:p>
        </w:tc>
        <w:tc>
          <w:tcPr>
            <w:tcW w:type="pct" w:w="6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4"/>
                <w:szCs w:val="24"/>
              </w:rPr>
              <w:t xml:space="preserve">Leçons</w:t>
            </w:r>
          </w:p>
        </w:tc>
        <w:tc>
          <w:tcPr>
            <w:tcW w:type="pct" w:w="12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4"/>
                <w:szCs w:val="24"/>
              </w:rPr>
              <w:t xml:space="preserve">Révision + Examen</w:t>
            </w:r>
          </w:p>
        </w:tc>
      </w:tr>
      <w:tr>
        <w:tc>
          <w:tcPr>
            <w:tcW w:type="pct" w:w="2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Unité 1 — INITIATION À L'ÉTUDE DE LA GÉOGRAPHIE</w:t>
            </w:r>
          </w:p>
        </w:tc>
        <w:tc>
          <w:tcPr>
            <w:tcW w:type="pct" w:w="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Séances 1 à 8</w:t>
            </w:r>
          </w:p>
        </w:tc>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6</w:t>
            </w:r>
          </w:p>
        </w:tc>
        <w:tc>
          <w:tcPr>
            <w:tcW w:type="pct" w:w="12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2 (incluses)</w:t>
            </w:r>
          </w:p>
        </w:tc>
      </w:tr>
      <w:tr>
        <w:tc>
          <w:tcPr>
            <w:tcW w:type="pct" w:w="2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Unité 2 — LA PLANÈTE TERRE</w:t>
            </w:r>
          </w:p>
        </w:tc>
        <w:tc>
          <w:tcPr>
            <w:tcW w:type="pct" w:w="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Séances 9 à 20</w:t>
            </w:r>
          </w:p>
        </w:tc>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10</w:t>
            </w:r>
          </w:p>
        </w:tc>
        <w:tc>
          <w:tcPr>
            <w:tcW w:type="pct" w:w="12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2 (incluses)</w:t>
            </w:r>
          </w:p>
        </w:tc>
      </w:tr>
      <w:tr>
        <w:tc>
          <w:tcPr>
            <w:tcW w:type="pct" w:w="2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Unité 3 — L'INTERRELATION ENTRE RELIEF, CLIMAT, HYDROGRAPHIE ET VÉGÉTATION</w:t>
            </w:r>
          </w:p>
        </w:tc>
        <w:tc>
          <w:tcPr>
            <w:tcW w:type="pct" w:w="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Séances 21 à 34</w:t>
            </w:r>
          </w:p>
        </w:tc>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12</w:t>
            </w:r>
          </w:p>
        </w:tc>
        <w:tc>
          <w:tcPr>
            <w:tcW w:type="pct" w:w="12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2 (incluses)</w:t>
            </w:r>
          </w:p>
        </w:tc>
      </w:tr>
      <w:tr>
        <w:tc>
          <w:tcPr>
            <w:tcW w:type="pct" w:w="2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Unité 4 — CARACTÉRISTIQUES DE LA POPULATION MONDIALE</w:t>
            </w:r>
          </w:p>
        </w:tc>
        <w:tc>
          <w:tcPr>
            <w:tcW w:type="pct" w:w="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Séances 35 à 44</w:t>
            </w:r>
          </w:p>
        </w:tc>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8</w:t>
            </w:r>
          </w:p>
        </w:tc>
        <w:tc>
          <w:tcPr>
            <w:tcW w:type="pct" w:w="12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2 (incluses)</w:t>
            </w:r>
          </w:p>
        </w:tc>
      </w:tr>
      <w:tr>
        <w:tc>
          <w:tcPr>
            <w:tcW w:type="pct" w:w="2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Unité 5 — LA POPULATION FACE AUX PROBLÈMES ENVIRONNEMENTAUX</w:t>
            </w:r>
          </w:p>
        </w:tc>
        <w:tc>
          <w:tcPr>
            <w:tcW w:type="pct" w:w="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Séances 45 à 58</w:t>
            </w:r>
          </w:p>
        </w:tc>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12</w:t>
            </w:r>
          </w:p>
        </w:tc>
        <w:tc>
          <w:tcPr>
            <w:tcW w:type="pct" w:w="12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2 (incluses)</w:t>
            </w:r>
          </w:p>
        </w:tc>
      </w:tr>
      <w:tr>
        <w:tc>
          <w:tcPr>
            <w:tcW w:type="pct" w:w="2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Unité 6 — ACTIVITÉS ÉCONOMIQUES DE LA POPULATION MONDIALE</w:t>
            </w:r>
          </w:p>
        </w:tc>
        <w:tc>
          <w:tcPr>
            <w:tcW w:type="pct" w:w="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Séances 59 à 66</w:t>
            </w:r>
          </w:p>
        </w:tc>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6</w:t>
            </w:r>
          </w:p>
        </w:tc>
        <w:tc>
          <w:tcPr>
            <w:tcW w:type="pct" w:w="12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2 (incluses)</w:t>
            </w:r>
          </w:p>
        </w:tc>
      </w:tr>
      <w:tr>
        <w:tc>
          <w:tcPr>
            <w:tcW w:type="pct" w:w="2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Unité 7 — GESTION DES RESSOURCES NATURELLES</w:t>
            </w:r>
          </w:p>
        </w:tc>
        <w:tc>
          <w:tcPr>
            <w:tcW w:type="pct" w:w="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Séances 67 à 80</w:t>
            </w:r>
          </w:p>
        </w:tc>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12</w:t>
            </w:r>
          </w:p>
        </w:tc>
        <w:tc>
          <w:tcPr>
            <w:tcW w:type="pct" w:w="12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2 (incluses)</w:t>
            </w:r>
          </w:p>
        </w:tc>
      </w:tr>
      <w:tr>
        <w:tc>
          <w:tcPr>
            <w:tcW w:type="pct" w:w="2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Total</w:t>
            </w:r>
          </w:p>
        </w:tc>
        <w:tc>
          <w:tcPr>
            <w:tcW w:type="pct" w:w="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Séances 1 à 80</w:t>
            </w:r>
          </w:p>
        </w:tc>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66</w:t>
            </w:r>
          </w:p>
        </w:tc>
        <w:tc>
          <w:tcPr>
            <w:tcW w:type="pct" w:w="12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7 + 7</w:t>
            </w:r>
          </w:p>
        </w:tc>
      </w:tr>
    </w:tbl>
    <w:tbl>
      <w:tblPr>
        <w:tblW w:type="pct" w:w="5000"/>
        <w:tblBorders>
          <w:top w:val="single" w:color="BBBBBB" w:sz="4"/>
          <w:left w:val="single" w:color="BBBBBB" w:sz="4"/>
          <w:bottom w:val="single" w:color="BBBBBB" w:sz="4"/>
          <w:right w:val="single" w:color="BBBBBB" w:sz="4"/>
          <w:insideH w:val="single" w:color="BBBBBB" w:sz="4"/>
          <w:insideV w:val="single" w:color="BBBBBB" w:sz="4"/>
        </w:tblBorders>
      </w:tblPr>
      <w:tblGrid>
        <w:gridCol w:w="1083"/>
        <w:gridCol w:w="5235"/>
        <w:gridCol w:w="2708"/>
      </w:tblGrid>
      <w:tr>
        <w:trPr>
          <w:tblHeader/>
        </w:trPr>
        <w:tc>
          <w:tcPr>
            <w:tcW w:type="pct" w:w="6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4"/>
                <w:szCs w:val="24"/>
              </w:rPr>
              <w:t xml:space="preserve">Séance</w:t>
            </w:r>
          </w:p>
        </w:tc>
        <w:tc>
          <w:tcPr>
            <w:tcW w:type="pct" w:w="29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4"/>
                <w:szCs w:val="24"/>
              </w:rPr>
              <w:t xml:space="preserve">Titre</w:t>
            </w:r>
          </w:p>
        </w:tc>
        <w:tc>
          <w:tcPr>
            <w:tcW w:type="pct" w:w="15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4"/>
                <w:szCs w:val="24"/>
              </w:rPr>
              <w:t xml:space="preserve">Type</w:t>
            </w:r>
          </w:p>
        </w:tc>
      </w:tr>
      <w:tr>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1</w:t>
            </w:r>
          </w:p>
        </w:tc>
        <w:tc>
          <w:tcPr>
            <w:tcW w:type="pct" w:w="2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La géographie : notion, objet et utilité</w:t>
            </w:r>
          </w:p>
        </w:tc>
        <w:tc>
          <w:tcPr>
            <w:tcW w:type="pct" w:w="1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Leçon</w:t>
            </w:r>
          </w:p>
        </w:tc>
      </w:tr>
      <w:tr>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2</w:t>
            </w:r>
          </w:p>
        </w:tc>
        <w:tc>
          <w:tcPr>
            <w:tcW w:type="pct" w:w="2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Les documents géographiques visuels</w:t>
            </w:r>
          </w:p>
        </w:tc>
        <w:tc>
          <w:tcPr>
            <w:tcW w:type="pct" w:w="1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Leçon</w:t>
            </w:r>
          </w:p>
        </w:tc>
      </w:tr>
      <w:tr>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3</w:t>
            </w:r>
          </w:p>
        </w:tc>
        <w:tc>
          <w:tcPr>
            <w:tcW w:type="pct" w:w="2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Les textes, tableaux et graphiques en géographie</w:t>
            </w:r>
          </w:p>
        </w:tc>
        <w:tc>
          <w:tcPr>
            <w:tcW w:type="pct" w:w="1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Leçon</w:t>
            </w:r>
          </w:p>
        </w:tc>
      </w:tr>
      <w:tr>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4</w:t>
            </w:r>
          </w:p>
        </w:tc>
        <w:tc>
          <w:tcPr>
            <w:tcW w:type="pct" w:w="2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Observer, décrire et interpréter</w:t>
            </w:r>
          </w:p>
        </w:tc>
        <w:tc>
          <w:tcPr>
            <w:tcW w:type="pct" w:w="1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Leçon</w:t>
            </w:r>
          </w:p>
        </w:tc>
      </w:tr>
      <w:tr>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5</w:t>
            </w:r>
          </w:p>
        </w:tc>
        <w:tc>
          <w:tcPr>
            <w:tcW w:type="pct" w:w="2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Analyser, commenter et synthétiser</w:t>
            </w:r>
          </w:p>
        </w:tc>
        <w:tc>
          <w:tcPr>
            <w:tcW w:type="pct" w:w="1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Leçon</w:t>
            </w:r>
          </w:p>
        </w:tc>
      </w:tr>
      <w:tr>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6</w:t>
            </w:r>
          </w:p>
        </w:tc>
        <w:tc>
          <w:tcPr>
            <w:tcW w:type="pct" w:w="2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Les éléments d'un document géographique</w:t>
            </w:r>
          </w:p>
        </w:tc>
        <w:tc>
          <w:tcPr>
            <w:tcW w:type="pct" w:w="1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Leçon</w:t>
            </w:r>
          </w:p>
        </w:tc>
      </w:tr>
      <w:tr>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7</w:t>
            </w:r>
          </w:p>
        </w:tc>
        <w:tc>
          <w:tcPr>
            <w:tcW w:type="pct" w:w="2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Révision — Unité 1 — INITIATION À L'ÉTUDE DE LA GÉOGRAPHIE</w:t>
            </w:r>
          </w:p>
        </w:tc>
        <w:tc>
          <w:tcPr>
            <w:tcW w:type="pct" w:w="1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Révision</w:t>
            </w:r>
          </w:p>
        </w:tc>
      </w:tr>
      <w:tr>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8</w:t>
            </w:r>
          </w:p>
        </w:tc>
        <w:tc>
          <w:tcPr>
            <w:tcW w:type="pct" w:w="2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Sujet d'examen T7 — Unité 1 — INITIATION À L'ÉTUDE DE LA GÉOGRAPHIE</w:t>
            </w:r>
          </w:p>
        </w:tc>
        <w:tc>
          <w:tcPr>
            <w:tcW w:type="pct" w:w="1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Sujet d'examen</w:t>
            </w:r>
          </w:p>
        </w:tc>
      </w:tr>
    </w:tbl>
    <w:tbl>
      <w:tblPr>
        <w:tblW w:type="pct" w:w="5000"/>
        <w:tblBorders>
          <w:top w:val="single" w:color="BBBBBB" w:sz="4"/>
          <w:left w:val="single" w:color="BBBBBB" w:sz="4"/>
          <w:bottom w:val="single" w:color="BBBBBB" w:sz="4"/>
          <w:right w:val="single" w:color="BBBBBB" w:sz="4"/>
          <w:insideH w:val="single" w:color="BBBBBB" w:sz="4"/>
          <w:insideV w:val="single" w:color="BBBBBB" w:sz="4"/>
        </w:tblBorders>
      </w:tblPr>
      <w:tblGrid>
        <w:gridCol w:w="1083"/>
        <w:gridCol w:w="5235"/>
        <w:gridCol w:w="2708"/>
      </w:tblGrid>
      <w:tr>
        <w:trPr>
          <w:tblHeader/>
        </w:trPr>
        <w:tc>
          <w:tcPr>
            <w:tcW w:type="pct" w:w="6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4"/>
                <w:szCs w:val="24"/>
              </w:rPr>
              <w:t xml:space="preserve">Séance</w:t>
            </w:r>
          </w:p>
        </w:tc>
        <w:tc>
          <w:tcPr>
            <w:tcW w:type="pct" w:w="29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4"/>
                <w:szCs w:val="24"/>
              </w:rPr>
              <w:t xml:space="preserve">Titre</w:t>
            </w:r>
          </w:p>
        </w:tc>
        <w:tc>
          <w:tcPr>
            <w:tcW w:type="pct" w:w="15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4"/>
                <w:szCs w:val="24"/>
              </w:rPr>
              <w:t xml:space="preserve">Type</w:t>
            </w:r>
          </w:p>
        </w:tc>
      </w:tr>
      <w:tr>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9</w:t>
            </w:r>
          </w:p>
        </w:tc>
        <w:tc>
          <w:tcPr>
            <w:tcW w:type="pct" w:w="2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L'Univers et le Système solaire</w:t>
            </w:r>
          </w:p>
        </w:tc>
        <w:tc>
          <w:tcPr>
            <w:tcW w:type="pct" w:w="1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Leçon</w:t>
            </w:r>
          </w:p>
        </w:tc>
      </w:tr>
      <w:tr>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10</w:t>
            </w:r>
          </w:p>
        </w:tc>
        <w:tc>
          <w:tcPr>
            <w:tcW w:type="pct" w:w="2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La place de la Terre dans l'Univers</w:t>
            </w:r>
          </w:p>
        </w:tc>
        <w:tc>
          <w:tcPr>
            <w:tcW w:type="pct" w:w="1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Leçon</w:t>
            </w:r>
          </w:p>
        </w:tc>
      </w:tr>
      <w:tr>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11</w:t>
            </w:r>
          </w:p>
        </w:tc>
        <w:tc>
          <w:tcPr>
            <w:tcW w:type="pct" w:w="2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Les caractéristiques de la Terre</w:t>
            </w:r>
          </w:p>
        </w:tc>
        <w:tc>
          <w:tcPr>
            <w:tcW w:type="pct" w:w="1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Leçon</w:t>
            </w:r>
          </w:p>
        </w:tc>
      </w:tr>
      <w:tr>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12</w:t>
            </w:r>
          </w:p>
        </w:tc>
        <w:tc>
          <w:tcPr>
            <w:tcW w:type="pct" w:w="2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Les composantes de la Terre</w:t>
            </w:r>
          </w:p>
        </w:tc>
        <w:tc>
          <w:tcPr>
            <w:tcW w:type="pct" w:w="1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Leçon</w:t>
            </w:r>
          </w:p>
        </w:tc>
      </w:tr>
      <w:tr>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13</w:t>
            </w:r>
          </w:p>
        </w:tc>
        <w:tc>
          <w:tcPr>
            <w:tcW w:type="pct" w:w="2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L'interrelation entre les composantes de la Terre</w:t>
            </w:r>
          </w:p>
        </w:tc>
        <w:tc>
          <w:tcPr>
            <w:tcW w:type="pct" w:w="1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Leçon</w:t>
            </w:r>
          </w:p>
        </w:tc>
      </w:tr>
      <w:tr>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14</w:t>
            </w:r>
          </w:p>
        </w:tc>
        <w:tc>
          <w:tcPr>
            <w:tcW w:type="pct" w:w="2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La structure interne du globe</w:t>
            </w:r>
          </w:p>
        </w:tc>
        <w:tc>
          <w:tcPr>
            <w:tcW w:type="pct" w:w="1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Leçon</w:t>
            </w:r>
          </w:p>
        </w:tc>
      </w:tr>
      <w:tr>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15</w:t>
            </w:r>
          </w:p>
        </w:tc>
        <w:tc>
          <w:tcPr>
            <w:tcW w:type="pct" w:w="2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Les parallèles et les méridiens</w:t>
            </w:r>
          </w:p>
        </w:tc>
        <w:tc>
          <w:tcPr>
            <w:tcW w:type="pct" w:w="1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Leçon</w:t>
            </w:r>
          </w:p>
        </w:tc>
      </w:tr>
      <w:tr>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16</w:t>
            </w:r>
          </w:p>
        </w:tc>
        <w:tc>
          <w:tcPr>
            <w:tcW w:type="pct" w:w="2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La latitude et la longitude</w:t>
            </w:r>
          </w:p>
        </w:tc>
        <w:tc>
          <w:tcPr>
            <w:tcW w:type="pct" w:w="1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Leçon</w:t>
            </w:r>
          </w:p>
        </w:tc>
      </w:tr>
      <w:tr>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17</w:t>
            </w:r>
          </w:p>
        </w:tc>
        <w:tc>
          <w:tcPr>
            <w:tcW w:type="pct" w:w="2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La rotation de la Terre et ses conséquences</w:t>
            </w:r>
          </w:p>
        </w:tc>
        <w:tc>
          <w:tcPr>
            <w:tcW w:type="pct" w:w="1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Leçon</w:t>
            </w:r>
          </w:p>
        </w:tc>
      </w:tr>
      <w:tr>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18</w:t>
            </w:r>
          </w:p>
        </w:tc>
        <w:tc>
          <w:tcPr>
            <w:tcW w:type="pct" w:w="2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La révolution de la Terre et ses conséquences</w:t>
            </w:r>
          </w:p>
        </w:tc>
        <w:tc>
          <w:tcPr>
            <w:tcW w:type="pct" w:w="1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Leçon</w:t>
            </w:r>
          </w:p>
        </w:tc>
      </w:tr>
      <w:tr>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19</w:t>
            </w:r>
          </w:p>
        </w:tc>
        <w:tc>
          <w:tcPr>
            <w:tcW w:type="pct" w:w="2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Révision — Unité 2 — LA PLANÈTE TERRE</w:t>
            </w:r>
          </w:p>
        </w:tc>
        <w:tc>
          <w:tcPr>
            <w:tcW w:type="pct" w:w="1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Révision</w:t>
            </w:r>
          </w:p>
        </w:tc>
      </w:tr>
      <w:tr>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20</w:t>
            </w:r>
          </w:p>
        </w:tc>
        <w:tc>
          <w:tcPr>
            <w:tcW w:type="pct" w:w="2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Sujet d'examen T7 — Unité 2 — LA PLANÈTE TERRE</w:t>
            </w:r>
          </w:p>
        </w:tc>
        <w:tc>
          <w:tcPr>
            <w:tcW w:type="pct" w:w="1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Sujet d'examen</w:t>
            </w:r>
          </w:p>
        </w:tc>
      </w:tr>
    </w:tbl>
    <w:tbl>
      <w:tblPr>
        <w:tblW w:type="pct" w:w="5000"/>
        <w:tblBorders>
          <w:top w:val="single" w:color="BBBBBB" w:sz="4"/>
          <w:left w:val="single" w:color="BBBBBB" w:sz="4"/>
          <w:bottom w:val="single" w:color="BBBBBB" w:sz="4"/>
          <w:right w:val="single" w:color="BBBBBB" w:sz="4"/>
          <w:insideH w:val="single" w:color="BBBBBB" w:sz="4"/>
          <w:insideV w:val="single" w:color="BBBBBB" w:sz="4"/>
        </w:tblBorders>
      </w:tblPr>
      <w:tblGrid>
        <w:gridCol w:w="1083"/>
        <w:gridCol w:w="5235"/>
        <w:gridCol w:w="2708"/>
      </w:tblGrid>
      <w:tr>
        <w:trPr>
          <w:tblHeader/>
        </w:trPr>
        <w:tc>
          <w:tcPr>
            <w:tcW w:type="pct" w:w="6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4"/>
                <w:szCs w:val="24"/>
              </w:rPr>
              <w:t xml:space="preserve">Séance</w:t>
            </w:r>
          </w:p>
        </w:tc>
        <w:tc>
          <w:tcPr>
            <w:tcW w:type="pct" w:w="29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4"/>
                <w:szCs w:val="24"/>
              </w:rPr>
              <w:t xml:space="preserve">Titre</w:t>
            </w:r>
          </w:p>
        </w:tc>
        <w:tc>
          <w:tcPr>
            <w:tcW w:type="pct" w:w="15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4"/>
                <w:szCs w:val="24"/>
              </w:rPr>
              <w:t xml:space="preserve">Type</w:t>
            </w:r>
          </w:p>
        </w:tc>
      </w:tr>
      <w:tr>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21</w:t>
            </w:r>
          </w:p>
        </w:tc>
        <w:tc>
          <w:tcPr>
            <w:tcW w:type="pct" w:w="2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Le relief terrestre : formes et mesures</w:t>
            </w:r>
          </w:p>
        </w:tc>
        <w:tc>
          <w:tcPr>
            <w:tcW w:type="pct" w:w="1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Leçon</w:t>
            </w:r>
          </w:p>
        </w:tc>
      </w:tr>
      <w:tr>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22</w:t>
            </w:r>
          </w:p>
        </w:tc>
        <w:tc>
          <w:tcPr>
            <w:tcW w:type="pct" w:w="2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Le relief sous-marin</w:t>
            </w:r>
          </w:p>
        </w:tc>
        <w:tc>
          <w:tcPr>
            <w:tcW w:type="pct" w:w="1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Leçon</w:t>
            </w:r>
          </w:p>
        </w:tc>
      </w:tr>
      <w:tr>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23</w:t>
            </w:r>
          </w:p>
        </w:tc>
        <w:tc>
          <w:tcPr>
            <w:tcW w:type="pct" w:w="2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Le temps, le climat et leurs sciences</w:t>
            </w:r>
          </w:p>
        </w:tc>
        <w:tc>
          <w:tcPr>
            <w:tcW w:type="pct" w:w="1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Leçon</w:t>
            </w:r>
          </w:p>
        </w:tc>
      </w:tr>
      <w:tr>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24</w:t>
            </w:r>
          </w:p>
        </w:tc>
        <w:tc>
          <w:tcPr>
            <w:tcW w:type="pct" w:w="2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L'atmosphère et ses couches</w:t>
            </w:r>
          </w:p>
        </w:tc>
        <w:tc>
          <w:tcPr>
            <w:tcW w:type="pct" w:w="1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Leçon</w:t>
            </w:r>
          </w:p>
        </w:tc>
      </w:tr>
      <w:tr>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25</w:t>
            </w:r>
          </w:p>
        </w:tc>
        <w:tc>
          <w:tcPr>
            <w:tcW w:type="pct" w:w="2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Les éléments du climat</w:t>
            </w:r>
          </w:p>
        </w:tc>
        <w:tc>
          <w:tcPr>
            <w:tcW w:type="pct" w:w="1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Leçon</w:t>
            </w:r>
          </w:p>
        </w:tc>
      </w:tr>
      <w:tr>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26</w:t>
            </w:r>
          </w:p>
        </w:tc>
        <w:tc>
          <w:tcPr>
            <w:tcW w:type="pct" w:w="2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Les zones climatiques du monde</w:t>
            </w:r>
          </w:p>
        </w:tc>
        <w:tc>
          <w:tcPr>
            <w:tcW w:type="pct" w:w="1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Leçon</w:t>
            </w:r>
          </w:p>
        </w:tc>
      </w:tr>
      <w:tr>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27</w:t>
            </w:r>
          </w:p>
        </w:tc>
        <w:tc>
          <w:tcPr>
            <w:tcW w:type="pct" w:w="2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Les problèmes climatiques actuels</w:t>
            </w:r>
          </w:p>
        </w:tc>
        <w:tc>
          <w:tcPr>
            <w:tcW w:type="pct" w:w="1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Leçon</w:t>
            </w:r>
          </w:p>
        </w:tc>
      </w:tr>
      <w:tr>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28</w:t>
            </w:r>
          </w:p>
        </w:tc>
        <w:tc>
          <w:tcPr>
            <w:tcW w:type="pct" w:w="2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Les mesures face aux problèmes climatiques</w:t>
            </w:r>
          </w:p>
        </w:tc>
        <w:tc>
          <w:tcPr>
            <w:tcW w:type="pct" w:w="1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Leçon</w:t>
            </w:r>
          </w:p>
        </w:tc>
      </w:tr>
      <w:tr>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29</w:t>
            </w:r>
          </w:p>
        </w:tc>
        <w:tc>
          <w:tcPr>
            <w:tcW w:type="pct" w:w="2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Le cycle de l'eau</w:t>
            </w:r>
          </w:p>
        </w:tc>
        <w:tc>
          <w:tcPr>
            <w:tcW w:type="pct" w:w="1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Leçon</w:t>
            </w:r>
          </w:p>
        </w:tc>
      </w:tr>
      <w:tr>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30</w:t>
            </w:r>
          </w:p>
        </w:tc>
        <w:tc>
          <w:tcPr>
            <w:tcW w:type="pct" w:w="2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Les eaux continentales</w:t>
            </w:r>
          </w:p>
        </w:tc>
        <w:tc>
          <w:tcPr>
            <w:tcW w:type="pct" w:w="1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Leçon</w:t>
            </w:r>
          </w:p>
        </w:tc>
      </w:tr>
      <w:tr>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31</w:t>
            </w:r>
          </w:p>
        </w:tc>
        <w:tc>
          <w:tcPr>
            <w:tcW w:type="pct" w:w="2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Les eaux marines</w:t>
            </w:r>
          </w:p>
        </w:tc>
        <w:tc>
          <w:tcPr>
            <w:tcW w:type="pct" w:w="1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Leçon</w:t>
            </w:r>
          </w:p>
        </w:tc>
      </w:tr>
      <w:tr>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32</w:t>
            </w:r>
          </w:p>
        </w:tc>
        <w:tc>
          <w:tcPr>
            <w:tcW w:type="pct" w:w="2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Climat, hydrographie et végétation</w:t>
            </w:r>
          </w:p>
        </w:tc>
        <w:tc>
          <w:tcPr>
            <w:tcW w:type="pct" w:w="1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Leçon</w:t>
            </w:r>
          </w:p>
        </w:tc>
      </w:tr>
      <w:tr>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33</w:t>
            </w:r>
          </w:p>
        </w:tc>
        <w:tc>
          <w:tcPr>
            <w:tcW w:type="pct" w:w="2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Révision — Unité 3 — L'INTERRELATION ENTRE RELIEF, CLIMAT, HYDROGRAPHIE ET VÉGÉTATION</w:t>
            </w:r>
          </w:p>
        </w:tc>
        <w:tc>
          <w:tcPr>
            <w:tcW w:type="pct" w:w="1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Révision</w:t>
            </w:r>
          </w:p>
        </w:tc>
      </w:tr>
      <w:tr>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34</w:t>
            </w:r>
          </w:p>
        </w:tc>
        <w:tc>
          <w:tcPr>
            <w:tcW w:type="pct" w:w="2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Sujet d'examen T7 — Unité 3 — L'INTERRELATION ENTRE RELIEF, CLIMAT, HYDROGRAPHIE ET VÉGÉTATION</w:t>
            </w:r>
          </w:p>
        </w:tc>
        <w:tc>
          <w:tcPr>
            <w:tcW w:type="pct" w:w="1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Sujet d'examen</w:t>
            </w:r>
          </w:p>
        </w:tc>
      </w:tr>
    </w:tbl>
    <w:tbl>
      <w:tblPr>
        <w:tblW w:type="pct" w:w="5000"/>
        <w:tblBorders>
          <w:top w:val="single" w:color="BBBBBB" w:sz="4"/>
          <w:left w:val="single" w:color="BBBBBB" w:sz="4"/>
          <w:bottom w:val="single" w:color="BBBBBB" w:sz="4"/>
          <w:right w:val="single" w:color="BBBBBB" w:sz="4"/>
          <w:insideH w:val="single" w:color="BBBBBB" w:sz="4"/>
          <w:insideV w:val="single" w:color="BBBBBB" w:sz="4"/>
        </w:tblBorders>
      </w:tblPr>
      <w:tblGrid>
        <w:gridCol w:w="1083"/>
        <w:gridCol w:w="5235"/>
        <w:gridCol w:w="2708"/>
      </w:tblGrid>
      <w:tr>
        <w:trPr>
          <w:tblHeader/>
        </w:trPr>
        <w:tc>
          <w:tcPr>
            <w:tcW w:type="pct" w:w="6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4"/>
                <w:szCs w:val="24"/>
              </w:rPr>
              <w:t xml:space="preserve">Séance</w:t>
            </w:r>
          </w:p>
        </w:tc>
        <w:tc>
          <w:tcPr>
            <w:tcW w:type="pct" w:w="29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4"/>
                <w:szCs w:val="24"/>
              </w:rPr>
              <w:t xml:space="preserve">Titre</w:t>
            </w:r>
          </w:p>
        </w:tc>
        <w:tc>
          <w:tcPr>
            <w:tcW w:type="pct" w:w="15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4"/>
                <w:szCs w:val="24"/>
              </w:rPr>
              <w:t xml:space="preserve">Type</w:t>
            </w:r>
          </w:p>
        </w:tc>
      </w:tr>
      <w:tr>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35</w:t>
            </w:r>
          </w:p>
        </w:tc>
        <w:tc>
          <w:tcPr>
            <w:tcW w:type="pct" w:w="2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La répartition et la densité de la population</w:t>
            </w:r>
          </w:p>
        </w:tc>
        <w:tc>
          <w:tcPr>
            <w:tcW w:type="pct" w:w="1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Leçon</w:t>
            </w:r>
          </w:p>
        </w:tc>
      </w:tr>
      <w:tr>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36</w:t>
            </w:r>
          </w:p>
        </w:tc>
        <w:tc>
          <w:tcPr>
            <w:tcW w:type="pct" w:w="2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Les foyers de forte densité</w:t>
            </w:r>
          </w:p>
        </w:tc>
        <w:tc>
          <w:tcPr>
            <w:tcW w:type="pct" w:w="1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Leçon</w:t>
            </w:r>
          </w:p>
        </w:tc>
      </w:tr>
      <w:tr>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37</w:t>
            </w:r>
          </w:p>
        </w:tc>
        <w:tc>
          <w:tcPr>
            <w:tcW w:type="pct" w:w="2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Les densités moyennes et faibles</w:t>
            </w:r>
          </w:p>
        </w:tc>
        <w:tc>
          <w:tcPr>
            <w:tcW w:type="pct" w:w="1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Leçon</w:t>
            </w:r>
          </w:p>
        </w:tc>
      </w:tr>
      <w:tr>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38</w:t>
            </w:r>
          </w:p>
        </w:tc>
        <w:tc>
          <w:tcPr>
            <w:tcW w:type="pct" w:w="2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Les facteurs physiques de la répartition</w:t>
            </w:r>
          </w:p>
        </w:tc>
        <w:tc>
          <w:tcPr>
            <w:tcW w:type="pct" w:w="1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Leçon</w:t>
            </w:r>
          </w:p>
        </w:tc>
      </w:tr>
      <w:tr>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39</w:t>
            </w:r>
          </w:p>
        </w:tc>
        <w:tc>
          <w:tcPr>
            <w:tcW w:type="pct" w:w="2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Les facteurs historiques et socioculturels</w:t>
            </w:r>
          </w:p>
        </w:tc>
        <w:tc>
          <w:tcPr>
            <w:tcW w:type="pct" w:w="1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Leçon</w:t>
            </w:r>
          </w:p>
        </w:tc>
      </w:tr>
      <w:tr>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40</w:t>
            </w:r>
          </w:p>
        </w:tc>
        <w:tc>
          <w:tcPr>
            <w:tcW w:type="pct" w:w="2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Les facteurs économiques de la répartition</w:t>
            </w:r>
          </w:p>
        </w:tc>
        <w:tc>
          <w:tcPr>
            <w:tcW w:type="pct" w:w="1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Leçon</w:t>
            </w:r>
          </w:p>
        </w:tc>
      </w:tr>
      <w:tr>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41</w:t>
            </w:r>
          </w:p>
        </w:tc>
        <w:tc>
          <w:tcPr>
            <w:tcW w:type="pct" w:w="2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La croissance naturelle de la population</w:t>
            </w:r>
          </w:p>
        </w:tc>
        <w:tc>
          <w:tcPr>
            <w:tcW w:type="pct" w:w="1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Leçon</w:t>
            </w:r>
          </w:p>
        </w:tc>
      </w:tr>
      <w:tr>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42</w:t>
            </w:r>
          </w:p>
        </w:tc>
        <w:tc>
          <w:tcPr>
            <w:tcW w:type="pct" w:w="2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Le solde migratoire et l'évolution démographique</w:t>
            </w:r>
          </w:p>
        </w:tc>
        <w:tc>
          <w:tcPr>
            <w:tcW w:type="pct" w:w="1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Leçon</w:t>
            </w:r>
          </w:p>
        </w:tc>
      </w:tr>
      <w:tr>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43</w:t>
            </w:r>
          </w:p>
        </w:tc>
        <w:tc>
          <w:tcPr>
            <w:tcW w:type="pct" w:w="2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Révision — Unité 4 — CARACTÉRISTIQUES DE LA POPULATION MONDIALE</w:t>
            </w:r>
          </w:p>
        </w:tc>
        <w:tc>
          <w:tcPr>
            <w:tcW w:type="pct" w:w="1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Révision</w:t>
            </w:r>
          </w:p>
        </w:tc>
      </w:tr>
      <w:tr>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44</w:t>
            </w:r>
          </w:p>
        </w:tc>
        <w:tc>
          <w:tcPr>
            <w:tcW w:type="pct" w:w="2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Sujet d'examen T7 — Unité 4 — CARACTÉRISTIQUES DE LA POPULATION MONDIALE</w:t>
            </w:r>
          </w:p>
        </w:tc>
        <w:tc>
          <w:tcPr>
            <w:tcW w:type="pct" w:w="1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Sujet d'examen</w:t>
            </w:r>
          </w:p>
        </w:tc>
      </w:tr>
    </w:tbl>
    <w:tbl>
      <w:tblPr>
        <w:tblW w:type="pct" w:w="5000"/>
        <w:tblBorders>
          <w:top w:val="single" w:color="BBBBBB" w:sz="4"/>
          <w:left w:val="single" w:color="BBBBBB" w:sz="4"/>
          <w:bottom w:val="single" w:color="BBBBBB" w:sz="4"/>
          <w:right w:val="single" w:color="BBBBBB" w:sz="4"/>
          <w:insideH w:val="single" w:color="BBBBBB" w:sz="4"/>
          <w:insideV w:val="single" w:color="BBBBBB" w:sz="4"/>
        </w:tblBorders>
      </w:tblPr>
      <w:tblGrid>
        <w:gridCol w:w="1083"/>
        <w:gridCol w:w="5235"/>
        <w:gridCol w:w="2708"/>
      </w:tblGrid>
      <w:tr>
        <w:trPr>
          <w:tblHeader/>
        </w:trPr>
        <w:tc>
          <w:tcPr>
            <w:tcW w:type="pct" w:w="6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4"/>
                <w:szCs w:val="24"/>
              </w:rPr>
              <w:t xml:space="preserve">Séance</w:t>
            </w:r>
          </w:p>
        </w:tc>
        <w:tc>
          <w:tcPr>
            <w:tcW w:type="pct" w:w="29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4"/>
                <w:szCs w:val="24"/>
              </w:rPr>
              <w:t xml:space="preserve">Titre</w:t>
            </w:r>
          </w:p>
        </w:tc>
        <w:tc>
          <w:tcPr>
            <w:tcW w:type="pct" w:w="15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4"/>
                <w:szCs w:val="24"/>
              </w:rPr>
              <w:t xml:space="preserve">Type</w:t>
            </w:r>
          </w:p>
        </w:tc>
      </w:tr>
      <w:tr>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45</w:t>
            </w:r>
          </w:p>
        </w:tc>
        <w:tc>
          <w:tcPr>
            <w:tcW w:type="pct" w:w="2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L'érosion et les lavaka</w:t>
            </w:r>
          </w:p>
        </w:tc>
        <w:tc>
          <w:tcPr>
            <w:tcW w:type="pct" w:w="1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Leçon</w:t>
            </w:r>
          </w:p>
        </w:tc>
      </w:tr>
      <w:tr>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46</w:t>
            </w:r>
          </w:p>
        </w:tc>
        <w:tc>
          <w:tcPr>
            <w:tcW w:type="pct" w:w="2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Les terres dénudées</w:t>
            </w:r>
          </w:p>
        </w:tc>
        <w:tc>
          <w:tcPr>
            <w:tcW w:type="pct" w:w="1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Leçon</w:t>
            </w:r>
          </w:p>
        </w:tc>
      </w:tr>
      <w:tr>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47</w:t>
            </w:r>
          </w:p>
        </w:tc>
        <w:tc>
          <w:tcPr>
            <w:tcW w:type="pct" w:w="2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La désertification</w:t>
            </w:r>
          </w:p>
        </w:tc>
        <w:tc>
          <w:tcPr>
            <w:tcW w:type="pct" w:w="1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Leçon</w:t>
            </w:r>
          </w:p>
        </w:tc>
      </w:tr>
      <w:tr>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48</w:t>
            </w:r>
          </w:p>
        </w:tc>
        <w:tc>
          <w:tcPr>
            <w:tcW w:type="pct" w:w="2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La sécheresse</w:t>
            </w:r>
          </w:p>
        </w:tc>
        <w:tc>
          <w:tcPr>
            <w:tcW w:type="pct" w:w="1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Leçon</w:t>
            </w:r>
          </w:p>
        </w:tc>
      </w:tr>
      <w:tr>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49</w:t>
            </w:r>
          </w:p>
        </w:tc>
        <w:tc>
          <w:tcPr>
            <w:tcW w:type="pct" w:w="2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Les facteurs de dégradation de l'environnement</w:t>
            </w:r>
          </w:p>
        </w:tc>
        <w:tc>
          <w:tcPr>
            <w:tcW w:type="pct" w:w="1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Leçon</w:t>
            </w:r>
          </w:p>
        </w:tc>
      </w:tr>
      <w:tr>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50</w:t>
            </w:r>
          </w:p>
        </w:tc>
        <w:tc>
          <w:tcPr>
            <w:tcW w:type="pct" w:w="2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Sécheresse et désertification : signes du dérèglement</w:t>
            </w:r>
          </w:p>
        </w:tc>
        <w:tc>
          <w:tcPr>
            <w:tcW w:type="pct" w:w="1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Leçon</w:t>
            </w:r>
          </w:p>
        </w:tc>
      </w:tr>
      <w:tr>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51</w:t>
            </w:r>
          </w:p>
        </w:tc>
        <w:tc>
          <w:tcPr>
            <w:tcW w:type="pct" w:w="2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La fonte des glaciers et la perturbation des saisons</w:t>
            </w:r>
          </w:p>
        </w:tc>
        <w:tc>
          <w:tcPr>
            <w:tcW w:type="pct" w:w="1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Leçon</w:t>
            </w:r>
          </w:p>
        </w:tc>
      </w:tr>
      <w:tr>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52</w:t>
            </w:r>
          </w:p>
        </w:tc>
        <w:tc>
          <w:tcPr>
            <w:tcW w:type="pct" w:w="2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Déforestation, culture sur brûlis et feux</w:t>
            </w:r>
          </w:p>
        </w:tc>
        <w:tc>
          <w:tcPr>
            <w:tcW w:type="pct" w:w="1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Leçon</w:t>
            </w:r>
          </w:p>
        </w:tc>
      </w:tr>
      <w:tr>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53</w:t>
            </w:r>
          </w:p>
        </w:tc>
        <w:tc>
          <w:tcPr>
            <w:tcW w:type="pct" w:w="2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Pollutions, énergies fossiles, industrie et transports</w:t>
            </w:r>
          </w:p>
        </w:tc>
        <w:tc>
          <w:tcPr>
            <w:tcW w:type="pct" w:w="1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Leçon</w:t>
            </w:r>
          </w:p>
        </w:tc>
      </w:tr>
      <w:tr>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54</w:t>
            </w:r>
          </w:p>
        </w:tc>
        <w:tc>
          <w:tcPr>
            <w:tcW w:type="pct" w:w="2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Réchauffement, niveau marin et insécurité alimentaire</w:t>
            </w:r>
          </w:p>
        </w:tc>
        <w:tc>
          <w:tcPr>
            <w:tcW w:type="pct" w:w="1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Leçon</w:t>
            </w:r>
          </w:p>
        </w:tc>
      </w:tr>
      <w:tr>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55</w:t>
            </w:r>
          </w:p>
        </w:tc>
        <w:tc>
          <w:tcPr>
            <w:tcW w:type="pct" w:w="2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Migrations forcées, maladies et écosystèmes</w:t>
            </w:r>
          </w:p>
        </w:tc>
        <w:tc>
          <w:tcPr>
            <w:tcW w:type="pct" w:w="1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Leçon</w:t>
            </w:r>
          </w:p>
        </w:tc>
      </w:tr>
      <w:tr>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56</w:t>
            </w:r>
          </w:p>
        </w:tc>
        <w:tc>
          <w:tcPr>
            <w:tcW w:type="pct" w:w="2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S'adapter et sensibiliser face au dérèglement</w:t>
            </w:r>
          </w:p>
        </w:tc>
        <w:tc>
          <w:tcPr>
            <w:tcW w:type="pct" w:w="1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Leçon</w:t>
            </w:r>
          </w:p>
        </w:tc>
      </w:tr>
      <w:tr>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57</w:t>
            </w:r>
          </w:p>
        </w:tc>
        <w:tc>
          <w:tcPr>
            <w:tcW w:type="pct" w:w="2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Révision — Unité 5 — LA POPULATION FACE AUX PROBLÈMES ENVIRONNEMENTAUX</w:t>
            </w:r>
          </w:p>
        </w:tc>
        <w:tc>
          <w:tcPr>
            <w:tcW w:type="pct" w:w="1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Révision</w:t>
            </w:r>
          </w:p>
        </w:tc>
      </w:tr>
      <w:tr>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58</w:t>
            </w:r>
          </w:p>
        </w:tc>
        <w:tc>
          <w:tcPr>
            <w:tcW w:type="pct" w:w="2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Sujet d'examen T7 — Unité 5 — LA POPULATION FACE AUX PROBLÈMES ENVIRONNEMENTAUX</w:t>
            </w:r>
          </w:p>
        </w:tc>
        <w:tc>
          <w:tcPr>
            <w:tcW w:type="pct" w:w="1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Sujet d'examen</w:t>
            </w:r>
          </w:p>
        </w:tc>
      </w:tr>
    </w:tbl>
    <w:tbl>
      <w:tblPr>
        <w:tblW w:type="pct" w:w="5000"/>
        <w:tblBorders>
          <w:top w:val="single" w:color="BBBBBB" w:sz="4"/>
          <w:left w:val="single" w:color="BBBBBB" w:sz="4"/>
          <w:bottom w:val="single" w:color="BBBBBB" w:sz="4"/>
          <w:right w:val="single" w:color="BBBBBB" w:sz="4"/>
          <w:insideH w:val="single" w:color="BBBBBB" w:sz="4"/>
          <w:insideV w:val="single" w:color="BBBBBB" w:sz="4"/>
        </w:tblBorders>
      </w:tblPr>
      <w:tblGrid>
        <w:gridCol w:w="1083"/>
        <w:gridCol w:w="5235"/>
        <w:gridCol w:w="2708"/>
      </w:tblGrid>
      <w:tr>
        <w:trPr>
          <w:tblHeader/>
        </w:trPr>
        <w:tc>
          <w:tcPr>
            <w:tcW w:type="pct" w:w="6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4"/>
                <w:szCs w:val="24"/>
              </w:rPr>
              <w:t xml:space="preserve">Séance</w:t>
            </w:r>
          </w:p>
        </w:tc>
        <w:tc>
          <w:tcPr>
            <w:tcW w:type="pct" w:w="29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4"/>
                <w:szCs w:val="24"/>
              </w:rPr>
              <w:t xml:space="preserve">Titre</w:t>
            </w:r>
          </w:p>
        </w:tc>
        <w:tc>
          <w:tcPr>
            <w:tcW w:type="pct" w:w="15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4"/>
                <w:szCs w:val="24"/>
              </w:rPr>
              <w:t xml:space="preserve">Type</w:t>
            </w:r>
          </w:p>
        </w:tc>
      </w:tr>
      <w:tr>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59</w:t>
            </w:r>
          </w:p>
        </w:tc>
        <w:tc>
          <w:tcPr>
            <w:tcW w:type="pct" w:w="2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Les trois secteurs d'activités économiques</w:t>
            </w:r>
          </w:p>
        </w:tc>
        <w:tc>
          <w:tcPr>
            <w:tcW w:type="pct" w:w="1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Leçon</w:t>
            </w:r>
          </w:p>
        </w:tc>
      </w:tr>
      <w:tr>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60</w:t>
            </w:r>
          </w:p>
        </w:tc>
        <w:tc>
          <w:tcPr>
            <w:tcW w:type="pct" w:w="2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Espaces économiques et interdépendance des secteurs</w:t>
            </w:r>
          </w:p>
        </w:tc>
        <w:tc>
          <w:tcPr>
            <w:tcW w:type="pct" w:w="1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Leçon</w:t>
            </w:r>
          </w:p>
        </w:tc>
      </w:tr>
      <w:tr>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61</w:t>
            </w:r>
          </w:p>
        </w:tc>
        <w:tc>
          <w:tcPr>
            <w:tcW w:type="pct" w:w="2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La mondialisation de l'économie</w:t>
            </w:r>
          </w:p>
        </w:tc>
        <w:tc>
          <w:tcPr>
            <w:tcW w:type="pct" w:w="1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Leçon</w:t>
            </w:r>
          </w:p>
        </w:tc>
      </w:tr>
      <w:tr>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62</w:t>
            </w:r>
          </w:p>
        </w:tc>
        <w:tc>
          <w:tcPr>
            <w:tcW w:type="pct" w:w="2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Les acteurs de la mondialisation</w:t>
            </w:r>
          </w:p>
        </w:tc>
        <w:tc>
          <w:tcPr>
            <w:tcW w:type="pct" w:w="1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Leçon</w:t>
            </w:r>
          </w:p>
        </w:tc>
      </w:tr>
      <w:tr>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63</w:t>
            </w:r>
          </w:p>
        </w:tc>
        <w:tc>
          <w:tcPr>
            <w:tcW w:type="pct" w:w="2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Les facteurs de la mondialisation</w:t>
            </w:r>
          </w:p>
        </w:tc>
        <w:tc>
          <w:tcPr>
            <w:tcW w:type="pct" w:w="1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Leçon</w:t>
            </w:r>
          </w:p>
        </w:tc>
      </w:tr>
      <w:tr>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64</w:t>
            </w:r>
          </w:p>
        </w:tc>
        <w:tc>
          <w:tcPr>
            <w:tcW w:type="pct" w:w="2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Les conséquences de la mondialisation</w:t>
            </w:r>
          </w:p>
        </w:tc>
        <w:tc>
          <w:tcPr>
            <w:tcW w:type="pct" w:w="1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Leçon</w:t>
            </w:r>
          </w:p>
        </w:tc>
      </w:tr>
      <w:tr>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65</w:t>
            </w:r>
          </w:p>
        </w:tc>
        <w:tc>
          <w:tcPr>
            <w:tcW w:type="pct" w:w="2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Révision — Unité 6 — ACTIVITÉS ÉCONOMIQUES DE LA POPULATION MONDIALE</w:t>
            </w:r>
          </w:p>
        </w:tc>
        <w:tc>
          <w:tcPr>
            <w:tcW w:type="pct" w:w="1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Révision</w:t>
            </w:r>
          </w:p>
        </w:tc>
      </w:tr>
      <w:tr>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66</w:t>
            </w:r>
          </w:p>
        </w:tc>
        <w:tc>
          <w:tcPr>
            <w:tcW w:type="pct" w:w="2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Sujet d'examen T7 — Unité 6 — ACTIVITÉS ÉCONOMIQUES DE LA POPULATION MONDIALE</w:t>
            </w:r>
          </w:p>
        </w:tc>
        <w:tc>
          <w:tcPr>
            <w:tcW w:type="pct" w:w="1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Sujet d'examen</w:t>
            </w:r>
          </w:p>
        </w:tc>
      </w:tr>
    </w:tbl>
    <w:tbl>
      <w:tblPr>
        <w:tblW w:type="pct" w:w="5000"/>
        <w:tblBorders>
          <w:top w:val="single" w:color="BBBBBB" w:sz="4"/>
          <w:left w:val="single" w:color="BBBBBB" w:sz="4"/>
          <w:bottom w:val="single" w:color="BBBBBB" w:sz="4"/>
          <w:right w:val="single" w:color="BBBBBB" w:sz="4"/>
          <w:insideH w:val="single" w:color="BBBBBB" w:sz="4"/>
          <w:insideV w:val="single" w:color="BBBBBB" w:sz="4"/>
        </w:tblBorders>
      </w:tblPr>
      <w:tblGrid>
        <w:gridCol w:w="1083"/>
        <w:gridCol w:w="5235"/>
        <w:gridCol w:w="2708"/>
      </w:tblGrid>
      <w:tr>
        <w:trPr>
          <w:tblHeader/>
        </w:trPr>
        <w:tc>
          <w:tcPr>
            <w:tcW w:type="pct" w:w="6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4"/>
                <w:szCs w:val="24"/>
              </w:rPr>
              <w:t xml:space="preserve">Séance</w:t>
            </w:r>
          </w:p>
        </w:tc>
        <w:tc>
          <w:tcPr>
            <w:tcW w:type="pct" w:w="29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4"/>
                <w:szCs w:val="24"/>
              </w:rPr>
              <w:t xml:space="preserve">Titre</w:t>
            </w:r>
          </w:p>
        </w:tc>
        <w:tc>
          <w:tcPr>
            <w:tcW w:type="pct" w:w="15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4"/>
                <w:szCs w:val="24"/>
              </w:rPr>
              <w:t xml:space="preserve">Type</w:t>
            </w:r>
          </w:p>
        </w:tc>
      </w:tr>
      <w:tr>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67</w:t>
            </w:r>
          </w:p>
        </w:tc>
        <w:tc>
          <w:tcPr>
            <w:tcW w:type="pct" w:w="2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Les ressources naturelles renouvelables</w:t>
            </w:r>
          </w:p>
        </w:tc>
        <w:tc>
          <w:tcPr>
            <w:tcW w:type="pct" w:w="1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Leçon</w:t>
            </w:r>
          </w:p>
        </w:tc>
      </w:tr>
      <w:tr>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68</w:t>
            </w:r>
          </w:p>
        </w:tc>
        <w:tc>
          <w:tcPr>
            <w:tcW w:type="pct" w:w="2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Les ressources naturelles non renouvelables</w:t>
            </w:r>
          </w:p>
        </w:tc>
        <w:tc>
          <w:tcPr>
            <w:tcW w:type="pct" w:w="1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Leçon</w:t>
            </w:r>
          </w:p>
        </w:tc>
      </w:tr>
      <w:tr>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69</w:t>
            </w:r>
          </w:p>
        </w:tc>
        <w:tc>
          <w:tcPr>
            <w:tcW w:type="pct" w:w="2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Croissance démographique et pression sur les ressources</w:t>
            </w:r>
          </w:p>
        </w:tc>
        <w:tc>
          <w:tcPr>
            <w:tcW w:type="pct" w:w="1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Leçon</w:t>
            </w:r>
          </w:p>
        </w:tc>
      </w:tr>
      <w:tr>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70</w:t>
            </w:r>
          </w:p>
        </w:tc>
        <w:tc>
          <w:tcPr>
            <w:tcW w:type="pct" w:w="2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L'exploitation abusive et illicite</w:t>
            </w:r>
          </w:p>
        </w:tc>
        <w:tc>
          <w:tcPr>
            <w:tcW w:type="pct" w:w="1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Leçon</w:t>
            </w:r>
          </w:p>
        </w:tc>
      </w:tr>
      <w:tr>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71</w:t>
            </w:r>
          </w:p>
        </w:tc>
        <w:tc>
          <w:tcPr>
            <w:tcW w:type="pct" w:w="2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Le gaspillage et le secteur informel</w:t>
            </w:r>
          </w:p>
        </w:tc>
        <w:tc>
          <w:tcPr>
            <w:tcW w:type="pct" w:w="1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Leçon</w:t>
            </w:r>
          </w:p>
        </w:tc>
      </w:tr>
      <w:tr>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72</w:t>
            </w:r>
          </w:p>
        </w:tc>
        <w:tc>
          <w:tcPr>
            <w:tcW w:type="pct" w:w="2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La notion de durabilité</w:t>
            </w:r>
          </w:p>
        </w:tc>
        <w:tc>
          <w:tcPr>
            <w:tcW w:type="pct" w:w="1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Leçon</w:t>
            </w:r>
          </w:p>
        </w:tc>
      </w:tr>
      <w:tr>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73</w:t>
            </w:r>
          </w:p>
        </w:tc>
        <w:tc>
          <w:tcPr>
            <w:tcW w:type="pct" w:w="2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Conserver les ressources et respecter les lois</w:t>
            </w:r>
          </w:p>
        </w:tc>
        <w:tc>
          <w:tcPr>
            <w:tcW w:type="pct" w:w="1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Leçon</w:t>
            </w:r>
          </w:p>
        </w:tc>
      </w:tr>
      <w:tr>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74</w:t>
            </w:r>
          </w:p>
        </w:tc>
        <w:tc>
          <w:tcPr>
            <w:tcW w:type="pct" w:w="2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Améliorer les techniques et valoriser les ressources</w:t>
            </w:r>
          </w:p>
        </w:tc>
        <w:tc>
          <w:tcPr>
            <w:tcW w:type="pct" w:w="1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Leçon</w:t>
            </w:r>
          </w:p>
        </w:tc>
      </w:tr>
      <w:tr>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75</w:t>
            </w:r>
          </w:p>
        </w:tc>
        <w:tc>
          <w:tcPr>
            <w:tcW w:type="pct" w:w="2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Le reboisement et la restauration</w:t>
            </w:r>
          </w:p>
        </w:tc>
        <w:tc>
          <w:tcPr>
            <w:tcW w:type="pct" w:w="1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Leçon</w:t>
            </w:r>
          </w:p>
        </w:tc>
      </w:tr>
      <w:tr>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76</w:t>
            </w:r>
          </w:p>
        </w:tc>
        <w:tc>
          <w:tcPr>
            <w:tcW w:type="pct" w:w="2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Énergies renouvelables, compostage et recyclage</w:t>
            </w:r>
          </w:p>
        </w:tc>
        <w:tc>
          <w:tcPr>
            <w:tcW w:type="pct" w:w="1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Leçon</w:t>
            </w:r>
          </w:p>
        </w:tc>
      </w:tr>
      <w:tr>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77</w:t>
            </w:r>
          </w:p>
        </w:tc>
        <w:tc>
          <w:tcPr>
            <w:tcW w:type="pct" w:w="2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Les types de gestion durable</w:t>
            </w:r>
          </w:p>
        </w:tc>
        <w:tc>
          <w:tcPr>
            <w:tcW w:type="pct" w:w="1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Leçon</w:t>
            </w:r>
          </w:p>
        </w:tc>
      </w:tr>
      <w:tr>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78</w:t>
            </w:r>
          </w:p>
        </w:tc>
        <w:tc>
          <w:tcPr>
            <w:tcW w:type="pct" w:w="2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Un mini-projet local de gestion des ressources</w:t>
            </w:r>
          </w:p>
        </w:tc>
        <w:tc>
          <w:tcPr>
            <w:tcW w:type="pct" w:w="1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Leçon</w:t>
            </w:r>
          </w:p>
        </w:tc>
      </w:tr>
      <w:tr>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79</w:t>
            </w:r>
          </w:p>
        </w:tc>
        <w:tc>
          <w:tcPr>
            <w:tcW w:type="pct" w:w="2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Révision — Unité 7 — GESTION DES RESSOURCES NATURELLES</w:t>
            </w:r>
          </w:p>
        </w:tc>
        <w:tc>
          <w:tcPr>
            <w:tcW w:type="pct" w:w="1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Révision</w:t>
            </w:r>
          </w:p>
        </w:tc>
      </w:tr>
      <w:tr>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80</w:t>
            </w:r>
          </w:p>
        </w:tc>
        <w:tc>
          <w:tcPr>
            <w:tcW w:type="pct" w:w="2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Sujet d'examen T7 — Unité 7 — GESTION DES RESSOURCES NATURELLES</w:t>
            </w:r>
          </w:p>
        </w:tc>
        <w:tc>
          <w:tcPr>
            <w:tcW w:type="pct" w:w="1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Sujet d'examen</w:t>
            </w:r>
          </w:p>
        </w:tc>
      </w:tr>
    </w:tbl>
    <w:p>
      <w:pPr>
        <w:spacing w:after="60" w:before="0"/>
        <w:jc w:val="center"/>
      </w:pPr>
      <w:bookmarkStart w:name="unite1" w:id="4"/>
      <w:r>
        <w:rPr>
          <w:rFonts w:ascii="Times New Roman" w:cs="Times New Roman" w:eastAsia="Times New Roman" w:hAnsi="Times New Roman"/>
          <w:b/>
          <w:bCs/>
          <w:color w:val="000000"/>
          <w:sz w:val="32"/>
          <w:szCs w:val="32"/>
        </w:rPr>
        <w:t xml:space="preserve">UNITÉ 1 — INITIATION À L'ÉTUDE DE LA GÉOGRAPHIE</w:t>
      </w:r>
      <w:bookmarkEnd w:id="4"/>
    </w:p>
    <w:p>
      <w:pPr>
        <w:spacing w:after="200" w:before="0"/>
        <w:jc w:val="center"/>
      </w:pPr>
      <w:r>
        <w:rPr>
          <w:rFonts w:ascii="Times New Roman" w:cs="Times New Roman" w:eastAsia="Times New Roman" w:hAnsi="Times New Roman"/>
          <w:b w:val="false"/>
          <w:bCs w:val="false"/>
          <w:i/>
          <w:iCs/>
          <w:color w:val="000000"/>
          <w:sz w:val="24"/>
          <w:szCs w:val="24"/>
        </w:rPr>
        <w:t xml:space="preserve">Thématique officielle : Initiation à l'étude de la géographie. Durée officielle : 6 heures, soit 6 leçons de 60 minutes, suivies d'une révision et d'un examen corrigé. Cette unité définit la géographie, son objet et son utilité, distingue les principaux documents géographiques, applique les étapes de la démarche géographique et apprend à lire le titre, l'orientation, la légende, l'échelle, la source, la date et l'auteur.</w:t>
      </w:r>
    </w:p>
    <w:p>
      <w:r>
        <w:rPr>
          <w:b/>
          <w:color w:val="C00000"/>
        </w:rPr>
        <w:t xml:space="preserve">Objectifs de l'unité : </w:t>
      </w:r>
      <w:r>
        <w:t xml:space="preserve">à la fin de cette unité, l'élève saura définir la géographie, distinguer les principaux documents géographiques (carte, plan, croquis, photographie, texte, tableau, graphique) et mettre en œuvre la démarche d'observation, de description, d'analyse et de synthèse pour lire et commenter un document.</w:t>
      </w:r>
    </w:p>
    <w:p>
      <w:r>
        <w:t xml:space="preserve">Mots-clés à venir :</w:t>
      </w:r>
    </w:p>
    <w:p>
      <w:r>
        <w:t xml:space="preserve">★ géographie;</w:t>
      </w:r>
    </w:p>
    <w:p>
      <w:r>
        <w:t xml:space="preserve">★ espace;</w:t>
      </w:r>
    </w:p>
    <w:p>
      <w:r>
        <w:t xml:space="preserve">★ territoire;</w:t>
      </w:r>
    </w:p>
    <w:p>
      <w:r>
        <w:t xml:space="preserve">★ document géographique;</w:t>
      </w:r>
    </w:p>
    <w:p>
      <w:r>
        <w:t xml:space="preserve">★ carte;</w:t>
      </w:r>
    </w:p>
    <w:p>
      <w:r>
        <w:t xml:space="preserve">★ plan;</w:t>
      </w:r>
    </w:p>
    <w:p>
      <w:r>
        <w:t xml:space="preserve">★ croquis;</w:t>
      </w:r>
    </w:p>
    <w:p>
      <w:r>
        <w:t xml:space="preserve">★ échelle;</w:t>
      </w:r>
    </w:p>
    <w:p>
      <w:r>
        <w:t xml:space="preserve">★ légende;</w:t>
      </w:r>
    </w:p>
    <w:p>
      <w:r>
        <w:t xml:space="preserve">★ démarche géographique;</w:t>
      </w:r>
    </w:p>
    <w:p>
      <w:r>
        <w:t xml:space="preserve">★ texte;</w:t>
      </w:r>
    </w:p>
    <w:p>
      <w:r>
        <w:t xml:space="preserve">★ tableau statistique;</w:t>
      </w:r>
    </w:p>
    <w:p>
      <w:r>
        <w:t xml:space="preserve">★ graphique;</w:t>
      </w:r>
    </w:p>
    <w:p>
      <w:r>
        <w:t xml:space="preserve">★ source;</w:t>
      </w:r>
    </w:p>
    <w:p>
      <w:r>
        <w:t xml:space="preserve">★ analyse;</w:t>
      </w:r>
    </w:p>
    <w:p>
      <w:r>
        <w:t xml:space="preserve">★ synthèse.</w:t>
      </w:r>
    </w:p>
    <w:p>
      <w:r>
        <w:br w:type="page"/>
      </w:r>
    </w:p>
    <w:p>
      <w:pPr>
        <w:spacing w:after="40" w:before="0"/>
        <w:jc w:val="center"/>
      </w:pPr>
      <w:r>
        <w:rPr>
          <w:rFonts w:ascii="Times New Roman" w:cs="Times New Roman" w:eastAsia="Times New Roman" w:hAnsi="Times New Roman"/>
          <w:b/>
          <w:bCs/>
          <w:i w:val="false"/>
          <w:iCs w:val="false"/>
          <w:color w:val="000000"/>
          <w:sz w:val="26"/>
          <w:szCs w:val="26"/>
        </w:rPr>
        <w:t xml:space="preserve">SÉANCE 1 / 80</w:t>
      </w:r>
    </w:p>
    <w:p>
      <w:pPr>
        <w:spacing w:after="160" w:before="0"/>
        <w:jc w:val="center"/>
      </w:pPr>
      <w:bookmarkStart w:name="seance1" w:id="5"/>
      <w:r>
        <w:rPr>
          <w:rFonts w:ascii="Times New Roman" w:cs="Times New Roman" w:eastAsia="Times New Roman" w:hAnsi="Times New Roman"/>
          <w:b/>
          <w:bCs/>
          <w:color w:val="000000"/>
          <w:sz w:val="30"/>
          <w:szCs w:val="30"/>
        </w:rPr>
        <w:t xml:space="preserve">La géographie : notion, objet et utilité</w:t>
      </w:r>
      <w:bookmarkEnd w:id="5"/>
    </w:p>
    <w:p>
      <w:pPr>
        <w:spacing w:after="120" w:before="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1625"/>
        <w:gridCol w:w="3069"/>
        <w:gridCol w:w="1444"/>
        <w:gridCol w:w="2888"/>
      </w:tblGrid>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Discipline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Géographie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Date :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_______</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Thème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Initiation à l'étude de la géographie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Classe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T7</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Titre de la séance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La géographie : notion, objet et utilité</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Séance n°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1 / 80</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Objectif spécifique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Être capable de définir géographie, d'en expliquer les éléments essentiels et de l'utiliser dans une situation géographique.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Durée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60 minutes</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Documentation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Programme d'études officiel T7 — Géographie ; ressources pédagogiques T7 ; atlas géographique.</w:t>
            </w:r>
          </w:p>
        </w:tc>
        <w:tc>
          <w:tcPr>
            <w:tcW w:type="pct" w:w="800"/>
            <w:gridSpan w:val="1"/>
            <w:tcMar>
              <w:top w:type="dxa" w:w="50"/>
              <w:left w:type="dxa" w:w="90"/>
              <w:bottom w:type="dxa" w:w="50"/>
              <w:right w:type="dxa" w:w="90"/>
            </w:tcMar>
            <w:vAlign w:val="top"/>
          </w:tcPr>
          <w:p>
            <w:pPr>
              <w:spacing w:after="20" w:before="0"/>
              <w:jc w:val="left"/>
            </w:pPr>
          </w:p>
        </w:tc>
        <w:tc>
          <w:tcPr>
            <w:tcW w:type="pct" w:w="1600"/>
            <w:gridSpan w:val="1"/>
            <w:tcMar>
              <w:top w:type="dxa" w:w="50"/>
              <w:left w:type="dxa" w:w="90"/>
              <w:bottom w:type="dxa" w:w="50"/>
              <w:right w:type="dxa" w:w="90"/>
            </w:tcMar>
            <w:vAlign w:val="top"/>
          </w:tcPr>
          <w:p>
            <w:pPr>
              <w:spacing w:after="20" w:before="0"/>
              <w:jc w:val="left"/>
            </w:pPr>
          </w:p>
        </w:tc>
      </w:tr>
    </w:tbl>
    <w:p>
      <w:pPr>
        <w:spacing w:after="60"/>
      </w:pPr>
      <w:r>
        <w:rPr>
          <w:rFonts w:ascii="Times New Roman" w:cs="Times New Roman" w:eastAsia="Times New Roman" w:hAnsi="Times New Roman"/>
          <w:sz w:val="18"/>
          <w:szCs w:val="18"/>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50"/>
        <w:gridCol w:w="2050"/>
        <w:gridCol w:w="2050"/>
        <w:gridCol w:w="1000"/>
        <w:gridCol w:w="1150"/>
        <w:gridCol w:w="900"/>
      </w:tblGrid>
      <w:tr>
        <w:trPr>
          <w:tblHeader/>
        </w:trPr>
        <w:tc>
          <w:tcPr>
            <w:tcW w:type="pct" w:w="6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Étapes et Durée</w:t>
            </w:r>
          </w:p>
        </w:tc>
        <w:tc>
          <w:tcPr>
            <w:tcW w:type="pct" w:w="2500"/>
            <w:gridSpan w:val="2"/>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Déroulement de la leçon</w:t>
            </w:r>
          </w:p>
        </w:tc>
        <w:tc>
          <w:tcPr>
            <w:tcW w:type="pct" w:w="6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Technique et Stratégie</w:t>
            </w:r>
          </w:p>
        </w:tc>
        <w:tc>
          <w:tcPr>
            <w:tcW w:type="pct" w:w="7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Support et Matériel</w:t>
            </w:r>
          </w:p>
        </w:tc>
        <w:tc>
          <w:tcPr>
            <w:tcW w:type="pct" w:w="5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Observation</w:t>
            </w:r>
          </w:p>
        </w:tc>
      </w:tr>
      <w:tr>
        <w:trPr>
          <w:tblHeader/>
        </w:trPr>
        <w:tc>
          <w:tcPr>
            <w:tcW w:type="pct" w:w="650"/>
            <w:gridSpan w:val="1"/>
            <w:shd w:fill="F5F5F5" w:color="auto" w:val="clear"/>
            <w:tcMar>
              <w:top w:type="dxa" w:w="50"/>
              <w:left w:type="dxa" w:w="90"/>
              <w:bottom w:type="dxa" w:w="50"/>
              <w:right w:type="dxa" w:w="90"/>
            </w:tcMar>
            <w:vAlign w:val="top"/>
          </w:tcPr>
          <w:p>
            <w:pPr>
              <w:spacing w:after="80" w:before="0"/>
              <w:jc w:val="left"/>
            </w:pP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Enseignant</w:t>
            </w: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Apprenants</w:t>
            </w:r>
          </w:p>
        </w:tc>
        <w:tc>
          <w:tcPr>
            <w:tcW w:type="pct" w:w="600"/>
            <w:gridSpan w:val="1"/>
            <w:shd w:fill="F5F5F5" w:color="auto" w:val="clear"/>
            <w:tcMar>
              <w:top w:type="dxa" w:w="50"/>
              <w:left w:type="dxa" w:w="90"/>
              <w:bottom w:type="dxa" w:w="50"/>
              <w:right w:type="dxa" w:w="90"/>
            </w:tcMar>
            <w:vAlign w:val="top"/>
          </w:tcPr>
          <w:p>
            <w:pPr>
              <w:spacing w:after="80" w:before="0"/>
              <w:jc w:val="left"/>
            </w:pPr>
          </w:p>
        </w:tc>
        <w:tc>
          <w:tcPr>
            <w:tcW w:type="pct" w:w="700"/>
            <w:gridSpan w:val="1"/>
            <w:shd w:fill="F5F5F5" w:color="auto" w:val="clear"/>
            <w:tcMar>
              <w:top w:type="dxa" w:w="50"/>
              <w:left w:type="dxa" w:w="90"/>
              <w:bottom w:type="dxa" w:w="50"/>
              <w:right w:type="dxa" w:w="90"/>
            </w:tcMar>
            <w:vAlign w:val="top"/>
          </w:tcPr>
          <w:p>
            <w:pPr>
              <w:spacing w:after="80" w:before="0"/>
              <w:jc w:val="left"/>
            </w:pPr>
          </w:p>
        </w:tc>
        <w:tc>
          <w:tcPr>
            <w:tcW w:type="pct" w:w="550"/>
            <w:gridSpan w:val="1"/>
            <w:shd w:fill="F5F5F5" w:color="auto" w:val="clear"/>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 RÉVISION</w:t>
            </w:r>
          </w:p>
          <w:p>
            <w:pPr>
              <w:spacing w:after="80" w:before="0"/>
              <w:jc w:val="left"/>
            </w:pPr>
            <w:r>
              <w:rPr>
                <w:rFonts w:ascii="Times New Roman" w:cs="Times New Roman" w:eastAsia="Times New Roman" w:hAnsi="Times New Roman"/>
                <w:b w:val="false"/>
                <w:bCs w:val="false"/>
                <w:i/>
                <w:iCs/>
                <w:color w:val="000000"/>
                <w:sz w:val="21"/>
                <w:szCs w:val="21"/>
              </w:rPr>
              <w:t xml:space="preserve">5 min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 peut-on observer autour de l'école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À quoi sert une carte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On peut observer des habitations, des voies, des activités, des reliefs et de la végétation.</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Une carte sert à représenter et à localiser des éléments dans un espace.</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 orales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w:t>
            </w:r>
          </w:p>
        </w:tc>
        <w:tc>
          <w:tcPr>
            <w:tcW w:type="pct" w:w="550"/>
            <w:gridSpan w:val="1"/>
            <w:tcMar>
              <w:top w:type="dxa" w:w="50"/>
              <w:left w:type="dxa" w:w="90"/>
              <w:bottom w:type="dxa" w:w="50"/>
              <w:right w:type="dxa" w:w="90"/>
            </w:tcMar>
            <w:vAlign w:val="top"/>
          </w:tcPr>
          <w:p>
            <w:pPr>
              <w:spacing w:after="80" w:before="0"/>
              <w:jc w:val="left"/>
            </w:pPr>
          </w:p>
        </w:tc>
      </w:tr>
      <w:tr>
        <w:tc>
          <w:tcPr>
            <w:tcW w:type="dxa" w:w="9026"/>
            <w:gridSpan w:val="6"/>
            <w:shd w:fill="EAF3FB" w:color="auto" w:val="clear"/>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3"/>
                <w:szCs w:val="23"/>
              </w:rPr>
              <w:t xml:space="preserve">II. NOUVELLE LEÇON</w:t>
            </w:r>
          </w:p>
          <w:p>
            <w:pPr>
              <w:spacing w:after="80" w:before="0"/>
              <w:jc w:val="left"/>
            </w:pPr>
            <w:r>
              <w:rPr>
                <w:rFonts w:ascii="Times New Roman" w:cs="Times New Roman" w:eastAsia="Times New Roman" w:hAnsi="Times New Roman"/>
                <w:b w:val="false"/>
                <w:bCs w:val="false"/>
                <w:i/>
                <w:iCs/>
                <w:color w:val="000000"/>
                <w:sz w:val="21"/>
                <w:szCs w:val="21"/>
              </w:rPr>
              <w:t xml:space="preserve">45 min</w:t>
            </w: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1. Mise en situation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Fara observe le quartier de l'école et cherche pourquoi les maisons, les rues, les cultures et la rivière sont disposées ainsi.</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notion géographique permet de comprendre cette situation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géographie : La géographie est la science qui étudie les espaces de la Terre, les milieux naturels, les populations, leurs activités et leurs relations.</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Récit et questions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Document et schéma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2. Présentation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Aujourd'hui, nous étudions « La géographie : notion, objet et utilité ». À la fin de la séance, vous saurez définir géographie, expliquer ses composantes et appliquer la notion.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Annonce du titre et de l'objectif</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 cahier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3. Observation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Observez le schéma « La géographie : notion, objet et utilité » et le document illustré. Repérez la notion centrale, les relations et les éléments du paysage.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observent silencieusement.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Observation silencieuse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pédagogique et document illustré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4. Analyse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Qu'est-ce que géographie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est une première idée importante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autre idée complète l'explication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règle doit guider l'analyse ou l'action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La géographie est la science qui étudie les espaces de la Terre, les milieux naturels, les populations, leurs activités et leurs relations.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Elle observe et localise les phénomènes à la surface de la Terre.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Elle décrit et explique l'organisation des territoires.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Observer, localiser, décrire et expliquer pour mieux agir dans l'espace.</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pédagogique et document illustré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5. Synthèse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La géographie est la science qui étudie les espaces de la Terre, les milieux naturels, les populations, leurs activités et leurs relations. Elle observe et localise les phénomènes à la surface de la Terre. Elle décrit et explique l'organisation des territoires. Il faut retenir : Observer, localiser, décrire et expliquer pour mieux agir dans l'espace.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Explication</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6. Application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Réponds par des phrases complètes.</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Définis géographie.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Relève deux éléments essentiels de la leçon.</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Associe chaque idée à son explication puis justifie ton choix.</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espace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territoire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3. Écris la relation entre ces deux idées.</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La géographie est la science qui étudie les espaces de la Terre, les milieux naturels, les populations, leurs activités et leurs relations. (2,5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Elle observe et localise les phénomènes à la surface de la Terre. Elle décrit et explique l'organisation des territoires. (2,5 points)</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Elle observe et localise les phénomènes à la surface de la Terre.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Elle décrit et explique l'organisation des territoires.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3. Ces idées sont liées dans l'étude de géographie. (1 point)</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ardoise</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III. ÉVALUATION</w:t>
            </w:r>
          </w:p>
          <w:p>
            <w:pPr>
              <w:spacing w:after="80" w:before="0"/>
              <w:jc w:val="left"/>
            </w:pPr>
            <w:r>
              <w:rPr>
                <w:rFonts w:ascii="Times New Roman" w:cs="Times New Roman" w:eastAsia="Times New Roman" w:hAnsi="Times New Roman"/>
                <w:b w:val="false"/>
                <w:bCs w:val="false"/>
                <w:i/>
                <w:iCs/>
                <w:color w:val="000000"/>
                <w:sz w:val="21"/>
                <w:szCs w:val="21"/>
              </w:rPr>
              <w:t xml:space="preserve">10 min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Explique ce que montre la situation.</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Fara observe le quartier de l'école et cherche pourquoi les maisons, les rues, les cultures et la rivière sont disposées ainsi.</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Nomme la notion étudiée.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Donne l'indice qui permet de la reconnaître.</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Rédige une courte réponse organisée.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Présente géographie, une idée essentielle et la règle pratique à retenir.</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Il s'agit de géographie.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Elle étudie les relations entre les êtres humains et leur environnement. (3 points)</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La géographie est la science qui étudie les espaces de la Terre, les milieux naturels, les populations, leurs activités et leurs relations. Elle aide à s'orienter, aménager l'espace, prévenir les risques et préserver les ressources. Observer, localiser, décrire et expliquer pour mieux agir dans l'espace. (5 points)</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feuille d'évaluation</w:t>
            </w:r>
          </w:p>
        </w:tc>
        <w:tc>
          <w:tcPr>
            <w:tcW w:type="pct" w:w="550"/>
            <w:gridSpan w:val="1"/>
            <w:tcMar>
              <w:top w:type="dxa" w:w="50"/>
              <w:left w:type="dxa" w:w="90"/>
              <w:bottom w:type="dxa" w:w="50"/>
              <w:right w:type="dxa" w:w="90"/>
            </w:tcMar>
            <w:vAlign w:val="top"/>
          </w:tcPr>
          <w:p>
            <w:pPr>
              <w:spacing w:after="80" w:before="0"/>
              <w:jc w:val="left"/>
            </w:pPr>
          </w:p>
        </w:tc>
      </w:tr>
    </w:tbl>
    <w:p>
      <w:r>
        <w:br w:type="page"/>
      </w:r>
    </w:p>
    <w:p>
      <w:pPr>
        <w:spacing w:after="160" w:before="120"/>
        <w:jc w:val="center"/>
      </w:pPr>
      <w:r>
        <w:rPr>
          <w:rFonts w:ascii="Times New Roman" w:cs="Times New Roman" w:eastAsia="Times New Roman" w:hAnsi="Times New Roman"/>
          <w:b/>
          <w:bCs/>
          <w:color w:val="C00000"/>
          <w:sz w:val="30"/>
          <w:szCs w:val="30"/>
        </w:rPr>
        <w:t xml:space="preserve">La géographie : notion, objet et utilité</w:t>
      </w:r>
    </w:p>
    <w:p>
      <w:pPr>
        <w:spacing w:after="40" w:before="60"/>
        <w:jc w:val="center"/>
      </w:pPr>
      <w:r>
        <w:drawing>
          <wp:inline distT="0" distB="0" distL="0" distR="0">
            <wp:extent cx="4095750" cy="2419350"/>
            <wp:effectExtent t="0" r="0" b="0" l="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095750" cy="2419350"/>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Schéma pédagogique : La géographie : notion, objet et utilité.</w:t>
      </w:r>
    </w:p>
    <w:p>
      <w:pPr>
        <w:spacing w:after="40" w:before="60"/>
        <w:jc w:val="center"/>
      </w:pPr>
      <w:r>
        <w:drawing>
          <wp:inline distT="0" distB="0" distL="0" distR="0">
            <wp:extent cx="4286250" cy="2390775"/>
            <wp:effectExtent t="0" r="0" b="0" l="0"/>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286250" cy="2390775"/>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Document d'observation : Fara observe le quartier de l'école et cherche pourquoi les maisons, les rues, les cultures et la rivière sont disposées ainsi.</w:t>
      </w:r>
    </w:p>
    <w:p>
      <w:pPr>
        <w:spacing w:after="80" w:before="140"/>
      </w:pPr>
      <w:r>
        <w:rPr>
          <w:rFonts w:ascii="Times New Roman" w:cs="Times New Roman" w:eastAsia="Times New Roman" w:hAnsi="Times New Roman"/>
          <w:b/>
          <w:bCs/>
          <w:color w:val="1E7B34"/>
          <w:sz w:val="26"/>
          <w:szCs w:val="26"/>
        </w:rPr>
        <w:t>1. Une science de l'espace et des sociétés</w:t>
      </w:r>
    </w:p>
    <w:p>
      <w:pPr>
        <w:spacing w:after="100"/>
      </w:pPr>
      <w:r>
        <w:rPr>
          <w:rFonts w:ascii="Times New Roman" w:cs="Times New Roman" w:eastAsia="Times New Roman" w:hAnsi="Times New Roman"/>
          <w:sz w:val="25"/>
          <w:szCs w:val="25"/>
        </w:rPr>
        <w:t xml:space="preserve">La </w:t>
      </w:r>
      <w:r>
        <w:rPr>
          <w:rFonts w:ascii="Times New Roman" w:cs="Times New Roman" w:eastAsia="Times New Roman" w:hAnsi="Times New Roman"/>
          <w:b/>
          <w:bCs/>
          <w:color w:val="1F4E79"/>
          <w:sz w:val="25"/>
          <w:szCs w:val="25"/>
        </w:rPr>
        <w:t xml:space="preserve">géographie</w:t>
      </w:r>
      <w:r>
        <w:rPr>
          <w:rFonts w:ascii="Times New Roman" w:cs="Times New Roman" w:eastAsia="Times New Roman" w:hAnsi="Times New Roman"/>
          <w:sz w:val="25"/>
          <w:szCs w:val="25"/>
        </w:rPr>
        <w:t xml:space="preserve"> est la science qui étudie les </w:t>
      </w:r>
      <w:r>
        <w:rPr>
          <w:rFonts w:ascii="Times New Roman" w:cs="Times New Roman" w:eastAsia="Times New Roman" w:hAnsi="Times New Roman"/>
          <w:b/>
          <w:bCs/>
          <w:color w:val="1F4E79"/>
          <w:sz w:val="25"/>
          <w:szCs w:val="25"/>
        </w:rPr>
        <w:t xml:space="preserve">espace</w:t>
      </w:r>
      <w:r>
        <w:rPr>
          <w:rFonts w:ascii="Times New Roman" w:cs="Times New Roman" w:eastAsia="Times New Roman" w:hAnsi="Times New Roman"/>
          <w:sz w:val="25"/>
          <w:szCs w:val="25"/>
        </w:rPr>
        <w:t xml:space="preserve">s de la Terre, les milieux naturels, les populations, leurs activités et leurs relations.</w:t>
      </w:r>
    </w:p>
    <w:p>
      <w:pPr>
        <w:spacing w:after="100"/>
      </w:pPr>
      <w:r>
        <w:rPr>
          <w:rFonts w:ascii="Times New Roman" w:hAnsi="Times New Roman"/>
          <w:sz w:val="25"/>
        </w:rPr>
        <w:t xml:space="preserve">Le mot vient du grec </w:t>
      </w:r>
      <w:r>
        <w:rPr>
          <w:rFonts w:ascii="Times New Roman" w:hAnsi="Times New Roman"/>
          <w:b/>
          <w:color w:val="1F4E79"/>
          <w:sz w:val="25"/>
        </w:rPr>
        <w:t>gê</w:t>
      </w:r>
      <w:r>
        <w:rPr>
          <w:rFonts w:ascii="Times New Roman" w:hAnsi="Times New Roman"/>
          <w:sz w:val="25"/>
        </w:rPr>
        <w:t xml:space="preserve"> (la Terre) et </w:t>
      </w:r>
      <w:r>
        <w:rPr>
          <w:rFonts w:ascii="Times New Roman" w:hAnsi="Times New Roman"/>
          <w:b/>
          <w:color w:val="1F4E79"/>
          <w:sz w:val="25"/>
        </w:rPr>
        <w:t>graphein</w:t>
      </w:r>
      <w:r>
        <w:rPr>
          <w:rFonts w:ascii="Times New Roman" w:hAnsi="Times New Roman"/>
          <w:sz w:val="25"/>
        </w:rPr>
        <w:t xml:space="preserve"> (décrire) : la géographie décrit d'abord un lieu, puis explique pourquoi il est organisé ainsi plutôt qu'autrement.</w:t>
      </w:r>
    </w:p>
    <w:p>
      <w:pPr>
        <w:spacing w:after="80" w:before="140"/>
      </w:pPr>
      <w:r>
        <w:rPr>
          <w:rFonts w:ascii="Times New Roman" w:cs="Times New Roman" w:eastAsia="Times New Roman" w:hAnsi="Times New Roman"/>
          <w:b/>
          <w:bCs/>
          <w:color w:val="1E7B34"/>
          <w:sz w:val="26"/>
          <w:szCs w:val="26"/>
        </w:rPr>
        <w:t>2. Ce que fait le géographe</w:t>
      </w:r>
    </w:p>
    <w:p>
      <w:pPr>
        <w:spacing w:after="100"/>
        <w:ind w:left="240"/>
      </w:pPr>
      <w:r>
        <w:rPr>
          <w:rFonts w:ascii="Times New Roman" w:cs="Times New Roman" w:eastAsia="Times New Roman" w:hAnsi="Times New Roman"/>
          <w:sz w:val="25"/>
          <w:szCs w:val="25"/>
        </w:rPr>
        <w:t>★ Elle observe et localise les phénomènes à la surface de la Terre.</w:t>
      </w:r>
    </w:p>
    <w:p>
      <w:pPr>
        <w:spacing w:after="100"/>
        <w:ind w:left="240"/>
      </w:pPr>
      <w:r>
        <w:rPr>
          <w:rFonts w:ascii="Times New Roman" w:cs="Times New Roman" w:eastAsia="Times New Roman" w:hAnsi="Times New Roman"/>
          <w:sz w:val="25"/>
          <w:szCs w:val="25"/>
        </w:rPr>
        <w:t xml:space="preserve">★ Elle décrit et explique l'organisation des </w:t>
      </w:r>
      <w:r>
        <w:rPr>
          <w:rFonts w:ascii="Times New Roman" w:cs="Times New Roman" w:eastAsia="Times New Roman" w:hAnsi="Times New Roman"/>
          <w:b/>
          <w:bCs/>
          <w:color w:val="1F4E79"/>
          <w:sz w:val="25"/>
          <w:szCs w:val="25"/>
        </w:rPr>
        <w:t xml:space="preserve">territoire</w:t>
      </w:r>
      <w:r>
        <w:rPr>
          <w:rFonts w:ascii="Times New Roman" w:cs="Times New Roman" w:eastAsia="Times New Roman" w:hAnsi="Times New Roman"/>
          <w:sz w:val="25"/>
          <w:szCs w:val="25"/>
        </w:rPr>
        <w:t xml:space="preserve">s.</w:t>
      </w:r>
    </w:p>
    <w:p>
      <w:pPr>
        <w:spacing w:after="100"/>
        <w:ind w:left="240"/>
      </w:pPr>
      <w:r>
        <w:rPr>
          <w:rFonts w:ascii="Times New Roman" w:cs="Times New Roman" w:eastAsia="Times New Roman" w:hAnsi="Times New Roman"/>
          <w:sz w:val="25"/>
          <w:szCs w:val="25"/>
        </w:rPr>
        <w:t xml:space="preserve">★ Elle étudie les relations entre les êtres humains et leur </w:t>
      </w:r>
      <w:r>
        <w:rPr>
          <w:rFonts w:ascii="Times New Roman" w:cs="Times New Roman" w:eastAsia="Times New Roman" w:hAnsi="Times New Roman"/>
          <w:b/>
          <w:bCs/>
          <w:color w:val="1F4E79"/>
          <w:sz w:val="25"/>
          <w:szCs w:val="25"/>
        </w:rPr>
        <w:t xml:space="preserve">environnement</w:t>
      </w:r>
      <w:r>
        <w:rPr>
          <w:rFonts w:ascii="Times New Roman" w:cs="Times New Roman" w:eastAsia="Times New Roman" w:hAnsi="Times New Roman"/>
          <w:sz w:val="25"/>
          <w:szCs w:val="25"/>
        </w:rPr>
        <w:t xml:space="preserve">.</w:t>
      </w:r>
    </w:p>
    <w:p>
      <w:pPr>
        <w:spacing w:after="100"/>
        <w:ind w:left="240"/>
      </w:pPr>
      <w:r>
        <w:rPr>
          <w:rFonts w:ascii="Times New Roman" w:cs="Times New Roman" w:eastAsia="Times New Roman" w:hAnsi="Times New Roman"/>
          <w:sz w:val="25"/>
          <w:szCs w:val="25"/>
        </w:rPr>
        <w:t>★ Elle aide à s'orienter, aménager l'</w:t>
      </w:r>
      <w:r>
        <w:rPr>
          <w:rFonts w:ascii="Times New Roman" w:cs="Times New Roman" w:eastAsia="Times New Roman" w:hAnsi="Times New Roman"/>
          <w:b/>
          <w:bCs/>
          <w:color w:val="1F4E79"/>
          <w:sz w:val="25"/>
          <w:szCs w:val="25"/>
        </w:rPr>
        <w:t xml:space="preserve">espace</w:t>
      </w:r>
      <w:r>
        <w:rPr>
          <w:rFonts w:ascii="Times New Roman" w:cs="Times New Roman" w:eastAsia="Times New Roman" w:hAnsi="Times New Roman"/>
          <w:sz w:val="25"/>
          <w:szCs w:val="25"/>
        </w:rPr>
        <w:t xml:space="preserve">, prévenir les risques et préserver les ressources.</w:t>
      </w:r>
    </w:p>
    <w:p>
      <w:pPr>
        <w:spacing w:after="100"/>
        <w:ind w:left="240"/>
      </w:pPr>
      <w:r>
        <w:rPr>
          <w:rFonts w:ascii="Times New Roman" w:hAnsi="Times New Roman"/>
          <w:sz w:val="25"/>
        </w:rPr>
        <w:t>★ Elle distingue l'</w:t>
      </w:r>
      <w:r>
        <w:rPr>
          <w:rFonts w:ascii="Times New Roman" w:hAnsi="Times New Roman"/>
          <w:b/>
          <w:color w:val="1F4E79"/>
          <w:sz w:val="25"/>
        </w:rPr>
        <w:t>espace vécu</w:t>
      </w:r>
      <w:r>
        <w:rPr>
          <w:rFonts w:ascii="Times New Roman" w:hAnsi="Times New Roman"/>
          <w:sz w:val="25"/>
        </w:rPr>
        <w:t>, celui que l'on habite et que l'on pratique au quotidien (ex. un quartier), de l'</w:t>
      </w:r>
      <w:r>
        <w:rPr>
          <w:rFonts w:ascii="Times New Roman" w:hAnsi="Times New Roman"/>
          <w:b/>
          <w:color w:val="1F4E79"/>
          <w:sz w:val="25"/>
        </w:rPr>
        <w:t>espace aménagé</w:t>
      </w:r>
      <w:r>
        <w:rPr>
          <w:rFonts w:ascii="Times New Roman" w:hAnsi="Times New Roman"/>
          <w:sz w:val="25"/>
        </w:rPr>
        <w:t xml:space="preserve"> par l'homme (ex. une parcelle agricole).</w:t>
      </w:r>
    </w:p>
    <w:p>
      <w:pPr>
        <w:spacing w:after="80" w:before="140"/>
      </w:pPr>
      <w:r>
        <w:rPr>
          <w:rFonts w:ascii="Times New Roman" w:cs="Times New Roman" w:eastAsia="Times New Roman" w:hAnsi="Times New Roman"/>
          <w:b/>
          <w:bCs/>
          <w:color w:val="1E7B34"/>
          <w:sz w:val="26"/>
          <w:szCs w:val="26"/>
        </w:rPr>
        <w:t>3. Un exemple concret</w:t>
      </w:r>
    </w:p>
    <w:p>
      <w:pPr>
        <w:spacing w:after="100"/>
      </w:pPr>
      <w:r>
        <w:rPr>
          <w:rFonts w:ascii="Times New Roman" w:cs="Times New Roman" w:eastAsia="Times New Roman" w:hAnsi="Times New Roman"/>
          <w:sz w:val="25"/>
          <w:szCs w:val="25"/>
        </w:rPr>
        <w:t xml:space="preserve">Fara observe le quartier de l'école et cherche pourquoi les maisons, les rues, les cultures et la rivière sont disposées ainsi.</w:t>
      </w:r>
    </w:p>
    <w:p>
      <w:pPr>
        <w:spacing w:after="100"/>
      </w:pPr>
      <w:r>
        <w:rPr>
          <w:rFonts w:ascii="Times New Roman" w:cs="Times New Roman" w:eastAsia="Times New Roman" w:hAnsi="Times New Roman"/>
          <w:sz w:val="25"/>
          <w:szCs w:val="25"/>
        </w:rPr>
        <w:t xml:space="preserve">Règle à retenir : Observer, localiser, décrire et expliquer pour mieux agir dans l'</w:t>
      </w:r>
      <w:r>
        <w:rPr>
          <w:rFonts w:ascii="Times New Roman" w:cs="Times New Roman" w:eastAsia="Times New Roman" w:hAnsi="Times New Roman"/>
          <w:b/>
          <w:bCs/>
          <w:color w:val="1F4E79"/>
          <w:sz w:val="25"/>
          <w:szCs w:val="25"/>
        </w:rPr>
        <w:t xml:space="preserve">espace</w:t>
      </w:r>
      <w:r>
        <w:rPr>
          <w:rFonts w:ascii="Times New Roman" w:cs="Times New Roman" w:eastAsia="Times New Roman" w:hAnsi="Times New Roman"/>
          <w:sz w:val="25"/>
          <w:szCs w:val="25"/>
        </w:rPr>
        <w:t xml:space="preserve">.</w:t>
      </w:r>
    </w:p>
    <w:p>
      <w:pPr>
        <w:spacing w:after="60" w:before="160"/>
        <w:jc w:val="left"/>
      </w:pPr>
      <w:r>
        <w:rPr>
          <w:rFonts w:ascii="Times New Roman" w:cs="Times New Roman" w:eastAsia="Times New Roman" w:hAnsi="Times New Roman"/>
          <w:b/>
          <w:bCs/>
          <w:i w:val="false"/>
          <w:iCs w:val="false"/>
          <w:color w:val="000000"/>
          <w:sz w:val="28"/>
          <w:szCs w:val="28"/>
        </w:rPr>
        <w:t xml:space="preserve">EXERCICES</w:t>
      </w:r>
    </w:p>
    <w:p>
      <w:pPr>
        <w:spacing w:after="30" w:before="0"/>
        <w:jc w:val="left"/>
      </w:pPr>
      <w:r>
        <w:rPr>
          <w:rFonts w:ascii="Times New Roman" w:cs="Times New Roman" w:eastAsia="Times New Roman" w:hAnsi="Times New Roman"/>
          <w:b/>
          <w:bCs/>
          <w:i w:val="false"/>
          <w:iCs w:val="false"/>
          <w:color w:val="000000"/>
          <w:sz w:val="25"/>
          <w:szCs w:val="25"/>
        </w:rPr>
        <w:t xml:space="preserve">Exercice 1 (5 points)</w:t>
      </w:r>
    </w:p>
    <w:p>
      <w:pPr>
        <w:spacing w:after="40" w:before="0"/>
        <w:jc w:val="left"/>
      </w:pPr>
      <w:r>
        <w:rPr>
          <w:rFonts w:ascii="Times New Roman" w:cs="Times New Roman" w:eastAsia="Times New Roman" w:hAnsi="Times New Roman"/>
          <w:b w:val="false"/>
          <w:bCs w:val="false"/>
          <w:i/>
          <w:iCs/>
          <w:color w:val="000000"/>
          <w:sz w:val="24"/>
          <w:szCs w:val="24"/>
        </w:rPr>
        <w:t xml:space="preserve">Réponds par des phrases complètes.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Définis géographie.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Relève deux éléments essentiels de la leçon.</w:t>
      </w:r>
    </w:p>
    <w:p>
      <w:pPr>
        <w:spacing w:after="30" w:before="0"/>
        <w:jc w:val="left"/>
      </w:pPr>
      <w:r>
        <w:rPr>
          <w:rFonts w:ascii="Times New Roman" w:cs="Times New Roman" w:eastAsia="Times New Roman" w:hAnsi="Times New Roman"/>
          <w:b/>
          <w:bCs/>
          <w:i w:val="false"/>
          <w:iCs w:val="false"/>
          <w:color w:val="000000"/>
          <w:sz w:val="25"/>
          <w:szCs w:val="25"/>
        </w:rPr>
        <w:t xml:space="preserve">Exercice 2 (5 points)</w:t>
      </w:r>
    </w:p>
    <w:p>
      <w:pPr>
        <w:spacing w:after="40" w:before="0"/>
        <w:jc w:val="left"/>
      </w:pPr>
      <w:r>
        <w:rPr>
          <w:rFonts w:ascii="Times New Roman" w:cs="Times New Roman" w:eastAsia="Times New Roman" w:hAnsi="Times New Roman"/>
          <w:b w:val="false"/>
          <w:bCs w:val="false"/>
          <w:i/>
          <w:iCs/>
          <w:color w:val="000000"/>
          <w:sz w:val="24"/>
          <w:szCs w:val="24"/>
        </w:rPr>
        <w:t xml:space="preserve">Associe chaque idée à son explication puis justifie ton choix.</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espace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territoire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Écris la relation entre ces deux idées.</w:t>
      </w:r>
    </w:p>
    <w:p>
      <w:pPr>
        <w:spacing w:after="30" w:before="0"/>
        <w:jc w:val="left"/>
      </w:pPr>
      <w:r>
        <w:rPr>
          <w:rFonts w:ascii="Times New Roman" w:cs="Times New Roman" w:eastAsia="Times New Roman" w:hAnsi="Times New Roman"/>
          <w:b/>
          <w:bCs/>
          <w:i w:val="false"/>
          <w:iCs w:val="false"/>
          <w:color w:val="000000"/>
          <w:sz w:val="25"/>
          <w:szCs w:val="25"/>
        </w:rPr>
        <w:t xml:space="preserve">Exercice 3 (5 points)</w:t>
      </w:r>
    </w:p>
    <w:p>
      <w:pPr>
        <w:spacing w:after="40" w:before="0"/>
        <w:jc w:val="left"/>
      </w:pPr>
      <w:r>
        <w:rPr>
          <w:rFonts w:ascii="Times New Roman" w:cs="Times New Roman" w:eastAsia="Times New Roman" w:hAnsi="Times New Roman"/>
          <w:b w:val="false"/>
          <w:bCs w:val="false"/>
          <w:i/>
          <w:iCs/>
          <w:color w:val="000000"/>
          <w:sz w:val="24"/>
          <w:szCs w:val="24"/>
        </w:rPr>
        <w:t xml:space="preserve">Explique ce que montre la situation.</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Fara observe le quartier de l'école et cherche pourquoi les maisons, les rues, les cultures et la rivière sont disposées ainsi.</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Nomme la notion étudiée.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Donne l'indice qui permet de la reconnaître.</w:t>
      </w:r>
    </w:p>
    <w:p>
      <w:pPr>
        <w:spacing w:after="30" w:before="0"/>
        <w:jc w:val="left"/>
      </w:pPr>
      <w:r>
        <w:rPr>
          <w:rFonts w:ascii="Times New Roman" w:cs="Times New Roman" w:eastAsia="Times New Roman" w:hAnsi="Times New Roman"/>
          <w:b/>
          <w:bCs/>
          <w:i w:val="false"/>
          <w:iCs w:val="false"/>
          <w:color w:val="000000"/>
          <w:sz w:val="25"/>
          <w:szCs w:val="25"/>
        </w:rPr>
        <w:t xml:space="preserve">Exercice 4 (5 points)</w:t>
      </w:r>
    </w:p>
    <w:p>
      <w:pPr>
        <w:spacing w:after="40" w:before="0"/>
        <w:jc w:val="left"/>
      </w:pPr>
      <w:r>
        <w:rPr>
          <w:rFonts w:ascii="Times New Roman" w:cs="Times New Roman" w:eastAsia="Times New Roman" w:hAnsi="Times New Roman"/>
          <w:b w:val="false"/>
          <w:bCs w:val="false"/>
          <w:i/>
          <w:iCs/>
          <w:color w:val="000000"/>
          <w:sz w:val="24"/>
          <w:szCs w:val="24"/>
        </w:rPr>
        <w:t xml:space="preserve">Rédige une courte réponse organisée.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Présente géographie, une idée essentielle et la règle pratique à retenir.</w:t>
      </w:r>
    </w:p>
    <w:p>
      <w:pPr>
        <w:spacing w:after="120" w:before="0"/>
        <w:jc w:val="left"/>
      </w:pPr>
      <w:r>
        <w:rPr>
          <w:rFonts w:ascii="Times New Roman" w:cs="Times New Roman" w:eastAsia="Times New Roman" w:hAnsi="Times New Roman"/>
          <w:b/>
          <w:bCs/>
          <w:i w:val="false"/>
          <w:iCs w:val="false"/>
          <w:color w:val="000000"/>
          <w:sz w:val="24"/>
          <w:szCs w:val="24"/>
        </w:rPr>
        <w:t xml:space="preserve">Total : 20 points</w:t>
      </w:r>
    </w:p>
    <w:p>
      <w:pPr>
        <w:spacing w:after="60" w:before="120"/>
        <w:jc w:val="left"/>
      </w:pPr>
      <w:r>
        <w:rPr>
          <w:rFonts w:ascii="Times New Roman" w:cs="Times New Roman" w:eastAsia="Times New Roman" w:hAnsi="Times New Roman"/>
          <w:b/>
          <w:bCs/>
          <w:i w:val="false"/>
          <w:iCs w:val="false"/>
          <w:color w:val="000000"/>
          <w:sz w:val="26"/>
          <w:szCs w:val="26"/>
        </w:rPr>
        <w:t xml:space="preserve">CORRIGÉ</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1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La géographie est la science qui étudie les espaces de la Terre, les milieux naturels, les populations, leurs activités et leurs relations. (2,5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Elle observe et localise les phénomènes à la surface de la Terre. Elle décrit et explique l'organisation des territoires. (2,5 points)</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2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Elle observe et localise les phénomènes à la surface de la Terre.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Elle décrit et explique l'organisation des territoires.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Ces idées sont liées dans l'étude de géographie. (1 point)</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3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Il s'agit de géographie.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Elle étudie les relations entre les êtres humains et leur environnement. (3 points)</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4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La géographie est la science qui étudie les espaces de la Terre, les milieux naturels, les populations, leurs activités et leurs relations. Elle aide à s'orienter, aménager l'espace, prévenir les risques et préserver les ressources. Observer, localiser, décrire et expliquer pour mieux agir dans l'espace. (5 points)</w:t>
      </w:r>
    </w:p>
    <w:p>
      <w:r>
        <w:br w:type="page"/>
      </w:r>
    </w:p>
    <w:p>
      <w:pPr>
        <w:spacing w:after="40" w:before="0"/>
        <w:jc w:val="center"/>
      </w:pPr>
      <w:r>
        <w:rPr>
          <w:rFonts w:ascii="Times New Roman" w:cs="Times New Roman" w:eastAsia="Times New Roman" w:hAnsi="Times New Roman"/>
          <w:b/>
          <w:bCs/>
          <w:i w:val="false"/>
          <w:iCs w:val="false"/>
          <w:color w:val="000000"/>
          <w:sz w:val="26"/>
          <w:szCs w:val="26"/>
        </w:rPr>
        <w:t xml:space="preserve">SÉANCE 2 / 80</w:t>
      </w:r>
    </w:p>
    <w:p>
      <w:pPr>
        <w:spacing w:after="160" w:before="0"/>
        <w:jc w:val="center"/>
      </w:pPr>
      <w:bookmarkStart w:name="seance2" w:id="6"/>
      <w:r>
        <w:rPr>
          <w:rFonts w:ascii="Times New Roman" w:cs="Times New Roman" w:eastAsia="Times New Roman" w:hAnsi="Times New Roman"/>
          <w:b/>
          <w:bCs/>
          <w:color w:val="000000"/>
          <w:sz w:val="30"/>
          <w:szCs w:val="30"/>
        </w:rPr>
        <w:t xml:space="preserve">Les documents géographiques visuels</w:t>
      </w:r>
      <w:bookmarkEnd w:id="6"/>
    </w:p>
    <w:p>
      <w:pPr>
        <w:spacing w:after="120" w:before="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1625"/>
        <w:gridCol w:w="3069"/>
        <w:gridCol w:w="1444"/>
        <w:gridCol w:w="2888"/>
      </w:tblGrid>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Discipline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Géographie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Date :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_______</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Thème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Initiation à l'étude de la géographie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Classe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T7</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Titre de la séance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Les documents géographiques visuels</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Séance n°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2 / 80</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Objectif spécifique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Être capable de définir document géographique, d'en expliquer les éléments essentiels et de l'utiliser dans une situation géographique.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Durée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60 minutes</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Documentation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Programme d'études officiel T7 — Géographie ; ressources pédagogiques T7 ; atlas géographique.</w:t>
            </w:r>
          </w:p>
        </w:tc>
        <w:tc>
          <w:tcPr>
            <w:tcW w:type="pct" w:w="800"/>
            <w:gridSpan w:val="1"/>
            <w:tcMar>
              <w:top w:type="dxa" w:w="50"/>
              <w:left w:type="dxa" w:w="90"/>
              <w:bottom w:type="dxa" w:w="50"/>
              <w:right w:type="dxa" w:w="90"/>
            </w:tcMar>
            <w:vAlign w:val="top"/>
          </w:tcPr>
          <w:p>
            <w:pPr>
              <w:spacing w:after="20" w:before="0"/>
              <w:jc w:val="left"/>
            </w:pPr>
          </w:p>
        </w:tc>
        <w:tc>
          <w:tcPr>
            <w:tcW w:type="pct" w:w="1600"/>
            <w:gridSpan w:val="1"/>
            <w:tcMar>
              <w:top w:type="dxa" w:w="50"/>
              <w:left w:type="dxa" w:w="90"/>
              <w:bottom w:type="dxa" w:w="50"/>
              <w:right w:type="dxa" w:w="90"/>
            </w:tcMar>
            <w:vAlign w:val="top"/>
          </w:tcPr>
          <w:p>
            <w:pPr>
              <w:spacing w:after="20" w:before="0"/>
              <w:jc w:val="left"/>
            </w:pPr>
          </w:p>
        </w:tc>
      </w:tr>
    </w:tbl>
    <w:p>
      <w:pPr>
        <w:spacing w:after="60"/>
      </w:pPr>
      <w:r>
        <w:rPr>
          <w:rFonts w:ascii="Times New Roman" w:cs="Times New Roman" w:eastAsia="Times New Roman" w:hAnsi="Times New Roman"/>
          <w:sz w:val="18"/>
          <w:szCs w:val="18"/>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50"/>
        <w:gridCol w:w="2050"/>
        <w:gridCol w:w="2050"/>
        <w:gridCol w:w="1000"/>
        <w:gridCol w:w="1150"/>
        <w:gridCol w:w="900"/>
      </w:tblGrid>
      <w:tr>
        <w:trPr>
          <w:tblHeader/>
        </w:trPr>
        <w:tc>
          <w:tcPr>
            <w:tcW w:type="pct" w:w="6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Étapes et Durée</w:t>
            </w:r>
          </w:p>
        </w:tc>
        <w:tc>
          <w:tcPr>
            <w:tcW w:type="pct" w:w="2500"/>
            <w:gridSpan w:val="2"/>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Déroulement de la leçon</w:t>
            </w:r>
          </w:p>
        </w:tc>
        <w:tc>
          <w:tcPr>
            <w:tcW w:type="pct" w:w="6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Technique et Stratégie</w:t>
            </w:r>
          </w:p>
        </w:tc>
        <w:tc>
          <w:tcPr>
            <w:tcW w:type="pct" w:w="7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Support et Matériel</w:t>
            </w:r>
          </w:p>
        </w:tc>
        <w:tc>
          <w:tcPr>
            <w:tcW w:type="pct" w:w="5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Observation</w:t>
            </w:r>
          </w:p>
        </w:tc>
      </w:tr>
      <w:tr>
        <w:trPr>
          <w:tblHeader/>
        </w:trPr>
        <w:tc>
          <w:tcPr>
            <w:tcW w:type="pct" w:w="650"/>
            <w:gridSpan w:val="1"/>
            <w:shd w:fill="F5F5F5" w:color="auto" w:val="clear"/>
            <w:tcMar>
              <w:top w:type="dxa" w:w="50"/>
              <w:left w:type="dxa" w:w="90"/>
              <w:bottom w:type="dxa" w:w="50"/>
              <w:right w:type="dxa" w:w="90"/>
            </w:tcMar>
            <w:vAlign w:val="top"/>
          </w:tcPr>
          <w:p>
            <w:pPr>
              <w:spacing w:after="80" w:before="0"/>
              <w:jc w:val="left"/>
            </w:pP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Enseignant</w:t>
            </w: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Apprenants</w:t>
            </w:r>
          </w:p>
        </w:tc>
        <w:tc>
          <w:tcPr>
            <w:tcW w:type="pct" w:w="600"/>
            <w:gridSpan w:val="1"/>
            <w:shd w:fill="F5F5F5" w:color="auto" w:val="clear"/>
            <w:tcMar>
              <w:top w:type="dxa" w:w="50"/>
              <w:left w:type="dxa" w:w="90"/>
              <w:bottom w:type="dxa" w:w="50"/>
              <w:right w:type="dxa" w:w="90"/>
            </w:tcMar>
            <w:vAlign w:val="top"/>
          </w:tcPr>
          <w:p>
            <w:pPr>
              <w:spacing w:after="80" w:before="0"/>
              <w:jc w:val="left"/>
            </w:pPr>
          </w:p>
        </w:tc>
        <w:tc>
          <w:tcPr>
            <w:tcW w:type="pct" w:w="700"/>
            <w:gridSpan w:val="1"/>
            <w:shd w:fill="F5F5F5" w:color="auto" w:val="clear"/>
            <w:tcMar>
              <w:top w:type="dxa" w:w="50"/>
              <w:left w:type="dxa" w:w="90"/>
              <w:bottom w:type="dxa" w:w="50"/>
              <w:right w:type="dxa" w:w="90"/>
            </w:tcMar>
            <w:vAlign w:val="top"/>
          </w:tcPr>
          <w:p>
            <w:pPr>
              <w:spacing w:after="80" w:before="0"/>
              <w:jc w:val="left"/>
            </w:pPr>
          </w:p>
        </w:tc>
        <w:tc>
          <w:tcPr>
            <w:tcW w:type="pct" w:w="550"/>
            <w:gridSpan w:val="1"/>
            <w:shd w:fill="F5F5F5" w:color="auto" w:val="clear"/>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 RÉVISION</w:t>
            </w:r>
          </w:p>
          <w:p>
            <w:pPr>
              <w:spacing w:after="80" w:before="0"/>
              <w:jc w:val="left"/>
            </w:pPr>
            <w:r>
              <w:rPr>
                <w:rFonts w:ascii="Times New Roman" w:cs="Times New Roman" w:eastAsia="Times New Roman" w:hAnsi="Times New Roman"/>
                <w:b w:val="false"/>
                <w:bCs w:val="false"/>
                <w:i/>
                <w:iCs/>
                <w:color w:val="000000"/>
                <w:sz w:val="21"/>
                <w:szCs w:val="21"/>
              </w:rPr>
              <w:t xml:space="preserve">5 min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Définis « géographie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Indique deux idées essentielles concernant géographie.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règle pratique faut-il retenir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La géographie est la science qui étudie les espaces de la Terre, les milieux naturels, les populations, leurs activités et leurs relations.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Elle observe et localise les phénomènes à la surface de la Terre. Elle décrit et explique l'organisation des territoires.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Observer, localiser, décrire et expliquer pour mieux agir dans l'espace.</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 orales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w:t>
            </w:r>
          </w:p>
        </w:tc>
        <w:tc>
          <w:tcPr>
            <w:tcW w:type="pct" w:w="550"/>
            <w:gridSpan w:val="1"/>
            <w:tcMar>
              <w:top w:type="dxa" w:w="50"/>
              <w:left w:type="dxa" w:w="90"/>
              <w:bottom w:type="dxa" w:w="50"/>
              <w:right w:type="dxa" w:w="90"/>
            </w:tcMar>
            <w:vAlign w:val="top"/>
          </w:tcPr>
          <w:p>
            <w:pPr>
              <w:spacing w:after="80" w:before="0"/>
              <w:jc w:val="left"/>
            </w:pPr>
          </w:p>
        </w:tc>
      </w:tr>
      <w:tr>
        <w:tc>
          <w:tcPr>
            <w:tcW w:type="dxa" w:w="9026"/>
            <w:gridSpan w:val="6"/>
            <w:shd w:fill="EAF3FB" w:color="auto" w:val="clear"/>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3"/>
                <w:szCs w:val="23"/>
              </w:rPr>
              <w:t xml:space="preserve">II. NOUVELLE LEÇON</w:t>
            </w:r>
          </w:p>
          <w:p>
            <w:pPr>
              <w:spacing w:after="80" w:before="0"/>
              <w:jc w:val="left"/>
            </w:pPr>
            <w:r>
              <w:rPr>
                <w:rFonts w:ascii="Times New Roman" w:cs="Times New Roman" w:eastAsia="Times New Roman" w:hAnsi="Times New Roman"/>
                <w:b w:val="false"/>
                <w:bCs w:val="false"/>
                <w:i/>
                <w:iCs/>
                <w:color w:val="000000"/>
                <w:sz w:val="21"/>
                <w:szCs w:val="21"/>
              </w:rPr>
              <w:t xml:space="preserve">45 min</w:t>
            </w: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1. Mise en situation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Mialy compare un plan de l'école, une carte de la commune, un croquis et une photographie aérienne.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notion géographique permet de comprendre cette situation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document géographique : Un document géographique apporte des informations localisées sur un espace ; le croquis, le plan, la carte et la photographie en sont des formes visuelles.</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Récit et questions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Document et schéma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2. Présentation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Aujourd'hui, nous étudions « Les documents géographiques visuels ». À la fin de la séance, vous saurez définir document géographique, expliquer ses composantes et appliquer la notion.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Annonce du titre et de l'objectif</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 cahier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3. Observation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Observez le schéma « Les documents géographiques visuels » et le document illustré. Repérez la notion centrale, les relations et les éléments du paysage.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observent silencieusement.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Observation silencieuse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pédagogique et document illustré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4. Analyse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Qu'est-ce que document géographique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est une première idée importante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autre idée complète l'explication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règle doit guider l'analyse ou l'action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Un document géographique apporte des informations localisées sur un espace ; le croquis, le plan, la carte et la photographie en sont des formes visuelles.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 croquis simplifie un espace pour en faire ressortir les idées essentielles.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 plan représente avec précision un espace de petite étendue vu d'en haut.</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Choisir le document selon l'étendue étudiée et l'information recherchée.</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pédagogique et document illustré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5. Synthèse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Un document géographique apporte des informations localisées sur un espace ; le croquis, le plan, la carte et la photographie en sont des formes visuelles. Le croquis simplifie un espace pour en faire ressortir les idées essentielles. Le plan représente avec précision un espace de petite étendue vu d'en haut. Il faut retenir : Choisir le document selon l'étendue étudiée et l'information recherchée.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Explication</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6. Application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Réponds par des phrases complètes.</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Définis document géographique.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Relève deux éléments essentiels de la leçon.</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Associe chaque idée à son explication puis justifie ton choix.</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croquis</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plan</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3. Écris la relation entre ces deux idées.</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Un document géographique apporte des informations localisées sur un espace ; le croquis, le plan, la carte et la photographie en sont des formes visuelles. (2,5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Le croquis simplifie un espace pour en faire ressortir les idées essentielles. Le plan représente avec précision un espace de petite étendue vu d'en haut. (2,5 points)</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Le croquis simplifie un espace pour en faire ressortir les idées essentielles.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Le plan représente avec précision un espace de petite étendue vu d'en haut.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3. Ces idées sont liées dans l'étude de document géographique. (1 point)</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ardoise</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III. ÉVALUATION</w:t>
            </w:r>
          </w:p>
          <w:p>
            <w:pPr>
              <w:spacing w:after="80" w:before="0"/>
              <w:jc w:val="left"/>
            </w:pPr>
            <w:r>
              <w:rPr>
                <w:rFonts w:ascii="Times New Roman" w:cs="Times New Roman" w:eastAsia="Times New Roman" w:hAnsi="Times New Roman"/>
                <w:b w:val="false"/>
                <w:bCs w:val="false"/>
                <w:i/>
                <w:iCs/>
                <w:color w:val="000000"/>
                <w:sz w:val="21"/>
                <w:szCs w:val="21"/>
              </w:rPr>
              <w:t xml:space="preserve">10 min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Explique ce que montre la situation.</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Mialy compare un plan de l'école, une carte de la commune, un croquis et une photographie aérienne.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Nomme la notion étudiée.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Donne l'indice qui permet de la reconnaître.</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Rédige une courte réponse organisée.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Présente document géographique, une idée essentielle et la règle pratique à retenir.</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Il s'agit de document géographique.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La carte représente un territoire à une échelle choisie au moyen de figurés. (3 points)</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Un document géographique apporte des informations localisées sur un espace ; le croquis, le plan, la carte et la photographie en sont des formes visuelles. La photographie montre un paysage depuis le sol, les airs ou un satellite. Choisir le document selon l'étendue étudiée et l'information recherchée. (5 points)</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feuille d'évaluation</w:t>
            </w:r>
          </w:p>
        </w:tc>
        <w:tc>
          <w:tcPr>
            <w:tcW w:type="pct" w:w="550"/>
            <w:gridSpan w:val="1"/>
            <w:tcMar>
              <w:top w:type="dxa" w:w="50"/>
              <w:left w:type="dxa" w:w="90"/>
              <w:bottom w:type="dxa" w:w="50"/>
              <w:right w:type="dxa" w:w="90"/>
            </w:tcMar>
            <w:vAlign w:val="top"/>
          </w:tcPr>
          <w:p>
            <w:pPr>
              <w:spacing w:after="80" w:before="0"/>
              <w:jc w:val="left"/>
            </w:pPr>
          </w:p>
        </w:tc>
      </w:tr>
    </w:tbl>
    <w:p>
      <w:r>
        <w:br w:type="page"/>
      </w:r>
    </w:p>
    <w:p>
      <w:pPr>
        <w:spacing w:after="160" w:before="120"/>
        <w:jc w:val="center"/>
      </w:pPr>
      <w:r>
        <w:rPr>
          <w:rFonts w:ascii="Times New Roman" w:cs="Times New Roman" w:eastAsia="Times New Roman" w:hAnsi="Times New Roman"/>
          <w:b/>
          <w:bCs/>
          <w:color w:val="C00000"/>
          <w:sz w:val="30"/>
          <w:szCs w:val="30"/>
        </w:rPr>
        <w:t xml:space="preserve">Les documents géographiques visuels</w:t>
      </w:r>
    </w:p>
    <w:p>
      <w:pPr>
        <w:spacing w:after="40" w:before="60"/>
        <w:jc w:val="center"/>
      </w:pPr>
      <w:r>
        <w:drawing>
          <wp:inline distT="0" distB="0" distL="0" distR="0">
            <wp:extent cx="4095750" cy="2419350"/>
            <wp:effectExtent t="0" r="0" b="0" l="0"/>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095750" cy="2419350"/>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Schéma pédagogique : Les documents géographiques visuels.</w:t>
      </w:r>
    </w:p>
    <w:p>
      <w:pPr>
        <w:spacing w:after="80" w:before="140"/>
      </w:pPr>
      <w:r>
        <w:rPr>
          <w:rFonts w:ascii="Times New Roman" w:cs="Times New Roman" w:eastAsia="Times New Roman" w:hAnsi="Times New Roman"/>
          <w:b/>
          <w:bCs/>
          <w:color w:val="1E7B34"/>
          <w:sz w:val="26"/>
          <w:szCs w:val="26"/>
        </w:rPr>
        <w:t>1. Quatre familles de documents visuels</w:t>
      </w:r>
    </w:p>
    <w:p>
      <w:pPr>
        <w:spacing w:after="100"/>
      </w:pPr>
      <w:r>
        <w:rPr>
          <w:rFonts w:ascii="Times New Roman" w:cs="Times New Roman" w:eastAsia="Times New Roman" w:hAnsi="Times New Roman"/>
          <w:sz w:val="25"/>
          <w:szCs w:val="25"/>
        </w:rPr>
        <w:t xml:space="preserve">Un </w:t>
      </w:r>
      <w:r>
        <w:rPr>
          <w:rFonts w:ascii="Times New Roman" w:cs="Times New Roman" w:eastAsia="Times New Roman" w:hAnsi="Times New Roman"/>
          <w:b/>
          <w:bCs/>
          <w:color w:val="1F4E79"/>
          <w:sz w:val="25"/>
          <w:szCs w:val="25"/>
        </w:rPr>
        <w:t xml:space="preserve">document géographique</w:t>
      </w:r>
      <w:r>
        <w:rPr>
          <w:rFonts w:ascii="Times New Roman" w:cs="Times New Roman" w:eastAsia="Times New Roman" w:hAnsi="Times New Roman"/>
          <w:sz w:val="25"/>
          <w:szCs w:val="25"/>
        </w:rPr>
        <w:t xml:space="preserve"> apporte des informations localisées sur un espace ; le </w:t>
      </w:r>
      <w:r>
        <w:rPr>
          <w:rFonts w:ascii="Times New Roman" w:cs="Times New Roman" w:eastAsia="Times New Roman" w:hAnsi="Times New Roman"/>
          <w:b/>
          <w:bCs/>
          <w:color w:val="1F4E79"/>
          <w:sz w:val="25"/>
          <w:szCs w:val="25"/>
        </w:rPr>
        <w:t xml:space="preserve">croquis</w:t>
      </w:r>
      <w:r>
        <w:rPr>
          <w:rFonts w:ascii="Times New Roman" w:cs="Times New Roman" w:eastAsia="Times New Roman" w:hAnsi="Times New Roman"/>
          <w:sz w:val="25"/>
          <w:szCs w:val="25"/>
        </w:rPr>
        <w:t xml:space="preserve">, le </w:t>
      </w:r>
      <w:r>
        <w:rPr>
          <w:rFonts w:ascii="Times New Roman" w:cs="Times New Roman" w:eastAsia="Times New Roman" w:hAnsi="Times New Roman"/>
          <w:b/>
          <w:bCs/>
          <w:color w:val="1F4E79"/>
          <w:sz w:val="25"/>
          <w:szCs w:val="25"/>
        </w:rPr>
        <w:t xml:space="preserve">plan</w:t>
      </w:r>
      <w:r>
        <w:rPr>
          <w:rFonts w:ascii="Times New Roman" w:cs="Times New Roman" w:eastAsia="Times New Roman" w:hAnsi="Times New Roman"/>
          <w:sz w:val="25"/>
          <w:szCs w:val="25"/>
        </w:rPr>
        <w:t xml:space="preserve">, la </w:t>
      </w:r>
      <w:r>
        <w:rPr>
          <w:rFonts w:ascii="Times New Roman" w:cs="Times New Roman" w:eastAsia="Times New Roman" w:hAnsi="Times New Roman"/>
          <w:b/>
          <w:bCs/>
          <w:color w:val="1F4E79"/>
          <w:sz w:val="25"/>
          <w:szCs w:val="25"/>
        </w:rPr>
        <w:t xml:space="preserve">carte</w:t>
      </w:r>
      <w:r>
        <w:rPr>
          <w:rFonts w:ascii="Times New Roman" w:cs="Times New Roman" w:eastAsia="Times New Roman" w:hAnsi="Times New Roman"/>
          <w:sz w:val="25"/>
          <w:szCs w:val="25"/>
        </w:rPr>
        <w:t xml:space="preserve"> et la </w:t>
      </w:r>
      <w:r>
        <w:rPr>
          <w:rFonts w:ascii="Times New Roman" w:cs="Times New Roman" w:eastAsia="Times New Roman" w:hAnsi="Times New Roman"/>
          <w:b/>
          <w:bCs/>
          <w:color w:val="1F4E79"/>
          <w:sz w:val="25"/>
          <w:szCs w:val="25"/>
        </w:rPr>
        <w:t xml:space="preserve">photographie</w:t>
      </w:r>
      <w:r>
        <w:rPr>
          <w:rFonts w:ascii="Times New Roman" w:cs="Times New Roman" w:eastAsia="Times New Roman" w:hAnsi="Times New Roman"/>
          <w:sz w:val="25"/>
          <w:szCs w:val="25"/>
        </w:rPr>
        <w:t xml:space="preserve"> en sont des formes visuelles.</w:t>
      </w:r>
    </w:p>
    <w:p>
      <w:pPr>
        <w:spacing w:after="100"/>
      </w:pPr>
      <w:r>
        <w:rPr>
          <w:rFonts w:ascii="Times New Roman" w:hAnsi="Times New Roman"/>
          <w:sz w:val="25"/>
        </w:rPr>
        <w:t xml:space="preserve">Chacun de ces documents répond à un besoin différent : simplifier un espace, le représenter avec précision, le situer à une </w:t>
      </w:r>
      <w:r>
        <w:rPr>
          <w:rFonts w:ascii="Times New Roman" w:hAnsi="Times New Roman"/>
          <w:b/>
          <w:color w:val="1F4E79"/>
          <w:sz w:val="25"/>
        </w:rPr>
        <w:t>échelle choisie</w:t>
      </w:r>
      <w:r>
        <w:rPr>
          <w:rFonts w:ascii="Times New Roman" w:hAnsi="Times New Roman"/>
          <w:sz w:val="25"/>
        </w:rPr>
        <w:t>, ou montrer un paysage tel qu'il est réellement.</w:t>
      </w:r>
    </w:p>
    <w:p>
      <w:pPr>
        <w:spacing w:after="80" w:before="140"/>
      </w:pPr>
      <w:r>
        <w:rPr>
          <w:rFonts w:ascii="Times New Roman" w:cs="Times New Roman" w:eastAsia="Times New Roman" w:hAnsi="Times New Roman"/>
          <w:b/>
          <w:bCs/>
          <w:color w:val="1E7B34"/>
          <w:sz w:val="26"/>
          <w:szCs w:val="26"/>
        </w:rPr>
        <w:t>2. Croquis, plan, carte, photographie</w:t>
      </w:r>
    </w:p>
    <w:p>
      <w:pPr>
        <w:spacing w:after="100"/>
        <w:ind w:left="240"/>
      </w:pPr>
      <w:r>
        <w:rPr>
          <w:rFonts w:ascii="Times New Roman" w:cs="Times New Roman" w:eastAsia="Times New Roman" w:hAnsi="Times New Roman"/>
          <w:sz w:val="25"/>
          <w:szCs w:val="25"/>
        </w:rPr>
        <w:t xml:space="preserve">★ Le </w:t>
      </w:r>
      <w:r>
        <w:rPr>
          <w:rFonts w:ascii="Times New Roman" w:cs="Times New Roman" w:eastAsia="Times New Roman" w:hAnsi="Times New Roman"/>
          <w:b/>
          <w:bCs/>
          <w:color w:val="1F4E79"/>
          <w:sz w:val="25"/>
          <w:szCs w:val="25"/>
        </w:rPr>
        <w:t xml:space="preserve">croquis</w:t>
      </w:r>
      <w:r>
        <w:rPr>
          <w:rFonts w:ascii="Times New Roman" w:cs="Times New Roman" w:eastAsia="Times New Roman" w:hAnsi="Times New Roman"/>
          <w:sz w:val="25"/>
          <w:szCs w:val="25"/>
        </w:rPr>
        <w:t xml:space="preserve"> simplifie un espace pour en faire ressortir les idées essentielles.</w:t>
      </w:r>
    </w:p>
    <w:p>
      <w:pPr>
        <w:spacing w:after="100"/>
        <w:ind w:left="240"/>
      </w:pPr>
      <w:r>
        <w:rPr>
          <w:rFonts w:ascii="Times New Roman" w:cs="Times New Roman" w:eastAsia="Times New Roman" w:hAnsi="Times New Roman"/>
          <w:sz w:val="25"/>
          <w:szCs w:val="25"/>
        </w:rPr>
        <w:t xml:space="preserve">★ Le </w:t>
      </w:r>
      <w:r>
        <w:rPr>
          <w:rFonts w:ascii="Times New Roman" w:cs="Times New Roman" w:eastAsia="Times New Roman" w:hAnsi="Times New Roman"/>
          <w:b/>
          <w:bCs/>
          <w:color w:val="1F4E79"/>
          <w:sz w:val="25"/>
          <w:szCs w:val="25"/>
        </w:rPr>
        <w:t xml:space="preserve">plan</w:t>
      </w:r>
      <w:r>
        <w:rPr>
          <w:rFonts w:ascii="Times New Roman" w:cs="Times New Roman" w:eastAsia="Times New Roman" w:hAnsi="Times New Roman"/>
          <w:sz w:val="25"/>
          <w:szCs w:val="25"/>
        </w:rPr>
        <w:t xml:space="preserve"> représente avec précision un espace de petite étendue vu d'en haut.</w:t>
      </w:r>
    </w:p>
    <w:p>
      <w:pPr>
        <w:spacing w:after="100"/>
        <w:ind w:left="240"/>
      </w:pPr>
      <w:r>
        <w:rPr>
          <w:rFonts w:ascii="Times New Roman" w:cs="Times New Roman" w:eastAsia="Times New Roman" w:hAnsi="Times New Roman"/>
          <w:sz w:val="25"/>
          <w:szCs w:val="25"/>
        </w:rPr>
        <w:t xml:space="preserve">★ La </w:t>
      </w:r>
      <w:r>
        <w:rPr>
          <w:rFonts w:ascii="Times New Roman" w:cs="Times New Roman" w:eastAsia="Times New Roman" w:hAnsi="Times New Roman"/>
          <w:b/>
          <w:bCs/>
          <w:color w:val="1F4E79"/>
          <w:sz w:val="25"/>
          <w:szCs w:val="25"/>
        </w:rPr>
        <w:t xml:space="preserve">carte</w:t>
      </w:r>
      <w:r>
        <w:rPr>
          <w:rFonts w:ascii="Times New Roman" w:cs="Times New Roman" w:eastAsia="Times New Roman" w:hAnsi="Times New Roman"/>
          <w:sz w:val="25"/>
          <w:szCs w:val="25"/>
        </w:rPr>
        <w:t xml:space="preserve"> représente un territoire à une échelle choisie au moyen de figurés.</w:t>
      </w:r>
    </w:p>
    <w:p>
      <w:pPr>
        <w:spacing w:after="100"/>
        <w:ind w:left="240"/>
      </w:pPr>
      <w:r>
        <w:rPr>
          <w:rFonts w:ascii="Times New Roman" w:cs="Times New Roman" w:eastAsia="Times New Roman" w:hAnsi="Times New Roman"/>
          <w:sz w:val="25"/>
          <w:szCs w:val="25"/>
        </w:rPr>
        <w:t xml:space="preserve">★ La </w:t>
      </w:r>
      <w:r>
        <w:rPr>
          <w:rFonts w:ascii="Times New Roman" w:cs="Times New Roman" w:eastAsia="Times New Roman" w:hAnsi="Times New Roman"/>
          <w:b/>
          <w:bCs/>
          <w:color w:val="1F4E79"/>
          <w:sz w:val="25"/>
          <w:szCs w:val="25"/>
        </w:rPr>
        <w:t xml:space="preserve">photographie</w:t>
      </w:r>
      <w:r>
        <w:rPr>
          <w:rFonts w:ascii="Times New Roman" w:cs="Times New Roman" w:eastAsia="Times New Roman" w:hAnsi="Times New Roman"/>
          <w:sz w:val="25"/>
          <w:szCs w:val="25"/>
        </w:rPr>
        <w:t xml:space="preserve"> montre un paysage depuis le sol, les airs ou un satellite.</w:t>
      </w:r>
    </w:p>
    <w:p>
      <w:pPr>
        <w:spacing w:after="80" w:before="140"/>
      </w:pPr>
      <w:r>
        <w:rPr>
          <w:rFonts w:ascii="Times New Roman" w:cs="Times New Roman" w:eastAsia="Times New Roman" w:hAnsi="Times New Roman"/>
          <w:b/>
          <w:bCs/>
          <w:color w:val="1E7B34"/>
          <w:sz w:val="26"/>
          <w:szCs w:val="26"/>
        </w:rPr>
        <w:t>3. Choisir le bon document</w:t>
      </w:r>
    </w:p>
    <w:p>
      <w:pPr>
        <w:spacing w:after="100"/>
      </w:pPr>
      <w:r>
        <w:rPr>
          <w:rFonts w:ascii="Times New Roman" w:cs="Times New Roman" w:eastAsia="Times New Roman" w:hAnsi="Times New Roman"/>
          <w:sz w:val="25"/>
          <w:szCs w:val="25"/>
        </w:rPr>
        <w:t xml:space="preserve">Mialy compare un </w:t>
      </w:r>
      <w:r>
        <w:rPr>
          <w:rFonts w:ascii="Times New Roman" w:cs="Times New Roman" w:eastAsia="Times New Roman" w:hAnsi="Times New Roman"/>
          <w:b/>
          <w:bCs/>
          <w:color w:val="1F4E79"/>
          <w:sz w:val="25"/>
          <w:szCs w:val="25"/>
        </w:rPr>
        <w:t xml:space="preserve">plan</w:t>
      </w:r>
      <w:r>
        <w:rPr>
          <w:rFonts w:ascii="Times New Roman" w:cs="Times New Roman" w:eastAsia="Times New Roman" w:hAnsi="Times New Roman"/>
          <w:sz w:val="25"/>
          <w:szCs w:val="25"/>
        </w:rPr>
        <w:t xml:space="preserve"> de l'école, une </w:t>
      </w:r>
      <w:r>
        <w:rPr>
          <w:rFonts w:ascii="Times New Roman" w:cs="Times New Roman" w:eastAsia="Times New Roman" w:hAnsi="Times New Roman"/>
          <w:b/>
          <w:bCs/>
          <w:color w:val="1F4E79"/>
          <w:sz w:val="25"/>
          <w:szCs w:val="25"/>
        </w:rPr>
        <w:t xml:space="preserve">carte</w:t>
      </w:r>
      <w:r>
        <w:rPr>
          <w:rFonts w:ascii="Times New Roman" w:cs="Times New Roman" w:eastAsia="Times New Roman" w:hAnsi="Times New Roman"/>
          <w:sz w:val="25"/>
          <w:szCs w:val="25"/>
        </w:rPr>
        <w:t xml:space="preserve"> de la commune, un </w:t>
      </w:r>
      <w:r>
        <w:rPr>
          <w:rFonts w:ascii="Times New Roman" w:cs="Times New Roman" w:eastAsia="Times New Roman" w:hAnsi="Times New Roman"/>
          <w:b/>
          <w:bCs/>
          <w:color w:val="1F4E79"/>
          <w:sz w:val="25"/>
          <w:szCs w:val="25"/>
        </w:rPr>
        <w:t xml:space="preserve">croquis</w:t>
      </w:r>
      <w:r>
        <w:rPr>
          <w:rFonts w:ascii="Times New Roman" w:cs="Times New Roman" w:eastAsia="Times New Roman" w:hAnsi="Times New Roman"/>
          <w:sz w:val="25"/>
          <w:szCs w:val="25"/>
        </w:rPr>
        <w:t xml:space="preserve"> et une </w:t>
      </w:r>
      <w:r>
        <w:rPr>
          <w:rFonts w:ascii="Times New Roman" w:cs="Times New Roman" w:eastAsia="Times New Roman" w:hAnsi="Times New Roman"/>
          <w:b/>
          <w:bCs/>
          <w:color w:val="1F4E79"/>
          <w:sz w:val="25"/>
          <w:szCs w:val="25"/>
        </w:rPr>
        <w:t xml:space="preserve">photographie</w:t>
      </w:r>
      <w:r>
        <w:rPr>
          <w:rFonts w:ascii="Times New Roman" w:cs="Times New Roman" w:eastAsia="Times New Roman" w:hAnsi="Times New Roman"/>
          <w:sz w:val="25"/>
          <w:szCs w:val="25"/>
        </w:rPr>
        <w:t xml:space="preserve"> aérienne.</w:t>
      </w:r>
    </w:p>
    <w:p>
      <w:pPr>
        <w:spacing w:after="100"/>
      </w:pPr>
      <w:r>
        <w:rPr>
          <w:rFonts w:ascii="Times New Roman" w:cs="Times New Roman" w:eastAsia="Times New Roman" w:hAnsi="Times New Roman"/>
          <w:sz w:val="25"/>
          <w:szCs w:val="25"/>
        </w:rPr>
        <w:t xml:space="preserve">Règle à retenir : Choisir le document selon l'étendue étudiée et l'information recherchée.</w:t>
      </w:r>
    </w:p>
    <w:p>
      <w:pPr>
        <w:spacing w:after="40" w:before="60"/>
        <w:jc w:val="center"/>
      </w:pPr>
      <w:r>
        <w:drawing>
          <wp:inline distT="0" distB="0" distL="0" distR="0">
            <wp:extent cx="4286250" cy="2390775"/>
            <wp:effectExtent t="0" r="0" b="0" l="0"/>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286250" cy="2390775"/>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Document d'observation : Mialy compare un plan de l'école, une carte de la commune, un croquis et une photographie aérienne.</w:t>
      </w:r>
    </w:p>
    <w:p>
      <w:pPr>
        <w:spacing w:after="60" w:before="160"/>
        <w:jc w:val="left"/>
      </w:pPr>
      <w:r>
        <w:rPr>
          <w:rFonts w:ascii="Times New Roman" w:cs="Times New Roman" w:eastAsia="Times New Roman" w:hAnsi="Times New Roman"/>
          <w:b/>
          <w:bCs/>
          <w:i w:val="false"/>
          <w:iCs w:val="false"/>
          <w:color w:val="000000"/>
          <w:sz w:val="28"/>
          <w:szCs w:val="28"/>
        </w:rPr>
        <w:t xml:space="preserve">EXERCICES</w:t>
      </w:r>
    </w:p>
    <w:p>
      <w:pPr>
        <w:spacing w:after="30" w:before="0"/>
        <w:jc w:val="left"/>
      </w:pPr>
      <w:r>
        <w:rPr>
          <w:rFonts w:ascii="Times New Roman" w:cs="Times New Roman" w:eastAsia="Times New Roman" w:hAnsi="Times New Roman"/>
          <w:b/>
          <w:bCs/>
          <w:i w:val="false"/>
          <w:iCs w:val="false"/>
          <w:color w:val="000000"/>
          <w:sz w:val="25"/>
          <w:szCs w:val="25"/>
        </w:rPr>
        <w:t xml:space="preserve">Exercice 1 (5 points)</w:t>
      </w:r>
    </w:p>
    <w:p>
      <w:pPr>
        <w:spacing w:after="40" w:before="0"/>
        <w:jc w:val="left"/>
      </w:pPr>
      <w:r>
        <w:rPr>
          <w:rFonts w:ascii="Times New Roman" w:cs="Times New Roman" w:eastAsia="Times New Roman" w:hAnsi="Times New Roman"/>
          <w:b w:val="false"/>
          <w:bCs w:val="false"/>
          <w:i/>
          <w:iCs/>
          <w:color w:val="000000"/>
          <w:sz w:val="24"/>
          <w:szCs w:val="24"/>
        </w:rPr>
        <w:t xml:space="preserve">Réponds par des phrases complètes.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Définis document géographique.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Relève deux éléments essentiels de la leçon.</w:t>
      </w:r>
    </w:p>
    <w:p>
      <w:pPr>
        <w:spacing w:after="30" w:before="0"/>
        <w:jc w:val="left"/>
      </w:pPr>
      <w:r>
        <w:rPr>
          <w:rFonts w:ascii="Times New Roman" w:cs="Times New Roman" w:eastAsia="Times New Roman" w:hAnsi="Times New Roman"/>
          <w:b/>
          <w:bCs/>
          <w:i w:val="false"/>
          <w:iCs w:val="false"/>
          <w:color w:val="000000"/>
          <w:sz w:val="25"/>
          <w:szCs w:val="25"/>
        </w:rPr>
        <w:t xml:space="preserve">Exercice 2 (5 points)</w:t>
      </w:r>
    </w:p>
    <w:p>
      <w:pPr>
        <w:spacing w:after="40" w:before="0"/>
        <w:jc w:val="left"/>
      </w:pPr>
      <w:r>
        <w:rPr>
          <w:rFonts w:ascii="Times New Roman" w:cs="Times New Roman" w:eastAsia="Times New Roman" w:hAnsi="Times New Roman"/>
          <w:b w:val="false"/>
          <w:bCs w:val="false"/>
          <w:i/>
          <w:iCs/>
          <w:color w:val="000000"/>
          <w:sz w:val="24"/>
          <w:szCs w:val="24"/>
        </w:rPr>
        <w:t xml:space="preserve">Associe chaque idée à son explication puis justifie ton choix.</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croquis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plan</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Écris la relation entre ces deux idées.</w:t>
      </w:r>
    </w:p>
    <w:p>
      <w:pPr>
        <w:spacing w:after="30" w:before="0"/>
        <w:jc w:val="left"/>
      </w:pPr>
      <w:r>
        <w:rPr>
          <w:rFonts w:ascii="Times New Roman" w:cs="Times New Roman" w:eastAsia="Times New Roman" w:hAnsi="Times New Roman"/>
          <w:b/>
          <w:bCs/>
          <w:i w:val="false"/>
          <w:iCs w:val="false"/>
          <w:color w:val="000000"/>
          <w:sz w:val="25"/>
          <w:szCs w:val="25"/>
        </w:rPr>
        <w:t xml:space="preserve">Exercice 3 (5 points)</w:t>
      </w:r>
    </w:p>
    <w:p>
      <w:pPr>
        <w:spacing w:after="40" w:before="0"/>
        <w:jc w:val="left"/>
      </w:pPr>
      <w:r>
        <w:rPr>
          <w:rFonts w:ascii="Times New Roman" w:cs="Times New Roman" w:eastAsia="Times New Roman" w:hAnsi="Times New Roman"/>
          <w:b w:val="false"/>
          <w:bCs w:val="false"/>
          <w:i/>
          <w:iCs/>
          <w:color w:val="000000"/>
          <w:sz w:val="24"/>
          <w:szCs w:val="24"/>
        </w:rPr>
        <w:t xml:space="preserve">Explique ce que montre la situation.</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Mialy compare un plan de l'école, une carte de la commune, un croquis et une photographie aérienne.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Nomme la notion étudiée.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Donne l'indice qui permet de la reconnaître.</w:t>
      </w:r>
    </w:p>
    <w:p>
      <w:pPr>
        <w:spacing w:after="30" w:before="0"/>
        <w:jc w:val="left"/>
      </w:pPr>
      <w:r>
        <w:rPr>
          <w:rFonts w:ascii="Times New Roman" w:cs="Times New Roman" w:eastAsia="Times New Roman" w:hAnsi="Times New Roman"/>
          <w:b/>
          <w:bCs/>
          <w:i w:val="false"/>
          <w:iCs w:val="false"/>
          <w:color w:val="000000"/>
          <w:sz w:val="25"/>
          <w:szCs w:val="25"/>
        </w:rPr>
        <w:t xml:space="preserve">Exercice 4 (5 points)</w:t>
      </w:r>
    </w:p>
    <w:p>
      <w:pPr>
        <w:spacing w:after="40" w:before="0"/>
        <w:jc w:val="left"/>
      </w:pPr>
      <w:r>
        <w:rPr>
          <w:rFonts w:ascii="Times New Roman" w:cs="Times New Roman" w:eastAsia="Times New Roman" w:hAnsi="Times New Roman"/>
          <w:b w:val="false"/>
          <w:bCs w:val="false"/>
          <w:i/>
          <w:iCs/>
          <w:color w:val="000000"/>
          <w:sz w:val="24"/>
          <w:szCs w:val="24"/>
        </w:rPr>
        <w:t xml:space="preserve">Rédige une courte réponse organisée.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Présente document géographique, une idée essentielle et la règle pratique à retenir.</w:t>
      </w:r>
    </w:p>
    <w:p>
      <w:pPr>
        <w:spacing w:after="120" w:before="0"/>
        <w:jc w:val="left"/>
      </w:pPr>
      <w:r>
        <w:rPr>
          <w:rFonts w:ascii="Times New Roman" w:cs="Times New Roman" w:eastAsia="Times New Roman" w:hAnsi="Times New Roman"/>
          <w:b/>
          <w:bCs/>
          <w:i w:val="false"/>
          <w:iCs w:val="false"/>
          <w:color w:val="000000"/>
          <w:sz w:val="24"/>
          <w:szCs w:val="24"/>
        </w:rPr>
        <w:t xml:space="preserve">Total : 20 points</w:t>
      </w:r>
    </w:p>
    <w:p>
      <w:pPr>
        <w:spacing w:after="60" w:before="120"/>
        <w:jc w:val="left"/>
      </w:pPr>
      <w:r>
        <w:rPr>
          <w:rFonts w:ascii="Times New Roman" w:cs="Times New Roman" w:eastAsia="Times New Roman" w:hAnsi="Times New Roman"/>
          <w:b/>
          <w:bCs/>
          <w:i w:val="false"/>
          <w:iCs w:val="false"/>
          <w:color w:val="000000"/>
          <w:sz w:val="26"/>
          <w:szCs w:val="26"/>
        </w:rPr>
        <w:t xml:space="preserve">CORRIGÉ</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1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Un document géographique apporte des informations localisées sur un espace ; le croquis, le plan, la carte et la photographie en sont des formes visuelles. (2,5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Le croquis simplifie un espace pour en faire ressortir les idées essentielles. Le plan représente avec précision un espace de petite étendue vu d'en haut. (2,5 points)</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2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Le croquis simplifie un espace pour en faire ressortir les idées essentielles.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Le plan représente avec précision un espace de petite étendue vu d'en haut.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Ces idées sont liées dans l'étude de document géographique. (1 point)</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3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Il s'agit de document géographique.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La carte représente un territoire à une échelle choisie au moyen de figurés. (3 points)</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4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Un document géographique apporte des informations localisées sur un espace ; le croquis, le plan, la carte et la photographie en sont des formes visuelles. La photographie montre un paysage depuis le sol, les airs ou un satellite. Choisir le document selon l'étendue étudiée et l'information recherchée. (5 points)</w:t>
      </w:r>
    </w:p>
    <w:p>
      <w:r>
        <w:br w:type="page"/>
      </w:r>
    </w:p>
    <w:p>
      <w:pPr>
        <w:spacing w:after="40" w:before="0"/>
        <w:jc w:val="center"/>
      </w:pPr>
      <w:r>
        <w:rPr>
          <w:rFonts w:ascii="Times New Roman" w:cs="Times New Roman" w:eastAsia="Times New Roman" w:hAnsi="Times New Roman"/>
          <w:b/>
          <w:bCs/>
          <w:i w:val="false"/>
          <w:iCs w:val="false"/>
          <w:color w:val="000000"/>
          <w:sz w:val="26"/>
          <w:szCs w:val="26"/>
        </w:rPr>
        <w:t xml:space="preserve">SÉANCE 3 / 80</w:t>
      </w:r>
    </w:p>
    <w:p>
      <w:pPr>
        <w:spacing w:after="160" w:before="0"/>
        <w:jc w:val="center"/>
      </w:pPr>
      <w:bookmarkStart w:name="seance3" w:id="7"/>
      <w:r>
        <w:rPr>
          <w:rFonts w:ascii="Times New Roman" w:cs="Times New Roman" w:eastAsia="Times New Roman" w:hAnsi="Times New Roman"/>
          <w:b/>
          <w:bCs/>
          <w:color w:val="000000"/>
          <w:sz w:val="30"/>
          <w:szCs w:val="30"/>
        </w:rPr>
        <w:t xml:space="preserve">Les textes, tableaux et graphiques en géographie</w:t>
      </w:r>
      <w:bookmarkEnd w:id="7"/>
    </w:p>
    <w:p>
      <w:pPr>
        <w:spacing w:after="120" w:before="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1625"/>
        <w:gridCol w:w="3069"/>
        <w:gridCol w:w="1444"/>
        <w:gridCol w:w="2888"/>
      </w:tblGrid>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Discipline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Géographie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Date :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_______</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Thème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Initiation à l'étude de la géographie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Classe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T7</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Titre de la séance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Les textes, tableaux et graphiques en géographie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Séance n°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3 / 80</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Objectif spécifique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Être capable de définir document statistique, d'en expliquer les éléments essentiels et de l'utiliser dans une situation géographique.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Durée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60 minutes</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Documentation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Programme d'études officiel T7 — Géographie ; ressources pédagogiques T7 ; atlas géographique.</w:t>
            </w:r>
          </w:p>
        </w:tc>
        <w:tc>
          <w:tcPr>
            <w:tcW w:type="pct" w:w="800"/>
            <w:gridSpan w:val="1"/>
            <w:tcMar>
              <w:top w:type="dxa" w:w="50"/>
              <w:left w:type="dxa" w:w="90"/>
              <w:bottom w:type="dxa" w:w="50"/>
              <w:right w:type="dxa" w:w="90"/>
            </w:tcMar>
            <w:vAlign w:val="top"/>
          </w:tcPr>
          <w:p>
            <w:pPr>
              <w:spacing w:after="20" w:before="0"/>
              <w:jc w:val="left"/>
            </w:pPr>
          </w:p>
        </w:tc>
        <w:tc>
          <w:tcPr>
            <w:tcW w:type="pct" w:w="1600"/>
            <w:gridSpan w:val="1"/>
            <w:tcMar>
              <w:top w:type="dxa" w:w="50"/>
              <w:left w:type="dxa" w:w="90"/>
              <w:bottom w:type="dxa" w:w="50"/>
              <w:right w:type="dxa" w:w="90"/>
            </w:tcMar>
            <w:vAlign w:val="top"/>
          </w:tcPr>
          <w:p>
            <w:pPr>
              <w:spacing w:after="20" w:before="0"/>
              <w:jc w:val="left"/>
            </w:pPr>
          </w:p>
        </w:tc>
      </w:tr>
    </w:tbl>
    <w:p>
      <w:pPr>
        <w:spacing w:after="60"/>
      </w:pPr>
      <w:r>
        <w:rPr>
          <w:rFonts w:ascii="Times New Roman" w:cs="Times New Roman" w:eastAsia="Times New Roman" w:hAnsi="Times New Roman"/>
          <w:sz w:val="18"/>
          <w:szCs w:val="18"/>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50"/>
        <w:gridCol w:w="2050"/>
        <w:gridCol w:w="2050"/>
        <w:gridCol w:w="1000"/>
        <w:gridCol w:w="1150"/>
        <w:gridCol w:w="900"/>
      </w:tblGrid>
      <w:tr>
        <w:trPr>
          <w:tblHeader/>
        </w:trPr>
        <w:tc>
          <w:tcPr>
            <w:tcW w:type="pct" w:w="6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Étapes et Durée</w:t>
            </w:r>
          </w:p>
        </w:tc>
        <w:tc>
          <w:tcPr>
            <w:tcW w:type="pct" w:w="2500"/>
            <w:gridSpan w:val="2"/>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Déroulement de la leçon</w:t>
            </w:r>
          </w:p>
        </w:tc>
        <w:tc>
          <w:tcPr>
            <w:tcW w:type="pct" w:w="6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Technique et Stratégie</w:t>
            </w:r>
          </w:p>
        </w:tc>
        <w:tc>
          <w:tcPr>
            <w:tcW w:type="pct" w:w="7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Support et Matériel</w:t>
            </w:r>
          </w:p>
        </w:tc>
        <w:tc>
          <w:tcPr>
            <w:tcW w:type="pct" w:w="5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Observation</w:t>
            </w:r>
          </w:p>
        </w:tc>
      </w:tr>
      <w:tr>
        <w:trPr>
          <w:tblHeader/>
        </w:trPr>
        <w:tc>
          <w:tcPr>
            <w:tcW w:type="pct" w:w="650"/>
            <w:gridSpan w:val="1"/>
            <w:shd w:fill="F5F5F5" w:color="auto" w:val="clear"/>
            <w:tcMar>
              <w:top w:type="dxa" w:w="50"/>
              <w:left w:type="dxa" w:w="90"/>
              <w:bottom w:type="dxa" w:w="50"/>
              <w:right w:type="dxa" w:w="90"/>
            </w:tcMar>
            <w:vAlign w:val="top"/>
          </w:tcPr>
          <w:p>
            <w:pPr>
              <w:spacing w:after="80" w:before="0"/>
              <w:jc w:val="left"/>
            </w:pP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Enseignant</w:t>
            </w: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Apprenants</w:t>
            </w:r>
          </w:p>
        </w:tc>
        <w:tc>
          <w:tcPr>
            <w:tcW w:type="pct" w:w="600"/>
            <w:gridSpan w:val="1"/>
            <w:shd w:fill="F5F5F5" w:color="auto" w:val="clear"/>
            <w:tcMar>
              <w:top w:type="dxa" w:w="50"/>
              <w:left w:type="dxa" w:w="90"/>
              <w:bottom w:type="dxa" w:w="50"/>
              <w:right w:type="dxa" w:w="90"/>
            </w:tcMar>
            <w:vAlign w:val="top"/>
          </w:tcPr>
          <w:p>
            <w:pPr>
              <w:spacing w:after="80" w:before="0"/>
              <w:jc w:val="left"/>
            </w:pPr>
          </w:p>
        </w:tc>
        <w:tc>
          <w:tcPr>
            <w:tcW w:type="pct" w:w="700"/>
            <w:gridSpan w:val="1"/>
            <w:shd w:fill="F5F5F5" w:color="auto" w:val="clear"/>
            <w:tcMar>
              <w:top w:type="dxa" w:w="50"/>
              <w:left w:type="dxa" w:w="90"/>
              <w:bottom w:type="dxa" w:w="50"/>
              <w:right w:type="dxa" w:w="90"/>
            </w:tcMar>
            <w:vAlign w:val="top"/>
          </w:tcPr>
          <w:p>
            <w:pPr>
              <w:spacing w:after="80" w:before="0"/>
              <w:jc w:val="left"/>
            </w:pPr>
          </w:p>
        </w:tc>
        <w:tc>
          <w:tcPr>
            <w:tcW w:type="pct" w:w="550"/>
            <w:gridSpan w:val="1"/>
            <w:shd w:fill="F5F5F5" w:color="auto" w:val="clear"/>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 RÉVISION</w:t>
            </w:r>
          </w:p>
          <w:p>
            <w:pPr>
              <w:spacing w:after="80" w:before="0"/>
              <w:jc w:val="left"/>
            </w:pPr>
            <w:r>
              <w:rPr>
                <w:rFonts w:ascii="Times New Roman" w:cs="Times New Roman" w:eastAsia="Times New Roman" w:hAnsi="Times New Roman"/>
                <w:b w:val="false"/>
                <w:bCs w:val="false"/>
                <w:i/>
                <w:iCs/>
                <w:color w:val="000000"/>
                <w:sz w:val="21"/>
                <w:szCs w:val="21"/>
              </w:rPr>
              <w:t xml:space="preserve">5 min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Définis « document géographique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Indique deux idées essentielles concernant document géographique.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règle pratique faut-il retenir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Un document géographique apporte des informations localisées sur un espace ; le croquis, le plan, la carte et la photographie en sont des formes visuelles.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 croquis simplifie un espace pour en faire ressortir les idées essentielles. Le plan représente avec précision un espace de petite étendue vu d'en haut.</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Choisir le document selon l'étendue étudiée et l'information recherchée.</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 orales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w:t>
            </w:r>
          </w:p>
        </w:tc>
        <w:tc>
          <w:tcPr>
            <w:tcW w:type="pct" w:w="550"/>
            <w:gridSpan w:val="1"/>
            <w:tcMar>
              <w:top w:type="dxa" w:w="50"/>
              <w:left w:type="dxa" w:w="90"/>
              <w:bottom w:type="dxa" w:w="50"/>
              <w:right w:type="dxa" w:w="90"/>
            </w:tcMar>
            <w:vAlign w:val="top"/>
          </w:tcPr>
          <w:p>
            <w:pPr>
              <w:spacing w:after="80" w:before="0"/>
              <w:jc w:val="left"/>
            </w:pPr>
          </w:p>
        </w:tc>
      </w:tr>
      <w:tr>
        <w:tc>
          <w:tcPr>
            <w:tcW w:type="dxa" w:w="9026"/>
            <w:gridSpan w:val="6"/>
            <w:shd w:fill="EAF3FB" w:color="auto" w:val="clear"/>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3"/>
                <w:szCs w:val="23"/>
              </w:rPr>
              <w:t xml:space="preserve">II. NOUVELLE LEÇON</w:t>
            </w:r>
          </w:p>
          <w:p>
            <w:pPr>
              <w:spacing w:after="80" w:before="0"/>
              <w:jc w:val="left"/>
            </w:pPr>
            <w:r>
              <w:rPr>
                <w:rFonts w:ascii="Times New Roman" w:cs="Times New Roman" w:eastAsia="Times New Roman" w:hAnsi="Times New Roman"/>
                <w:b w:val="false"/>
                <w:bCs w:val="false"/>
                <w:i/>
                <w:iCs/>
                <w:color w:val="000000"/>
                <w:sz w:val="21"/>
                <w:szCs w:val="21"/>
              </w:rPr>
              <w:t xml:space="preserve">45 min</w:t>
            </w: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1. Mise en situation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Toky étudie le même phénomène dans un court texte, un tableau de nombres et une courbe.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notion géographique permet de comprendre cette situation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document statistique : Les textes, tableaux statistiques et graphiques fournissent des informations écrites ou chiffrées qui complètent les documents visuels.</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Récit et questions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Document et schéma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2. Présentation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Aujourd'hui, nous étudions « Les textes, tableaux et graphiques en géographie ». À la fin de la séance, vous saurez définir document statistique, expliquer ses composantes et appliquer la notion.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Annonce du titre et de l'objectif</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 cahier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3. Observation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Observez le schéma « Les textes, tableaux et graphiques en géographie » et le document illustré. Repérez la notion centrale, les relations et les éléments du paysage.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observent silencieusement.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Observation silencieuse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pédagogique et document illustré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4. Analyse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Qu'est-ce que document statistique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est une première idée importante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autre idée complète l'explication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règle doit guider l'analyse ou l'action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Les textes, tableaux statistiques et graphiques fournissent des informations écrites ou chiffrées qui complètent les documents visuels.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Un texte présente des faits, des explications ou le point de vue d'un auteur.</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Un tableau statistique organise des valeurs en lignes et en colonnes.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Identifier la nature du document avant d'en extraire une information précise.</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pédagogique et document illustré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5. Synthèse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textes, tableaux statistiques et graphiques fournissent des informations écrites ou chiffrées qui complètent les documents visuels. Un texte présente des faits, des explications ou le point de vue d'un auteur. Un tableau statistique organise des valeurs en lignes et en colonnes. Il faut retenir : Identifier la nature du document avant d'en extraire une information précise.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Explication</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6. Application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Réponds par des phrases complètes.</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Définis document statistique.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Relève deux éléments essentiels de la leçon.</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Associe chaque idée à son explication puis justifie ton choix.</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texte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tableau statistique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3. Écris la relation entre ces deux idées.</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Les textes, tableaux statistiques et graphiques fournissent des informations écrites ou chiffrées qui complètent les documents visuels. (2,5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Un texte présente des faits, des explications ou le point de vue d'un auteur. Un tableau statistique organise des valeurs en lignes et en colonnes. (2,5 points)</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Un texte présente des faits, des explications ou le point de vue d'un auteur.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Un tableau statistique organise des valeurs en lignes et en colonnes.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3. Ces idées sont liées dans l'étude de document statistique. (1 point)</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ardoise</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III. ÉVALUATION</w:t>
            </w:r>
          </w:p>
          <w:p>
            <w:pPr>
              <w:spacing w:after="80" w:before="0"/>
              <w:jc w:val="left"/>
            </w:pPr>
            <w:r>
              <w:rPr>
                <w:rFonts w:ascii="Times New Roman" w:cs="Times New Roman" w:eastAsia="Times New Roman" w:hAnsi="Times New Roman"/>
                <w:b w:val="false"/>
                <w:bCs w:val="false"/>
                <w:i/>
                <w:iCs/>
                <w:color w:val="000000"/>
                <w:sz w:val="21"/>
                <w:szCs w:val="21"/>
              </w:rPr>
              <w:t xml:space="preserve">10 min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Explique ce que montre la situation.</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Toky étudie le même phénomène dans un court texte, un tableau de nombres et une courbe.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Nomme la notion étudiée.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Donne l'indice qui permet de la reconnaître.</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Rédige une courte réponse organisée.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Présente document statistique, une idée essentielle et la règle pratique à retenir.</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Il s'agit de document statistique.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Un graphique rend visibles une évolution, une comparaison ou une répartition. (3 points)</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Les textes, tableaux statistiques et graphiques fournissent des informations écrites ou chiffrées qui complètent les documents visuels. Toute donnée doit être lue avec son titre, son unité, sa source et sa période. Identifier la nature du document avant d'en extraire une information précise. (5 points)</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feuille d'évaluation</w:t>
            </w:r>
          </w:p>
        </w:tc>
        <w:tc>
          <w:tcPr>
            <w:tcW w:type="pct" w:w="550"/>
            <w:gridSpan w:val="1"/>
            <w:tcMar>
              <w:top w:type="dxa" w:w="50"/>
              <w:left w:type="dxa" w:w="90"/>
              <w:bottom w:type="dxa" w:w="50"/>
              <w:right w:type="dxa" w:w="90"/>
            </w:tcMar>
            <w:vAlign w:val="top"/>
          </w:tcPr>
          <w:p>
            <w:pPr>
              <w:spacing w:after="80" w:before="0"/>
              <w:jc w:val="left"/>
            </w:pPr>
          </w:p>
        </w:tc>
      </w:tr>
    </w:tbl>
    <w:p>
      <w:r>
        <w:br w:type="page"/>
      </w:r>
    </w:p>
    <w:p>
      <w:pPr>
        <w:spacing w:after="160" w:before="120"/>
        <w:jc w:val="center"/>
      </w:pPr>
      <w:r>
        <w:rPr>
          <w:rFonts w:ascii="Times New Roman" w:cs="Times New Roman" w:eastAsia="Times New Roman" w:hAnsi="Times New Roman"/>
          <w:b/>
          <w:bCs/>
          <w:color w:val="C00000"/>
          <w:sz w:val="30"/>
          <w:szCs w:val="30"/>
        </w:rPr>
        <w:t xml:space="preserve">Les textes, tableaux et graphiques en géographie</w:t>
      </w:r>
    </w:p>
    <w:p>
      <w:pPr>
        <w:spacing w:after="40" w:before="60"/>
        <w:jc w:val="center"/>
      </w:pPr>
      <w:r>
        <w:drawing>
          <wp:inline distT="0" distB="0" distL="0" distR="0">
            <wp:extent cx="4095750" cy="2419350"/>
            <wp:effectExtent t="0" r="0" b="0" l="0"/>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095750" cy="2419350"/>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Schéma pédagogique : Les textes, tableaux et graphiques en géographie.</w:t>
      </w:r>
    </w:p>
    <w:p>
      <w:pPr>
        <w:spacing w:after="40" w:before="60"/>
        <w:jc w:val="center"/>
      </w:pPr>
      <w:r>
        <w:drawing>
          <wp:inline distT="0" distB="0" distL="0" distR="0">
            <wp:extent cx="4286250" cy="2333625"/>
            <wp:effectExtent t="0" r="0" b="0" l="0"/>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286250" cy="2333625"/>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Document d'observation : Toky étudie le même phénomène dans un court texte, un tableau de nombres et une courbe.</w:t>
      </w:r>
    </w:p>
    <w:p>
      <w:pPr>
        <w:spacing w:after="80" w:before="140"/>
      </w:pPr>
      <w:r>
        <w:rPr>
          <w:rFonts w:ascii="Times New Roman" w:cs="Times New Roman" w:eastAsia="Times New Roman" w:hAnsi="Times New Roman"/>
          <w:b/>
          <w:bCs/>
          <w:color w:val="1E7B34"/>
          <w:sz w:val="26"/>
          <w:szCs w:val="26"/>
        </w:rPr>
        <w:t>1. Trois façons de présenter une information</w:t>
      </w:r>
    </w:p>
    <w:p>
      <w:pPr>
        <w:spacing w:after="100"/>
      </w:pPr>
      <w:r>
        <w:rPr>
          <w:rFonts w:ascii="Times New Roman" w:cs="Times New Roman" w:eastAsia="Times New Roman" w:hAnsi="Times New Roman"/>
          <w:sz w:val="25"/>
          <w:szCs w:val="25"/>
        </w:rPr>
        <w:t xml:space="preserve">Les </w:t>
      </w:r>
      <w:r>
        <w:rPr>
          <w:rFonts w:ascii="Times New Roman" w:cs="Times New Roman" w:eastAsia="Times New Roman" w:hAnsi="Times New Roman"/>
          <w:b/>
          <w:bCs/>
          <w:color w:val="1F4E79"/>
          <w:sz w:val="25"/>
          <w:szCs w:val="25"/>
        </w:rPr>
        <w:t xml:space="preserve">texte</w:t>
      </w:r>
      <w:r>
        <w:rPr>
          <w:rFonts w:ascii="Times New Roman" w:cs="Times New Roman" w:eastAsia="Times New Roman" w:hAnsi="Times New Roman"/>
          <w:sz w:val="25"/>
          <w:szCs w:val="25"/>
        </w:rPr>
        <w:t xml:space="preserve">s, tableaux statistiques et </w:t>
      </w:r>
      <w:r>
        <w:rPr>
          <w:rFonts w:ascii="Times New Roman" w:cs="Times New Roman" w:eastAsia="Times New Roman" w:hAnsi="Times New Roman"/>
          <w:b/>
          <w:bCs/>
          <w:color w:val="1F4E79"/>
          <w:sz w:val="25"/>
          <w:szCs w:val="25"/>
        </w:rPr>
        <w:t xml:space="preserve">graphique</w:t>
      </w:r>
      <w:r>
        <w:rPr>
          <w:rFonts w:ascii="Times New Roman" w:cs="Times New Roman" w:eastAsia="Times New Roman" w:hAnsi="Times New Roman"/>
          <w:sz w:val="25"/>
          <w:szCs w:val="25"/>
        </w:rPr>
        <w:t xml:space="preserve">s fournissent des informations écrites ou chiffrées qui complètent les documents visuels.</w:t>
      </w:r>
    </w:p>
    <w:p>
      <w:pPr>
        <w:spacing w:after="100"/>
      </w:pPr>
      <w:r>
        <w:rPr>
          <w:rFonts w:ascii="Times New Roman" w:hAnsi="Times New Roman"/>
          <w:sz w:val="25"/>
        </w:rPr>
        <w:t xml:space="preserve">Un même phénomène, par exemple la population d'une ville, peut ainsi être raconté en mots, compté en chiffres dans un </w:t>
      </w:r>
      <w:r>
        <w:rPr>
          <w:rFonts w:ascii="Times New Roman" w:hAnsi="Times New Roman"/>
          <w:b/>
          <w:color w:val="1F4E79"/>
          <w:sz w:val="25"/>
        </w:rPr>
        <w:t>tableau</w:t>
      </w:r>
      <w:r>
        <w:rPr>
          <w:rFonts w:ascii="Times New Roman" w:hAnsi="Times New Roman"/>
          <w:sz w:val="25"/>
        </w:rPr>
        <w:t xml:space="preserve">, ou dessiné en courbe sur un </w:t>
      </w:r>
      <w:r>
        <w:rPr>
          <w:rFonts w:ascii="Times New Roman" w:hAnsi="Times New Roman"/>
          <w:b/>
          <w:color w:val="1F4E79"/>
          <w:sz w:val="25"/>
        </w:rPr>
        <w:t>graphique</w:t>
      </w:r>
      <w:r>
        <w:rPr>
          <w:rFonts w:ascii="Times New Roman" w:hAnsi="Times New Roman"/>
          <w:sz w:val="25"/>
        </w:rPr>
        <w:t>.</w:t>
      </w:r>
    </w:p>
    <w:p>
      <w:pPr>
        <w:spacing w:after="80" w:before="140"/>
      </w:pPr>
      <w:r>
        <w:rPr>
          <w:rFonts w:ascii="Times New Roman" w:cs="Times New Roman" w:eastAsia="Times New Roman" w:hAnsi="Times New Roman"/>
          <w:b/>
          <w:bCs/>
          <w:color w:val="1E7B34"/>
          <w:sz w:val="26"/>
          <w:szCs w:val="26"/>
        </w:rPr>
        <w:t>2. Texte, tableau et graphique</w:t>
      </w:r>
    </w:p>
    <w:p>
      <w:pPr>
        <w:spacing w:after="100"/>
        <w:ind w:left="240"/>
      </w:pPr>
      <w:r>
        <w:rPr>
          <w:rFonts w:ascii="Times New Roman" w:cs="Times New Roman" w:eastAsia="Times New Roman" w:hAnsi="Times New Roman"/>
          <w:sz w:val="25"/>
          <w:szCs w:val="25"/>
        </w:rPr>
        <w:t xml:space="preserve">★ Un </w:t>
      </w:r>
      <w:r>
        <w:rPr>
          <w:rFonts w:ascii="Times New Roman" w:cs="Times New Roman" w:eastAsia="Times New Roman" w:hAnsi="Times New Roman"/>
          <w:b/>
          <w:bCs/>
          <w:color w:val="1F4E79"/>
          <w:sz w:val="25"/>
          <w:szCs w:val="25"/>
        </w:rPr>
        <w:t xml:space="preserve">texte</w:t>
      </w:r>
      <w:r>
        <w:rPr>
          <w:rFonts w:ascii="Times New Roman" w:cs="Times New Roman" w:eastAsia="Times New Roman" w:hAnsi="Times New Roman"/>
          <w:sz w:val="25"/>
          <w:szCs w:val="25"/>
        </w:rPr>
        <w:t xml:space="preserve"> présente des faits, des explications ou le point de vue d'un auteur.</w:t>
      </w:r>
    </w:p>
    <w:p>
      <w:pPr>
        <w:spacing w:after="100"/>
        <w:ind w:left="240"/>
      </w:pPr>
      <w:r>
        <w:rPr>
          <w:rFonts w:ascii="Times New Roman" w:cs="Times New Roman" w:eastAsia="Times New Roman" w:hAnsi="Times New Roman"/>
          <w:sz w:val="25"/>
          <w:szCs w:val="25"/>
        </w:rPr>
        <w:t xml:space="preserve">★ Un </w:t>
      </w:r>
      <w:r>
        <w:rPr>
          <w:rFonts w:ascii="Times New Roman" w:cs="Times New Roman" w:eastAsia="Times New Roman" w:hAnsi="Times New Roman"/>
          <w:b/>
          <w:bCs/>
          <w:color w:val="1F4E79"/>
          <w:sz w:val="25"/>
          <w:szCs w:val="25"/>
        </w:rPr>
        <w:t xml:space="preserve">tableau statistique</w:t>
      </w:r>
      <w:r>
        <w:rPr>
          <w:rFonts w:ascii="Times New Roman" w:cs="Times New Roman" w:eastAsia="Times New Roman" w:hAnsi="Times New Roman"/>
          <w:sz w:val="25"/>
          <w:szCs w:val="25"/>
        </w:rPr>
        <w:t xml:space="preserve"> organise des valeurs en lignes et en colonnes.</w:t>
      </w:r>
    </w:p>
    <w:p>
      <w:pPr>
        <w:spacing w:after="100"/>
        <w:ind w:left="240"/>
      </w:pPr>
      <w:r>
        <w:rPr>
          <w:rFonts w:ascii="Times New Roman" w:cs="Times New Roman" w:eastAsia="Times New Roman" w:hAnsi="Times New Roman"/>
          <w:sz w:val="25"/>
          <w:szCs w:val="25"/>
        </w:rPr>
        <w:t xml:space="preserve">★ Un </w:t>
      </w:r>
      <w:r>
        <w:rPr>
          <w:rFonts w:ascii="Times New Roman" w:cs="Times New Roman" w:eastAsia="Times New Roman" w:hAnsi="Times New Roman"/>
          <w:b/>
          <w:bCs/>
          <w:color w:val="1F4E79"/>
          <w:sz w:val="25"/>
          <w:szCs w:val="25"/>
        </w:rPr>
        <w:t xml:space="preserve">graphique</w:t>
      </w:r>
      <w:r>
        <w:rPr>
          <w:rFonts w:ascii="Times New Roman" w:cs="Times New Roman" w:eastAsia="Times New Roman" w:hAnsi="Times New Roman"/>
          <w:sz w:val="25"/>
          <w:szCs w:val="25"/>
        </w:rPr>
        <w:t xml:space="preserve"> rend visibles une évolution, une comparaison ou une répartition.</w:t>
      </w:r>
    </w:p>
    <w:p>
      <w:pPr>
        <w:spacing w:after="100"/>
        <w:ind w:left="240"/>
      </w:pPr>
      <w:r>
        <w:rPr>
          <w:rFonts w:ascii="Times New Roman" w:cs="Times New Roman" w:eastAsia="Times New Roman" w:hAnsi="Times New Roman"/>
          <w:sz w:val="25"/>
          <w:szCs w:val="25"/>
        </w:rPr>
        <w:t xml:space="preserve">★ Toute </w:t>
      </w:r>
      <w:r>
        <w:rPr>
          <w:rFonts w:ascii="Times New Roman" w:cs="Times New Roman" w:eastAsia="Times New Roman" w:hAnsi="Times New Roman"/>
          <w:b/>
          <w:bCs/>
          <w:color w:val="1F4E79"/>
          <w:sz w:val="25"/>
          <w:szCs w:val="25"/>
        </w:rPr>
        <w:t xml:space="preserve">donnée</w:t>
      </w:r>
      <w:r>
        <w:rPr>
          <w:rFonts w:ascii="Times New Roman" w:cs="Times New Roman" w:eastAsia="Times New Roman" w:hAnsi="Times New Roman"/>
          <w:sz w:val="25"/>
          <w:szCs w:val="25"/>
        </w:rPr>
        <w:t xml:space="preserve"> doit être lue avec son titre, son unité, sa source et sa période.</w:t>
      </w:r>
    </w:p>
    <w:p>
      <w:pPr>
        <w:spacing w:after="80" w:before="140"/>
      </w:pPr>
      <w:r>
        <w:rPr>
          <w:rFonts w:ascii="Times New Roman" w:cs="Times New Roman" w:eastAsia="Times New Roman" w:hAnsi="Times New Roman"/>
          <w:b/>
          <w:bCs/>
          <w:color w:val="1E7B34"/>
          <w:sz w:val="26"/>
          <w:szCs w:val="26"/>
        </w:rPr>
        <w:t>3. Lire une donnée correctement</w:t>
      </w:r>
    </w:p>
    <w:p>
      <w:pPr>
        <w:spacing w:after="100"/>
      </w:pPr>
      <w:r>
        <w:rPr>
          <w:rFonts w:ascii="Times New Roman" w:cs="Times New Roman" w:eastAsia="Times New Roman" w:hAnsi="Times New Roman"/>
          <w:sz w:val="25"/>
          <w:szCs w:val="25"/>
        </w:rPr>
        <w:t xml:space="preserve">Toky étudie le même phénomène dans un court </w:t>
      </w:r>
      <w:r>
        <w:rPr>
          <w:rFonts w:ascii="Times New Roman" w:cs="Times New Roman" w:eastAsia="Times New Roman" w:hAnsi="Times New Roman"/>
          <w:b/>
          <w:bCs/>
          <w:color w:val="1F4E79"/>
          <w:sz w:val="25"/>
          <w:szCs w:val="25"/>
        </w:rPr>
        <w:t xml:space="preserve">texte</w:t>
      </w:r>
      <w:r>
        <w:rPr>
          <w:rFonts w:ascii="Times New Roman" w:cs="Times New Roman" w:eastAsia="Times New Roman" w:hAnsi="Times New Roman"/>
          <w:sz w:val="25"/>
          <w:szCs w:val="25"/>
        </w:rPr>
        <w:t xml:space="preserve">, un tableau de nombres et une courbe.</w:t>
      </w:r>
    </w:p>
    <w:p>
      <w:pPr>
        <w:spacing w:after="100"/>
      </w:pPr>
      <w:r>
        <w:rPr>
          <w:rFonts w:ascii="Times New Roman" w:cs="Times New Roman" w:eastAsia="Times New Roman" w:hAnsi="Times New Roman"/>
          <w:sz w:val="25"/>
          <w:szCs w:val="25"/>
        </w:rPr>
        <w:t xml:space="preserve">Règle à retenir : Identifier la nature du document avant d'en extraire une information précise.</w:t>
      </w:r>
    </w:p>
    <w:p>
      <w:pPr>
        <w:spacing w:after="60" w:before="160"/>
        <w:jc w:val="left"/>
      </w:pPr>
      <w:r>
        <w:rPr>
          <w:rFonts w:ascii="Times New Roman" w:cs="Times New Roman" w:eastAsia="Times New Roman" w:hAnsi="Times New Roman"/>
          <w:b/>
          <w:bCs/>
          <w:i w:val="false"/>
          <w:iCs w:val="false"/>
          <w:color w:val="000000"/>
          <w:sz w:val="28"/>
          <w:szCs w:val="28"/>
        </w:rPr>
        <w:t xml:space="preserve">EXERCICES</w:t>
      </w:r>
    </w:p>
    <w:p>
      <w:pPr>
        <w:spacing w:after="30" w:before="0"/>
        <w:jc w:val="left"/>
      </w:pPr>
      <w:r>
        <w:rPr>
          <w:rFonts w:ascii="Times New Roman" w:cs="Times New Roman" w:eastAsia="Times New Roman" w:hAnsi="Times New Roman"/>
          <w:b/>
          <w:bCs/>
          <w:i w:val="false"/>
          <w:iCs w:val="false"/>
          <w:color w:val="000000"/>
          <w:sz w:val="25"/>
          <w:szCs w:val="25"/>
        </w:rPr>
        <w:t xml:space="preserve">Exercice 1 (5 points)</w:t>
      </w:r>
    </w:p>
    <w:p>
      <w:pPr>
        <w:spacing w:after="40" w:before="0"/>
        <w:jc w:val="left"/>
      </w:pPr>
      <w:r>
        <w:rPr>
          <w:rFonts w:ascii="Times New Roman" w:cs="Times New Roman" w:eastAsia="Times New Roman" w:hAnsi="Times New Roman"/>
          <w:b w:val="false"/>
          <w:bCs w:val="false"/>
          <w:i/>
          <w:iCs/>
          <w:color w:val="000000"/>
          <w:sz w:val="24"/>
          <w:szCs w:val="24"/>
        </w:rPr>
        <w:t xml:space="preserve">Réponds par des phrases complètes.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Définis document statistique.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Relève deux éléments essentiels de la leçon.</w:t>
      </w:r>
    </w:p>
    <w:p>
      <w:pPr>
        <w:spacing w:after="30" w:before="0"/>
        <w:jc w:val="left"/>
      </w:pPr>
      <w:r>
        <w:rPr>
          <w:rFonts w:ascii="Times New Roman" w:cs="Times New Roman" w:eastAsia="Times New Roman" w:hAnsi="Times New Roman"/>
          <w:b/>
          <w:bCs/>
          <w:i w:val="false"/>
          <w:iCs w:val="false"/>
          <w:color w:val="000000"/>
          <w:sz w:val="25"/>
          <w:szCs w:val="25"/>
        </w:rPr>
        <w:t xml:space="preserve">Exercice 2 (5 points)</w:t>
      </w:r>
    </w:p>
    <w:p>
      <w:pPr>
        <w:spacing w:after="40" w:before="0"/>
        <w:jc w:val="left"/>
      </w:pPr>
      <w:r>
        <w:rPr>
          <w:rFonts w:ascii="Times New Roman" w:cs="Times New Roman" w:eastAsia="Times New Roman" w:hAnsi="Times New Roman"/>
          <w:b w:val="false"/>
          <w:bCs w:val="false"/>
          <w:i/>
          <w:iCs/>
          <w:color w:val="000000"/>
          <w:sz w:val="24"/>
          <w:szCs w:val="24"/>
        </w:rPr>
        <w:t xml:space="preserve">Associe chaque idée à son explication puis justifie ton choix.</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texte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tableau statistique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Écris la relation entre ces deux idées.</w:t>
      </w:r>
    </w:p>
    <w:p>
      <w:pPr>
        <w:spacing w:after="30" w:before="0"/>
        <w:jc w:val="left"/>
      </w:pPr>
      <w:r>
        <w:rPr>
          <w:rFonts w:ascii="Times New Roman" w:cs="Times New Roman" w:eastAsia="Times New Roman" w:hAnsi="Times New Roman"/>
          <w:b/>
          <w:bCs/>
          <w:i w:val="false"/>
          <w:iCs w:val="false"/>
          <w:color w:val="000000"/>
          <w:sz w:val="25"/>
          <w:szCs w:val="25"/>
        </w:rPr>
        <w:t xml:space="preserve">Exercice 3 (5 points)</w:t>
      </w:r>
    </w:p>
    <w:p>
      <w:pPr>
        <w:spacing w:after="40" w:before="0"/>
        <w:jc w:val="left"/>
      </w:pPr>
      <w:r>
        <w:rPr>
          <w:rFonts w:ascii="Times New Roman" w:cs="Times New Roman" w:eastAsia="Times New Roman" w:hAnsi="Times New Roman"/>
          <w:b w:val="false"/>
          <w:bCs w:val="false"/>
          <w:i/>
          <w:iCs/>
          <w:color w:val="000000"/>
          <w:sz w:val="24"/>
          <w:szCs w:val="24"/>
        </w:rPr>
        <w:t xml:space="preserve">Explique ce que montre la situation.</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Toky étudie le même phénomène dans un court texte, un tableau de nombres et une courbe.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Nomme la notion étudiée.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Donne l'indice qui permet de la reconnaître.</w:t>
      </w:r>
    </w:p>
    <w:p>
      <w:pPr>
        <w:spacing w:after="30" w:before="0"/>
        <w:jc w:val="left"/>
      </w:pPr>
      <w:r>
        <w:rPr>
          <w:rFonts w:ascii="Times New Roman" w:cs="Times New Roman" w:eastAsia="Times New Roman" w:hAnsi="Times New Roman"/>
          <w:b/>
          <w:bCs/>
          <w:i w:val="false"/>
          <w:iCs w:val="false"/>
          <w:color w:val="000000"/>
          <w:sz w:val="25"/>
          <w:szCs w:val="25"/>
        </w:rPr>
        <w:t xml:space="preserve">Exercice 4 (5 points)</w:t>
      </w:r>
    </w:p>
    <w:p>
      <w:pPr>
        <w:spacing w:after="40" w:before="0"/>
        <w:jc w:val="left"/>
      </w:pPr>
      <w:r>
        <w:rPr>
          <w:rFonts w:ascii="Times New Roman" w:cs="Times New Roman" w:eastAsia="Times New Roman" w:hAnsi="Times New Roman"/>
          <w:b w:val="false"/>
          <w:bCs w:val="false"/>
          <w:i/>
          <w:iCs/>
          <w:color w:val="000000"/>
          <w:sz w:val="24"/>
          <w:szCs w:val="24"/>
        </w:rPr>
        <w:t xml:space="preserve">Rédige une courte réponse organisée.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Présente document statistique, une idée essentielle et la règle pratique à retenir.</w:t>
      </w:r>
    </w:p>
    <w:p>
      <w:pPr>
        <w:spacing w:after="120" w:before="0"/>
        <w:jc w:val="left"/>
      </w:pPr>
      <w:r>
        <w:rPr>
          <w:rFonts w:ascii="Times New Roman" w:cs="Times New Roman" w:eastAsia="Times New Roman" w:hAnsi="Times New Roman"/>
          <w:b/>
          <w:bCs/>
          <w:i w:val="false"/>
          <w:iCs w:val="false"/>
          <w:color w:val="000000"/>
          <w:sz w:val="24"/>
          <w:szCs w:val="24"/>
        </w:rPr>
        <w:t xml:space="preserve">Total : 20 points</w:t>
      </w:r>
    </w:p>
    <w:p>
      <w:pPr>
        <w:spacing w:after="60" w:before="120"/>
        <w:jc w:val="left"/>
      </w:pPr>
      <w:r>
        <w:rPr>
          <w:rFonts w:ascii="Times New Roman" w:cs="Times New Roman" w:eastAsia="Times New Roman" w:hAnsi="Times New Roman"/>
          <w:b/>
          <w:bCs/>
          <w:i w:val="false"/>
          <w:iCs w:val="false"/>
          <w:color w:val="000000"/>
          <w:sz w:val="26"/>
          <w:szCs w:val="26"/>
        </w:rPr>
        <w:t xml:space="preserve">CORRIGÉ</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1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Les textes, tableaux statistiques et graphiques fournissent des informations écrites ou chiffrées qui complètent les documents visuels. (2,5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Un texte présente des faits, des explications ou le point de vue d'un auteur. Un tableau statistique organise des valeurs en lignes et en colonnes. (2,5 points)</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2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Un texte présente des faits, des explications ou le point de vue d'un auteur.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Un tableau statistique organise des valeurs en lignes et en colonnes.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Ces idées sont liées dans l'étude de document statistique. (1 point)</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3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Il s'agit de document statistique.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Un graphique rend visibles une évolution, une comparaison ou une répartition. (3 points)</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4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Les textes, tableaux statistiques et graphiques fournissent des informations écrites ou chiffrées qui complètent les documents visuels. Toute donnée doit être lue avec son titre, son unité, sa source et sa période. Identifier la nature du document avant d'en extraire une information précise. (5 points)</w:t>
      </w:r>
    </w:p>
    <w:p>
      <w:r>
        <w:br w:type="page"/>
      </w:r>
    </w:p>
    <w:p>
      <w:pPr>
        <w:spacing w:after="40" w:before="0"/>
        <w:jc w:val="center"/>
      </w:pPr>
      <w:r>
        <w:rPr>
          <w:rFonts w:ascii="Times New Roman" w:cs="Times New Roman" w:eastAsia="Times New Roman" w:hAnsi="Times New Roman"/>
          <w:b/>
          <w:bCs/>
          <w:i w:val="false"/>
          <w:iCs w:val="false"/>
          <w:color w:val="000000"/>
          <w:sz w:val="26"/>
          <w:szCs w:val="26"/>
        </w:rPr>
        <w:t xml:space="preserve">SÉANCE 4 / 80</w:t>
      </w:r>
    </w:p>
    <w:p>
      <w:pPr>
        <w:spacing w:after="160" w:before="0"/>
        <w:jc w:val="center"/>
      </w:pPr>
      <w:bookmarkStart w:name="seance4" w:id="8"/>
      <w:r>
        <w:rPr>
          <w:rFonts w:ascii="Times New Roman" w:cs="Times New Roman" w:eastAsia="Times New Roman" w:hAnsi="Times New Roman"/>
          <w:b/>
          <w:bCs/>
          <w:color w:val="000000"/>
          <w:sz w:val="30"/>
          <w:szCs w:val="30"/>
        </w:rPr>
        <w:t xml:space="preserve">Observer, décrire et interpréter</w:t>
      </w:r>
      <w:bookmarkEnd w:id="8"/>
    </w:p>
    <w:p>
      <w:pPr>
        <w:spacing w:after="120" w:before="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1625"/>
        <w:gridCol w:w="3069"/>
        <w:gridCol w:w="1444"/>
        <w:gridCol w:w="2888"/>
      </w:tblGrid>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Discipline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Géographie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Date :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_______</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Thème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Initiation à l'étude de la géographie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Classe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T7</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Titre de la séance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Observer, décrire et interpréter</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Séance n°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4 / 80</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Objectif spécifique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Être capable de définir démarche géographique, d'en expliquer les éléments essentiels et de l'utiliser dans une situation géographique.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Durée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60 minutes</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Documentation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Programme d'études officiel T7 — Géographie ; ressources pédagogiques T7 ; atlas géographique.</w:t>
            </w:r>
          </w:p>
        </w:tc>
        <w:tc>
          <w:tcPr>
            <w:tcW w:type="pct" w:w="800"/>
            <w:gridSpan w:val="1"/>
            <w:tcMar>
              <w:top w:type="dxa" w:w="50"/>
              <w:left w:type="dxa" w:w="90"/>
              <w:bottom w:type="dxa" w:w="50"/>
              <w:right w:type="dxa" w:w="90"/>
            </w:tcMar>
            <w:vAlign w:val="top"/>
          </w:tcPr>
          <w:p>
            <w:pPr>
              <w:spacing w:after="20" w:before="0"/>
              <w:jc w:val="left"/>
            </w:pPr>
          </w:p>
        </w:tc>
        <w:tc>
          <w:tcPr>
            <w:tcW w:type="pct" w:w="1600"/>
            <w:gridSpan w:val="1"/>
            <w:tcMar>
              <w:top w:type="dxa" w:w="50"/>
              <w:left w:type="dxa" w:w="90"/>
              <w:bottom w:type="dxa" w:w="50"/>
              <w:right w:type="dxa" w:w="90"/>
            </w:tcMar>
            <w:vAlign w:val="top"/>
          </w:tcPr>
          <w:p>
            <w:pPr>
              <w:spacing w:after="20" w:before="0"/>
              <w:jc w:val="left"/>
            </w:pPr>
          </w:p>
        </w:tc>
      </w:tr>
    </w:tbl>
    <w:p>
      <w:pPr>
        <w:spacing w:after="60"/>
      </w:pPr>
      <w:r>
        <w:rPr>
          <w:rFonts w:ascii="Times New Roman" w:cs="Times New Roman" w:eastAsia="Times New Roman" w:hAnsi="Times New Roman"/>
          <w:sz w:val="18"/>
          <w:szCs w:val="18"/>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50"/>
        <w:gridCol w:w="2050"/>
        <w:gridCol w:w="2050"/>
        <w:gridCol w:w="1000"/>
        <w:gridCol w:w="1150"/>
        <w:gridCol w:w="900"/>
      </w:tblGrid>
      <w:tr>
        <w:trPr>
          <w:tblHeader/>
        </w:trPr>
        <w:tc>
          <w:tcPr>
            <w:tcW w:type="pct" w:w="6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Étapes et Durée</w:t>
            </w:r>
          </w:p>
        </w:tc>
        <w:tc>
          <w:tcPr>
            <w:tcW w:type="pct" w:w="2500"/>
            <w:gridSpan w:val="2"/>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Déroulement de la leçon</w:t>
            </w:r>
          </w:p>
        </w:tc>
        <w:tc>
          <w:tcPr>
            <w:tcW w:type="pct" w:w="6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Technique et Stratégie</w:t>
            </w:r>
          </w:p>
        </w:tc>
        <w:tc>
          <w:tcPr>
            <w:tcW w:type="pct" w:w="7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Support et Matériel</w:t>
            </w:r>
          </w:p>
        </w:tc>
        <w:tc>
          <w:tcPr>
            <w:tcW w:type="pct" w:w="5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Observation</w:t>
            </w:r>
          </w:p>
        </w:tc>
      </w:tr>
      <w:tr>
        <w:trPr>
          <w:tblHeader/>
        </w:trPr>
        <w:tc>
          <w:tcPr>
            <w:tcW w:type="pct" w:w="650"/>
            <w:gridSpan w:val="1"/>
            <w:shd w:fill="F5F5F5" w:color="auto" w:val="clear"/>
            <w:tcMar>
              <w:top w:type="dxa" w:w="50"/>
              <w:left w:type="dxa" w:w="90"/>
              <w:bottom w:type="dxa" w:w="50"/>
              <w:right w:type="dxa" w:w="90"/>
            </w:tcMar>
            <w:vAlign w:val="top"/>
          </w:tcPr>
          <w:p>
            <w:pPr>
              <w:spacing w:after="80" w:before="0"/>
              <w:jc w:val="left"/>
            </w:pP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Enseignant</w:t>
            </w: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Apprenants</w:t>
            </w:r>
          </w:p>
        </w:tc>
        <w:tc>
          <w:tcPr>
            <w:tcW w:type="pct" w:w="600"/>
            <w:gridSpan w:val="1"/>
            <w:shd w:fill="F5F5F5" w:color="auto" w:val="clear"/>
            <w:tcMar>
              <w:top w:type="dxa" w:w="50"/>
              <w:left w:type="dxa" w:w="90"/>
              <w:bottom w:type="dxa" w:w="50"/>
              <w:right w:type="dxa" w:w="90"/>
            </w:tcMar>
            <w:vAlign w:val="top"/>
          </w:tcPr>
          <w:p>
            <w:pPr>
              <w:spacing w:after="80" w:before="0"/>
              <w:jc w:val="left"/>
            </w:pPr>
          </w:p>
        </w:tc>
        <w:tc>
          <w:tcPr>
            <w:tcW w:type="pct" w:w="700"/>
            <w:gridSpan w:val="1"/>
            <w:shd w:fill="F5F5F5" w:color="auto" w:val="clear"/>
            <w:tcMar>
              <w:top w:type="dxa" w:w="50"/>
              <w:left w:type="dxa" w:w="90"/>
              <w:bottom w:type="dxa" w:w="50"/>
              <w:right w:type="dxa" w:w="90"/>
            </w:tcMar>
            <w:vAlign w:val="top"/>
          </w:tcPr>
          <w:p>
            <w:pPr>
              <w:spacing w:after="80" w:before="0"/>
              <w:jc w:val="left"/>
            </w:pPr>
          </w:p>
        </w:tc>
        <w:tc>
          <w:tcPr>
            <w:tcW w:type="pct" w:w="550"/>
            <w:gridSpan w:val="1"/>
            <w:shd w:fill="F5F5F5" w:color="auto" w:val="clear"/>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 RÉVISION</w:t>
            </w:r>
          </w:p>
          <w:p>
            <w:pPr>
              <w:spacing w:after="80" w:before="0"/>
              <w:jc w:val="left"/>
            </w:pPr>
            <w:r>
              <w:rPr>
                <w:rFonts w:ascii="Times New Roman" w:cs="Times New Roman" w:eastAsia="Times New Roman" w:hAnsi="Times New Roman"/>
                <w:b w:val="false"/>
                <w:bCs w:val="false"/>
                <w:i/>
                <w:iCs/>
                <w:color w:val="000000"/>
                <w:sz w:val="21"/>
                <w:szCs w:val="21"/>
              </w:rPr>
              <w:t xml:space="preserve">5 min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Définis « document statistique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Indique deux idées essentielles concernant document statistique.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règle pratique faut-il retenir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Les textes, tableaux statistiques et graphiques fournissent des informations écrites ou chiffrées qui complètent les documents visuels.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Un texte présente des faits, des explications ou le point de vue d'un auteur. Un tableau statistique organise des valeurs en lignes et en colonnes.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Identifier la nature du document avant d'en extraire une information précise.</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 orales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w:t>
            </w:r>
          </w:p>
        </w:tc>
        <w:tc>
          <w:tcPr>
            <w:tcW w:type="pct" w:w="550"/>
            <w:gridSpan w:val="1"/>
            <w:tcMar>
              <w:top w:type="dxa" w:w="50"/>
              <w:left w:type="dxa" w:w="90"/>
              <w:bottom w:type="dxa" w:w="50"/>
              <w:right w:type="dxa" w:w="90"/>
            </w:tcMar>
            <w:vAlign w:val="top"/>
          </w:tcPr>
          <w:p>
            <w:pPr>
              <w:spacing w:after="80" w:before="0"/>
              <w:jc w:val="left"/>
            </w:pPr>
          </w:p>
        </w:tc>
      </w:tr>
      <w:tr>
        <w:tc>
          <w:tcPr>
            <w:tcW w:type="dxa" w:w="9026"/>
            <w:gridSpan w:val="6"/>
            <w:shd w:fill="EAF3FB" w:color="auto" w:val="clear"/>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3"/>
                <w:szCs w:val="23"/>
              </w:rPr>
              <w:t xml:space="preserve">II. NOUVELLE LEÇON</w:t>
            </w:r>
          </w:p>
          <w:p>
            <w:pPr>
              <w:spacing w:after="80" w:before="0"/>
              <w:jc w:val="left"/>
            </w:pPr>
            <w:r>
              <w:rPr>
                <w:rFonts w:ascii="Times New Roman" w:cs="Times New Roman" w:eastAsia="Times New Roman" w:hAnsi="Times New Roman"/>
                <w:b w:val="false"/>
                <w:bCs w:val="false"/>
                <w:i/>
                <w:iCs/>
                <w:color w:val="000000"/>
                <w:sz w:val="21"/>
                <w:szCs w:val="21"/>
              </w:rPr>
              <w:t xml:space="preserve">45 min</w:t>
            </w: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1. Mise en situation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Soa observe une photographie de paysage, dresse la liste des éléments puis cherche ce qu'ils révèlent.</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notion géographique permet de comprendre cette situation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démarche géographique : La démarche géographique est une suite d'opérations qui permet d'étudier méthodiquement un territoire ou un document.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Récit et questions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Document et schéma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2. Présentation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Aujourd'hui, nous étudions « Observer, décrire et interpréter ». À la fin de la séance, vous saurez définir démarche géographique, expliquer ses composantes et appliquer la notion.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Annonce du titre et de l'objectif</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 cahier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3. Observation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Observez le schéma « Observer, décrire et interpréter » et le document illustré. Repérez la notion centrale, les relations et les éléments du paysage.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observent silencieusement.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Observation silencieuse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pédagogique et document illustré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4. Analyse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Qu'est-ce que démarche géographique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est une première idée importante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autre idée complète l'explication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règle doit guider l'analyse ou l'action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La démarche géographique est une suite d'opérations qui permet d'étudier méthodiquement un territoire ou un document.</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Observer consiste à relever attentivement ce qui est visible sans l'expliquer trop vite.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Décrire consiste à nommer, localiser, classer et caractériser les éléments observés.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Séparer d'abord les faits observés de leur explication.</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pédagogique et document illustré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5. Synthèse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La démarche géographique est une suite d'opérations qui permet d'étudier méthodiquement un territoire ou un document. Observer consiste à relever attentivement ce qui est visible sans l'expliquer trop vite. Décrire consiste à nommer, localiser, classer et caractériser les éléments observés. Il faut retenir : Séparer d'abord les faits observés de leur explication.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Explication</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6. Application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Réponds par des phrases complètes.</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Définis démarche géographique.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Relève deux éléments essentiels de la leçon.</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Associe chaque idée à son explication puis justifie ton choix.</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observation</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description</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3. Écris la relation entre ces deux idées.</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La démarche géographique est une suite d'opérations qui permet d'étudier méthodiquement un territoire ou un document. (2,5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Observer consiste à relever attentivement ce qui est visible sans l'expliquer trop vite. Décrire consiste à nommer, localiser, classer et caractériser les éléments observés. (2,5 points)</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Observer consiste à relever attentivement ce qui est visible sans l'expliquer trop vite.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Décrire consiste à nommer, localiser, classer et caractériser les éléments observés.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3. Ces idées sont liées dans l'étude de démarche géographique. (1 point)</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ardoise</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III. ÉVALUATION</w:t>
            </w:r>
          </w:p>
          <w:p>
            <w:pPr>
              <w:spacing w:after="80" w:before="0"/>
              <w:jc w:val="left"/>
            </w:pPr>
            <w:r>
              <w:rPr>
                <w:rFonts w:ascii="Times New Roman" w:cs="Times New Roman" w:eastAsia="Times New Roman" w:hAnsi="Times New Roman"/>
                <w:b w:val="false"/>
                <w:bCs w:val="false"/>
                <w:i/>
                <w:iCs/>
                <w:color w:val="000000"/>
                <w:sz w:val="21"/>
                <w:szCs w:val="21"/>
              </w:rPr>
              <w:t xml:space="preserve">10 min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Explique ce que montre la situation.</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Soa observe une photographie de paysage, dresse la liste des éléments puis cherche ce qu'ils révèlent.</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Nomme la notion étudiée.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Donne l'indice qui permet de la reconnaître.</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Rédige une courte réponse organisée.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Présente démarche géographique, une idée essentielle et la règle pratique à retenir.</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Il s'agit de démarche géographique.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Interpréter consiste à donner du sens aux informations et aux relations repérées. (3 points)</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La démarche géographique est une suite d'opérations qui permet d'étudier méthodiquement un territoire ou un document. Ces étapes s'appuient sur des preuves tirées du document ou du terrain. Séparer d'abord les faits observés de leur explication. (5 points)</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feuille d'évaluation</w:t>
            </w:r>
          </w:p>
        </w:tc>
        <w:tc>
          <w:tcPr>
            <w:tcW w:type="pct" w:w="550"/>
            <w:gridSpan w:val="1"/>
            <w:tcMar>
              <w:top w:type="dxa" w:w="50"/>
              <w:left w:type="dxa" w:w="90"/>
              <w:bottom w:type="dxa" w:w="50"/>
              <w:right w:type="dxa" w:w="90"/>
            </w:tcMar>
            <w:vAlign w:val="top"/>
          </w:tcPr>
          <w:p>
            <w:pPr>
              <w:spacing w:after="80" w:before="0"/>
              <w:jc w:val="left"/>
            </w:pPr>
          </w:p>
        </w:tc>
      </w:tr>
    </w:tbl>
    <w:p>
      <w:r>
        <w:br w:type="page"/>
      </w:r>
    </w:p>
    <w:p>
      <w:pPr>
        <w:spacing w:after="160" w:before="120"/>
        <w:jc w:val="center"/>
      </w:pPr>
      <w:r>
        <w:rPr>
          <w:rFonts w:ascii="Times New Roman" w:cs="Times New Roman" w:eastAsia="Times New Roman" w:hAnsi="Times New Roman"/>
          <w:b/>
          <w:bCs/>
          <w:color w:val="C00000"/>
          <w:sz w:val="30"/>
          <w:szCs w:val="30"/>
        </w:rPr>
        <w:t xml:space="preserve">Observer, décrire et interpréter</w:t>
      </w:r>
    </w:p>
    <w:p>
      <w:pPr>
        <w:spacing w:after="40" w:before="60"/>
        <w:jc w:val="center"/>
      </w:pPr>
      <w:r>
        <w:drawing>
          <wp:inline distT="0" distB="0" distL="0" distR="0">
            <wp:extent cx="4095750" cy="2419350"/>
            <wp:effectExtent t="0" r="0" b="0" l="0"/>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095750" cy="2419350"/>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Schéma pédagogique : Observer, décrire et interpréter.</w:t>
      </w:r>
    </w:p>
    <w:p>
      <w:pPr>
        <w:spacing w:after="80" w:before="140"/>
      </w:pPr>
      <w:r>
        <w:rPr>
          <w:rFonts w:ascii="Times New Roman" w:cs="Times New Roman" w:eastAsia="Times New Roman" w:hAnsi="Times New Roman"/>
          <w:b/>
          <w:bCs/>
          <w:color w:val="1E7B34"/>
          <w:sz w:val="26"/>
          <w:szCs w:val="26"/>
        </w:rPr>
        <w:t>1. Trois opérations, un seul objectif</w:t>
      </w:r>
    </w:p>
    <w:p>
      <w:pPr>
        <w:spacing w:after="100"/>
      </w:pPr>
      <w:r>
        <w:rPr>
          <w:rFonts w:ascii="Times New Roman" w:hAnsi="Times New Roman"/>
          <w:sz w:val="25"/>
        </w:rPr>
        <w:t xml:space="preserve">La démarche géographique est une suite d'opérations qui permet d'étudier méthodiquement un territoire ou un document : au collège, on la nomme </w:t>
      </w:r>
      <w:r>
        <w:rPr>
          <w:rFonts w:ascii="Times New Roman" w:hAnsi="Times New Roman"/>
          <w:b/>
          <w:color w:val="1F4E79"/>
          <w:sz w:val="25"/>
        </w:rPr>
        <w:t>ODAS</w:t>
      </w:r>
      <w:r>
        <w:rPr>
          <w:rFonts w:ascii="Times New Roman" w:hAnsi="Times New Roman"/>
          <w:sz w:val="25"/>
        </w:rPr>
        <w:t>, pour Observer, Décrire, Analyser, Synthétiser.</w:t>
      </w:r>
    </w:p>
    <w:p>
      <w:pPr>
        <w:spacing w:after="100"/>
      </w:pPr>
      <w:r>
        <w:rPr>
          <w:rFonts w:ascii="Times New Roman" w:hAnsi="Times New Roman"/>
          <w:sz w:val="25"/>
        </w:rPr>
        <w:t xml:space="preserve">Ces trois opérations se suivent toujours dans le </w:t>
      </w:r>
      <w:r>
        <w:rPr>
          <w:rFonts w:ascii="Times New Roman" w:hAnsi="Times New Roman"/>
          <w:b/>
          <w:color w:val="1F4E79"/>
          <w:sz w:val="25"/>
        </w:rPr>
        <w:t>même ordre</w:t>
      </w:r>
      <w:r>
        <w:rPr>
          <w:rFonts w:ascii="Times New Roman" w:hAnsi="Times New Roman"/>
          <w:sz w:val="25"/>
        </w:rPr>
        <w:t>, sans se mélanger, pour éviter d'expliquer un fait avant même de l'avoir bien observé.</w:t>
      </w:r>
    </w:p>
    <w:p>
      <w:pPr>
        <w:spacing w:after="80" w:before="140"/>
      </w:pPr>
      <w:r>
        <w:rPr>
          <w:rFonts w:ascii="Times New Roman" w:cs="Times New Roman" w:eastAsia="Times New Roman" w:hAnsi="Times New Roman"/>
          <w:b/>
          <w:bCs/>
          <w:color w:val="1E7B34"/>
          <w:sz w:val="26"/>
          <w:szCs w:val="26"/>
        </w:rPr>
        <w:t>2. Observer, décrire, interpréter</w:t>
      </w:r>
    </w:p>
    <w:p>
      <w:pPr>
        <w:spacing w:after="100"/>
        <w:ind w:left="240"/>
      </w:pPr>
      <w:r>
        <w:rPr>
          <w:rFonts w:ascii="Times New Roman" w:cs="Times New Roman" w:eastAsia="Times New Roman" w:hAnsi="Times New Roman"/>
          <w:sz w:val="25"/>
          <w:szCs w:val="25"/>
        </w:rPr>
        <w:t>★ Observer consiste à relever attentivement ce qui est visible sans l'expliquer trop vite.</w:t>
      </w:r>
    </w:p>
    <w:p>
      <w:pPr>
        <w:spacing w:after="100"/>
        <w:ind w:left="240"/>
      </w:pPr>
      <w:r>
        <w:rPr>
          <w:rFonts w:ascii="Times New Roman" w:cs="Times New Roman" w:eastAsia="Times New Roman" w:hAnsi="Times New Roman"/>
          <w:sz w:val="25"/>
          <w:szCs w:val="25"/>
        </w:rPr>
        <w:t>★ Décrire consiste à nommer, localiser, classer et caractériser les éléments observés.</w:t>
      </w:r>
    </w:p>
    <w:p>
      <w:pPr>
        <w:spacing w:after="100"/>
        <w:ind w:left="240"/>
      </w:pPr>
      <w:r>
        <w:rPr>
          <w:rFonts w:ascii="Times New Roman" w:cs="Times New Roman" w:eastAsia="Times New Roman" w:hAnsi="Times New Roman"/>
          <w:sz w:val="25"/>
          <w:szCs w:val="25"/>
        </w:rPr>
        <w:t>★ Interpréter consiste à donner du sens aux informations et aux relations repérées.</w:t>
      </w:r>
    </w:p>
    <w:p>
      <w:pPr>
        <w:spacing w:after="100"/>
        <w:ind w:left="240"/>
      </w:pPr>
      <w:r>
        <w:rPr>
          <w:rFonts w:ascii="Times New Roman" w:cs="Times New Roman" w:eastAsia="Times New Roman" w:hAnsi="Times New Roman"/>
          <w:sz w:val="25"/>
          <w:szCs w:val="25"/>
        </w:rPr>
        <w:t>★ Ces étapes s'appuient sur des preuves tirées du document ou du terrain.</w:t>
      </w:r>
    </w:p>
    <w:p>
      <w:pPr>
        <w:spacing w:after="80" w:before="140"/>
      </w:pPr>
      <w:r>
        <w:rPr>
          <w:rFonts w:ascii="Times New Roman" w:cs="Times New Roman" w:eastAsia="Times New Roman" w:hAnsi="Times New Roman"/>
          <w:b/>
          <w:bCs/>
          <w:color w:val="1E7B34"/>
          <w:sz w:val="26"/>
          <w:szCs w:val="26"/>
        </w:rPr>
        <w:t>3. Un exemple avec Soa</w:t>
      </w:r>
    </w:p>
    <w:p>
      <w:pPr>
        <w:spacing w:after="100"/>
      </w:pPr>
      <w:r>
        <w:rPr>
          <w:rFonts w:ascii="Times New Roman" w:cs="Times New Roman" w:eastAsia="Times New Roman" w:hAnsi="Times New Roman"/>
          <w:sz w:val="25"/>
          <w:szCs w:val="25"/>
        </w:rPr>
        <w:t xml:space="preserve">Soa observe une photographie de paysage, dresse la liste des éléments puis cherche ce qu'ils révèlent.</w:t>
      </w:r>
    </w:p>
    <w:p>
      <w:pPr>
        <w:spacing w:after="100"/>
      </w:pPr>
      <w:r>
        <w:rPr>
          <w:rFonts w:ascii="Times New Roman" w:cs="Times New Roman" w:eastAsia="Times New Roman" w:hAnsi="Times New Roman"/>
          <w:sz w:val="25"/>
          <w:szCs w:val="25"/>
        </w:rPr>
        <w:t xml:space="preserve">Règle à retenir : Séparer d'abord les faits observés de leur explication.</w:t>
      </w:r>
    </w:p>
    <w:p>
      <w:pPr>
        <w:spacing w:after="40" w:before="60"/>
        <w:jc w:val="center"/>
      </w:pPr>
      <w:r>
        <w:drawing>
          <wp:inline distT="0" distB="0" distL="0" distR="0">
            <wp:extent cx="4286250" cy="2343150"/>
            <wp:effectExtent t="0" r="0" b="0" l="0"/>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4286250" cy="2343150"/>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Document d'observation : Soa observe une photographie de paysage, dresse la liste des éléments puis cherche ce qu'ils révèlent.</w:t>
      </w:r>
    </w:p>
    <w:p>
      <w:pPr>
        <w:spacing w:after="60" w:before="160"/>
        <w:jc w:val="left"/>
      </w:pPr>
      <w:r>
        <w:rPr>
          <w:rFonts w:ascii="Times New Roman" w:cs="Times New Roman" w:eastAsia="Times New Roman" w:hAnsi="Times New Roman"/>
          <w:b/>
          <w:bCs/>
          <w:i w:val="false"/>
          <w:iCs w:val="false"/>
          <w:color w:val="000000"/>
          <w:sz w:val="28"/>
          <w:szCs w:val="28"/>
        </w:rPr>
        <w:t xml:space="preserve">EXERCICES</w:t>
      </w:r>
    </w:p>
    <w:p>
      <w:pPr>
        <w:spacing w:after="30" w:before="0"/>
        <w:jc w:val="left"/>
      </w:pPr>
      <w:r>
        <w:rPr>
          <w:rFonts w:ascii="Times New Roman" w:cs="Times New Roman" w:eastAsia="Times New Roman" w:hAnsi="Times New Roman"/>
          <w:b/>
          <w:bCs/>
          <w:i w:val="false"/>
          <w:iCs w:val="false"/>
          <w:color w:val="000000"/>
          <w:sz w:val="25"/>
          <w:szCs w:val="25"/>
        </w:rPr>
        <w:t xml:space="preserve">Exercice 1 (5 points)</w:t>
      </w:r>
    </w:p>
    <w:p>
      <w:pPr>
        <w:spacing w:after="40" w:before="0"/>
        <w:jc w:val="left"/>
      </w:pPr>
      <w:r>
        <w:rPr>
          <w:rFonts w:ascii="Times New Roman" w:cs="Times New Roman" w:eastAsia="Times New Roman" w:hAnsi="Times New Roman"/>
          <w:b w:val="false"/>
          <w:bCs w:val="false"/>
          <w:i/>
          <w:iCs/>
          <w:color w:val="000000"/>
          <w:sz w:val="24"/>
          <w:szCs w:val="24"/>
        </w:rPr>
        <w:t xml:space="preserve">Réponds par des phrases complètes.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Définis démarche géographique.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Relève deux éléments essentiels de la leçon.</w:t>
      </w:r>
    </w:p>
    <w:p>
      <w:pPr>
        <w:spacing w:after="30" w:before="0"/>
        <w:jc w:val="left"/>
      </w:pPr>
      <w:r>
        <w:rPr>
          <w:rFonts w:ascii="Times New Roman" w:cs="Times New Roman" w:eastAsia="Times New Roman" w:hAnsi="Times New Roman"/>
          <w:b/>
          <w:bCs/>
          <w:i w:val="false"/>
          <w:iCs w:val="false"/>
          <w:color w:val="000000"/>
          <w:sz w:val="25"/>
          <w:szCs w:val="25"/>
        </w:rPr>
        <w:t xml:space="preserve">Exercice 2 (5 points)</w:t>
      </w:r>
    </w:p>
    <w:p>
      <w:pPr>
        <w:spacing w:after="40" w:before="0"/>
        <w:jc w:val="left"/>
      </w:pPr>
      <w:r>
        <w:rPr>
          <w:rFonts w:ascii="Times New Roman" w:cs="Times New Roman" w:eastAsia="Times New Roman" w:hAnsi="Times New Roman"/>
          <w:b w:val="false"/>
          <w:bCs w:val="false"/>
          <w:i/>
          <w:iCs/>
          <w:color w:val="000000"/>
          <w:sz w:val="24"/>
          <w:szCs w:val="24"/>
        </w:rPr>
        <w:t xml:space="preserve">Associe chaque idée à son explication puis justifie ton choix.</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observation</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description</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Écris la relation entre ces deux idées.</w:t>
      </w:r>
    </w:p>
    <w:p>
      <w:pPr>
        <w:spacing w:after="30" w:before="0"/>
        <w:jc w:val="left"/>
      </w:pPr>
      <w:r>
        <w:rPr>
          <w:rFonts w:ascii="Times New Roman" w:cs="Times New Roman" w:eastAsia="Times New Roman" w:hAnsi="Times New Roman"/>
          <w:b/>
          <w:bCs/>
          <w:i w:val="false"/>
          <w:iCs w:val="false"/>
          <w:color w:val="000000"/>
          <w:sz w:val="25"/>
          <w:szCs w:val="25"/>
        </w:rPr>
        <w:t xml:space="preserve">Exercice 3 (5 points)</w:t>
      </w:r>
    </w:p>
    <w:p>
      <w:pPr>
        <w:spacing w:after="40" w:before="0"/>
        <w:jc w:val="left"/>
      </w:pPr>
      <w:r>
        <w:rPr>
          <w:rFonts w:ascii="Times New Roman" w:cs="Times New Roman" w:eastAsia="Times New Roman" w:hAnsi="Times New Roman"/>
          <w:b w:val="false"/>
          <w:bCs w:val="false"/>
          <w:i/>
          <w:iCs/>
          <w:color w:val="000000"/>
          <w:sz w:val="24"/>
          <w:szCs w:val="24"/>
        </w:rPr>
        <w:t xml:space="preserve">Explique ce que montre la situation.</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Soa observe une photographie de paysage, dresse la liste des éléments puis cherche ce qu'ils révèlent.</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Nomme la notion étudiée.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Donne l'indice qui permet de la reconnaître.</w:t>
      </w:r>
    </w:p>
    <w:p>
      <w:pPr>
        <w:spacing w:after="30" w:before="0"/>
        <w:jc w:val="left"/>
      </w:pPr>
      <w:r>
        <w:rPr>
          <w:rFonts w:ascii="Times New Roman" w:cs="Times New Roman" w:eastAsia="Times New Roman" w:hAnsi="Times New Roman"/>
          <w:b/>
          <w:bCs/>
          <w:i w:val="false"/>
          <w:iCs w:val="false"/>
          <w:color w:val="000000"/>
          <w:sz w:val="25"/>
          <w:szCs w:val="25"/>
        </w:rPr>
        <w:t xml:space="preserve">Exercice 4 (5 points)</w:t>
      </w:r>
    </w:p>
    <w:p>
      <w:pPr>
        <w:spacing w:after="40" w:before="0"/>
        <w:jc w:val="left"/>
      </w:pPr>
      <w:r>
        <w:rPr>
          <w:rFonts w:ascii="Times New Roman" w:cs="Times New Roman" w:eastAsia="Times New Roman" w:hAnsi="Times New Roman"/>
          <w:b w:val="false"/>
          <w:bCs w:val="false"/>
          <w:i/>
          <w:iCs/>
          <w:color w:val="000000"/>
          <w:sz w:val="24"/>
          <w:szCs w:val="24"/>
        </w:rPr>
        <w:t xml:space="preserve">Rédige une courte réponse organisée.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Présente démarche géographique, une idée essentielle et la règle pratique à retenir.</w:t>
      </w:r>
    </w:p>
    <w:p>
      <w:pPr>
        <w:spacing w:after="120" w:before="0"/>
        <w:jc w:val="left"/>
      </w:pPr>
      <w:r>
        <w:rPr>
          <w:rFonts w:ascii="Times New Roman" w:cs="Times New Roman" w:eastAsia="Times New Roman" w:hAnsi="Times New Roman"/>
          <w:b/>
          <w:bCs/>
          <w:i w:val="false"/>
          <w:iCs w:val="false"/>
          <w:color w:val="000000"/>
          <w:sz w:val="24"/>
          <w:szCs w:val="24"/>
        </w:rPr>
        <w:t xml:space="preserve">Total : 20 points</w:t>
      </w:r>
    </w:p>
    <w:p>
      <w:pPr>
        <w:spacing w:after="60" w:before="120"/>
        <w:jc w:val="left"/>
      </w:pPr>
      <w:r>
        <w:rPr>
          <w:rFonts w:ascii="Times New Roman" w:cs="Times New Roman" w:eastAsia="Times New Roman" w:hAnsi="Times New Roman"/>
          <w:b/>
          <w:bCs/>
          <w:i w:val="false"/>
          <w:iCs w:val="false"/>
          <w:color w:val="000000"/>
          <w:sz w:val="26"/>
          <w:szCs w:val="26"/>
        </w:rPr>
        <w:t xml:space="preserve">CORRIGÉ</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1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La démarche géographique est une suite d'opérations qui permet d'étudier méthodiquement un territoire ou un document. (2,5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Observer consiste à relever attentivement ce qui est visible sans l'expliquer trop vite. Décrire consiste à nommer, localiser, classer et caractériser les éléments observés. (2,5 points)</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2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Observer consiste à relever attentivement ce qui est visible sans l'expliquer trop vite.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Décrire consiste à nommer, localiser, classer et caractériser les éléments observés.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Ces idées sont liées dans l'étude de démarche géographique. (1 point)</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3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Il s'agit de démarche géographique.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Interpréter consiste à donner du sens aux informations et aux relations repérées. (3 points)</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4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La démarche géographique est une suite d'opérations qui permet d'étudier méthodiquement un territoire ou un document. Ces étapes s'appuient sur des preuves tirées du document ou du terrain. Séparer d'abord les faits observés de leur explication. (5 points)</w:t>
      </w:r>
    </w:p>
    <w:p>
      <w:r>
        <w:br w:type="page"/>
      </w:r>
    </w:p>
    <w:p>
      <w:pPr>
        <w:spacing w:after="40" w:before="0"/>
        <w:jc w:val="center"/>
      </w:pPr>
      <w:r>
        <w:rPr>
          <w:rFonts w:ascii="Times New Roman" w:cs="Times New Roman" w:eastAsia="Times New Roman" w:hAnsi="Times New Roman"/>
          <w:b/>
          <w:bCs/>
          <w:i w:val="false"/>
          <w:iCs w:val="false"/>
          <w:color w:val="000000"/>
          <w:sz w:val="26"/>
          <w:szCs w:val="26"/>
        </w:rPr>
        <w:t xml:space="preserve">SÉANCE 5 / 80</w:t>
      </w:r>
    </w:p>
    <w:p>
      <w:pPr>
        <w:spacing w:after="160" w:before="0"/>
        <w:jc w:val="center"/>
      </w:pPr>
      <w:bookmarkStart w:name="seance5" w:id="9"/>
      <w:r>
        <w:rPr>
          <w:rFonts w:ascii="Times New Roman" w:cs="Times New Roman" w:eastAsia="Times New Roman" w:hAnsi="Times New Roman"/>
          <w:b/>
          <w:bCs/>
          <w:color w:val="000000"/>
          <w:sz w:val="30"/>
          <w:szCs w:val="30"/>
        </w:rPr>
        <w:t xml:space="preserve">Analyser, commenter et synthétiser</w:t>
      </w:r>
      <w:bookmarkEnd w:id="9"/>
    </w:p>
    <w:p>
      <w:pPr>
        <w:spacing w:after="120" w:before="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1625"/>
        <w:gridCol w:w="3069"/>
        <w:gridCol w:w="1444"/>
        <w:gridCol w:w="2888"/>
      </w:tblGrid>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Discipline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Géographie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Date :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_______</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Thème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Initiation à l'étude de la géographie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Classe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T7</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Titre de la séance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Analyser, commenter et synthétiser</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Séance n°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5 / 80</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Objectif spécifique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Être capable de définir analyse géographique, d'en expliquer les éléments essentiels et de l'utiliser dans une situation géographique.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Durée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60 minutes</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Documentation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Programme d'études officiel T7 — Géographie ; ressources pédagogiques T7 ; atlas géographique.</w:t>
            </w:r>
          </w:p>
        </w:tc>
        <w:tc>
          <w:tcPr>
            <w:tcW w:type="pct" w:w="800"/>
            <w:gridSpan w:val="1"/>
            <w:tcMar>
              <w:top w:type="dxa" w:w="50"/>
              <w:left w:type="dxa" w:w="90"/>
              <w:bottom w:type="dxa" w:w="50"/>
              <w:right w:type="dxa" w:w="90"/>
            </w:tcMar>
            <w:vAlign w:val="top"/>
          </w:tcPr>
          <w:p>
            <w:pPr>
              <w:spacing w:after="20" w:before="0"/>
              <w:jc w:val="left"/>
            </w:pPr>
          </w:p>
        </w:tc>
        <w:tc>
          <w:tcPr>
            <w:tcW w:type="pct" w:w="1600"/>
            <w:gridSpan w:val="1"/>
            <w:tcMar>
              <w:top w:type="dxa" w:w="50"/>
              <w:left w:type="dxa" w:w="90"/>
              <w:bottom w:type="dxa" w:w="50"/>
              <w:right w:type="dxa" w:w="90"/>
            </w:tcMar>
            <w:vAlign w:val="top"/>
          </w:tcPr>
          <w:p>
            <w:pPr>
              <w:spacing w:after="20" w:before="0"/>
              <w:jc w:val="left"/>
            </w:pPr>
          </w:p>
        </w:tc>
      </w:tr>
    </w:tbl>
    <w:p>
      <w:pPr>
        <w:spacing w:after="60"/>
      </w:pPr>
      <w:r>
        <w:rPr>
          <w:rFonts w:ascii="Times New Roman" w:cs="Times New Roman" w:eastAsia="Times New Roman" w:hAnsi="Times New Roman"/>
          <w:sz w:val="18"/>
          <w:szCs w:val="18"/>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50"/>
        <w:gridCol w:w="2050"/>
        <w:gridCol w:w="2050"/>
        <w:gridCol w:w="1000"/>
        <w:gridCol w:w="1150"/>
        <w:gridCol w:w="900"/>
      </w:tblGrid>
      <w:tr>
        <w:trPr>
          <w:tblHeader/>
        </w:trPr>
        <w:tc>
          <w:tcPr>
            <w:tcW w:type="pct" w:w="6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Étapes et Durée</w:t>
            </w:r>
          </w:p>
        </w:tc>
        <w:tc>
          <w:tcPr>
            <w:tcW w:type="pct" w:w="2500"/>
            <w:gridSpan w:val="2"/>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Déroulement de la leçon</w:t>
            </w:r>
          </w:p>
        </w:tc>
        <w:tc>
          <w:tcPr>
            <w:tcW w:type="pct" w:w="6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Technique et Stratégie</w:t>
            </w:r>
          </w:p>
        </w:tc>
        <w:tc>
          <w:tcPr>
            <w:tcW w:type="pct" w:w="7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Support et Matériel</w:t>
            </w:r>
          </w:p>
        </w:tc>
        <w:tc>
          <w:tcPr>
            <w:tcW w:type="pct" w:w="5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Observation</w:t>
            </w:r>
          </w:p>
        </w:tc>
      </w:tr>
      <w:tr>
        <w:trPr>
          <w:tblHeader/>
        </w:trPr>
        <w:tc>
          <w:tcPr>
            <w:tcW w:type="pct" w:w="650"/>
            <w:gridSpan w:val="1"/>
            <w:shd w:fill="F5F5F5" w:color="auto" w:val="clear"/>
            <w:tcMar>
              <w:top w:type="dxa" w:w="50"/>
              <w:left w:type="dxa" w:w="90"/>
              <w:bottom w:type="dxa" w:w="50"/>
              <w:right w:type="dxa" w:w="90"/>
            </w:tcMar>
            <w:vAlign w:val="top"/>
          </w:tcPr>
          <w:p>
            <w:pPr>
              <w:spacing w:after="80" w:before="0"/>
              <w:jc w:val="left"/>
            </w:pP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Enseignant</w:t>
            </w: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Apprenants</w:t>
            </w:r>
          </w:p>
        </w:tc>
        <w:tc>
          <w:tcPr>
            <w:tcW w:type="pct" w:w="600"/>
            <w:gridSpan w:val="1"/>
            <w:shd w:fill="F5F5F5" w:color="auto" w:val="clear"/>
            <w:tcMar>
              <w:top w:type="dxa" w:w="50"/>
              <w:left w:type="dxa" w:w="90"/>
              <w:bottom w:type="dxa" w:w="50"/>
              <w:right w:type="dxa" w:w="90"/>
            </w:tcMar>
            <w:vAlign w:val="top"/>
          </w:tcPr>
          <w:p>
            <w:pPr>
              <w:spacing w:after="80" w:before="0"/>
              <w:jc w:val="left"/>
            </w:pPr>
          </w:p>
        </w:tc>
        <w:tc>
          <w:tcPr>
            <w:tcW w:type="pct" w:w="700"/>
            <w:gridSpan w:val="1"/>
            <w:shd w:fill="F5F5F5" w:color="auto" w:val="clear"/>
            <w:tcMar>
              <w:top w:type="dxa" w:w="50"/>
              <w:left w:type="dxa" w:w="90"/>
              <w:bottom w:type="dxa" w:w="50"/>
              <w:right w:type="dxa" w:w="90"/>
            </w:tcMar>
            <w:vAlign w:val="top"/>
          </w:tcPr>
          <w:p>
            <w:pPr>
              <w:spacing w:after="80" w:before="0"/>
              <w:jc w:val="left"/>
            </w:pPr>
          </w:p>
        </w:tc>
        <w:tc>
          <w:tcPr>
            <w:tcW w:type="pct" w:w="550"/>
            <w:gridSpan w:val="1"/>
            <w:shd w:fill="F5F5F5" w:color="auto" w:val="clear"/>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 RÉVISION</w:t>
            </w:r>
          </w:p>
          <w:p>
            <w:pPr>
              <w:spacing w:after="80" w:before="0"/>
              <w:jc w:val="left"/>
            </w:pPr>
            <w:r>
              <w:rPr>
                <w:rFonts w:ascii="Times New Roman" w:cs="Times New Roman" w:eastAsia="Times New Roman" w:hAnsi="Times New Roman"/>
                <w:b w:val="false"/>
                <w:bCs w:val="false"/>
                <w:i/>
                <w:iCs/>
                <w:color w:val="000000"/>
                <w:sz w:val="21"/>
                <w:szCs w:val="21"/>
              </w:rPr>
              <w:t xml:space="preserve">5 min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Définis « démarche géographique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Indique deux idées essentielles concernant démarche géographique.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règle pratique faut-il retenir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La démarche géographique est une suite d'opérations qui permet d'étudier méthodiquement un territoire ou un document.</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Observer consiste à relever attentivement ce qui est visible sans l'expliquer trop vite. Décrire consiste à nommer, localiser, classer et caractériser les éléments observés.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Séparer d'abord les faits observés de leur explication.</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 orales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w:t>
            </w:r>
          </w:p>
        </w:tc>
        <w:tc>
          <w:tcPr>
            <w:tcW w:type="pct" w:w="550"/>
            <w:gridSpan w:val="1"/>
            <w:tcMar>
              <w:top w:type="dxa" w:w="50"/>
              <w:left w:type="dxa" w:w="90"/>
              <w:bottom w:type="dxa" w:w="50"/>
              <w:right w:type="dxa" w:w="90"/>
            </w:tcMar>
            <w:vAlign w:val="top"/>
          </w:tcPr>
          <w:p>
            <w:pPr>
              <w:spacing w:after="80" w:before="0"/>
              <w:jc w:val="left"/>
            </w:pPr>
          </w:p>
        </w:tc>
      </w:tr>
      <w:tr>
        <w:tc>
          <w:tcPr>
            <w:tcW w:type="dxa" w:w="9026"/>
            <w:gridSpan w:val="6"/>
            <w:shd w:fill="EAF3FB" w:color="auto" w:val="clear"/>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3"/>
                <w:szCs w:val="23"/>
              </w:rPr>
              <w:t xml:space="preserve">II. NOUVELLE LEÇON</w:t>
            </w:r>
          </w:p>
          <w:p>
            <w:pPr>
              <w:spacing w:after="80" w:before="0"/>
              <w:jc w:val="left"/>
            </w:pPr>
            <w:r>
              <w:rPr>
                <w:rFonts w:ascii="Times New Roman" w:cs="Times New Roman" w:eastAsia="Times New Roman" w:hAnsi="Times New Roman"/>
                <w:b w:val="false"/>
                <w:bCs w:val="false"/>
                <w:i/>
                <w:iCs/>
                <w:color w:val="000000"/>
                <w:sz w:val="21"/>
                <w:szCs w:val="21"/>
              </w:rPr>
              <w:t xml:space="preserve">45 min</w:t>
            </w: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1. Mise en situation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Hery confronte une carte et un graphique avant de rédiger quelques phrases de conclusion.</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notion géographique permet de comprendre cette situation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analyse géographique : Analyser un document géographique consiste à décomposer ses informations, les mettre en relation et expliquer leurs causes et conséquences.</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Récit et questions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Document et schéma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2. Présentation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Aujourd'hui, nous étudions « Analyser, commenter et synthétiser ». À la fin de la séance, vous saurez définir analyse géographique, expliquer ses composantes et appliquer la notion.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Annonce du titre et de l'objectif</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 cahier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3. Observation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Observez le schéma « Analyser, commenter et synthétiser » et le document illustré. Repérez la notion centrale, les relations et les éléments du paysage.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observent silencieusement.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Observation silencieuse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pédagogique et document illustré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4. Analyse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Qu'est-ce que analyse géographique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est une première idée importante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autre idée complète l'explication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règle doit guider l'analyse ou l'action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Analyser un document géographique consiste à décomposer ses informations, les mettre en relation et expliquer leurs causes et conséquences.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L'analyse compare les lieux, les valeurs et les évolutions.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 commentaire organise les observations et les explications dans un raisonnement.</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Appuyer chaque explication sur une information vérifiable puis hiérarchiser les idées.</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pédagogique et document illustré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5. Synthèse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Analyser un document géographique consiste à décomposer ses informations, les mettre en relation et expliquer leurs causes et conséquences. L'analyse compare les lieux, les valeurs et les évolutions. Le commentaire organise les observations et les explications dans un raisonnement. Il faut retenir : Appuyer chaque explication sur une information vérifiable puis hiérarchiser les idées.</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Explication</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6. Application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Réponds par des phrases complètes.</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Définis analyse géographique.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Relève deux éléments essentiels de la leçon.</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Associe chaque idée à son explication puis justifie ton choix.</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analyse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commentaire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3. Écris la relation entre ces deux idées.</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Analyser un document géographique consiste à décomposer ses informations, les mettre en relation et expliquer leurs causes et conséquences. (2,5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L'analyse compare les lieux, les valeurs et les évolutions. Le commentaire organise les observations et les explications dans un raisonnement. (2,5 points)</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L'analyse compare les lieux, les valeurs et les évolutions.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Le commentaire organise les observations et les explications dans un raisonnement.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3. Ces idées sont liées dans l'étude de analyse géographique. (1 point)</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ardoise</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III. ÉVALUATION</w:t>
            </w:r>
          </w:p>
          <w:p>
            <w:pPr>
              <w:spacing w:after="80" w:before="0"/>
              <w:jc w:val="left"/>
            </w:pPr>
            <w:r>
              <w:rPr>
                <w:rFonts w:ascii="Times New Roman" w:cs="Times New Roman" w:eastAsia="Times New Roman" w:hAnsi="Times New Roman"/>
                <w:b w:val="false"/>
                <w:bCs w:val="false"/>
                <w:i/>
                <w:iCs/>
                <w:color w:val="000000"/>
                <w:sz w:val="21"/>
                <w:szCs w:val="21"/>
              </w:rPr>
              <w:t xml:space="preserve">10 min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Explique ce que montre la situation.</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Hery confronte une carte et un graphique avant de rédiger quelques phrases de conclusion.</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Nomme la notion étudiée.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Donne l'indice qui permet de la reconnaître.</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Rédige une courte réponse organisée.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Présente analyse géographique, une idée essentielle et la règle pratique à retenir.</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Il s'agit de analyse géographique.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La synthèse rassemble les idées essentielles en une réponse courte et cohérente. (3 points)</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Analyser un document géographique consiste à décomposer ses informations, les mettre en relation et expliquer leurs causes et conséquences. Une conclusion répond à la question posée sans répéter tous les détails. Appuyer chaque explication sur une information vérifiable puis hiérarchiser les idées. (5 points)</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feuille d'évaluation</w:t>
            </w:r>
          </w:p>
        </w:tc>
        <w:tc>
          <w:tcPr>
            <w:tcW w:type="pct" w:w="550"/>
            <w:gridSpan w:val="1"/>
            <w:tcMar>
              <w:top w:type="dxa" w:w="50"/>
              <w:left w:type="dxa" w:w="90"/>
              <w:bottom w:type="dxa" w:w="50"/>
              <w:right w:type="dxa" w:w="90"/>
            </w:tcMar>
            <w:vAlign w:val="top"/>
          </w:tcPr>
          <w:p>
            <w:pPr>
              <w:spacing w:after="80" w:before="0"/>
              <w:jc w:val="left"/>
            </w:pPr>
          </w:p>
        </w:tc>
      </w:tr>
    </w:tbl>
    <w:p>
      <w:r>
        <w:br w:type="page"/>
      </w:r>
    </w:p>
    <w:p>
      <w:pPr>
        <w:spacing w:after="160" w:before="120"/>
        <w:jc w:val="center"/>
      </w:pPr>
      <w:r>
        <w:rPr>
          <w:rFonts w:ascii="Times New Roman" w:cs="Times New Roman" w:eastAsia="Times New Roman" w:hAnsi="Times New Roman"/>
          <w:b/>
          <w:bCs/>
          <w:color w:val="C00000"/>
          <w:sz w:val="30"/>
          <w:szCs w:val="30"/>
        </w:rPr>
        <w:t xml:space="preserve">Analyser, commenter et synthétiser</w:t>
      </w:r>
    </w:p>
    <w:p>
      <w:pPr>
        <w:spacing w:after="40" w:before="60"/>
        <w:jc w:val="center"/>
      </w:pPr>
      <w:r>
        <w:drawing>
          <wp:inline distT="0" distB="0" distL="0" distR="0">
            <wp:extent cx="4095750" cy="2419350"/>
            <wp:effectExtent t="0" r="0" b="0" l="0"/>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4095750" cy="2419350"/>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Schéma pédagogique : Analyser, commenter et synthétiser.</w:t>
      </w:r>
    </w:p>
    <w:p>
      <w:pPr>
        <w:spacing w:after="40" w:before="60"/>
        <w:jc w:val="center"/>
      </w:pPr>
      <w:r>
        <w:drawing>
          <wp:inline distT="0" distB="0" distL="0" distR="0">
            <wp:extent cx="4286250" cy="2343150"/>
            <wp:effectExtent t="0" r="0" b="0" l="0"/>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4286250" cy="2343150"/>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Document d'observation : Hery confronte une carte et un graphique avant de rédiger quelques phrases de conclusion.</w:t>
      </w:r>
    </w:p>
    <w:p>
      <w:pPr>
        <w:spacing w:after="80" w:before="140"/>
      </w:pPr>
      <w:r>
        <w:rPr>
          <w:rFonts w:ascii="Times New Roman" w:cs="Times New Roman" w:eastAsia="Times New Roman" w:hAnsi="Times New Roman"/>
          <w:b/>
          <w:bCs/>
          <w:color w:val="1E7B34"/>
          <w:sz w:val="26"/>
          <w:szCs w:val="26"/>
        </w:rPr>
        <w:t>1. Après l'observation, l'analyse</w:t>
      </w:r>
    </w:p>
    <w:p>
      <w:pPr>
        <w:spacing w:after="100"/>
      </w:pPr>
      <w:r>
        <w:rPr>
          <w:rFonts w:ascii="Times New Roman" w:cs="Times New Roman" w:eastAsia="Times New Roman" w:hAnsi="Times New Roman"/>
          <w:sz w:val="25"/>
          <w:szCs w:val="25"/>
        </w:rPr>
        <w:t xml:space="preserve">Analyser un document géographique consiste à décomposer ses informations, les mettre en relation et expliquer leurs causes et conséquences.</w:t>
      </w:r>
    </w:p>
    <w:p>
      <w:pPr>
        <w:spacing w:after="100"/>
      </w:pPr>
      <w:r>
        <w:rPr>
          <w:rFonts w:ascii="Times New Roman" w:hAnsi="Times New Roman"/>
          <w:i w:val="0"/>
          <w:sz w:val="25"/>
        </w:rPr>
        <w:t xml:space="preserve">Pour une enquête plus poussée, par exemple sur le terrain, on utilise une démarche voisine appelée </w:t>
      </w:r>
      <w:r>
        <w:rPr>
          <w:rFonts w:ascii="Times New Roman" w:hAnsi="Times New Roman"/>
          <w:b/>
          <w:i w:val="0"/>
          <w:color w:val="1F4E79"/>
          <w:sz w:val="25"/>
        </w:rPr>
        <w:t>OHERIC</w:t>
      </w:r>
      <w:r>
        <w:rPr>
          <w:rFonts w:ascii="Times New Roman" w:hAnsi="Times New Roman"/>
          <w:i w:val="0"/>
          <w:sz w:val="25"/>
        </w:rPr>
        <w:t xml:space="preserve"> : Observer, formuler une Hypothèse, Expérimenter, relever les Résultats, Interpréter, puis Conclure.</w:t>
      </w:r>
    </w:p>
    <w:p>
      <w:pPr>
        <w:spacing w:after="100"/>
      </w:pPr>
      <w:r>
        <w:rPr>
          <w:rFonts w:ascii="Times New Roman" w:hAnsi="Times New Roman"/>
          <w:sz w:val="25"/>
        </w:rPr>
        <w:t xml:space="preserve">Ces trois étapes transforment une observation isolée en une </w:t>
      </w:r>
      <w:r>
        <w:rPr>
          <w:rFonts w:ascii="Times New Roman" w:hAnsi="Times New Roman"/>
          <w:b/>
          <w:color w:val="1F4E79"/>
          <w:sz w:val="25"/>
        </w:rPr>
        <w:t>explication construite</w:t>
      </w:r>
      <w:r>
        <w:rPr>
          <w:rFonts w:ascii="Times New Roman" w:hAnsi="Times New Roman"/>
          <w:sz w:val="25"/>
        </w:rPr>
        <w:t>, utile pour répondre à une vraie question géographique.</w:t>
      </w:r>
    </w:p>
    <w:p>
      <w:pPr>
        <w:spacing w:after="80" w:before="140"/>
      </w:pPr>
      <w:r>
        <w:rPr>
          <w:rFonts w:ascii="Times New Roman" w:cs="Times New Roman" w:eastAsia="Times New Roman" w:hAnsi="Times New Roman"/>
          <w:b/>
          <w:bCs/>
          <w:color w:val="1E7B34"/>
          <w:sz w:val="26"/>
          <w:szCs w:val="26"/>
        </w:rPr>
        <w:t>2. Analyser, commenter, synthétiser</w:t>
      </w:r>
    </w:p>
    <w:p>
      <w:pPr>
        <w:spacing w:after="100"/>
        <w:ind w:left="240"/>
      </w:pPr>
      <w:r>
        <w:rPr>
          <w:rFonts w:ascii="Times New Roman" w:cs="Times New Roman" w:eastAsia="Times New Roman" w:hAnsi="Times New Roman"/>
          <w:sz w:val="25"/>
          <w:szCs w:val="25"/>
        </w:rPr>
        <w:t>★ L'</w:t>
      </w:r>
      <w:r>
        <w:rPr>
          <w:rFonts w:ascii="Times New Roman" w:cs="Times New Roman" w:eastAsia="Times New Roman" w:hAnsi="Times New Roman"/>
          <w:b/>
          <w:bCs/>
          <w:color w:val="1F4E79"/>
          <w:sz w:val="25"/>
          <w:szCs w:val="25"/>
        </w:rPr>
        <w:t xml:space="preserve">analyse</w:t>
      </w:r>
      <w:r>
        <w:rPr>
          <w:rFonts w:ascii="Times New Roman" w:cs="Times New Roman" w:eastAsia="Times New Roman" w:hAnsi="Times New Roman"/>
          <w:sz w:val="25"/>
          <w:szCs w:val="25"/>
        </w:rPr>
        <w:t xml:space="preserve"> compare les lieux, les valeurs et les évolutions.</w:t>
      </w:r>
    </w:p>
    <w:p>
      <w:pPr>
        <w:spacing w:after="100"/>
        <w:ind w:left="240"/>
      </w:pPr>
      <w:r>
        <w:rPr>
          <w:rFonts w:ascii="Times New Roman" w:cs="Times New Roman" w:eastAsia="Times New Roman" w:hAnsi="Times New Roman"/>
          <w:sz w:val="25"/>
          <w:szCs w:val="25"/>
        </w:rPr>
        <w:t xml:space="preserve">★ Le </w:t>
      </w:r>
      <w:r>
        <w:rPr>
          <w:rFonts w:ascii="Times New Roman" w:cs="Times New Roman" w:eastAsia="Times New Roman" w:hAnsi="Times New Roman"/>
          <w:b/>
          <w:bCs/>
          <w:color w:val="1F4E79"/>
          <w:sz w:val="25"/>
          <w:szCs w:val="25"/>
        </w:rPr>
        <w:t xml:space="preserve">commentaire</w:t>
      </w:r>
      <w:r>
        <w:rPr>
          <w:rFonts w:ascii="Times New Roman" w:cs="Times New Roman" w:eastAsia="Times New Roman" w:hAnsi="Times New Roman"/>
          <w:sz w:val="25"/>
          <w:szCs w:val="25"/>
        </w:rPr>
        <w:t xml:space="preserve"> organise les observations et les explications dans un raisonnement.</w:t>
      </w:r>
    </w:p>
    <w:p>
      <w:pPr>
        <w:spacing w:after="100"/>
        <w:ind w:left="240"/>
      </w:pPr>
      <w:r>
        <w:rPr>
          <w:rFonts w:ascii="Times New Roman" w:cs="Times New Roman" w:eastAsia="Times New Roman" w:hAnsi="Times New Roman"/>
          <w:sz w:val="25"/>
          <w:szCs w:val="25"/>
        </w:rPr>
        <w:t xml:space="preserve">★ La </w:t>
      </w:r>
      <w:r>
        <w:rPr>
          <w:rFonts w:ascii="Times New Roman" w:cs="Times New Roman" w:eastAsia="Times New Roman" w:hAnsi="Times New Roman"/>
          <w:b/>
          <w:bCs/>
          <w:color w:val="1F4E79"/>
          <w:sz w:val="25"/>
          <w:szCs w:val="25"/>
        </w:rPr>
        <w:t xml:space="preserve">synthèse</w:t>
      </w:r>
      <w:r>
        <w:rPr>
          <w:rFonts w:ascii="Times New Roman" w:cs="Times New Roman" w:eastAsia="Times New Roman" w:hAnsi="Times New Roman"/>
          <w:sz w:val="25"/>
          <w:szCs w:val="25"/>
        </w:rPr>
        <w:t xml:space="preserve"> rassemble les idées essentielles en une réponse courte et cohérente.</w:t>
      </w:r>
    </w:p>
    <w:p>
      <w:pPr>
        <w:spacing w:after="100"/>
        <w:ind w:left="240"/>
      </w:pPr>
      <w:r>
        <w:rPr>
          <w:rFonts w:ascii="Times New Roman" w:cs="Times New Roman" w:eastAsia="Times New Roman" w:hAnsi="Times New Roman"/>
          <w:sz w:val="25"/>
          <w:szCs w:val="25"/>
        </w:rPr>
        <w:t xml:space="preserve">★ Une </w:t>
      </w:r>
      <w:r>
        <w:rPr>
          <w:rFonts w:ascii="Times New Roman" w:cs="Times New Roman" w:eastAsia="Times New Roman" w:hAnsi="Times New Roman"/>
          <w:b/>
          <w:bCs/>
          <w:color w:val="1F4E79"/>
          <w:sz w:val="25"/>
          <w:szCs w:val="25"/>
        </w:rPr>
        <w:t xml:space="preserve">conclusion</w:t>
      </w:r>
      <w:r>
        <w:rPr>
          <w:rFonts w:ascii="Times New Roman" w:cs="Times New Roman" w:eastAsia="Times New Roman" w:hAnsi="Times New Roman"/>
          <w:sz w:val="25"/>
          <w:szCs w:val="25"/>
        </w:rPr>
        <w:t xml:space="preserve"> répond à la question posée sans répéter tous les détails.</w:t>
      </w:r>
    </w:p>
    <w:p>
      <w:pPr>
        <w:spacing w:after="80" w:before="140"/>
      </w:pPr>
      <w:r>
        <w:rPr>
          <w:rFonts w:ascii="Times New Roman" w:cs="Times New Roman" w:eastAsia="Times New Roman" w:hAnsi="Times New Roman"/>
          <w:b/>
          <w:bCs/>
          <w:color w:val="1E7B34"/>
          <w:sz w:val="26"/>
          <w:szCs w:val="26"/>
        </w:rPr>
        <w:t>3. Un exemple avec Hery</w:t>
      </w:r>
    </w:p>
    <w:p>
      <w:pPr>
        <w:spacing w:after="100"/>
      </w:pPr>
      <w:r>
        <w:rPr>
          <w:rFonts w:ascii="Times New Roman" w:cs="Times New Roman" w:eastAsia="Times New Roman" w:hAnsi="Times New Roman"/>
          <w:sz w:val="25"/>
          <w:szCs w:val="25"/>
        </w:rPr>
        <w:t xml:space="preserve">Hery confronte une carte et un graphique avant de rédiger quelques phrases de </w:t>
      </w:r>
      <w:r>
        <w:rPr>
          <w:rFonts w:ascii="Times New Roman" w:cs="Times New Roman" w:eastAsia="Times New Roman" w:hAnsi="Times New Roman"/>
          <w:b/>
          <w:bCs/>
          <w:color w:val="1F4E79"/>
          <w:sz w:val="25"/>
          <w:szCs w:val="25"/>
        </w:rPr>
        <w:t xml:space="preserve">conclusion</w:t>
      </w:r>
      <w:r>
        <w:rPr>
          <w:rFonts w:ascii="Times New Roman" w:cs="Times New Roman" w:eastAsia="Times New Roman" w:hAnsi="Times New Roman"/>
          <w:sz w:val="25"/>
          <w:szCs w:val="25"/>
        </w:rPr>
        <w:t xml:space="preserve">.</w:t>
      </w:r>
    </w:p>
    <w:p>
      <w:pPr>
        <w:spacing w:after="100"/>
      </w:pPr>
      <w:r>
        <w:rPr>
          <w:rFonts w:ascii="Times New Roman" w:cs="Times New Roman" w:eastAsia="Times New Roman" w:hAnsi="Times New Roman"/>
          <w:sz w:val="25"/>
          <w:szCs w:val="25"/>
        </w:rPr>
        <w:t xml:space="preserve">Règle à retenir : Appuyer chaque explication sur une information vérifiable puis hiérarchiser les idées.</w:t>
      </w:r>
    </w:p>
    <w:p>
      <w:pPr>
        <w:spacing w:after="60" w:before="160"/>
        <w:jc w:val="left"/>
      </w:pPr>
      <w:r>
        <w:rPr>
          <w:rFonts w:ascii="Times New Roman" w:cs="Times New Roman" w:eastAsia="Times New Roman" w:hAnsi="Times New Roman"/>
          <w:b/>
          <w:bCs/>
          <w:i w:val="false"/>
          <w:iCs w:val="false"/>
          <w:color w:val="000000"/>
          <w:sz w:val="28"/>
          <w:szCs w:val="28"/>
        </w:rPr>
        <w:t xml:space="preserve">EXERCICES</w:t>
      </w:r>
    </w:p>
    <w:p>
      <w:pPr>
        <w:spacing w:after="30" w:before="0"/>
        <w:jc w:val="left"/>
      </w:pPr>
      <w:r>
        <w:rPr>
          <w:rFonts w:ascii="Times New Roman" w:cs="Times New Roman" w:eastAsia="Times New Roman" w:hAnsi="Times New Roman"/>
          <w:b/>
          <w:bCs/>
          <w:i w:val="false"/>
          <w:iCs w:val="false"/>
          <w:color w:val="000000"/>
          <w:sz w:val="25"/>
          <w:szCs w:val="25"/>
        </w:rPr>
        <w:t xml:space="preserve">Exercice 1 (5 points)</w:t>
      </w:r>
    </w:p>
    <w:p>
      <w:pPr>
        <w:spacing w:after="40" w:before="0"/>
        <w:jc w:val="left"/>
      </w:pPr>
      <w:r>
        <w:rPr>
          <w:rFonts w:ascii="Times New Roman" w:cs="Times New Roman" w:eastAsia="Times New Roman" w:hAnsi="Times New Roman"/>
          <w:b w:val="false"/>
          <w:bCs w:val="false"/>
          <w:i/>
          <w:iCs/>
          <w:color w:val="000000"/>
          <w:sz w:val="24"/>
          <w:szCs w:val="24"/>
        </w:rPr>
        <w:t xml:space="preserve">Réponds par des phrases complètes.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Définis analyse géographique.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Relève deux éléments essentiels de la leçon.</w:t>
      </w:r>
    </w:p>
    <w:p>
      <w:pPr>
        <w:spacing w:after="30" w:before="0"/>
        <w:jc w:val="left"/>
      </w:pPr>
      <w:r>
        <w:rPr>
          <w:rFonts w:ascii="Times New Roman" w:cs="Times New Roman" w:eastAsia="Times New Roman" w:hAnsi="Times New Roman"/>
          <w:b/>
          <w:bCs/>
          <w:i w:val="false"/>
          <w:iCs w:val="false"/>
          <w:color w:val="000000"/>
          <w:sz w:val="25"/>
          <w:szCs w:val="25"/>
        </w:rPr>
        <w:t xml:space="preserve">Exercice 2 (5 points)</w:t>
      </w:r>
    </w:p>
    <w:p>
      <w:pPr>
        <w:spacing w:after="40" w:before="0"/>
        <w:jc w:val="left"/>
      </w:pPr>
      <w:r>
        <w:rPr>
          <w:rFonts w:ascii="Times New Roman" w:cs="Times New Roman" w:eastAsia="Times New Roman" w:hAnsi="Times New Roman"/>
          <w:b w:val="false"/>
          <w:bCs w:val="false"/>
          <w:i/>
          <w:iCs/>
          <w:color w:val="000000"/>
          <w:sz w:val="24"/>
          <w:szCs w:val="24"/>
        </w:rPr>
        <w:t xml:space="preserve">Associe chaque idée à son explication puis justifie ton choix.</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analyse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commentaire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Écris la relation entre ces deux idées.</w:t>
      </w:r>
    </w:p>
    <w:p>
      <w:pPr>
        <w:spacing w:after="30" w:before="0"/>
        <w:jc w:val="left"/>
      </w:pPr>
      <w:r>
        <w:rPr>
          <w:rFonts w:ascii="Times New Roman" w:cs="Times New Roman" w:eastAsia="Times New Roman" w:hAnsi="Times New Roman"/>
          <w:b/>
          <w:bCs/>
          <w:i w:val="false"/>
          <w:iCs w:val="false"/>
          <w:color w:val="000000"/>
          <w:sz w:val="25"/>
          <w:szCs w:val="25"/>
        </w:rPr>
        <w:t xml:space="preserve">Exercice 3 (5 points)</w:t>
      </w:r>
    </w:p>
    <w:p>
      <w:pPr>
        <w:spacing w:after="40" w:before="0"/>
        <w:jc w:val="left"/>
      </w:pPr>
      <w:r>
        <w:rPr>
          <w:rFonts w:ascii="Times New Roman" w:cs="Times New Roman" w:eastAsia="Times New Roman" w:hAnsi="Times New Roman"/>
          <w:b w:val="false"/>
          <w:bCs w:val="false"/>
          <w:i/>
          <w:iCs/>
          <w:color w:val="000000"/>
          <w:sz w:val="24"/>
          <w:szCs w:val="24"/>
        </w:rPr>
        <w:t xml:space="preserve">Explique ce que montre la situation.</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Hery confronte une carte et un graphique avant de rédiger quelques phrases de conclusion.</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Nomme la notion étudiée.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Donne l'indice qui permet de la reconnaître.</w:t>
      </w:r>
    </w:p>
    <w:p>
      <w:pPr>
        <w:spacing w:after="30" w:before="0"/>
        <w:jc w:val="left"/>
      </w:pPr>
      <w:r>
        <w:rPr>
          <w:rFonts w:ascii="Times New Roman" w:cs="Times New Roman" w:eastAsia="Times New Roman" w:hAnsi="Times New Roman"/>
          <w:b/>
          <w:bCs/>
          <w:i w:val="false"/>
          <w:iCs w:val="false"/>
          <w:color w:val="000000"/>
          <w:sz w:val="25"/>
          <w:szCs w:val="25"/>
        </w:rPr>
        <w:t xml:space="preserve">Exercice 4 (5 points)</w:t>
      </w:r>
    </w:p>
    <w:p>
      <w:pPr>
        <w:spacing w:after="40" w:before="0"/>
        <w:jc w:val="left"/>
      </w:pPr>
      <w:r>
        <w:rPr>
          <w:rFonts w:ascii="Times New Roman" w:cs="Times New Roman" w:eastAsia="Times New Roman" w:hAnsi="Times New Roman"/>
          <w:b w:val="false"/>
          <w:bCs w:val="false"/>
          <w:i/>
          <w:iCs/>
          <w:color w:val="000000"/>
          <w:sz w:val="24"/>
          <w:szCs w:val="24"/>
        </w:rPr>
        <w:t xml:space="preserve">Rédige une courte réponse organisée.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Présente analyse géographique, une idée essentielle et la règle pratique à retenir.</w:t>
      </w:r>
    </w:p>
    <w:p>
      <w:pPr>
        <w:spacing w:after="120" w:before="0"/>
        <w:jc w:val="left"/>
      </w:pPr>
      <w:r>
        <w:rPr>
          <w:rFonts w:ascii="Times New Roman" w:cs="Times New Roman" w:eastAsia="Times New Roman" w:hAnsi="Times New Roman"/>
          <w:b/>
          <w:bCs/>
          <w:i w:val="false"/>
          <w:iCs w:val="false"/>
          <w:color w:val="000000"/>
          <w:sz w:val="24"/>
          <w:szCs w:val="24"/>
        </w:rPr>
        <w:t xml:space="preserve">Total : 20 points</w:t>
      </w:r>
    </w:p>
    <w:p>
      <w:pPr>
        <w:spacing w:after="60" w:before="120"/>
        <w:jc w:val="left"/>
      </w:pPr>
      <w:r>
        <w:rPr>
          <w:rFonts w:ascii="Times New Roman" w:cs="Times New Roman" w:eastAsia="Times New Roman" w:hAnsi="Times New Roman"/>
          <w:b/>
          <w:bCs/>
          <w:i w:val="false"/>
          <w:iCs w:val="false"/>
          <w:color w:val="000000"/>
          <w:sz w:val="26"/>
          <w:szCs w:val="26"/>
        </w:rPr>
        <w:t xml:space="preserve">CORRIGÉ</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1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Analyser un document géographique consiste à décomposer ses informations, les mettre en relation et expliquer leurs causes et conséquences. (2,5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L'analyse compare les lieux, les valeurs et les évolutions. Le commentaire organise les observations et les explications dans un raisonnement. (2,5 points)</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2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L'analyse compare les lieux, les valeurs et les évolutions.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Le commentaire organise les observations et les explications dans un raisonnement.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Ces idées sont liées dans l'étude de analyse géographique. (1 point)</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3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Il s'agit de analyse géographique.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La synthèse rassemble les idées essentielles en une réponse courte et cohérente. (3 points)</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4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Analyser un document géographique consiste à décomposer ses informations, les mettre en relation et expliquer leurs causes et conséquences. Une conclusion répond à la question posée sans répéter tous les détails. Appuyer chaque explication sur une information vérifiable puis hiérarchiser les idées. (5 points)</w:t>
      </w:r>
    </w:p>
    <w:p>
      <w:r>
        <w:br w:type="page"/>
      </w:r>
    </w:p>
    <w:p>
      <w:pPr>
        <w:spacing w:after="40" w:before="0"/>
        <w:jc w:val="center"/>
      </w:pPr>
      <w:r>
        <w:rPr>
          <w:rFonts w:ascii="Times New Roman" w:cs="Times New Roman" w:eastAsia="Times New Roman" w:hAnsi="Times New Roman"/>
          <w:b/>
          <w:bCs/>
          <w:i w:val="false"/>
          <w:iCs w:val="false"/>
          <w:color w:val="000000"/>
          <w:sz w:val="26"/>
          <w:szCs w:val="26"/>
        </w:rPr>
        <w:t xml:space="preserve">SÉANCE 6 / 80</w:t>
      </w:r>
    </w:p>
    <w:p>
      <w:pPr>
        <w:spacing w:after="160" w:before="0"/>
        <w:jc w:val="center"/>
      </w:pPr>
      <w:bookmarkStart w:name="seance6" w:id="10"/>
      <w:r>
        <w:rPr>
          <w:rFonts w:ascii="Times New Roman" w:cs="Times New Roman" w:eastAsia="Times New Roman" w:hAnsi="Times New Roman"/>
          <w:b/>
          <w:bCs/>
          <w:color w:val="000000"/>
          <w:sz w:val="30"/>
          <w:szCs w:val="30"/>
        </w:rPr>
        <w:t xml:space="preserve">Les éléments d'un document géographique</w:t>
      </w:r>
      <w:bookmarkEnd w:id="10"/>
    </w:p>
    <w:p>
      <w:pPr>
        <w:spacing w:after="120" w:before="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1625"/>
        <w:gridCol w:w="3069"/>
        <w:gridCol w:w="1444"/>
        <w:gridCol w:w="2888"/>
      </w:tblGrid>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Discipline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Géographie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Date :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_______</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Thème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Initiation à l'étude de la géographie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Classe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T7</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Titre de la séance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Les éléments d'un document géographique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Séance n°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6 / 80</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Objectif spécifique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Être capable de définir lecture documentaire, d'en expliquer les éléments essentiels et de l'utiliser dans une situation géographique.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Durée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60 minutes</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Documentation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Programme d'études officiel T7 — Géographie ; ressources pédagogiques T7 ; atlas géographique.</w:t>
            </w:r>
          </w:p>
        </w:tc>
        <w:tc>
          <w:tcPr>
            <w:tcW w:type="pct" w:w="800"/>
            <w:gridSpan w:val="1"/>
            <w:tcMar>
              <w:top w:type="dxa" w:w="50"/>
              <w:left w:type="dxa" w:w="90"/>
              <w:bottom w:type="dxa" w:w="50"/>
              <w:right w:type="dxa" w:w="90"/>
            </w:tcMar>
            <w:vAlign w:val="top"/>
          </w:tcPr>
          <w:p>
            <w:pPr>
              <w:spacing w:after="20" w:before="0"/>
              <w:jc w:val="left"/>
            </w:pPr>
          </w:p>
        </w:tc>
        <w:tc>
          <w:tcPr>
            <w:tcW w:type="pct" w:w="1600"/>
            <w:gridSpan w:val="1"/>
            <w:tcMar>
              <w:top w:type="dxa" w:w="50"/>
              <w:left w:type="dxa" w:w="90"/>
              <w:bottom w:type="dxa" w:w="50"/>
              <w:right w:type="dxa" w:w="90"/>
            </w:tcMar>
            <w:vAlign w:val="top"/>
          </w:tcPr>
          <w:p>
            <w:pPr>
              <w:spacing w:after="20" w:before="0"/>
              <w:jc w:val="left"/>
            </w:pPr>
          </w:p>
        </w:tc>
      </w:tr>
    </w:tbl>
    <w:p>
      <w:pPr>
        <w:spacing w:after="60"/>
      </w:pPr>
      <w:r>
        <w:rPr>
          <w:rFonts w:ascii="Times New Roman" w:cs="Times New Roman" w:eastAsia="Times New Roman" w:hAnsi="Times New Roman"/>
          <w:sz w:val="18"/>
          <w:szCs w:val="18"/>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50"/>
        <w:gridCol w:w="2050"/>
        <w:gridCol w:w="2050"/>
        <w:gridCol w:w="1000"/>
        <w:gridCol w:w="1150"/>
        <w:gridCol w:w="900"/>
      </w:tblGrid>
      <w:tr>
        <w:trPr>
          <w:tblHeader/>
        </w:trPr>
        <w:tc>
          <w:tcPr>
            <w:tcW w:type="pct" w:w="6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Étapes et Durée</w:t>
            </w:r>
          </w:p>
        </w:tc>
        <w:tc>
          <w:tcPr>
            <w:tcW w:type="pct" w:w="2500"/>
            <w:gridSpan w:val="2"/>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Déroulement de la leçon</w:t>
            </w:r>
          </w:p>
        </w:tc>
        <w:tc>
          <w:tcPr>
            <w:tcW w:type="pct" w:w="6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Technique et Stratégie</w:t>
            </w:r>
          </w:p>
        </w:tc>
        <w:tc>
          <w:tcPr>
            <w:tcW w:type="pct" w:w="7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Support et Matériel</w:t>
            </w:r>
          </w:p>
        </w:tc>
        <w:tc>
          <w:tcPr>
            <w:tcW w:type="pct" w:w="5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Observation</w:t>
            </w:r>
          </w:p>
        </w:tc>
      </w:tr>
      <w:tr>
        <w:trPr>
          <w:tblHeader/>
        </w:trPr>
        <w:tc>
          <w:tcPr>
            <w:tcW w:type="pct" w:w="650"/>
            <w:gridSpan w:val="1"/>
            <w:shd w:fill="F5F5F5" w:color="auto" w:val="clear"/>
            <w:tcMar>
              <w:top w:type="dxa" w:w="50"/>
              <w:left w:type="dxa" w:w="90"/>
              <w:bottom w:type="dxa" w:w="50"/>
              <w:right w:type="dxa" w:w="90"/>
            </w:tcMar>
            <w:vAlign w:val="top"/>
          </w:tcPr>
          <w:p>
            <w:pPr>
              <w:spacing w:after="80" w:before="0"/>
              <w:jc w:val="left"/>
            </w:pP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Enseignant</w:t>
            </w: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Apprenants</w:t>
            </w:r>
          </w:p>
        </w:tc>
        <w:tc>
          <w:tcPr>
            <w:tcW w:type="pct" w:w="600"/>
            <w:gridSpan w:val="1"/>
            <w:shd w:fill="F5F5F5" w:color="auto" w:val="clear"/>
            <w:tcMar>
              <w:top w:type="dxa" w:w="50"/>
              <w:left w:type="dxa" w:w="90"/>
              <w:bottom w:type="dxa" w:w="50"/>
              <w:right w:type="dxa" w:w="90"/>
            </w:tcMar>
            <w:vAlign w:val="top"/>
          </w:tcPr>
          <w:p>
            <w:pPr>
              <w:spacing w:after="80" w:before="0"/>
              <w:jc w:val="left"/>
            </w:pPr>
          </w:p>
        </w:tc>
        <w:tc>
          <w:tcPr>
            <w:tcW w:type="pct" w:w="700"/>
            <w:gridSpan w:val="1"/>
            <w:shd w:fill="F5F5F5" w:color="auto" w:val="clear"/>
            <w:tcMar>
              <w:top w:type="dxa" w:w="50"/>
              <w:left w:type="dxa" w:w="90"/>
              <w:bottom w:type="dxa" w:w="50"/>
              <w:right w:type="dxa" w:w="90"/>
            </w:tcMar>
            <w:vAlign w:val="top"/>
          </w:tcPr>
          <w:p>
            <w:pPr>
              <w:spacing w:after="80" w:before="0"/>
              <w:jc w:val="left"/>
            </w:pPr>
          </w:p>
        </w:tc>
        <w:tc>
          <w:tcPr>
            <w:tcW w:type="pct" w:w="550"/>
            <w:gridSpan w:val="1"/>
            <w:shd w:fill="F5F5F5" w:color="auto" w:val="clear"/>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 RÉVISION</w:t>
            </w:r>
          </w:p>
          <w:p>
            <w:pPr>
              <w:spacing w:after="80" w:before="0"/>
              <w:jc w:val="left"/>
            </w:pPr>
            <w:r>
              <w:rPr>
                <w:rFonts w:ascii="Times New Roman" w:cs="Times New Roman" w:eastAsia="Times New Roman" w:hAnsi="Times New Roman"/>
                <w:b w:val="false"/>
                <w:bCs w:val="false"/>
                <w:i/>
                <w:iCs/>
                <w:color w:val="000000"/>
                <w:sz w:val="21"/>
                <w:szCs w:val="21"/>
              </w:rPr>
              <w:t xml:space="preserve">5 min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Définis « analyse géographique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Indique deux idées essentielles concernant analyse géographique.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règle pratique faut-il retenir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Analyser un document géographique consiste à décomposer ses informations, les mettre en relation et expliquer leurs causes et conséquences.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L'analyse compare les lieux, les valeurs et les évolutions. Le commentaire organise les observations et les explications dans un raisonnement.</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Appuyer chaque explication sur une information vérifiable puis hiérarchiser les idées.</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 orales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w:t>
            </w:r>
          </w:p>
        </w:tc>
        <w:tc>
          <w:tcPr>
            <w:tcW w:type="pct" w:w="550"/>
            <w:gridSpan w:val="1"/>
            <w:tcMar>
              <w:top w:type="dxa" w:w="50"/>
              <w:left w:type="dxa" w:w="90"/>
              <w:bottom w:type="dxa" w:w="50"/>
              <w:right w:type="dxa" w:w="90"/>
            </w:tcMar>
            <w:vAlign w:val="top"/>
          </w:tcPr>
          <w:p>
            <w:pPr>
              <w:spacing w:after="80" w:before="0"/>
              <w:jc w:val="left"/>
            </w:pPr>
          </w:p>
        </w:tc>
      </w:tr>
      <w:tr>
        <w:tc>
          <w:tcPr>
            <w:tcW w:type="dxa" w:w="9026"/>
            <w:gridSpan w:val="6"/>
            <w:shd w:fill="EAF3FB" w:color="auto" w:val="clear"/>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3"/>
                <w:szCs w:val="23"/>
              </w:rPr>
              <w:t xml:space="preserve">II. NOUVELLE LEÇON</w:t>
            </w:r>
          </w:p>
          <w:p>
            <w:pPr>
              <w:spacing w:after="80" w:before="0"/>
              <w:jc w:val="left"/>
            </w:pPr>
            <w:r>
              <w:rPr>
                <w:rFonts w:ascii="Times New Roman" w:cs="Times New Roman" w:eastAsia="Times New Roman" w:hAnsi="Times New Roman"/>
                <w:b w:val="false"/>
                <w:bCs w:val="false"/>
                <w:i/>
                <w:iCs/>
                <w:color w:val="000000"/>
                <w:sz w:val="21"/>
                <w:szCs w:val="21"/>
              </w:rPr>
              <w:t xml:space="preserve">45 min</w:t>
            </w: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1. Mise en situation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Voahirana reçoit une carte sans titre ni source et comprend qu'elle ne peut pas encore l'interpréter correctement.</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notion géographique permet de comprendre cette situation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lecture documentaire : Lire un document géographique consiste à examiner son titre, son orientation, sa légende, son échelle, sa source, sa date et son auteur.</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Récit et questions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Document et schéma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2. Présentation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Aujourd'hui, nous étudions « Les éléments d'un document géographique ». À la fin de la séance, vous saurez définir lecture documentaire, expliquer ses composantes et appliquer la notion.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Annonce du titre et de l'objectif</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 cahier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3. Observation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Observez le schéma « Les éléments d'un document géographique » et le document illustré. Repérez la notion centrale, les relations et les éléments du paysage.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observent silencieusement.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Observation silencieuse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pédagogique et document illustré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4. Analyse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Qu'est-ce que lecture documentaire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est une première idée importante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autre idée complète l'explication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règle doit guider l'analyse ou l'action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Lire un document géographique consiste à examiner son titre, son orientation, sa légende, son échelle, sa source, sa date et son auteur.</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 titre indique le sujet et l'espace étudié ; l'orientation situe les directions.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La légende explique les couleurs, les figurés et les symboles.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Présenter le document et vérifier ses éléments avant toute analyse.</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pédagogique et document illustré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5. Synthèse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Lire un document géographique consiste à examiner son titre, son orientation, sa légende, son échelle, sa source, sa date et son auteur. Le titre indique le sujet et l'espace étudié ; l'orientation situe les directions. La légende explique les couleurs, les figurés et les symboles. Il faut retenir : Présenter le document et vérifier ses éléments avant toute analyse.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Explication</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6. Application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Réponds par des phrases complètes.</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Définis lecture documentaire.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Relève deux éléments essentiels de la leçon.</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Associe chaque idée à son explication puis justifie ton choix.</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titre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orientation</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3. Écris la relation entre ces deux idées.</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Lire un document géographique consiste à examiner son titre, son orientation, sa légende, son échelle, sa source, sa date et son auteur. (2,5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Le titre indique le sujet et l'espace étudié ; l'orientation situe les directions. La légende explique les couleurs, les figurés et les symboles. (2,5 points)</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Le titre indique le sujet et l'espace étudié ; l'orientation situe les directions.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La légende explique les couleurs, les figurés et les symboles.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3. Ces idées sont liées dans l'étude de lecture documentaire. (1 point)</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ardoise</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III. ÉVALUATION</w:t>
            </w:r>
          </w:p>
          <w:p>
            <w:pPr>
              <w:spacing w:after="80" w:before="0"/>
              <w:jc w:val="left"/>
            </w:pPr>
            <w:r>
              <w:rPr>
                <w:rFonts w:ascii="Times New Roman" w:cs="Times New Roman" w:eastAsia="Times New Roman" w:hAnsi="Times New Roman"/>
                <w:b w:val="false"/>
                <w:bCs w:val="false"/>
                <w:i/>
                <w:iCs/>
                <w:color w:val="000000"/>
                <w:sz w:val="21"/>
                <w:szCs w:val="21"/>
              </w:rPr>
              <w:t xml:space="preserve">10 min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Explique ce que montre la situation.</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Voahirana reçoit une carte sans titre ni source et comprend qu'elle ne peut pas encore l'interpréter correctement.</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Nomme la notion étudiée.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Donne l'indice qui permet de la reconnaître.</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Rédige une courte réponse organisée.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Présente lecture documentaire, une idée essentielle et la règle pratique à retenir.</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Il s'agit de lecture documentaire.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L'échelle relie les dimensions du document aux dimensions réelles. (3 points)</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Lire un document géographique consiste à examiner son titre, son orientation, sa légende, son échelle, sa source, sa date et son auteur. La source, la date et l'auteur permettent d'évaluer l'origine et la validité de l'information. Présenter le document et vérifier ses éléments avant toute analyse. (5 points)</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feuille d'évaluation</w:t>
            </w:r>
          </w:p>
        </w:tc>
        <w:tc>
          <w:tcPr>
            <w:tcW w:type="pct" w:w="550"/>
            <w:gridSpan w:val="1"/>
            <w:tcMar>
              <w:top w:type="dxa" w:w="50"/>
              <w:left w:type="dxa" w:w="90"/>
              <w:bottom w:type="dxa" w:w="50"/>
              <w:right w:type="dxa" w:w="90"/>
            </w:tcMar>
            <w:vAlign w:val="top"/>
          </w:tcPr>
          <w:p>
            <w:pPr>
              <w:spacing w:after="80" w:before="0"/>
              <w:jc w:val="left"/>
            </w:pPr>
          </w:p>
        </w:tc>
      </w:tr>
    </w:tbl>
    <w:p>
      <w:r>
        <w:br w:type="page"/>
      </w:r>
    </w:p>
    <w:p>
      <w:pPr>
        <w:spacing w:after="160" w:before="120"/>
        <w:jc w:val="center"/>
      </w:pPr>
      <w:r>
        <w:rPr>
          <w:rFonts w:ascii="Times New Roman" w:cs="Times New Roman" w:eastAsia="Times New Roman" w:hAnsi="Times New Roman"/>
          <w:b/>
          <w:bCs/>
          <w:color w:val="C00000"/>
          <w:sz w:val="30"/>
          <w:szCs w:val="30"/>
        </w:rPr>
        <w:t xml:space="preserve">Les éléments d'un document géographique</w:t>
      </w:r>
    </w:p>
    <w:p>
      <w:pPr>
        <w:spacing w:after="40" w:before="60"/>
        <w:jc w:val="center"/>
      </w:pPr>
      <w:r>
        <w:drawing>
          <wp:inline distT="0" distB="0" distL="0" distR="0">
            <wp:extent cx="4095750" cy="2419350"/>
            <wp:effectExtent t="0" r="0" b="0" l="0"/>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4095750" cy="2419350"/>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Schéma pédagogique : Les éléments d'un document géographique.</w:t>
      </w:r>
    </w:p>
    <w:p>
      <w:pPr>
        <w:spacing w:after="80" w:before="140"/>
      </w:pPr>
      <w:r>
        <w:rPr>
          <w:rFonts w:ascii="Times New Roman" w:cs="Times New Roman" w:eastAsia="Times New Roman" w:hAnsi="Times New Roman"/>
          <w:b/>
          <w:bCs/>
          <w:color w:val="1E7B34"/>
          <w:sz w:val="26"/>
          <w:szCs w:val="26"/>
        </w:rPr>
        <w:t>1. Cinq repères avant de commencer</w:t>
      </w:r>
    </w:p>
    <w:p>
      <w:pPr>
        <w:spacing w:after="100"/>
      </w:pPr>
      <w:r>
        <w:rPr>
          <w:rFonts w:ascii="Times New Roman" w:cs="Times New Roman" w:eastAsia="Times New Roman" w:hAnsi="Times New Roman"/>
          <w:sz w:val="25"/>
          <w:szCs w:val="25"/>
        </w:rPr>
        <w:t xml:space="preserve">Lire un document géographique consiste à examiner son </w:t>
      </w:r>
      <w:r>
        <w:rPr>
          <w:rFonts w:ascii="Times New Roman" w:cs="Times New Roman" w:eastAsia="Times New Roman" w:hAnsi="Times New Roman"/>
          <w:b/>
          <w:bCs/>
          <w:color w:val="1F4E79"/>
          <w:sz w:val="25"/>
          <w:szCs w:val="25"/>
        </w:rPr>
        <w:t xml:space="preserve">titre</w:t>
      </w:r>
      <w:r>
        <w:rPr>
          <w:rFonts w:ascii="Times New Roman" w:cs="Times New Roman" w:eastAsia="Times New Roman" w:hAnsi="Times New Roman"/>
          <w:sz w:val="25"/>
          <w:szCs w:val="25"/>
        </w:rPr>
        <w:t xml:space="preserve">, son </w:t>
      </w:r>
      <w:r>
        <w:rPr>
          <w:rFonts w:ascii="Times New Roman" w:cs="Times New Roman" w:eastAsia="Times New Roman" w:hAnsi="Times New Roman"/>
          <w:b/>
          <w:bCs/>
          <w:color w:val="1F4E79"/>
          <w:sz w:val="25"/>
          <w:szCs w:val="25"/>
        </w:rPr>
        <w:t xml:space="preserve">orientation</w:t>
      </w:r>
      <w:r>
        <w:rPr>
          <w:rFonts w:ascii="Times New Roman" w:cs="Times New Roman" w:eastAsia="Times New Roman" w:hAnsi="Times New Roman"/>
          <w:sz w:val="25"/>
          <w:szCs w:val="25"/>
        </w:rPr>
        <w:t xml:space="preserve">, sa </w:t>
      </w:r>
      <w:r>
        <w:rPr>
          <w:rFonts w:ascii="Times New Roman" w:cs="Times New Roman" w:eastAsia="Times New Roman" w:hAnsi="Times New Roman"/>
          <w:b/>
          <w:bCs/>
          <w:color w:val="1F4E79"/>
          <w:sz w:val="25"/>
          <w:szCs w:val="25"/>
        </w:rPr>
        <w:t xml:space="preserve">légende</w:t>
      </w:r>
      <w:r>
        <w:rPr>
          <w:rFonts w:ascii="Times New Roman" w:cs="Times New Roman" w:eastAsia="Times New Roman" w:hAnsi="Times New Roman"/>
          <w:sz w:val="25"/>
          <w:szCs w:val="25"/>
        </w:rPr>
        <w:t xml:space="preserve">, son </w:t>
      </w:r>
      <w:r>
        <w:rPr>
          <w:rFonts w:ascii="Times New Roman" w:cs="Times New Roman" w:eastAsia="Times New Roman" w:hAnsi="Times New Roman"/>
          <w:b/>
          <w:bCs/>
          <w:color w:val="1F4E79"/>
          <w:sz w:val="25"/>
          <w:szCs w:val="25"/>
        </w:rPr>
        <w:t xml:space="preserve">échelle</w:t>
      </w:r>
      <w:r>
        <w:rPr>
          <w:rFonts w:ascii="Times New Roman" w:cs="Times New Roman" w:eastAsia="Times New Roman" w:hAnsi="Times New Roman"/>
          <w:sz w:val="25"/>
          <w:szCs w:val="25"/>
        </w:rPr>
        <w:t xml:space="preserve">, sa </w:t>
      </w:r>
      <w:r>
        <w:rPr>
          <w:rFonts w:ascii="Times New Roman" w:cs="Times New Roman" w:eastAsia="Times New Roman" w:hAnsi="Times New Roman"/>
          <w:b/>
          <w:bCs/>
          <w:color w:val="1F4E79"/>
          <w:sz w:val="25"/>
          <w:szCs w:val="25"/>
        </w:rPr>
        <w:t xml:space="preserve">source</w:t>
      </w:r>
      <w:r>
        <w:rPr>
          <w:rFonts w:ascii="Times New Roman" w:cs="Times New Roman" w:eastAsia="Times New Roman" w:hAnsi="Times New Roman"/>
          <w:sz w:val="25"/>
          <w:szCs w:val="25"/>
        </w:rPr>
        <w:t xml:space="preserve">, sa date et son </w:t>
      </w:r>
      <w:r>
        <w:rPr>
          <w:rFonts w:ascii="Times New Roman" w:cs="Times New Roman" w:eastAsia="Times New Roman" w:hAnsi="Times New Roman"/>
          <w:b/>
          <w:bCs/>
          <w:color w:val="1F4E79"/>
          <w:sz w:val="25"/>
          <w:szCs w:val="25"/>
        </w:rPr>
        <w:t xml:space="preserve">auteur</w:t>
      </w:r>
      <w:r>
        <w:rPr>
          <w:rFonts w:ascii="Times New Roman" w:cs="Times New Roman" w:eastAsia="Times New Roman" w:hAnsi="Times New Roman"/>
          <w:sz w:val="25"/>
          <w:szCs w:val="25"/>
        </w:rPr>
        <w:t xml:space="preserve">.</w:t>
      </w:r>
    </w:p>
    <w:p>
      <w:pPr>
        <w:spacing w:after="100"/>
      </w:pPr>
      <w:r>
        <w:rPr>
          <w:rFonts w:ascii="Times New Roman" w:hAnsi="Times New Roman"/>
          <w:sz w:val="25"/>
        </w:rPr>
        <w:t xml:space="preserve">Un document incomplet, sans </w:t>
      </w:r>
      <w:r>
        <w:rPr>
          <w:rFonts w:ascii="Times New Roman" w:hAnsi="Times New Roman"/>
          <w:b/>
          <w:color w:val="1F4E79"/>
          <w:sz w:val="25"/>
        </w:rPr>
        <w:t>titre ni source</w:t>
      </w:r>
      <w:r>
        <w:rPr>
          <w:rFonts w:ascii="Times New Roman" w:hAnsi="Times New Roman"/>
          <w:sz w:val="25"/>
        </w:rPr>
        <w:t xml:space="preserve"> par exemple, ne peut pas être interprété avec certitude : il faut toujours vérifier ces repères avant d'en tirer une conclusion.</w:t>
      </w:r>
    </w:p>
    <w:p>
      <w:pPr>
        <w:spacing w:after="80" w:before="140"/>
      </w:pPr>
      <w:r>
        <w:rPr>
          <w:rFonts w:ascii="Times New Roman" w:cs="Times New Roman" w:eastAsia="Times New Roman" w:hAnsi="Times New Roman"/>
          <w:b/>
          <w:bCs/>
          <w:color w:val="1E7B34"/>
          <w:sz w:val="26"/>
          <w:szCs w:val="26"/>
        </w:rPr>
        <w:t>2. Titre, orientation, légende, échelle, source</w:t>
      </w:r>
    </w:p>
    <w:p>
      <w:pPr>
        <w:spacing w:after="100"/>
        <w:ind w:left="240"/>
      </w:pPr>
      <w:r>
        <w:rPr>
          <w:rFonts w:ascii="Times New Roman" w:cs="Times New Roman" w:eastAsia="Times New Roman" w:hAnsi="Times New Roman"/>
          <w:sz w:val="25"/>
          <w:szCs w:val="25"/>
        </w:rPr>
        <w:t xml:space="preserve">★ Le </w:t>
      </w:r>
      <w:r>
        <w:rPr>
          <w:rFonts w:ascii="Times New Roman" w:cs="Times New Roman" w:eastAsia="Times New Roman" w:hAnsi="Times New Roman"/>
          <w:b/>
          <w:bCs/>
          <w:color w:val="1F4E79"/>
          <w:sz w:val="25"/>
          <w:szCs w:val="25"/>
        </w:rPr>
        <w:t xml:space="preserve">titre</w:t>
      </w:r>
      <w:r>
        <w:rPr>
          <w:rFonts w:ascii="Times New Roman" w:cs="Times New Roman" w:eastAsia="Times New Roman" w:hAnsi="Times New Roman"/>
          <w:sz w:val="25"/>
          <w:szCs w:val="25"/>
        </w:rPr>
        <w:t xml:space="preserve"> indique le sujet et l'espace étudié ; l'</w:t>
      </w:r>
      <w:r>
        <w:rPr>
          <w:rFonts w:ascii="Times New Roman" w:cs="Times New Roman" w:eastAsia="Times New Roman" w:hAnsi="Times New Roman"/>
          <w:b/>
          <w:bCs/>
          <w:color w:val="1F4E79"/>
          <w:sz w:val="25"/>
          <w:szCs w:val="25"/>
        </w:rPr>
        <w:t xml:space="preserve">orientation</w:t>
      </w:r>
      <w:r>
        <w:rPr>
          <w:rFonts w:ascii="Times New Roman" w:cs="Times New Roman" w:eastAsia="Times New Roman" w:hAnsi="Times New Roman"/>
          <w:sz w:val="25"/>
          <w:szCs w:val="25"/>
        </w:rPr>
        <w:t xml:space="preserve"> situe les directions.</w:t>
      </w:r>
    </w:p>
    <w:p>
      <w:pPr>
        <w:spacing w:after="100"/>
        <w:ind w:left="240"/>
      </w:pPr>
      <w:r>
        <w:rPr>
          <w:rFonts w:ascii="Times New Roman" w:cs="Times New Roman" w:eastAsia="Times New Roman" w:hAnsi="Times New Roman"/>
          <w:sz w:val="25"/>
          <w:szCs w:val="25"/>
        </w:rPr>
        <w:t xml:space="preserve">★ La </w:t>
      </w:r>
      <w:r>
        <w:rPr>
          <w:rFonts w:ascii="Times New Roman" w:cs="Times New Roman" w:eastAsia="Times New Roman" w:hAnsi="Times New Roman"/>
          <w:b/>
          <w:bCs/>
          <w:color w:val="1F4E79"/>
          <w:sz w:val="25"/>
          <w:szCs w:val="25"/>
        </w:rPr>
        <w:t xml:space="preserve">légende</w:t>
      </w:r>
      <w:r>
        <w:rPr>
          <w:rFonts w:ascii="Times New Roman" w:cs="Times New Roman" w:eastAsia="Times New Roman" w:hAnsi="Times New Roman"/>
          <w:sz w:val="25"/>
          <w:szCs w:val="25"/>
        </w:rPr>
        <w:t xml:space="preserve"> explique les couleurs, les figurés et les symboles.</w:t>
      </w:r>
    </w:p>
    <w:p>
      <w:pPr>
        <w:spacing w:after="100"/>
        <w:ind w:left="240"/>
      </w:pPr>
      <w:r>
        <w:rPr>
          <w:rFonts w:ascii="Times New Roman" w:cs="Times New Roman" w:eastAsia="Times New Roman" w:hAnsi="Times New Roman"/>
          <w:sz w:val="25"/>
          <w:szCs w:val="25"/>
        </w:rPr>
        <w:t>★ L'</w:t>
      </w:r>
      <w:r>
        <w:rPr>
          <w:rFonts w:ascii="Times New Roman" w:cs="Times New Roman" w:eastAsia="Times New Roman" w:hAnsi="Times New Roman"/>
          <w:b/>
          <w:bCs/>
          <w:color w:val="1F4E79"/>
          <w:sz w:val="25"/>
          <w:szCs w:val="25"/>
        </w:rPr>
        <w:t xml:space="preserve">échelle</w:t>
      </w:r>
      <w:r>
        <w:rPr>
          <w:rFonts w:ascii="Times New Roman" w:cs="Times New Roman" w:eastAsia="Times New Roman" w:hAnsi="Times New Roman"/>
          <w:sz w:val="25"/>
          <w:szCs w:val="25"/>
        </w:rPr>
        <w:t xml:space="preserve"> relie les dimensions du document aux dimensions réelles.</w:t>
      </w:r>
    </w:p>
    <w:p>
      <w:pPr>
        <w:spacing w:after="100"/>
        <w:ind w:left="240"/>
      </w:pPr>
      <w:r>
        <w:rPr>
          <w:rFonts w:ascii="Times New Roman" w:cs="Times New Roman" w:eastAsia="Times New Roman" w:hAnsi="Times New Roman"/>
          <w:sz w:val="25"/>
          <w:szCs w:val="25"/>
        </w:rPr>
        <w:t xml:space="preserve">★ La </w:t>
      </w:r>
      <w:r>
        <w:rPr>
          <w:rFonts w:ascii="Times New Roman" w:cs="Times New Roman" w:eastAsia="Times New Roman" w:hAnsi="Times New Roman"/>
          <w:b/>
          <w:bCs/>
          <w:color w:val="1F4E79"/>
          <w:sz w:val="25"/>
          <w:szCs w:val="25"/>
        </w:rPr>
        <w:t xml:space="preserve">source</w:t>
      </w:r>
      <w:r>
        <w:rPr>
          <w:rFonts w:ascii="Times New Roman" w:cs="Times New Roman" w:eastAsia="Times New Roman" w:hAnsi="Times New Roman"/>
          <w:sz w:val="25"/>
          <w:szCs w:val="25"/>
        </w:rPr>
        <w:t xml:space="preserve">, la date et l'</w:t>
      </w:r>
      <w:r>
        <w:rPr>
          <w:rFonts w:ascii="Times New Roman" w:cs="Times New Roman" w:eastAsia="Times New Roman" w:hAnsi="Times New Roman"/>
          <w:b/>
          <w:bCs/>
          <w:color w:val="1F4E79"/>
          <w:sz w:val="25"/>
          <w:szCs w:val="25"/>
        </w:rPr>
        <w:t xml:space="preserve">auteur</w:t>
      </w:r>
      <w:r>
        <w:rPr>
          <w:rFonts w:ascii="Times New Roman" w:cs="Times New Roman" w:eastAsia="Times New Roman" w:hAnsi="Times New Roman"/>
          <w:sz w:val="25"/>
          <w:szCs w:val="25"/>
        </w:rPr>
        <w:t xml:space="preserve"> permettent d'évaluer l'origine et la validité de l'information.</w:t>
      </w:r>
    </w:p>
    <w:p>
      <w:pPr>
        <w:spacing w:after="80" w:before="140"/>
      </w:pPr>
      <w:r>
        <w:rPr>
          <w:rFonts w:ascii="Times New Roman" w:cs="Times New Roman" w:eastAsia="Times New Roman" w:hAnsi="Times New Roman"/>
          <w:b/>
          <w:bCs/>
          <w:color w:val="1E7B34"/>
          <w:sz w:val="26"/>
          <w:szCs w:val="26"/>
        </w:rPr>
        <w:t>3. Un exemple avec Voahirana</w:t>
      </w:r>
    </w:p>
    <w:p>
      <w:pPr>
        <w:spacing w:after="100"/>
      </w:pPr>
      <w:r>
        <w:rPr>
          <w:rFonts w:ascii="Times New Roman" w:cs="Times New Roman" w:eastAsia="Times New Roman" w:hAnsi="Times New Roman"/>
          <w:sz w:val="25"/>
          <w:szCs w:val="25"/>
        </w:rPr>
        <w:t xml:space="preserve">Voahirana reçoit une carte sans </w:t>
      </w:r>
      <w:r>
        <w:rPr>
          <w:rFonts w:ascii="Times New Roman" w:cs="Times New Roman" w:eastAsia="Times New Roman" w:hAnsi="Times New Roman"/>
          <w:b/>
          <w:bCs/>
          <w:color w:val="1F4E79"/>
          <w:sz w:val="25"/>
          <w:szCs w:val="25"/>
        </w:rPr>
        <w:t xml:space="preserve">titre</w:t>
      </w:r>
      <w:r>
        <w:rPr>
          <w:rFonts w:ascii="Times New Roman" w:cs="Times New Roman" w:eastAsia="Times New Roman" w:hAnsi="Times New Roman"/>
          <w:sz w:val="25"/>
          <w:szCs w:val="25"/>
        </w:rPr>
        <w:t xml:space="preserve"> ni </w:t>
      </w:r>
      <w:r>
        <w:rPr>
          <w:rFonts w:ascii="Times New Roman" w:cs="Times New Roman" w:eastAsia="Times New Roman" w:hAnsi="Times New Roman"/>
          <w:b/>
          <w:bCs/>
          <w:color w:val="1F4E79"/>
          <w:sz w:val="25"/>
          <w:szCs w:val="25"/>
        </w:rPr>
        <w:t xml:space="preserve">source</w:t>
      </w:r>
      <w:r>
        <w:rPr>
          <w:rFonts w:ascii="Times New Roman" w:cs="Times New Roman" w:eastAsia="Times New Roman" w:hAnsi="Times New Roman"/>
          <w:sz w:val="25"/>
          <w:szCs w:val="25"/>
        </w:rPr>
        <w:t xml:space="preserve"> et comprend qu'elle ne peut pas encore l'interpréter correctement.</w:t>
      </w:r>
    </w:p>
    <w:p>
      <w:pPr>
        <w:spacing w:after="100"/>
      </w:pPr>
      <w:r>
        <w:rPr>
          <w:rFonts w:ascii="Times New Roman" w:cs="Times New Roman" w:eastAsia="Times New Roman" w:hAnsi="Times New Roman"/>
          <w:sz w:val="25"/>
          <w:szCs w:val="25"/>
        </w:rPr>
        <w:t xml:space="preserve">Règle à retenir : Présenter le document et vérifier ses éléments avant toute analyse.</w:t>
      </w:r>
    </w:p>
    <w:p>
      <w:pPr>
        <w:spacing w:after="40" w:before="60"/>
        <w:jc w:val="center"/>
      </w:pPr>
      <w:r>
        <w:drawing>
          <wp:inline distT="0" distB="0" distL="0" distR="0">
            <wp:extent cx="4286250" cy="2390775"/>
            <wp:effectExtent t="0" r="0" b="0" l="0"/>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286250" cy="2390775"/>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Document d'observation : Voahirana reçoit une carte sans titre ni source et comprend qu'elle ne peut pas encore l'interpréter correctement.</w:t>
      </w:r>
    </w:p>
    <w:p>
      <w:pPr>
        <w:spacing w:after="60" w:before="160"/>
        <w:jc w:val="left"/>
      </w:pPr>
      <w:r>
        <w:rPr>
          <w:rFonts w:ascii="Times New Roman" w:cs="Times New Roman" w:eastAsia="Times New Roman" w:hAnsi="Times New Roman"/>
          <w:b/>
          <w:bCs/>
          <w:i w:val="false"/>
          <w:iCs w:val="false"/>
          <w:color w:val="000000"/>
          <w:sz w:val="28"/>
          <w:szCs w:val="28"/>
        </w:rPr>
        <w:t xml:space="preserve">EXERCICES</w:t>
      </w:r>
    </w:p>
    <w:p>
      <w:pPr>
        <w:spacing w:after="30" w:before="0"/>
        <w:jc w:val="left"/>
      </w:pPr>
      <w:r>
        <w:rPr>
          <w:rFonts w:ascii="Times New Roman" w:cs="Times New Roman" w:eastAsia="Times New Roman" w:hAnsi="Times New Roman"/>
          <w:b/>
          <w:bCs/>
          <w:i w:val="false"/>
          <w:iCs w:val="false"/>
          <w:color w:val="000000"/>
          <w:sz w:val="25"/>
          <w:szCs w:val="25"/>
        </w:rPr>
        <w:t xml:space="preserve">Exercice 1 (5 points)</w:t>
      </w:r>
    </w:p>
    <w:p>
      <w:pPr>
        <w:spacing w:after="40" w:before="0"/>
        <w:jc w:val="left"/>
      </w:pPr>
      <w:r>
        <w:rPr>
          <w:rFonts w:ascii="Times New Roman" w:cs="Times New Roman" w:eastAsia="Times New Roman" w:hAnsi="Times New Roman"/>
          <w:b w:val="false"/>
          <w:bCs w:val="false"/>
          <w:i/>
          <w:iCs/>
          <w:color w:val="000000"/>
          <w:sz w:val="24"/>
          <w:szCs w:val="24"/>
        </w:rPr>
        <w:t xml:space="preserve">Réponds par des phrases complètes.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Définis lecture documentaire.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Relève deux éléments essentiels de la leçon.</w:t>
      </w:r>
    </w:p>
    <w:p>
      <w:pPr>
        <w:spacing w:after="30" w:before="0"/>
        <w:jc w:val="left"/>
      </w:pPr>
      <w:r>
        <w:rPr>
          <w:rFonts w:ascii="Times New Roman" w:cs="Times New Roman" w:eastAsia="Times New Roman" w:hAnsi="Times New Roman"/>
          <w:b/>
          <w:bCs/>
          <w:i w:val="false"/>
          <w:iCs w:val="false"/>
          <w:color w:val="000000"/>
          <w:sz w:val="25"/>
          <w:szCs w:val="25"/>
        </w:rPr>
        <w:t xml:space="preserve">Exercice 2 (5 points)</w:t>
      </w:r>
    </w:p>
    <w:p>
      <w:pPr>
        <w:spacing w:after="40" w:before="0"/>
        <w:jc w:val="left"/>
      </w:pPr>
      <w:r>
        <w:rPr>
          <w:rFonts w:ascii="Times New Roman" w:cs="Times New Roman" w:eastAsia="Times New Roman" w:hAnsi="Times New Roman"/>
          <w:b w:val="false"/>
          <w:bCs w:val="false"/>
          <w:i/>
          <w:iCs/>
          <w:color w:val="000000"/>
          <w:sz w:val="24"/>
          <w:szCs w:val="24"/>
        </w:rPr>
        <w:t xml:space="preserve">Associe chaque idée à son explication puis justifie ton choix.</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titre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orientation</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Écris la relation entre ces deux idées.</w:t>
      </w:r>
    </w:p>
    <w:p>
      <w:pPr>
        <w:spacing w:after="30" w:before="0"/>
        <w:jc w:val="left"/>
      </w:pPr>
      <w:r>
        <w:rPr>
          <w:rFonts w:ascii="Times New Roman" w:cs="Times New Roman" w:eastAsia="Times New Roman" w:hAnsi="Times New Roman"/>
          <w:b/>
          <w:bCs/>
          <w:i w:val="false"/>
          <w:iCs w:val="false"/>
          <w:color w:val="000000"/>
          <w:sz w:val="25"/>
          <w:szCs w:val="25"/>
        </w:rPr>
        <w:t xml:space="preserve">Exercice 3 (5 points)</w:t>
      </w:r>
    </w:p>
    <w:p>
      <w:pPr>
        <w:spacing w:after="40" w:before="0"/>
        <w:jc w:val="left"/>
      </w:pPr>
      <w:r>
        <w:rPr>
          <w:rFonts w:ascii="Times New Roman" w:cs="Times New Roman" w:eastAsia="Times New Roman" w:hAnsi="Times New Roman"/>
          <w:b w:val="false"/>
          <w:bCs w:val="false"/>
          <w:i/>
          <w:iCs/>
          <w:color w:val="000000"/>
          <w:sz w:val="24"/>
          <w:szCs w:val="24"/>
        </w:rPr>
        <w:t xml:space="preserve">Explique ce que montre la situation.</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Voahirana reçoit une carte sans titre ni source et comprend qu'elle ne peut pas encore l'interpréter correctement.</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Nomme la notion étudiée.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Donne l'indice qui permet de la reconnaître.</w:t>
      </w:r>
    </w:p>
    <w:p>
      <w:pPr>
        <w:spacing w:after="30" w:before="0"/>
        <w:jc w:val="left"/>
      </w:pPr>
      <w:r>
        <w:rPr>
          <w:rFonts w:ascii="Times New Roman" w:cs="Times New Roman" w:eastAsia="Times New Roman" w:hAnsi="Times New Roman"/>
          <w:b/>
          <w:bCs/>
          <w:i w:val="false"/>
          <w:iCs w:val="false"/>
          <w:color w:val="000000"/>
          <w:sz w:val="25"/>
          <w:szCs w:val="25"/>
        </w:rPr>
        <w:t xml:space="preserve">Exercice 4 (5 points)</w:t>
      </w:r>
    </w:p>
    <w:p>
      <w:pPr>
        <w:spacing w:after="40" w:before="0"/>
        <w:jc w:val="left"/>
      </w:pPr>
      <w:r>
        <w:rPr>
          <w:rFonts w:ascii="Times New Roman" w:cs="Times New Roman" w:eastAsia="Times New Roman" w:hAnsi="Times New Roman"/>
          <w:b w:val="false"/>
          <w:bCs w:val="false"/>
          <w:i/>
          <w:iCs/>
          <w:color w:val="000000"/>
          <w:sz w:val="24"/>
          <w:szCs w:val="24"/>
        </w:rPr>
        <w:t xml:space="preserve">Rédige une courte réponse organisée.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Présente lecture documentaire, une idée essentielle et la règle pratique à retenir.</w:t>
      </w:r>
    </w:p>
    <w:p>
      <w:pPr>
        <w:spacing w:after="120" w:before="0"/>
        <w:jc w:val="left"/>
      </w:pPr>
      <w:r>
        <w:rPr>
          <w:rFonts w:ascii="Times New Roman" w:cs="Times New Roman" w:eastAsia="Times New Roman" w:hAnsi="Times New Roman"/>
          <w:b/>
          <w:bCs/>
          <w:i w:val="false"/>
          <w:iCs w:val="false"/>
          <w:color w:val="000000"/>
          <w:sz w:val="24"/>
          <w:szCs w:val="24"/>
        </w:rPr>
        <w:t xml:space="preserve">Total : 20 points</w:t>
      </w:r>
    </w:p>
    <w:p>
      <w:pPr>
        <w:spacing w:after="60" w:before="120"/>
        <w:jc w:val="left"/>
      </w:pPr>
      <w:r>
        <w:rPr>
          <w:rFonts w:ascii="Times New Roman" w:cs="Times New Roman" w:eastAsia="Times New Roman" w:hAnsi="Times New Roman"/>
          <w:b/>
          <w:bCs/>
          <w:i w:val="false"/>
          <w:iCs w:val="false"/>
          <w:color w:val="000000"/>
          <w:sz w:val="26"/>
          <w:szCs w:val="26"/>
        </w:rPr>
        <w:t xml:space="preserve">CORRIGÉ</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1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Lire un document géographique consiste à examiner son titre, son orientation, sa légende, son échelle, sa source, sa date et son auteur. (2,5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Le titre indique le sujet et l'espace étudié ; l'orientation situe les directions. La légende explique les couleurs, les figurés et les symboles. (2,5 points)</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2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Le titre indique le sujet et l'espace étudié ; l'orientation situe les directions.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La légende explique les couleurs, les figurés et les symboles.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Ces idées sont liées dans l'étude de lecture documentaire. (1 point)</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3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Il s'agit de lecture documentaire.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L'échelle relie les dimensions du document aux dimensions réelles. (3 points)</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4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Lire un document géographique consiste à examiner son titre, son orientation, sa légende, son échelle, sa source, sa date et son auteur. La source, la date et l'auteur permettent d'évaluer l'origine et la validité de l'information. Présenter le document et vérifier ses éléments avant toute analyse. (5 points)</w:t>
      </w:r>
    </w:p>
    <w:p>
      <w:r>
        <w:br w:type="page"/>
      </w:r>
    </w:p>
    <w:p>
      <w:pPr>
        <w:spacing w:after="40" w:before="0"/>
        <w:jc w:val="center"/>
      </w:pPr>
      <w:bookmarkStart w:name="seance7" w:id="11"/>
      <w:r>
        <w:rPr>
          <w:rFonts w:ascii="Times New Roman" w:cs="Times New Roman" w:eastAsia="Times New Roman" w:hAnsi="Times New Roman"/>
          <w:b/>
          <w:bCs/>
          <w:color w:val="000000"/>
          <w:sz w:val="26"/>
          <w:szCs w:val="26"/>
        </w:rPr>
        <w:t xml:space="preserve">SÉANCE 7 / 80</w:t>
      </w:r>
      <w:bookmarkEnd w:id="11"/>
    </w:p>
    <w:p>
      <w:pPr>
        <w:spacing w:after="60" w:before="0"/>
        <w:jc w:val="center"/>
      </w:pPr>
      <w:r>
        <w:rPr>
          <w:rFonts w:ascii="Times New Roman" w:cs="Times New Roman" w:eastAsia="Times New Roman" w:hAnsi="Times New Roman"/>
          <w:b/>
          <w:bCs/>
          <w:color w:val="000000"/>
          <w:sz w:val="30"/>
          <w:szCs w:val="30"/>
        </w:rPr>
        <w:t xml:space="preserve">Révision — Unité 1 — INITIATION À L'ÉTUDE DE LA GÉOGRAPHIE</w:t>
      </w:r>
    </w:p>
    <w:p>
      <w:pPr>
        <w:spacing w:after="120" w:before="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1625"/>
        <w:gridCol w:w="3069"/>
        <w:gridCol w:w="1444"/>
        <w:gridCol w:w="2888"/>
      </w:tblGrid>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Discipline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Géographie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Date :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_______</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Thème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Initiation à l'étude de la géographie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Classe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T7</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Titre de la séance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Révision — Unité 1 — INITIATION À L'ÉTUDE DE LA GÉOGRAPHIE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Séance n°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7 / 80</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Objectif spécifique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Réviser et consolider toutes les notions de l'unité.</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Durée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60 minutes</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Documentation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Programme d'études officiel T7 — Géographie</w:t>
            </w:r>
          </w:p>
        </w:tc>
        <w:tc>
          <w:tcPr>
            <w:tcW w:type="pct" w:w="800"/>
            <w:gridSpan w:val="1"/>
            <w:tcMar>
              <w:top w:type="dxa" w:w="50"/>
              <w:left w:type="dxa" w:w="90"/>
              <w:bottom w:type="dxa" w:w="50"/>
              <w:right w:type="dxa" w:w="90"/>
            </w:tcMar>
            <w:vAlign w:val="top"/>
          </w:tcPr>
          <w:p>
            <w:pPr>
              <w:spacing w:after="20" w:before="0"/>
              <w:jc w:val="left"/>
            </w:pPr>
          </w:p>
        </w:tc>
        <w:tc>
          <w:tcPr>
            <w:tcW w:type="pct" w:w="1600"/>
            <w:gridSpan w:val="1"/>
            <w:tcMar>
              <w:top w:type="dxa" w:w="50"/>
              <w:left w:type="dxa" w:w="90"/>
              <w:bottom w:type="dxa" w:w="50"/>
              <w:right w:type="dxa" w:w="90"/>
            </w:tcMar>
            <w:vAlign w:val="top"/>
          </w:tcPr>
          <w:p>
            <w:pPr>
              <w:spacing w:after="20" w:before="0"/>
              <w:jc w:val="left"/>
            </w:pPr>
          </w:p>
        </w:tc>
      </w:tr>
    </w:tbl>
    <w:p>
      <w:pPr>
        <w:spacing w:after="60"/>
      </w:pPr>
      <w:r>
        <w:rPr>
          <w:rFonts w:ascii="Times New Roman" w:cs="Times New Roman" w:eastAsia="Times New Roman" w:hAnsi="Times New Roman"/>
          <w:sz w:val="18"/>
          <w:szCs w:val="18"/>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50"/>
        <w:gridCol w:w="2050"/>
        <w:gridCol w:w="2050"/>
        <w:gridCol w:w="1000"/>
        <w:gridCol w:w="1150"/>
        <w:gridCol w:w="900"/>
      </w:tblGrid>
      <w:tr>
        <w:trPr>
          <w:tblHeader/>
        </w:trPr>
        <w:tc>
          <w:tcPr>
            <w:tcW w:type="pct" w:w="6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Étapes et Durée</w:t>
            </w:r>
          </w:p>
        </w:tc>
        <w:tc>
          <w:tcPr>
            <w:tcW w:type="pct" w:w="2500"/>
            <w:gridSpan w:val="2"/>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Déroulement de la leçon</w:t>
            </w:r>
          </w:p>
        </w:tc>
        <w:tc>
          <w:tcPr>
            <w:tcW w:type="pct" w:w="6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Technique et Stratégie</w:t>
            </w:r>
          </w:p>
        </w:tc>
        <w:tc>
          <w:tcPr>
            <w:tcW w:type="pct" w:w="7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Support et Matériel</w:t>
            </w:r>
          </w:p>
        </w:tc>
        <w:tc>
          <w:tcPr>
            <w:tcW w:type="pct" w:w="5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Observation</w:t>
            </w:r>
          </w:p>
        </w:tc>
      </w:tr>
      <w:tr>
        <w:trPr>
          <w:tblHeader/>
        </w:trPr>
        <w:tc>
          <w:tcPr>
            <w:tcW w:type="pct" w:w="650"/>
            <w:gridSpan w:val="1"/>
            <w:shd w:fill="F5F5F5" w:color="auto" w:val="clear"/>
            <w:tcMar>
              <w:top w:type="dxa" w:w="50"/>
              <w:left w:type="dxa" w:w="90"/>
              <w:bottom w:type="dxa" w:w="50"/>
              <w:right w:type="dxa" w:w="90"/>
            </w:tcMar>
            <w:vAlign w:val="top"/>
          </w:tcPr>
          <w:p>
            <w:pPr>
              <w:spacing w:after="80" w:before="0"/>
              <w:jc w:val="left"/>
            </w:pP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Enseignant</w:t>
            </w: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Apprenants</w:t>
            </w:r>
          </w:p>
        </w:tc>
        <w:tc>
          <w:tcPr>
            <w:tcW w:type="pct" w:w="600"/>
            <w:gridSpan w:val="1"/>
            <w:shd w:fill="F5F5F5" w:color="auto" w:val="clear"/>
            <w:tcMar>
              <w:top w:type="dxa" w:w="50"/>
              <w:left w:type="dxa" w:w="90"/>
              <w:bottom w:type="dxa" w:w="50"/>
              <w:right w:type="dxa" w:w="90"/>
            </w:tcMar>
            <w:vAlign w:val="top"/>
          </w:tcPr>
          <w:p>
            <w:pPr>
              <w:spacing w:after="80" w:before="0"/>
              <w:jc w:val="left"/>
            </w:pPr>
          </w:p>
        </w:tc>
        <w:tc>
          <w:tcPr>
            <w:tcW w:type="pct" w:w="700"/>
            <w:gridSpan w:val="1"/>
            <w:shd w:fill="F5F5F5" w:color="auto" w:val="clear"/>
            <w:tcMar>
              <w:top w:type="dxa" w:w="50"/>
              <w:left w:type="dxa" w:w="90"/>
              <w:bottom w:type="dxa" w:w="50"/>
              <w:right w:type="dxa" w:w="90"/>
            </w:tcMar>
            <w:vAlign w:val="top"/>
          </w:tcPr>
          <w:p>
            <w:pPr>
              <w:spacing w:after="80" w:before="0"/>
              <w:jc w:val="left"/>
            </w:pPr>
          </w:p>
        </w:tc>
        <w:tc>
          <w:tcPr>
            <w:tcW w:type="pct" w:w="550"/>
            <w:gridSpan w:val="1"/>
            <w:shd w:fill="F5F5F5" w:color="auto" w:val="clear"/>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 RÉVISION</w:t>
            </w:r>
          </w:p>
          <w:p>
            <w:pPr>
              <w:spacing w:after="80" w:before="0"/>
              <w:jc w:val="left"/>
            </w:pPr>
            <w:r>
              <w:rPr>
                <w:rFonts w:ascii="Times New Roman" w:cs="Times New Roman" w:eastAsia="Times New Roman" w:hAnsi="Times New Roman"/>
                <w:b w:val="false"/>
                <w:bCs w:val="false"/>
                <w:i/>
                <w:iCs/>
                <w:color w:val="000000"/>
                <w:sz w:val="21"/>
                <w:szCs w:val="21"/>
              </w:rPr>
              <w:t xml:space="preserve">5 min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Définis « géographie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Indique deux idées essentielles concernant géographie.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La géographie est la science qui étudie les espaces de la Terre, les milieux naturels, les populations, leurs activités et leurs relations.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Elle observe et localise les phénomènes à la surface de la Terre. Elle décrit et explique l'organisation des territoires.</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 orales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w:t>
            </w:r>
          </w:p>
        </w:tc>
        <w:tc>
          <w:tcPr>
            <w:tcW w:type="pct" w:w="550"/>
            <w:gridSpan w:val="1"/>
            <w:tcMar>
              <w:top w:type="dxa" w:w="50"/>
              <w:left w:type="dxa" w:w="90"/>
              <w:bottom w:type="dxa" w:w="50"/>
              <w:right w:type="dxa" w:w="90"/>
            </w:tcMar>
            <w:vAlign w:val="top"/>
          </w:tcPr>
          <w:p>
            <w:pPr>
              <w:spacing w:after="80" w:before="0"/>
              <w:jc w:val="left"/>
            </w:pPr>
          </w:p>
        </w:tc>
      </w:tr>
      <w:tr>
        <w:tc>
          <w:tcPr>
            <w:tcW w:type="dxa" w:w="9026"/>
            <w:gridSpan w:val="6"/>
            <w:shd w:fill="EAF3FB" w:color="auto" w:val="clear"/>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3"/>
                <w:szCs w:val="23"/>
              </w:rPr>
              <w:t xml:space="preserve">II. NOUVELLE LEÇON</w:t>
            </w:r>
          </w:p>
          <w:p>
            <w:pPr>
              <w:spacing w:after="80" w:before="0"/>
              <w:jc w:val="left"/>
            </w:pPr>
            <w:r>
              <w:rPr>
                <w:rFonts w:ascii="Times New Roman" w:cs="Times New Roman" w:eastAsia="Times New Roman" w:hAnsi="Times New Roman"/>
                <w:b w:val="false"/>
                <w:bCs w:val="false"/>
                <w:i/>
                <w:iCs/>
                <w:color w:val="000000"/>
                <w:sz w:val="21"/>
                <w:szCs w:val="21"/>
              </w:rPr>
              <w:t xml:space="preserve">45 min</w:t>
            </w: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1. Mise en situation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Nous avons terminé l'unité 1. Aujourd'hui, nous allons réviser ensemble toutes les notions pour bien nous en souvenir.</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Conversation dirigée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2. Présentation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Aujourd'hui, nous allons réviser toutes les notions de l'unité. Après cette séance, vous serez capables de bien répondre aux questions de révision et de réussir le sujet d'examen.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Annonce de l'objectif</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 cahier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3. Observation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Regardez et observez bien le tableau récapitulatif des notions de l'unité.</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observent silencieusement.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Observation silencieuse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récapitulatif (ci-dessous)</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4. Analyse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Définis « géographie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Indique deux idées essentielles concernant géographie.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Définis « document géographique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Indique deux idées essentielles concernant document géographique.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Définis « document statistique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Indique deux idées essentielles concernant document statistique.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Définis « démarche géographique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Indique deux idées essentielles concernant démarche géographique.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Définis « analyse géographique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Indique deux idées essentielles concernant analyse géographique.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Définis « lecture documentaire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Indique deux idées essentielles concernant lecture documentaire.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La géographie est la science qui étudie les espaces de la Terre, les milieux naturels, les populations, leurs activités et leurs relations.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Elle observe et localise les phénomènes à la surface de la Terre. Elle décrit et explique l'organisation des territoires.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Un document géographique apporte des informations localisées sur un espace ; le croquis, le plan, la carte et la photographie en sont des formes visuelles.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 croquis simplifie un espace pour en faire ressortir les idées essentielles. Le plan représente avec précision un espace de petite étendue vu d'en haut.</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Les textes, tableaux statistiques et graphiques fournissent des informations écrites ou chiffrées qui complètent les documents visuels.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Un texte présente des faits, des explications ou le point de vue d'un auteur. Un tableau statistique organise des valeurs en lignes et en colonnes.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La démarche géographique est une suite d'opérations qui permet d'étudier méthodiquement un territoire ou un document.</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Observer consiste à relever attentivement ce qui est visible sans l'expliquer trop vite. Décrire consiste à nommer, localiser, classer et caractériser les éléments observés.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Analyser un document géographique consiste à décomposer ses informations, les mettre en relation et expliquer leurs causes et conséquences.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L'analyse compare les lieux, les valeurs et les évolutions. Le commentaire organise les observations et les explications dans un raisonnement.</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Lire un document géographique consiste à examiner son titre, son orientation, sa légende, son échelle, sa source, sa date et son auteur.</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 titre indique le sujet et l'espace étudié ; l'orientation situe les directions. La légende explique les couleurs, les figurés et les symboles.</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récapitulatif (ci-dessous)</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5. Synthèse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Donc, prenons le temps de relire ensemble le tableau récapitulatif : chaque notion est une clé pour l'examen de l'unité.</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Explication</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6. Application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Par binôme, choisissez trois notions du tableau récapitulatif et posez-vous les questions l'un à l'autre.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Chaque élève du binôme pose au moins une question.</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On vérifie la réponse avec le tableau récapitulatif.</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R.A. : Les binômes s'interrogent sur trois notions de l'unité et corrigent leurs réponses avec le tableau récapitulatif.</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Travail en binôme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tableau récapitulatif</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III. ÉVALUATION</w:t>
            </w:r>
          </w:p>
          <w:p>
            <w:pPr>
              <w:spacing w:after="80" w:before="0"/>
              <w:jc w:val="left"/>
            </w:pPr>
            <w:r>
              <w:rPr>
                <w:rFonts w:ascii="Times New Roman" w:cs="Times New Roman" w:eastAsia="Times New Roman" w:hAnsi="Times New Roman"/>
                <w:b w:val="false"/>
                <w:bCs w:val="false"/>
                <w:i/>
                <w:iCs/>
                <w:color w:val="000000"/>
                <w:sz w:val="21"/>
                <w:szCs w:val="21"/>
              </w:rPr>
              <w:t xml:space="preserve">10 min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Annonce le sujet d'examen de l'unité pour la prochaine séance et répond aux dernières questions des élèves.</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posent leurs questions.</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Préparation de l'évaluation</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w:t>
            </w:r>
          </w:p>
        </w:tc>
        <w:tc>
          <w:tcPr>
            <w:tcW w:type="pct" w:w="550"/>
            <w:gridSpan w:val="1"/>
            <w:tcMar>
              <w:top w:type="dxa" w:w="50"/>
              <w:left w:type="dxa" w:w="90"/>
              <w:bottom w:type="dxa" w:w="50"/>
              <w:right w:type="dxa" w:w="90"/>
            </w:tcMar>
            <w:vAlign w:val="top"/>
          </w:tcPr>
          <w:p>
            <w:pPr>
              <w:spacing w:after="80" w:before="0"/>
              <w:jc w:val="left"/>
            </w:pPr>
          </w:p>
        </w:tc>
      </w:tr>
    </w:tbl>
    <w:p>
      <w:r>
        <w:br w:type="page"/>
      </w:r>
    </w:p>
    <w:p>
      <w:pPr>
        <w:spacing w:after="160" w:before="120"/>
        <w:jc w:val="center"/>
      </w:pPr>
      <w:r>
        <w:rPr>
          <w:rFonts w:ascii="Times New Roman" w:cs="Times New Roman" w:eastAsia="Times New Roman" w:hAnsi="Times New Roman"/>
          <w:b/>
          <w:bCs/>
          <w:color w:val="C00000"/>
          <w:sz w:val="30"/>
          <w:szCs w:val="30"/>
        </w:rPr>
        <w:t xml:space="preserve">Tableau récapitulatif — Unité 1</w:t>
      </w:r>
    </w:p>
    <w:tbl>
      <w:tblPr>
        <w:tblW w:type="pct" w:w="5000"/>
        <w:tblBorders>
          <w:top w:val="single" w:color="BBBBBB" w:sz="4"/>
          <w:left w:val="single" w:color="BBBBBB" w:sz="4"/>
          <w:bottom w:val="single" w:color="BBBBBB" w:sz="4"/>
          <w:right w:val="single" w:color="BBBBBB" w:sz="4"/>
          <w:insideH w:val="single" w:color="BBBBBB" w:sz="4"/>
          <w:insideV w:val="single" w:color="BBBBBB" w:sz="4"/>
        </w:tblBorders>
      </w:tblPr>
      <w:tblGrid>
        <w:gridCol w:w="3069"/>
        <w:gridCol w:w="5957"/>
      </w:tblGrid>
      <w:tr>
        <w:trPr>
          <w:tblHeader/>
        </w:trPr>
        <w:tc>
          <w:tcPr>
            <w:tcW w:type="pct" w:w="17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4"/>
                <w:szCs w:val="24"/>
              </w:rPr>
              <w:t xml:space="preserve">Notion</w:t>
            </w:r>
          </w:p>
        </w:tc>
        <w:tc>
          <w:tcPr>
            <w:tcW w:type="pct" w:w="33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4"/>
                <w:szCs w:val="24"/>
              </w:rPr>
              <w:t xml:space="preserve">À retenir</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Géographie</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La géographie est la science qui étudie les espaces de la Terre, les milieux naturels, les populations, leurs activités et leurs relations.</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Document géographique</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Un document géographique apporte des informations localisées sur un espace ; le croquis, le plan, la carte et la photographie en sont des formes visuelles.</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Document statistique</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Les textes, tableaux statistiques et graphiques fournissent des informations écrites ou chiffrées qui complètent les documents visuels.</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Démarche géographique</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La démarche géographique est une suite d'opérations qui permet d'étudier méthodiquement un territoire ou un document.</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Analyse géographique</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Analyser un document géographique consiste à décomposer ses informations, les mettre en relation et expliquer leurs causes et conséquences.</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Lecture documentaire</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Lire un document géographique consiste à examiner son titre, son orientation, sa légende, son échelle, sa source, sa date et son auteur.</w:t>
            </w:r>
          </w:p>
        </w:tc>
      </w:tr>
    </w:tbl>
    <w:p>
      <w:pPr>
        <w:spacing w:after="60"/>
      </w:pPr>
      <w:r>
        <w:rPr>
          <w:rFonts w:ascii="Times New Roman" w:cs="Times New Roman" w:eastAsia="Times New Roman" w:hAnsi="Times New Roman"/>
          <w:sz w:val="18"/>
          <w:szCs w:val="18"/>
        </w:rPr>
        <w:t xml:space="preserve"/>
      </w:r>
    </w:p>
    <w:p>
      <w:pPr>
        <w:spacing w:after="80" w:before="140"/>
      </w:pPr>
      <w:r>
        <w:rPr>
          <w:rFonts w:ascii="Times New Roman" w:cs="Times New Roman" w:eastAsia="Times New Roman" w:hAnsi="Times New Roman"/>
          <w:b/>
          <w:bCs/>
          <w:color w:val="1E7B34"/>
          <w:sz w:val="26"/>
          <w:szCs w:val="26"/>
        </w:rPr>
        <w:t xml:space="preserve">Questions de révision</w:t>
      </w:r>
    </w:p>
    <w:p>
      <w:pPr>
        <w:spacing w:after="30" w:before="0"/>
        <w:jc w:val="left"/>
      </w:pPr>
      <w:r>
        <w:rPr>
          <w:rFonts w:ascii="Times New Roman" w:cs="Times New Roman" w:eastAsia="Times New Roman" w:hAnsi="Times New Roman"/>
          <w:b w:val="false"/>
          <w:bCs w:val="false"/>
          <w:i w:val="false"/>
          <w:iCs w:val="false"/>
          <w:color w:val="000000"/>
          <w:sz w:val="25"/>
          <w:szCs w:val="25"/>
        </w:rPr>
        <w:t xml:space="preserve">Définis « géographie ».</w:t>
      </w:r>
    </w:p>
    <w:p>
      <w:pPr>
        <w:spacing w:after="90" w:before="0"/>
        <w:jc w:val="left"/>
      </w:pPr>
      <w:r>
        <w:rPr>
          <w:rFonts w:ascii="Times New Roman" w:cs="Times New Roman" w:eastAsia="Times New Roman" w:hAnsi="Times New Roman"/>
          <w:b w:val="false"/>
          <w:bCs w:val="false"/>
          <w:i w:val="false"/>
          <w:iCs w:val="false"/>
          <w:color w:val="000000"/>
          <w:sz w:val="25"/>
          <w:szCs w:val="25"/>
        </w:rPr>
        <w:t xml:space="preserve">R.A. : La géographie est la science qui étudie les espaces de la Terre, les milieux naturels, les populations, leurs activités et leurs relations.</w:t>
      </w:r>
    </w:p>
    <w:p>
      <w:pPr>
        <w:spacing w:after="30" w:before="0"/>
        <w:jc w:val="left"/>
      </w:pPr>
      <w:r>
        <w:rPr>
          <w:rFonts w:ascii="Times New Roman" w:cs="Times New Roman" w:eastAsia="Times New Roman" w:hAnsi="Times New Roman"/>
          <w:b w:val="false"/>
          <w:bCs w:val="false"/>
          <w:i w:val="false"/>
          <w:iCs w:val="false"/>
          <w:color w:val="000000"/>
          <w:sz w:val="25"/>
          <w:szCs w:val="25"/>
        </w:rPr>
        <w:t xml:space="preserve">Indique deux idées essentielles concernant géographie.</w:t>
      </w:r>
    </w:p>
    <w:p>
      <w:pPr>
        <w:spacing w:after="90" w:before="0"/>
        <w:jc w:val="left"/>
      </w:pPr>
      <w:r>
        <w:rPr>
          <w:rFonts w:ascii="Times New Roman" w:cs="Times New Roman" w:eastAsia="Times New Roman" w:hAnsi="Times New Roman"/>
          <w:b w:val="false"/>
          <w:bCs w:val="false"/>
          <w:i w:val="false"/>
          <w:iCs w:val="false"/>
          <w:color w:val="000000"/>
          <w:sz w:val="25"/>
          <w:szCs w:val="25"/>
        </w:rPr>
        <w:t xml:space="preserve">R.A. : Elle observe et localise les phénomènes à la surface de la Terre. Elle décrit et explique l'organisation des territoires.</w:t>
      </w:r>
    </w:p>
    <w:p>
      <w:pPr>
        <w:spacing w:after="30" w:before="0"/>
        <w:jc w:val="left"/>
      </w:pPr>
      <w:r>
        <w:rPr>
          <w:rFonts w:ascii="Times New Roman" w:cs="Times New Roman" w:eastAsia="Times New Roman" w:hAnsi="Times New Roman"/>
          <w:b w:val="false"/>
          <w:bCs w:val="false"/>
          <w:i w:val="false"/>
          <w:iCs w:val="false"/>
          <w:color w:val="000000"/>
          <w:sz w:val="25"/>
          <w:szCs w:val="25"/>
        </w:rPr>
        <w:t xml:space="preserve">Définis « document géographique ».</w:t>
      </w:r>
    </w:p>
    <w:p>
      <w:pPr>
        <w:spacing w:after="90" w:before="0"/>
        <w:jc w:val="left"/>
      </w:pPr>
      <w:r>
        <w:rPr>
          <w:rFonts w:ascii="Times New Roman" w:cs="Times New Roman" w:eastAsia="Times New Roman" w:hAnsi="Times New Roman"/>
          <w:b w:val="false"/>
          <w:bCs w:val="false"/>
          <w:i w:val="false"/>
          <w:iCs w:val="false"/>
          <w:color w:val="000000"/>
          <w:sz w:val="25"/>
          <w:szCs w:val="25"/>
        </w:rPr>
        <w:t xml:space="preserve">R.A. : Un document géographique apporte des informations localisées sur un espace ; le croquis, le plan, la carte et la photographie en sont des formes visuelles.</w:t>
      </w:r>
    </w:p>
    <w:p>
      <w:pPr>
        <w:spacing w:after="30" w:before="0"/>
        <w:jc w:val="left"/>
      </w:pPr>
      <w:r>
        <w:rPr>
          <w:rFonts w:ascii="Times New Roman" w:cs="Times New Roman" w:eastAsia="Times New Roman" w:hAnsi="Times New Roman"/>
          <w:b w:val="false"/>
          <w:bCs w:val="false"/>
          <w:i w:val="false"/>
          <w:iCs w:val="false"/>
          <w:color w:val="000000"/>
          <w:sz w:val="25"/>
          <w:szCs w:val="25"/>
        </w:rPr>
        <w:t xml:space="preserve">Indique deux idées essentielles concernant document géographique.</w:t>
      </w:r>
    </w:p>
    <w:p>
      <w:pPr>
        <w:spacing w:after="90" w:before="0"/>
        <w:jc w:val="left"/>
      </w:pPr>
      <w:r>
        <w:rPr>
          <w:rFonts w:ascii="Times New Roman" w:cs="Times New Roman" w:eastAsia="Times New Roman" w:hAnsi="Times New Roman"/>
          <w:b w:val="false"/>
          <w:bCs w:val="false"/>
          <w:i w:val="false"/>
          <w:iCs w:val="false"/>
          <w:color w:val="000000"/>
          <w:sz w:val="25"/>
          <w:szCs w:val="25"/>
        </w:rPr>
        <w:t xml:space="preserve">R.A. : Le croquis simplifie un espace pour en faire ressortir les idées essentielles. Le plan représente avec précision un espace de petite étendue vu d'en haut.</w:t>
      </w:r>
    </w:p>
    <w:p>
      <w:pPr>
        <w:spacing w:after="30" w:before="0"/>
        <w:jc w:val="left"/>
      </w:pPr>
      <w:r>
        <w:rPr>
          <w:rFonts w:ascii="Times New Roman" w:cs="Times New Roman" w:eastAsia="Times New Roman" w:hAnsi="Times New Roman"/>
          <w:b w:val="false"/>
          <w:bCs w:val="false"/>
          <w:i w:val="false"/>
          <w:iCs w:val="false"/>
          <w:color w:val="000000"/>
          <w:sz w:val="25"/>
          <w:szCs w:val="25"/>
        </w:rPr>
        <w:t xml:space="preserve">Définis « document statistique ».</w:t>
      </w:r>
    </w:p>
    <w:p>
      <w:pPr>
        <w:spacing w:after="90" w:before="0"/>
        <w:jc w:val="left"/>
      </w:pPr>
      <w:r>
        <w:rPr>
          <w:rFonts w:ascii="Times New Roman" w:cs="Times New Roman" w:eastAsia="Times New Roman" w:hAnsi="Times New Roman"/>
          <w:b w:val="false"/>
          <w:bCs w:val="false"/>
          <w:i w:val="false"/>
          <w:iCs w:val="false"/>
          <w:color w:val="000000"/>
          <w:sz w:val="25"/>
          <w:szCs w:val="25"/>
        </w:rPr>
        <w:t xml:space="preserve">R.A. : Les textes, tableaux statistiques et graphiques fournissent des informations écrites ou chiffrées qui complètent les documents visuels.</w:t>
      </w:r>
    </w:p>
    <w:p>
      <w:pPr>
        <w:spacing w:after="30" w:before="0"/>
        <w:jc w:val="left"/>
      </w:pPr>
      <w:r>
        <w:rPr>
          <w:rFonts w:ascii="Times New Roman" w:cs="Times New Roman" w:eastAsia="Times New Roman" w:hAnsi="Times New Roman"/>
          <w:b w:val="false"/>
          <w:bCs w:val="false"/>
          <w:i w:val="false"/>
          <w:iCs w:val="false"/>
          <w:color w:val="000000"/>
          <w:sz w:val="25"/>
          <w:szCs w:val="25"/>
        </w:rPr>
        <w:t xml:space="preserve">Indique deux idées essentielles concernant document statistique.</w:t>
      </w:r>
    </w:p>
    <w:p>
      <w:pPr>
        <w:spacing w:after="90" w:before="0"/>
        <w:jc w:val="left"/>
      </w:pPr>
      <w:r>
        <w:rPr>
          <w:rFonts w:ascii="Times New Roman" w:cs="Times New Roman" w:eastAsia="Times New Roman" w:hAnsi="Times New Roman"/>
          <w:b w:val="false"/>
          <w:bCs w:val="false"/>
          <w:i w:val="false"/>
          <w:iCs w:val="false"/>
          <w:color w:val="000000"/>
          <w:sz w:val="25"/>
          <w:szCs w:val="25"/>
        </w:rPr>
        <w:t xml:space="preserve">R.A. : Un texte présente des faits, des explications ou le point de vue d'un auteur. Un tableau statistique organise des valeurs en lignes et en colonnes.</w:t>
      </w:r>
    </w:p>
    <w:p>
      <w:pPr>
        <w:spacing w:after="30" w:before="0"/>
        <w:jc w:val="left"/>
      </w:pPr>
      <w:r>
        <w:rPr>
          <w:rFonts w:ascii="Times New Roman" w:cs="Times New Roman" w:eastAsia="Times New Roman" w:hAnsi="Times New Roman"/>
          <w:b w:val="false"/>
          <w:bCs w:val="false"/>
          <w:i w:val="false"/>
          <w:iCs w:val="false"/>
          <w:color w:val="000000"/>
          <w:sz w:val="25"/>
          <w:szCs w:val="25"/>
        </w:rPr>
        <w:t xml:space="preserve">Définis « démarche géographique ».</w:t>
      </w:r>
    </w:p>
    <w:p>
      <w:pPr>
        <w:spacing w:after="90" w:before="0"/>
        <w:jc w:val="left"/>
      </w:pPr>
      <w:r>
        <w:rPr>
          <w:rFonts w:ascii="Times New Roman" w:cs="Times New Roman" w:eastAsia="Times New Roman" w:hAnsi="Times New Roman"/>
          <w:b w:val="false"/>
          <w:bCs w:val="false"/>
          <w:i w:val="false"/>
          <w:iCs w:val="false"/>
          <w:color w:val="000000"/>
          <w:sz w:val="25"/>
          <w:szCs w:val="25"/>
        </w:rPr>
        <w:t xml:space="preserve">R.A. : La démarche géographique est une suite d'opérations qui permet d'étudier méthodiquement un territoire ou un document.</w:t>
      </w:r>
    </w:p>
    <w:p>
      <w:pPr>
        <w:spacing w:after="30" w:before="0"/>
        <w:jc w:val="left"/>
      </w:pPr>
      <w:r>
        <w:rPr>
          <w:rFonts w:ascii="Times New Roman" w:cs="Times New Roman" w:eastAsia="Times New Roman" w:hAnsi="Times New Roman"/>
          <w:b w:val="false"/>
          <w:bCs w:val="false"/>
          <w:i w:val="false"/>
          <w:iCs w:val="false"/>
          <w:color w:val="000000"/>
          <w:sz w:val="25"/>
          <w:szCs w:val="25"/>
        </w:rPr>
        <w:t xml:space="preserve">Indique deux idées essentielles concernant démarche géographique.</w:t>
      </w:r>
    </w:p>
    <w:p>
      <w:pPr>
        <w:spacing w:after="90" w:before="0"/>
        <w:jc w:val="left"/>
      </w:pPr>
      <w:r>
        <w:rPr>
          <w:rFonts w:ascii="Times New Roman" w:cs="Times New Roman" w:eastAsia="Times New Roman" w:hAnsi="Times New Roman"/>
          <w:b w:val="false"/>
          <w:bCs w:val="false"/>
          <w:i w:val="false"/>
          <w:iCs w:val="false"/>
          <w:color w:val="000000"/>
          <w:sz w:val="25"/>
          <w:szCs w:val="25"/>
        </w:rPr>
        <w:t xml:space="preserve">R.A. : Observer consiste à relever attentivement ce qui est visible sans l'expliquer trop vite. Décrire consiste à nommer, localiser, classer et caractériser les éléments observés.</w:t>
      </w:r>
    </w:p>
    <w:p>
      <w:pPr>
        <w:spacing w:after="30" w:before="0"/>
        <w:jc w:val="left"/>
      </w:pPr>
      <w:r>
        <w:rPr>
          <w:rFonts w:ascii="Times New Roman" w:cs="Times New Roman" w:eastAsia="Times New Roman" w:hAnsi="Times New Roman"/>
          <w:b w:val="false"/>
          <w:bCs w:val="false"/>
          <w:i w:val="false"/>
          <w:iCs w:val="false"/>
          <w:color w:val="000000"/>
          <w:sz w:val="25"/>
          <w:szCs w:val="25"/>
        </w:rPr>
        <w:t xml:space="preserve">Définis « analyse géographique ».</w:t>
      </w:r>
    </w:p>
    <w:p>
      <w:pPr>
        <w:spacing w:after="90" w:before="0"/>
        <w:jc w:val="left"/>
      </w:pPr>
      <w:r>
        <w:rPr>
          <w:rFonts w:ascii="Times New Roman" w:cs="Times New Roman" w:eastAsia="Times New Roman" w:hAnsi="Times New Roman"/>
          <w:b w:val="false"/>
          <w:bCs w:val="false"/>
          <w:i w:val="false"/>
          <w:iCs w:val="false"/>
          <w:color w:val="000000"/>
          <w:sz w:val="25"/>
          <w:szCs w:val="25"/>
        </w:rPr>
        <w:t xml:space="preserve">R.A. : Analyser un document géographique consiste à décomposer ses informations, les mettre en relation et expliquer leurs causes et conséquences.</w:t>
      </w:r>
    </w:p>
    <w:p>
      <w:pPr>
        <w:spacing w:after="30" w:before="0"/>
        <w:jc w:val="left"/>
      </w:pPr>
      <w:r>
        <w:rPr>
          <w:rFonts w:ascii="Times New Roman" w:cs="Times New Roman" w:eastAsia="Times New Roman" w:hAnsi="Times New Roman"/>
          <w:b w:val="false"/>
          <w:bCs w:val="false"/>
          <w:i w:val="false"/>
          <w:iCs w:val="false"/>
          <w:color w:val="000000"/>
          <w:sz w:val="25"/>
          <w:szCs w:val="25"/>
        </w:rPr>
        <w:t xml:space="preserve">Indique deux idées essentielles concernant analyse géographique.</w:t>
      </w:r>
    </w:p>
    <w:p>
      <w:pPr>
        <w:spacing w:after="90" w:before="0"/>
        <w:jc w:val="left"/>
      </w:pPr>
      <w:r>
        <w:rPr>
          <w:rFonts w:ascii="Times New Roman" w:cs="Times New Roman" w:eastAsia="Times New Roman" w:hAnsi="Times New Roman"/>
          <w:b w:val="false"/>
          <w:bCs w:val="false"/>
          <w:i w:val="false"/>
          <w:iCs w:val="false"/>
          <w:color w:val="000000"/>
          <w:sz w:val="25"/>
          <w:szCs w:val="25"/>
        </w:rPr>
        <w:t xml:space="preserve">R.A. : L'analyse compare les lieux, les valeurs et les évolutions. Le commentaire organise les observations et les explications dans un raisonnement.</w:t>
      </w:r>
    </w:p>
    <w:p>
      <w:pPr>
        <w:spacing w:after="30" w:before="0"/>
        <w:jc w:val="left"/>
      </w:pPr>
      <w:r>
        <w:rPr>
          <w:rFonts w:ascii="Times New Roman" w:cs="Times New Roman" w:eastAsia="Times New Roman" w:hAnsi="Times New Roman"/>
          <w:b w:val="false"/>
          <w:bCs w:val="false"/>
          <w:i w:val="false"/>
          <w:iCs w:val="false"/>
          <w:color w:val="000000"/>
          <w:sz w:val="25"/>
          <w:szCs w:val="25"/>
        </w:rPr>
        <w:t xml:space="preserve">Définis « lecture documentaire ».</w:t>
      </w:r>
    </w:p>
    <w:p>
      <w:pPr>
        <w:spacing w:after="90" w:before="0"/>
        <w:jc w:val="left"/>
      </w:pPr>
      <w:r>
        <w:rPr>
          <w:rFonts w:ascii="Times New Roman" w:cs="Times New Roman" w:eastAsia="Times New Roman" w:hAnsi="Times New Roman"/>
          <w:b w:val="false"/>
          <w:bCs w:val="false"/>
          <w:i w:val="false"/>
          <w:iCs w:val="false"/>
          <w:color w:val="000000"/>
          <w:sz w:val="25"/>
          <w:szCs w:val="25"/>
        </w:rPr>
        <w:t xml:space="preserve">R.A. : Lire un document géographique consiste à examiner son titre, son orientation, sa légende, son échelle, sa source, sa date et son auteur.</w:t>
      </w:r>
    </w:p>
    <w:p>
      <w:pPr>
        <w:spacing w:after="30" w:before="0"/>
        <w:jc w:val="left"/>
      </w:pPr>
      <w:r>
        <w:rPr>
          <w:rFonts w:ascii="Times New Roman" w:cs="Times New Roman" w:eastAsia="Times New Roman" w:hAnsi="Times New Roman"/>
          <w:b w:val="false"/>
          <w:bCs w:val="false"/>
          <w:i w:val="false"/>
          <w:iCs w:val="false"/>
          <w:color w:val="000000"/>
          <w:sz w:val="25"/>
          <w:szCs w:val="25"/>
        </w:rPr>
        <w:t xml:space="preserve">Indique deux idées essentielles concernant lecture documentaire.</w:t>
      </w:r>
    </w:p>
    <w:p>
      <w:pPr>
        <w:spacing w:after="90" w:before="0"/>
        <w:jc w:val="left"/>
      </w:pPr>
      <w:r>
        <w:rPr>
          <w:rFonts w:ascii="Times New Roman" w:cs="Times New Roman" w:eastAsia="Times New Roman" w:hAnsi="Times New Roman"/>
          <w:b w:val="false"/>
          <w:bCs w:val="false"/>
          <w:i w:val="false"/>
          <w:iCs w:val="false"/>
          <w:color w:val="000000"/>
          <w:sz w:val="25"/>
          <w:szCs w:val="25"/>
        </w:rPr>
        <w:t xml:space="preserve">R.A. : Le titre indique le sujet et l'espace étudié ; l'orientation situe les directions. La légende explique les couleurs, les figurés et les symboles.</w:t>
      </w:r>
    </w:p>
    <w:p>
      <w:r>
        <w:br w:type="page"/>
      </w:r>
    </w:p>
    <w:p>
      <w:pPr>
        <w:spacing w:after="40" w:before="0"/>
        <w:jc w:val="center"/>
      </w:pPr>
      <w:bookmarkStart w:name="seance8" w:id="12"/>
      <w:r>
        <w:rPr>
          <w:rFonts w:ascii="Times New Roman" w:cs="Times New Roman" w:eastAsia="Times New Roman" w:hAnsi="Times New Roman"/>
          <w:b/>
          <w:bCs/>
          <w:color w:val="000000"/>
          <w:sz w:val="26"/>
          <w:szCs w:val="26"/>
        </w:rPr>
        <w:t xml:space="preserve">SÉANCE 8 / 80</w:t>
      </w:r>
      <w:bookmarkEnd w:id="12"/>
    </w:p>
    <w:p>
      <w:pPr>
        <w:spacing w:after="60" w:before="0"/>
        <w:jc w:val="center"/>
      </w:pPr>
      <w:r>
        <w:rPr>
          <w:rFonts w:ascii="Times New Roman" w:cs="Times New Roman" w:eastAsia="Times New Roman" w:hAnsi="Times New Roman"/>
          <w:b/>
          <w:bCs/>
          <w:color w:val="000000"/>
          <w:sz w:val="30"/>
          <w:szCs w:val="30"/>
        </w:rPr>
        <w:t xml:space="preserve">Sujet d'examen T7 — Unité 1 — INITIATION À L'ÉTUDE DE LA GÉOGRAPHIE</w:t>
      </w:r>
    </w:p>
    <w:p>
      <w:pPr>
        <w:spacing w:after="80" w:before="0"/>
        <w:jc w:val="center"/>
      </w:pPr>
      <w:r>
        <w:rPr>
          <w:rFonts w:ascii="Times New Roman" w:cs="Times New Roman" w:eastAsia="Times New Roman" w:hAnsi="Times New Roman"/>
          <w:b/>
          <w:bCs/>
          <w:i w:val="false"/>
          <w:iCs w:val="false"/>
          <w:color w:val="000000"/>
          <w:sz w:val="26"/>
          <w:szCs w:val="26"/>
        </w:rPr>
        <w:t xml:space="preserve">Durée : 60 minutes — Barème : 20 points</w:t>
      </w:r>
    </w:p>
    <w:p>
      <w:pPr>
        <w:spacing w:after="160" w:before="0"/>
        <w:jc w:val="center"/>
      </w:pPr>
      <w:r>
        <w:rPr>
          <w:rFonts w:ascii="Times New Roman" w:cs="Times New Roman" w:eastAsia="Times New Roman" w:hAnsi="Times New Roman"/>
          <w:b w:val="false"/>
          <w:bCs w:val="false"/>
          <w:i/>
          <w:iCs/>
          <w:color w:val="000000"/>
          <w:sz w:val="25"/>
          <w:szCs w:val="25"/>
        </w:rPr>
        <w:t xml:space="preserve">Lis attentivement chaque consigne et rédige des réponses précises.</w:t>
      </w:r>
    </w:p>
    <w:p>
      <w:pPr>
        <w:spacing w:after="60" w:before="120"/>
        <w:jc w:val="left"/>
      </w:pPr>
      <w:r>
        <w:rPr>
          <w:rFonts w:ascii="Times New Roman" w:cs="Times New Roman" w:eastAsia="Times New Roman" w:hAnsi="Times New Roman"/>
          <w:b/>
          <w:bCs/>
          <w:i w:val="false"/>
          <w:iCs w:val="false"/>
          <w:color w:val="000000"/>
          <w:sz w:val="26"/>
          <w:szCs w:val="26"/>
        </w:rPr>
        <w:t xml:space="preserve">Exercice 1 (5 points)</w:t>
      </w:r>
    </w:p>
    <w:p>
      <w:pPr>
        <w:spacing w:after="60" w:before="0"/>
        <w:jc w:val="left"/>
      </w:pPr>
      <w:r>
        <w:rPr>
          <w:rFonts w:ascii="Times New Roman" w:cs="Times New Roman" w:eastAsia="Times New Roman" w:hAnsi="Times New Roman"/>
          <w:b w:val="false"/>
          <w:bCs w:val="false"/>
          <w:i/>
          <w:iCs/>
          <w:color w:val="000000"/>
          <w:sz w:val="25"/>
          <w:szCs w:val="25"/>
        </w:rPr>
        <w:t xml:space="preserve">Définis les deux notions.</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1. géographie.</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2. document statistique.</w:t>
      </w:r>
    </w:p>
    <w:p>
      <w:pPr>
        <w:spacing w:after="60" w:before="120"/>
        <w:jc w:val="left"/>
      </w:pPr>
      <w:r>
        <w:rPr>
          <w:rFonts w:ascii="Times New Roman" w:cs="Times New Roman" w:eastAsia="Times New Roman" w:hAnsi="Times New Roman"/>
          <w:b/>
          <w:bCs/>
          <w:i w:val="false"/>
          <w:iCs w:val="false"/>
          <w:color w:val="000000"/>
          <w:sz w:val="26"/>
          <w:szCs w:val="26"/>
        </w:rPr>
        <w:t xml:space="preserve">Exercice 2 (5 points)</w:t>
      </w:r>
    </w:p>
    <w:p>
      <w:pPr>
        <w:spacing w:after="60" w:before="0"/>
        <w:jc w:val="left"/>
      </w:pPr>
      <w:r>
        <w:rPr>
          <w:rFonts w:ascii="Times New Roman" w:cs="Times New Roman" w:eastAsia="Times New Roman" w:hAnsi="Times New Roman"/>
          <w:b w:val="false"/>
          <w:bCs w:val="false"/>
          <w:i/>
          <w:iCs/>
          <w:color w:val="000000"/>
          <w:sz w:val="25"/>
          <w:szCs w:val="25"/>
        </w:rPr>
        <w:t xml:space="preserve">Réponds par une phrase complète.</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1. Indique deux idées essentielles concernant géographie.</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2. Indique deux idées essentielles concernant analyse géographique.</w:t>
      </w:r>
    </w:p>
    <w:p>
      <w:pPr>
        <w:spacing w:after="60" w:before="120"/>
        <w:jc w:val="left"/>
      </w:pPr>
      <w:r>
        <w:rPr>
          <w:rFonts w:ascii="Times New Roman" w:cs="Times New Roman" w:eastAsia="Times New Roman" w:hAnsi="Times New Roman"/>
          <w:b/>
          <w:bCs/>
          <w:i w:val="false"/>
          <w:iCs w:val="false"/>
          <w:color w:val="000000"/>
          <w:sz w:val="26"/>
          <w:szCs w:val="26"/>
        </w:rPr>
        <w:t xml:space="preserve">Exercice 3 (5 points)</w:t>
      </w:r>
    </w:p>
    <w:p>
      <w:pPr>
        <w:spacing w:after="60" w:before="0"/>
        <w:jc w:val="left"/>
      </w:pPr>
      <w:r>
        <w:rPr>
          <w:rFonts w:ascii="Times New Roman" w:cs="Times New Roman" w:eastAsia="Times New Roman" w:hAnsi="Times New Roman"/>
          <w:b w:val="false"/>
          <w:bCs w:val="false"/>
          <w:i/>
          <w:iCs/>
          <w:color w:val="000000"/>
          <w:sz w:val="25"/>
          <w:szCs w:val="25"/>
        </w:rPr>
        <w:t xml:space="preserve">Explique les relations entre les éléments indiqués.</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1. Un texte présente des faits, des explications ou le point de vue d'un auteur.</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2. La légende explique les couleurs, les figurés et les symboles.</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3. Rédige une conclusion sur le thème de l'unité.</w:t>
      </w:r>
    </w:p>
    <w:p>
      <w:pPr>
        <w:spacing w:after="60" w:before="120"/>
        <w:jc w:val="left"/>
      </w:pPr>
      <w:r>
        <w:rPr>
          <w:rFonts w:ascii="Times New Roman" w:cs="Times New Roman" w:eastAsia="Times New Roman" w:hAnsi="Times New Roman"/>
          <w:b/>
          <w:bCs/>
          <w:i w:val="false"/>
          <w:iCs w:val="false"/>
          <w:color w:val="000000"/>
          <w:sz w:val="26"/>
          <w:szCs w:val="26"/>
        </w:rPr>
        <w:t xml:space="preserve">Exercice 4 (5 points)</w:t>
      </w:r>
    </w:p>
    <w:p>
      <w:pPr>
        <w:spacing w:after="60" w:before="0"/>
        <w:jc w:val="left"/>
      </w:pPr>
      <w:r>
        <w:rPr>
          <w:rFonts w:ascii="Times New Roman" w:cs="Times New Roman" w:eastAsia="Times New Roman" w:hAnsi="Times New Roman"/>
          <w:b w:val="false"/>
          <w:bCs w:val="false"/>
          <w:i/>
          <w:iCs/>
          <w:color w:val="000000"/>
          <w:sz w:val="25"/>
          <w:szCs w:val="25"/>
        </w:rPr>
        <w:t xml:space="preserve">Étudie la situation et propose une réponse géographique.</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Voahirana reçoit une carte sans titre ni source et comprend qu'elle ne peut pas encore l'interpréter correctement.</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Présente la notion, un élément d'explication et une règle d'action.</w:t>
      </w:r>
    </w:p>
    <w:p>
      <w:pPr>
        <w:spacing w:after="60"/>
      </w:pPr>
      <w:r>
        <w:rPr>
          <w:rFonts w:ascii="Times New Roman" w:cs="Times New Roman" w:eastAsia="Times New Roman" w:hAnsi="Times New Roman"/>
          <w:sz w:val="18"/>
          <w:szCs w:val="18"/>
        </w:rPr>
        <w:t xml:space="preserve"/>
      </w:r>
    </w:p>
    <w:p>
      <w:pPr>
        <w:spacing w:after="80" w:before="160"/>
        <w:jc w:val="left"/>
      </w:pPr>
      <w:r>
        <w:rPr>
          <w:rFonts w:ascii="Times New Roman" w:cs="Times New Roman" w:eastAsia="Times New Roman" w:hAnsi="Times New Roman"/>
          <w:b/>
          <w:bCs/>
          <w:i w:val="false"/>
          <w:iCs w:val="false"/>
          <w:color w:val="000000"/>
          <w:sz w:val="28"/>
          <w:szCs w:val="28"/>
        </w:rPr>
        <w:t xml:space="preserve">CORRIGÉ ET BARÈME</w:t>
      </w:r>
    </w:p>
    <w:p>
      <w:pPr>
        <w:spacing w:after="40" w:before="0"/>
        <w:jc w:val="left"/>
      </w:pPr>
      <w:r>
        <w:rPr>
          <w:rFonts w:ascii="Times New Roman" w:cs="Times New Roman" w:eastAsia="Times New Roman" w:hAnsi="Times New Roman"/>
          <w:b/>
          <w:bCs/>
          <w:i w:val="false"/>
          <w:iCs w:val="false"/>
          <w:color w:val="000000"/>
          <w:sz w:val="25"/>
          <w:szCs w:val="25"/>
        </w:rPr>
        <w:t xml:space="preserve">Exercice 1 (5 points)</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1. La géographie est la science qui étudie les espaces de la Terre, les milieux naturels, les populations, leurs activités et leurs relations. (2,5 points)</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2. Les textes, tableaux statistiques et graphiques fournissent des informations écrites ou chiffrées qui complètent les documents visuels. (2,5 points)</w:t>
      </w:r>
    </w:p>
    <w:p>
      <w:pPr>
        <w:spacing w:after="40" w:before="0"/>
        <w:jc w:val="left"/>
      </w:pPr>
      <w:r>
        <w:rPr>
          <w:rFonts w:ascii="Times New Roman" w:cs="Times New Roman" w:eastAsia="Times New Roman" w:hAnsi="Times New Roman"/>
          <w:b/>
          <w:bCs/>
          <w:i w:val="false"/>
          <w:iCs w:val="false"/>
          <w:color w:val="000000"/>
          <w:sz w:val="25"/>
          <w:szCs w:val="25"/>
        </w:rPr>
        <w:t xml:space="preserve">Exercice 2 (5 points)</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1. Elle observe et localise les phénomènes à la surface de la Terre. Elle décrit et explique l'organisation des territoires. (2,5 points)</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2. L'analyse compare les lieux, les valeurs et les évolutions. Le commentaire organise les observations et les explications dans un raisonnement. (2,5 points)</w:t>
      </w:r>
    </w:p>
    <w:p>
      <w:pPr>
        <w:spacing w:after="40" w:before="0"/>
        <w:jc w:val="left"/>
      </w:pPr>
      <w:r>
        <w:rPr>
          <w:rFonts w:ascii="Times New Roman" w:cs="Times New Roman" w:eastAsia="Times New Roman" w:hAnsi="Times New Roman"/>
          <w:b/>
          <w:bCs/>
          <w:i w:val="false"/>
          <w:iCs w:val="false"/>
          <w:color w:val="000000"/>
          <w:sz w:val="25"/>
          <w:szCs w:val="25"/>
        </w:rPr>
        <w:t xml:space="preserve">Exercice 3 (5 points)</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1. Un graphique rend visibles une évolution, une comparaison ou une répartition. (2 points)</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2. L'échelle relie les dimensions du document aux dimensions réelles. (2 points)</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3. Ces éléments permettent de comprendre initiation à l'étude de la géographie. (1 point)</w:t>
      </w:r>
    </w:p>
    <w:p>
      <w:pPr>
        <w:spacing w:after="40" w:before="0"/>
        <w:jc w:val="left"/>
      </w:pPr>
      <w:r>
        <w:rPr>
          <w:rFonts w:ascii="Times New Roman" w:cs="Times New Roman" w:eastAsia="Times New Roman" w:hAnsi="Times New Roman"/>
          <w:b/>
          <w:bCs/>
          <w:i w:val="false"/>
          <w:iCs w:val="false"/>
          <w:color w:val="000000"/>
          <w:sz w:val="25"/>
          <w:szCs w:val="25"/>
        </w:rPr>
        <w:t xml:space="preserve">Exercice 4 (5 points)</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Notion : lecture documentaire. (1 point)</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Explication : Le titre indique le sujet et l'espace étudié ; l'orientation situe les directions. La légende explique les couleurs, les figurés et les symboles. (2 points)</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Règle : Présenter le document et vérifier ses éléments avant toute analyse. (2 points)</w:t>
      </w:r>
    </w:p>
    <w:p>
      <w:pPr>
        <w:spacing w:after="100" w:before="80"/>
        <w:jc w:val="left"/>
      </w:pPr>
      <w:r>
        <w:rPr>
          <w:rFonts w:ascii="Times New Roman" w:cs="Times New Roman" w:eastAsia="Times New Roman" w:hAnsi="Times New Roman"/>
          <w:b/>
          <w:bCs/>
          <w:i w:val="false"/>
          <w:iCs w:val="false"/>
          <w:color w:val="000000"/>
          <w:sz w:val="25"/>
          <w:szCs w:val="25"/>
        </w:rPr>
        <w:t xml:space="preserve">Total : 20 points</w:t>
      </w:r>
    </w:p>
    <w:p>
      <w:pPr>
        <w:spacing w:after="60" w:before="0"/>
        <w:jc w:val="center"/>
      </w:pPr>
      <w:bookmarkStart w:name="unite2" w:id="13"/>
      <w:r>
        <w:rPr>
          <w:rFonts w:ascii="Times New Roman" w:cs="Times New Roman" w:eastAsia="Times New Roman" w:hAnsi="Times New Roman"/>
          <w:b/>
          <w:bCs/>
          <w:color w:val="000000"/>
          <w:sz w:val="32"/>
          <w:szCs w:val="32"/>
        </w:rPr>
        <w:t xml:space="preserve">UNITÉ 2 — LA PLANÈTE TERRE</w:t>
      </w:r>
      <w:bookmarkEnd w:id="13"/>
    </w:p>
    <w:p>
      <w:pPr>
        <w:spacing w:after="200" w:before="0"/>
        <w:jc w:val="center"/>
      </w:pPr>
      <w:r>
        <w:rPr>
          <w:rFonts w:ascii="Times New Roman" w:cs="Times New Roman" w:eastAsia="Times New Roman" w:hAnsi="Times New Roman"/>
          <w:b w:val="false"/>
          <w:bCs w:val="false"/>
          <w:i/>
          <w:iCs/>
          <w:color w:val="000000"/>
          <w:sz w:val="24"/>
          <w:szCs w:val="24"/>
        </w:rPr>
        <w:t xml:space="preserve">Thématique officielle : La planète Terre. Durée officielle : 10 heures, soit 10 leçons de 60 minutes, suivies d'une révision et d'un examen corrigé. Cette unité situe la Terre dans l'Univers et le Système solaire, décrit ses caractéristiques, ses quatre composantes et sa structure interne, puis utilise les lignes imaginaires et les coordonnées avant d'expliquer les conséquences de la rotation et de la révolution.</w:t>
      </w:r>
    </w:p>
    <w:p>
      <w:r>
        <w:br w:type="page"/>
      </w:r>
    </w:p>
    <w:p>
      <w:pPr>
        <w:spacing w:after="40" w:before="0"/>
        <w:jc w:val="center"/>
      </w:pPr>
      <w:r>
        <w:rPr>
          <w:rFonts w:ascii="Times New Roman" w:cs="Times New Roman" w:eastAsia="Times New Roman" w:hAnsi="Times New Roman"/>
          <w:b/>
          <w:bCs/>
          <w:i w:val="false"/>
          <w:iCs w:val="false"/>
          <w:color w:val="000000"/>
          <w:sz w:val="26"/>
          <w:szCs w:val="26"/>
        </w:rPr>
        <w:t xml:space="preserve">SÉANCE 9 / 80</w:t>
      </w:r>
    </w:p>
    <w:p>
      <w:pPr>
        <w:spacing w:after="160" w:before="0"/>
        <w:jc w:val="center"/>
      </w:pPr>
      <w:bookmarkStart w:name="seance9" w:id="14"/>
      <w:r>
        <w:rPr>
          <w:rFonts w:ascii="Times New Roman" w:cs="Times New Roman" w:eastAsia="Times New Roman" w:hAnsi="Times New Roman"/>
          <w:b/>
          <w:bCs/>
          <w:color w:val="000000"/>
          <w:sz w:val="30"/>
          <w:szCs w:val="30"/>
        </w:rPr>
        <w:t xml:space="preserve">L'Univers et le Système solaire</w:t>
      </w:r>
      <w:bookmarkEnd w:id="14"/>
    </w:p>
    <w:p>
      <w:pPr>
        <w:spacing w:after="120" w:before="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1625"/>
        <w:gridCol w:w="3069"/>
        <w:gridCol w:w="1444"/>
        <w:gridCol w:w="2888"/>
      </w:tblGrid>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Discipline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Géographie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Date :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_______</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Thème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La planète Terre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Classe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T7</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Titre de la séance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L'Univers et le Système solaire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Séance n°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9 / 80</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Objectif spécifique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Être capable de définir Univers, d'en expliquer les éléments essentiels et de l'utiliser dans une situation géographique.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Durée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60 minutes</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Documentation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Programme d'études officiel T7 — Géographie ; ressources pédagogiques T7 ; atlas géographique.</w:t>
            </w:r>
          </w:p>
        </w:tc>
        <w:tc>
          <w:tcPr>
            <w:tcW w:type="pct" w:w="800"/>
            <w:gridSpan w:val="1"/>
            <w:tcMar>
              <w:top w:type="dxa" w:w="50"/>
              <w:left w:type="dxa" w:w="90"/>
              <w:bottom w:type="dxa" w:w="50"/>
              <w:right w:type="dxa" w:w="90"/>
            </w:tcMar>
            <w:vAlign w:val="top"/>
          </w:tcPr>
          <w:p>
            <w:pPr>
              <w:spacing w:after="20" w:before="0"/>
              <w:jc w:val="left"/>
            </w:pPr>
          </w:p>
        </w:tc>
        <w:tc>
          <w:tcPr>
            <w:tcW w:type="pct" w:w="1600"/>
            <w:gridSpan w:val="1"/>
            <w:tcMar>
              <w:top w:type="dxa" w:w="50"/>
              <w:left w:type="dxa" w:w="90"/>
              <w:bottom w:type="dxa" w:w="50"/>
              <w:right w:type="dxa" w:w="90"/>
            </w:tcMar>
            <w:vAlign w:val="top"/>
          </w:tcPr>
          <w:p>
            <w:pPr>
              <w:spacing w:after="20" w:before="0"/>
              <w:jc w:val="left"/>
            </w:pPr>
          </w:p>
        </w:tc>
      </w:tr>
    </w:tbl>
    <w:p>
      <w:pPr>
        <w:spacing w:after="60"/>
      </w:pPr>
      <w:r>
        <w:rPr>
          <w:rFonts w:ascii="Times New Roman" w:cs="Times New Roman" w:eastAsia="Times New Roman" w:hAnsi="Times New Roman"/>
          <w:sz w:val="18"/>
          <w:szCs w:val="18"/>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50"/>
        <w:gridCol w:w="2050"/>
        <w:gridCol w:w="2050"/>
        <w:gridCol w:w="1000"/>
        <w:gridCol w:w="1150"/>
        <w:gridCol w:w="900"/>
      </w:tblGrid>
      <w:tr>
        <w:trPr>
          <w:tblHeader/>
        </w:trPr>
        <w:tc>
          <w:tcPr>
            <w:tcW w:type="pct" w:w="6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Étapes et Durée</w:t>
            </w:r>
          </w:p>
        </w:tc>
        <w:tc>
          <w:tcPr>
            <w:tcW w:type="pct" w:w="2500"/>
            <w:gridSpan w:val="2"/>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Déroulement de la leçon</w:t>
            </w:r>
          </w:p>
        </w:tc>
        <w:tc>
          <w:tcPr>
            <w:tcW w:type="pct" w:w="6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Technique et Stratégie</w:t>
            </w:r>
          </w:p>
        </w:tc>
        <w:tc>
          <w:tcPr>
            <w:tcW w:type="pct" w:w="7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Support et Matériel</w:t>
            </w:r>
          </w:p>
        </w:tc>
        <w:tc>
          <w:tcPr>
            <w:tcW w:type="pct" w:w="5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Observation</w:t>
            </w:r>
          </w:p>
        </w:tc>
      </w:tr>
      <w:tr>
        <w:trPr>
          <w:tblHeader/>
        </w:trPr>
        <w:tc>
          <w:tcPr>
            <w:tcW w:type="pct" w:w="650"/>
            <w:gridSpan w:val="1"/>
            <w:shd w:fill="F5F5F5" w:color="auto" w:val="clear"/>
            <w:tcMar>
              <w:top w:type="dxa" w:w="50"/>
              <w:left w:type="dxa" w:w="90"/>
              <w:bottom w:type="dxa" w:w="50"/>
              <w:right w:type="dxa" w:w="90"/>
            </w:tcMar>
            <w:vAlign w:val="top"/>
          </w:tcPr>
          <w:p>
            <w:pPr>
              <w:spacing w:after="80" w:before="0"/>
              <w:jc w:val="left"/>
            </w:pP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Enseignant</w:t>
            </w: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Apprenants</w:t>
            </w:r>
          </w:p>
        </w:tc>
        <w:tc>
          <w:tcPr>
            <w:tcW w:type="pct" w:w="600"/>
            <w:gridSpan w:val="1"/>
            <w:shd w:fill="F5F5F5" w:color="auto" w:val="clear"/>
            <w:tcMar>
              <w:top w:type="dxa" w:w="50"/>
              <w:left w:type="dxa" w:w="90"/>
              <w:bottom w:type="dxa" w:w="50"/>
              <w:right w:type="dxa" w:w="90"/>
            </w:tcMar>
            <w:vAlign w:val="top"/>
          </w:tcPr>
          <w:p>
            <w:pPr>
              <w:spacing w:after="80" w:before="0"/>
              <w:jc w:val="left"/>
            </w:pPr>
          </w:p>
        </w:tc>
        <w:tc>
          <w:tcPr>
            <w:tcW w:type="pct" w:w="700"/>
            <w:gridSpan w:val="1"/>
            <w:shd w:fill="F5F5F5" w:color="auto" w:val="clear"/>
            <w:tcMar>
              <w:top w:type="dxa" w:w="50"/>
              <w:left w:type="dxa" w:w="90"/>
              <w:bottom w:type="dxa" w:w="50"/>
              <w:right w:type="dxa" w:w="90"/>
            </w:tcMar>
            <w:vAlign w:val="top"/>
          </w:tcPr>
          <w:p>
            <w:pPr>
              <w:spacing w:after="80" w:before="0"/>
              <w:jc w:val="left"/>
            </w:pPr>
          </w:p>
        </w:tc>
        <w:tc>
          <w:tcPr>
            <w:tcW w:type="pct" w:w="550"/>
            <w:gridSpan w:val="1"/>
            <w:shd w:fill="F5F5F5" w:color="auto" w:val="clear"/>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 RÉVISION</w:t>
            </w:r>
          </w:p>
          <w:p>
            <w:pPr>
              <w:spacing w:after="80" w:before="0"/>
              <w:jc w:val="left"/>
            </w:pPr>
            <w:r>
              <w:rPr>
                <w:rFonts w:ascii="Times New Roman" w:cs="Times New Roman" w:eastAsia="Times New Roman" w:hAnsi="Times New Roman"/>
                <w:b w:val="false"/>
                <w:bCs w:val="false"/>
                <w:i/>
                <w:iCs/>
                <w:color w:val="000000"/>
                <w:sz w:val="21"/>
                <w:szCs w:val="21"/>
              </w:rPr>
              <w:t xml:space="preserve">5 min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Sur quelle planète vivons-nous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 représente un globe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Nous vivons sur la planète Terre.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Il représente la Terre en trois dimensions.</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 orales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w:t>
            </w:r>
          </w:p>
        </w:tc>
        <w:tc>
          <w:tcPr>
            <w:tcW w:type="pct" w:w="550"/>
            <w:gridSpan w:val="1"/>
            <w:tcMar>
              <w:top w:type="dxa" w:w="50"/>
              <w:left w:type="dxa" w:w="90"/>
              <w:bottom w:type="dxa" w:w="50"/>
              <w:right w:type="dxa" w:w="90"/>
            </w:tcMar>
            <w:vAlign w:val="top"/>
          </w:tcPr>
          <w:p>
            <w:pPr>
              <w:spacing w:after="80" w:before="0"/>
              <w:jc w:val="left"/>
            </w:pPr>
          </w:p>
        </w:tc>
      </w:tr>
      <w:tr>
        <w:tc>
          <w:tcPr>
            <w:tcW w:type="dxa" w:w="9026"/>
            <w:gridSpan w:val="6"/>
            <w:shd w:fill="EAF3FB" w:color="auto" w:val="clear"/>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3"/>
                <w:szCs w:val="23"/>
              </w:rPr>
              <w:t xml:space="preserve">II. NOUVELLE LEÇON</w:t>
            </w:r>
          </w:p>
          <w:p>
            <w:pPr>
              <w:spacing w:after="80" w:before="0"/>
              <w:jc w:val="left"/>
            </w:pPr>
            <w:r>
              <w:rPr>
                <w:rFonts w:ascii="Times New Roman" w:cs="Times New Roman" w:eastAsia="Times New Roman" w:hAnsi="Times New Roman"/>
                <w:b w:val="false"/>
                <w:bCs w:val="false"/>
                <w:i/>
                <w:iCs/>
                <w:color w:val="000000"/>
                <w:sz w:val="21"/>
                <w:szCs w:val="21"/>
              </w:rPr>
              <w:t xml:space="preserve">45 min</w:t>
            </w: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1. Mise en situation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Lova classe des images du Soleil, d'une planète, d'une comète et d'une galaxie.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notion géographique permet de comprendre cette situation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Univers : L'Univers est l'ensemble de tout ce qui existe : galaxies, étoiles, astres, planètes, satellites, comètes, météores, matière et espace.</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Récit et questions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Document et schéma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2. Présentation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Aujourd'hui, nous étudions « L'Univers et le Système solaire ». À la fin de la séance, vous saurez définir Univers, expliquer ses composantes et appliquer la notion.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Annonce du titre et de l'objectif</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 cahier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3. Observation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Observez le schéma « L'Univers et le Système solaire » et le document illustré. Repérez la notion centrale, les relations et les éléments du paysage.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observent silencieusement.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Observation silencieuse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pédagogique et document illustré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4. Analyse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Qu'est-ce que Univers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est une première idée importante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autre idée complète l'explication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règle doit guider l'analyse ou l'action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L'Univers est l'ensemble de tout ce qui existe : galaxies, étoiles, astres, planètes, satellites, comètes, météores, matière et espace.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Une galaxie rassemble des milliards d'étoiles, du gaz et de la poussière.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 Système solaire comprend le Soleil et les astres soumis à son attraction.</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Aller du plus vaste au plus proche : Univers, galaxie, Système solaire, Terre.</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pédagogique et document illustré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5. Synthèse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L'Univers est l'ensemble de tout ce qui existe : galaxies, étoiles, astres, planètes, satellites, comètes, météores, matière et espace. Une galaxie rassemble des milliards d'étoiles, du gaz et de la poussière. Le Système solaire comprend le Soleil et les astres soumis à son attraction. Il faut retenir : Aller du plus vaste au plus proche : Univers, galaxie, Système solaire, Terre.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Explication</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6. Application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Réponds par des phrases complètes.</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Définis Univers.</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Relève deux éléments essentiels de la leçon.</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Associe chaque idée à son explication puis justifie ton choix.</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galaxie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étoile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3. Écris la relation entre ces deux idées.</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L'Univers est l'ensemble de tout ce qui existe : galaxies, étoiles, astres, planètes, satellites, comètes, météores, matière et espace. (2,5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Une galaxie rassemble des milliards d'étoiles, du gaz et de la poussière. Le Système solaire comprend le Soleil et les astres soumis à son attraction. (2,5 points)</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Une galaxie rassemble des milliards d'étoiles, du gaz et de la poussière.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Le Système solaire comprend le Soleil et les astres soumis à son attraction.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3. Ces idées sont liées dans l'étude de Univers. (1 point)</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ardoise</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III. ÉVALUATION</w:t>
            </w:r>
          </w:p>
          <w:p>
            <w:pPr>
              <w:spacing w:after="80" w:before="0"/>
              <w:jc w:val="left"/>
            </w:pPr>
            <w:r>
              <w:rPr>
                <w:rFonts w:ascii="Times New Roman" w:cs="Times New Roman" w:eastAsia="Times New Roman" w:hAnsi="Times New Roman"/>
                <w:b w:val="false"/>
                <w:bCs w:val="false"/>
                <w:i/>
                <w:iCs/>
                <w:color w:val="000000"/>
                <w:sz w:val="21"/>
                <w:szCs w:val="21"/>
              </w:rPr>
              <w:t xml:space="preserve">10 min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Explique ce que montre la situation.</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Lova classe des images du Soleil, d'une planète, d'une comète et d'une galaxie.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Nomme la notion étudiée.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Donne l'indice qui permet de la reconnaître.</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Rédige une courte réponse organisée.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Présente Univers, une idée essentielle et la règle pratique à retenir.</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Il s'agit de Univers.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Une étoile produit sa lumière tandis qu'une planète tourne autour d'une étoile. (3 points)</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L'Univers est l'ensemble de tout ce qui existe : galaxies, étoiles, astres, planètes, satellites, comètes, météores, matière et espace. Les satellites, comètes et météoroïdes sont d'autres corps célestes. Aller du plus vaste au plus proche : Univers, galaxie, Système solaire, Terre. (5 points)</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feuille d'évaluation</w:t>
            </w:r>
          </w:p>
        </w:tc>
        <w:tc>
          <w:tcPr>
            <w:tcW w:type="pct" w:w="550"/>
            <w:gridSpan w:val="1"/>
            <w:tcMar>
              <w:top w:type="dxa" w:w="50"/>
              <w:left w:type="dxa" w:w="90"/>
              <w:bottom w:type="dxa" w:w="50"/>
              <w:right w:type="dxa" w:w="90"/>
            </w:tcMar>
            <w:vAlign w:val="top"/>
          </w:tcPr>
          <w:p>
            <w:pPr>
              <w:spacing w:after="80" w:before="0"/>
              <w:jc w:val="left"/>
            </w:pPr>
          </w:p>
        </w:tc>
      </w:tr>
    </w:tbl>
    <w:p>
      <w:r>
        <w:br w:type="page"/>
      </w:r>
    </w:p>
    <w:p>
      <w:pPr>
        <w:spacing w:after="160" w:before="120"/>
        <w:jc w:val="center"/>
      </w:pPr>
      <w:r>
        <w:rPr>
          <w:rFonts w:ascii="Times New Roman" w:cs="Times New Roman" w:eastAsia="Times New Roman" w:hAnsi="Times New Roman"/>
          <w:b/>
          <w:bCs/>
          <w:color w:val="C00000"/>
          <w:sz w:val="30"/>
          <w:szCs w:val="30"/>
        </w:rPr>
        <w:t xml:space="preserve">L'Univers et le Système solaire</w:t>
      </w:r>
    </w:p>
    <w:p>
      <w:pPr>
        <w:spacing w:after="40" w:before="60"/>
        <w:jc w:val="center"/>
      </w:pPr>
      <w:r>
        <w:drawing>
          <wp:inline distT="0" distB="0" distL="0" distR="0">
            <wp:extent cx="4095750" cy="2419350"/>
            <wp:effectExtent t="0" r="0" b="0" l="0"/>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4095750" cy="2419350"/>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Système solaire : le Soleil et les huit planètes, dans l'ordre de leur distance au Soleil.</w:t>
      </w:r>
    </w:p>
    <w:p>
      <w:pPr>
        <w:spacing w:after="40" w:before="60"/>
        <w:jc w:val="center"/>
      </w:pPr>
      <w:r>
        <w:drawing>
          <wp:inline distT="0" distB="0" distL="0" distR="0">
            <wp:extent cx="4286250" cy="2390775"/>
            <wp:effectExtent t="0" r="0" b="0" l="0"/>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4286250" cy="2390775"/>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La Voie lactée, notre galaxie : environ 200 à 400 milliards d'étoiles, dont notre Soleil, situé dans le bras d'Orion.</w:t>
      </w:r>
    </w:p>
    <w:p>
      <w:pPr>
        <w:spacing w:after="80" w:before="140"/>
      </w:pPr>
      <w:r>
        <w:rPr>
          <w:rFonts w:ascii="Times New Roman" w:cs="Times New Roman" w:eastAsia="Times New Roman" w:hAnsi="Times New Roman"/>
          <w:b/>
          <w:bCs/>
          <w:color w:val="1E7B34"/>
          <w:sz w:val="26"/>
          <w:szCs w:val="26"/>
        </w:rPr>
        <w:t>1. Du plus vaste au plus proche</w:t>
      </w:r>
    </w:p>
    <w:p>
      <w:pPr>
        <w:spacing w:after="100"/>
      </w:pPr>
      <w:r>
        <w:rPr>
          <w:rFonts w:ascii="Times New Roman" w:hAnsi="Times New Roman"/>
          <w:sz w:val="25"/>
        </w:rPr>
        <w:t xml:space="preserve">L'Univers rassemble tout ce qui existe : des milliards de galaxies, chacune formée de milliards d'étoiles, de gaz et de poussière. Notre galaxie, la </w:t>
      </w:r>
      <w:r>
        <w:rPr>
          <w:rFonts w:ascii="Times New Roman" w:hAnsi="Times New Roman"/>
          <w:b/>
          <w:color w:val="1F4E79"/>
          <w:sz w:val="25"/>
        </w:rPr>
        <w:t>Voie lactée</w:t>
      </w:r>
      <w:r>
        <w:rPr>
          <w:rFonts w:ascii="Times New Roman" w:hAnsi="Times New Roman"/>
          <w:sz w:val="25"/>
        </w:rPr>
        <w:t xml:space="preserve">, est une galaxie spirale d'environ </w:t>
      </w:r>
      <w:r>
        <w:rPr>
          <w:rFonts w:ascii="Times New Roman" w:hAnsi="Times New Roman"/>
          <w:b/>
          <w:color w:val="1F4E79"/>
          <w:sz w:val="25"/>
        </w:rPr>
        <w:t>100 000 années-lumière</w:t>
      </w:r>
      <w:r>
        <w:rPr>
          <w:rFonts w:ascii="Times New Roman" w:hAnsi="Times New Roman"/>
          <w:sz w:val="25"/>
        </w:rPr>
        <w:t xml:space="preserve"> de diamètre : elle compte entre </w:t>
      </w:r>
      <w:r>
        <w:rPr>
          <w:rFonts w:ascii="Times New Roman" w:hAnsi="Times New Roman"/>
          <w:b/>
          <w:color w:val="1F4E79"/>
          <w:sz w:val="25"/>
        </w:rPr>
        <w:t>200 et 400 milliards d'étoiles</w:t>
      </w:r>
      <w:r>
        <w:rPr>
          <w:rFonts w:ascii="Times New Roman" w:hAnsi="Times New Roman"/>
          <w:sz w:val="25"/>
        </w:rPr>
        <w:t>, dont le Soleil, situé à environ 27 000 années-lumière du centre.</w:t>
      </w:r>
    </w:p>
    <w:p>
      <w:pPr>
        <w:spacing w:after="100"/>
      </w:pPr>
      <w:r>
        <w:rPr>
          <w:rFonts w:ascii="Times New Roman" w:hAnsi="Times New Roman"/>
          <w:sz w:val="25"/>
        </w:rPr>
        <w:t>À titre de comparaison, la galaxie voisine d'</w:t>
      </w:r>
      <w:r>
        <w:rPr>
          <w:rFonts w:ascii="Times New Roman" w:hAnsi="Times New Roman"/>
          <w:b/>
          <w:color w:val="1F4E79"/>
          <w:sz w:val="25"/>
        </w:rPr>
        <w:t>Andromède</w:t>
      </w:r>
      <w:r>
        <w:rPr>
          <w:rFonts w:ascii="Times New Roman" w:hAnsi="Times New Roman"/>
          <w:sz w:val="25"/>
        </w:rPr>
        <w:t xml:space="preserve">, visible à l'œil nu depuis la Terre, rassemble environ </w:t>
      </w:r>
      <w:r>
        <w:rPr>
          <w:rFonts w:ascii="Times New Roman" w:hAnsi="Times New Roman"/>
          <w:b/>
          <w:color w:val="1F4E79"/>
          <w:sz w:val="25"/>
        </w:rPr>
        <w:t>1 000 milliards d'étoiles</w:t>
      </w:r>
      <w:r>
        <w:rPr>
          <w:rFonts w:ascii="Times New Roman" w:hAnsi="Times New Roman"/>
          <w:sz w:val="25"/>
        </w:rPr>
        <w:t xml:space="preserve"> : elle montre qu'une galaxie n'est qu'une étape avant d'atteindre l'échelle, bien plus petite, du Système solaire.</w:t>
      </w:r>
    </w:p>
    <w:p>
      <w:pPr>
        <w:spacing w:after="80" w:before="140"/>
      </w:pPr>
      <w:r>
        <w:rPr>
          <w:rFonts w:ascii="Times New Roman" w:cs="Times New Roman" w:eastAsia="Times New Roman" w:hAnsi="Times New Roman"/>
          <w:b/>
          <w:bCs/>
          <w:color w:val="1E7B34"/>
          <w:sz w:val="26"/>
          <w:szCs w:val="26"/>
        </w:rPr>
        <w:t>2. Le Système solaire</w:t>
      </w:r>
    </w:p>
    <w:p>
      <w:pPr>
        <w:spacing w:after="100"/>
      </w:pPr>
      <w:r>
        <w:rPr>
          <w:rFonts w:ascii="Times New Roman" w:hAnsi="Times New Roman"/>
          <w:sz w:val="25"/>
        </w:rPr>
        <w:t xml:space="preserve">Le Système solaire est formé du </w:t>
      </w:r>
      <w:r>
        <w:rPr>
          <w:rFonts w:ascii="Times New Roman" w:hAnsi="Times New Roman"/>
          <w:b/>
          <w:color w:val="1F4E79"/>
          <w:sz w:val="25"/>
        </w:rPr>
        <w:t>Soleil</w:t>
      </w:r>
      <w:r>
        <w:rPr>
          <w:rFonts w:ascii="Times New Roman" w:hAnsi="Times New Roman"/>
          <w:sz w:val="25"/>
        </w:rPr>
        <w:t xml:space="preserve">, une étoile, et de huit planètes qui tournent autour de lui, dans l'ordre de leur distance au </w:t>
      </w:r>
      <w:r>
        <w:rPr>
          <w:rFonts w:ascii="Times New Roman" w:hAnsi="Times New Roman"/>
          <w:b/>
          <w:color w:val="1F4E79"/>
          <w:sz w:val="25"/>
        </w:rPr>
        <w:t>Soleil</w:t>
      </w:r>
      <w:r>
        <w:rPr>
          <w:rFonts w:ascii="Times New Roman" w:hAnsi="Times New Roman"/>
          <w:sz w:val="25"/>
        </w:rPr>
        <w:t xml:space="preserve"> :</w:t>
      </w:r>
    </w:p>
    <w:p>
      <w:pPr>
        <w:spacing w:after="100"/>
        <w:ind w:left="240"/>
      </w:pPr>
      <w:r>
        <w:rPr>
          <w:rFonts w:ascii="Times New Roman" w:hAnsi="Times New Roman"/>
          <w:sz w:val="25"/>
        </w:rPr>
        <w:t xml:space="preserve">★ </w:t>
      </w:r>
      <w:r>
        <w:rPr>
          <w:rFonts w:ascii="Times New Roman" w:hAnsi="Times New Roman"/>
          <w:b/>
          <w:color w:val="1F4E79"/>
          <w:sz w:val="25"/>
        </w:rPr>
        <w:t>Mercure</w:t>
      </w:r>
    </w:p>
    <w:p>
      <w:pPr>
        <w:spacing w:after="100"/>
        <w:ind w:left="240"/>
      </w:pPr>
      <w:r>
        <w:rPr>
          <w:rFonts w:ascii="Times New Roman" w:hAnsi="Times New Roman"/>
          <w:sz w:val="25"/>
        </w:rPr>
        <w:t xml:space="preserve">★ </w:t>
      </w:r>
      <w:r>
        <w:rPr>
          <w:rFonts w:ascii="Times New Roman" w:hAnsi="Times New Roman"/>
          <w:b/>
          <w:color w:val="1F4E79"/>
          <w:sz w:val="25"/>
        </w:rPr>
        <w:t>Vénus</w:t>
      </w:r>
    </w:p>
    <w:p>
      <w:pPr>
        <w:spacing w:after="100"/>
        <w:ind w:left="240"/>
      </w:pPr>
      <w:r>
        <w:rPr>
          <w:rFonts w:ascii="Times New Roman" w:hAnsi="Times New Roman"/>
          <w:sz w:val="25"/>
        </w:rPr>
        <w:t xml:space="preserve">★ </w:t>
      </w:r>
      <w:r>
        <w:rPr>
          <w:rFonts w:ascii="Times New Roman" w:hAnsi="Times New Roman"/>
          <w:b/>
          <w:color w:val="1F4E79"/>
          <w:sz w:val="25"/>
        </w:rPr>
        <w:t>la Terre</w:t>
      </w:r>
    </w:p>
    <w:p>
      <w:pPr>
        <w:spacing w:after="100"/>
        <w:ind w:left="240"/>
      </w:pPr>
      <w:r>
        <w:rPr>
          <w:rFonts w:ascii="Times New Roman" w:hAnsi="Times New Roman"/>
          <w:sz w:val="25"/>
        </w:rPr>
        <w:t xml:space="preserve">★ </w:t>
      </w:r>
      <w:r>
        <w:rPr>
          <w:rFonts w:ascii="Times New Roman" w:hAnsi="Times New Roman"/>
          <w:b/>
          <w:color w:val="1F4E79"/>
          <w:sz w:val="25"/>
        </w:rPr>
        <w:t>Mars</w:t>
      </w:r>
    </w:p>
    <w:p>
      <w:pPr>
        <w:spacing w:after="100"/>
        <w:ind w:left="240"/>
      </w:pPr>
      <w:r>
        <w:rPr>
          <w:rFonts w:ascii="Times New Roman" w:hAnsi="Times New Roman"/>
          <w:sz w:val="25"/>
        </w:rPr>
        <w:t xml:space="preserve">★ </w:t>
      </w:r>
      <w:r>
        <w:rPr>
          <w:rFonts w:ascii="Times New Roman" w:hAnsi="Times New Roman"/>
          <w:b/>
          <w:color w:val="1F4E79"/>
          <w:sz w:val="25"/>
        </w:rPr>
        <w:t>Jupiter</w:t>
      </w:r>
    </w:p>
    <w:p>
      <w:pPr>
        <w:spacing w:after="100"/>
        <w:ind w:left="240"/>
      </w:pPr>
      <w:r>
        <w:rPr>
          <w:rFonts w:ascii="Times New Roman" w:hAnsi="Times New Roman"/>
          <w:sz w:val="25"/>
        </w:rPr>
        <w:t xml:space="preserve">★ </w:t>
      </w:r>
      <w:r>
        <w:rPr>
          <w:rFonts w:ascii="Times New Roman" w:hAnsi="Times New Roman"/>
          <w:b/>
          <w:color w:val="1F4E79"/>
          <w:sz w:val="25"/>
        </w:rPr>
        <w:t>Saturne</w:t>
      </w:r>
    </w:p>
    <w:p>
      <w:pPr>
        <w:spacing w:after="100"/>
        <w:ind w:left="240"/>
      </w:pPr>
      <w:r>
        <w:rPr>
          <w:rFonts w:ascii="Times New Roman" w:hAnsi="Times New Roman"/>
          <w:sz w:val="25"/>
        </w:rPr>
        <w:t xml:space="preserve">★ </w:t>
      </w:r>
      <w:r>
        <w:rPr>
          <w:rFonts w:ascii="Times New Roman" w:hAnsi="Times New Roman"/>
          <w:b/>
          <w:color w:val="1F4E79"/>
          <w:sz w:val="25"/>
        </w:rPr>
        <w:t>Uranus</w:t>
      </w:r>
    </w:p>
    <w:p>
      <w:pPr>
        <w:spacing w:after="100"/>
        <w:ind w:left="240"/>
      </w:pPr>
      <w:r>
        <w:rPr>
          <w:rFonts w:ascii="Times New Roman" w:hAnsi="Times New Roman"/>
          <w:sz w:val="25"/>
        </w:rPr>
        <w:t xml:space="preserve">★ </w:t>
      </w:r>
      <w:r>
        <w:rPr>
          <w:rFonts w:ascii="Times New Roman" w:hAnsi="Times New Roman"/>
          <w:b/>
          <w:color w:val="1F4E79"/>
          <w:sz w:val="25"/>
        </w:rPr>
        <w:t>Neptune</w:t>
      </w:r>
    </w:p>
    <w:p>
      <w:pPr>
        <w:spacing w:after="100"/>
      </w:pPr>
      <w:r>
        <w:rPr>
          <w:rFonts w:ascii="Times New Roman" w:hAnsi="Times New Roman"/>
          <w:sz w:val="25"/>
        </w:rPr>
        <w:t xml:space="preserve">Les quatre planètes les plus proches du Soleil sont </w:t>
      </w:r>
      <w:r>
        <w:rPr>
          <w:rFonts w:ascii="Times New Roman" w:hAnsi="Times New Roman"/>
          <w:b/>
          <w:color w:val="1F4E79"/>
          <w:sz w:val="25"/>
        </w:rPr>
        <w:t>rocheuses</w:t>
      </w:r>
      <w:r>
        <w:rPr>
          <w:rFonts w:ascii="Times New Roman" w:hAnsi="Times New Roman"/>
          <w:sz w:val="25"/>
        </w:rPr>
        <w:t xml:space="preserve"> ; les quatre plus lointaines sont des </w:t>
      </w:r>
      <w:r>
        <w:rPr>
          <w:rFonts w:ascii="Times New Roman" w:hAnsi="Times New Roman"/>
          <w:b/>
          <w:color w:val="1F4E79"/>
          <w:sz w:val="25"/>
        </w:rPr>
        <w:t>géantes gazeuses</w:t>
      </w:r>
      <w:r>
        <w:rPr>
          <w:rFonts w:ascii="Times New Roman" w:hAnsi="Times New Roman"/>
          <w:sz w:val="25"/>
        </w:rPr>
        <w:t xml:space="preserve"> ou glacées, comme Jupiter et Saturne, entourée de ses anneaux.</w:t>
      </w:r>
    </w:p>
    <w:p>
      <w:pPr>
        <w:spacing w:after="100"/>
      </w:pPr>
      <w:r>
        <w:rPr>
          <w:rFonts w:ascii="Times New Roman" w:hAnsi="Times New Roman"/>
          <w:sz w:val="25"/>
        </w:rPr>
        <w:t xml:space="preserve">Une </w:t>
      </w:r>
      <w:r>
        <w:rPr>
          <w:rFonts w:ascii="Times New Roman" w:hAnsi="Times New Roman"/>
          <w:b/>
          <w:color w:val="1F4E79"/>
          <w:sz w:val="25"/>
        </w:rPr>
        <w:t>étoile</w:t>
      </w:r>
      <w:r>
        <w:rPr>
          <w:rFonts w:ascii="Times New Roman" w:hAnsi="Times New Roman"/>
          <w:sz w:val="25"/>
        </w:rPr>
        <w:t xml:space="preserve">, comme le Soleil, produit sa propre lumière par réaction nucléaire ; une </w:t>
      </w:r>
      <w:r>
        <w:rPr>
          <w:rFonts w:ascii="Times New Roman" w:hAnsi="Times New Roman"/>
          <w:b/>
          <w:color w:val="1F4E79"/>
          <w:sz w:val="25"/>
        </w:rPr>
        <w:t>planète</w:t>
      </w:r>
      <w:r>
        <w:rPr>
          <w:rFonts w:ascii="Times New Roman" w:hAnsi="Times New Roman"/>
          <w:sz w:val="25"/>
        </w:rPr>
        <w:t xml:space="preserve"> n'en produit pas, elle réfléchit la lumière de son </w:t>
      </w:r>
      <w:r>
        <w:rPr>
          <w:rFonts w:ascii="Times New Roman" w:hAnsi="Times New Roman"/>
          <w:b/>
          <w:color w:val="1F4E79"/>
          <w:sz w:val="25"/>
        </w:rPr>
        <w:t>étoile</w:t>
      </w:r>
      <w:r>
        <w:rPr>
          <w:rFonts w:ascii="Times New Roman" w:hAnsi="Times New Roman"/>
          <w:sz w:val="25"/>
        </w:rPr>
        <w:t xml:space="preserve"> en tournant autour d'elle.</w:t>
      </w:r>
    </w:p>
    <w:p>
      <w:pPr>
        <w:spacing w:after="100"/>
      </w:pPr>
      <w:r>
        <w:rPr>
          <w:rFonts w:ascii="Times New Roman" w:hAnsi="Times New Roman"/>
          <w:sz w:val="25"/>
        </w:rPr>
        <w:t xml:space="preserve">La Lune est le satellite naturel de la Terre ; des astéroïdes et des comètes, comme la </w:t>
      </w:r>
      <w:r>
        <w:rPr>
          <w:rFonts w:ascii="Times New Roman" w:hAnsi="Times New Roman"/>
          <w:b/>
          <w:color w:val="1F4E79"/>
          <w:sz w:val="25"/>
        </w:rPr>
        <w:t>comète de Halley</w:t>
      </w:r>
      <w:r>
        <w:rPr>
          <w:rFonts w:ascii="Times New Roman" w:hAnsi="Times New Roman"/>
          <w:sz w:val="25"/>
        </w:rPr>
        <w:t xml:space="preserve"> qui repasse près de la Terre tous les </w:t>
      </w:r>
      <w:r>
        <w:rPr>
          <w:rFonts w:ascii="Times New Roman" w:hAnsi="Times New Roman"/>
          <w:b/>
          <w:color w:val="1F4E79"/>
          <w:sz w:val="25"/>
        </w:rPr>
        <w:t>76 ans</w:t>
      </w:r>
      <w:r>
        <w:rPr>
          <w:rFonts w:ascii="Times New Roman" w:hAnsi="Times New Roman"/>
          <w:sz w:val="25"/>
        </w:rPr>
        <w:t xml:space="preserve"> environ, complètent le Système solaire.</w:t>
      </w:r>
    </w:p>
    <w:p>
      <w:pPr>
        <w:spacing w:after="80" w:before="140"/>
      </w:pPr>
      <w:r>
        <w:rPr>
          <w:rFonts w:ascii="Times New Roman" w:cs="Times New Roman" w:eastAsia="Times New Roman" w:hAnsi="Times New Roman"/>
          <w:b/>
          <w:bCs/>
          <w:color w:val="1E7B34"/>
          <w:sz w:val="26"/>
          <w:szCs w:val="26"/>
        </w:rPr>
        <w:t>3. Les corps célestes à distinguer</w:t>
      </w:r>
    </w:p>
    <w:p>
      <w:pPr>
        <w:spacing w:after="100"/>
      </w:pPr>
      <w:r>
        <w:rPr>
          <w:rFonts w:ascii="Times New Roman" w:hAnsi="Times New Roman"/>
          <w:sz w:val="25"/>
        </w:rPr>
        <w:t>Lova classe des images du Soleil, d'une planète, d'une comète et d'une galaxie : il range chaque image selon ce qui la distingue :</w:t>
      </w:r>
    </w:p>
    <w:p>
      <w:pPr>
        <w:spacing w:after="100"/>
        <w:ind w:left="240"/>
      </w:pPr>
      <w:r>
        <w:rPr>
          <w:rFonts w:ascii="Times New Roman" w:hAnsi="Times New Roman"/>
          <w:sz w:val="25"/>
        </w:rPr>
        <w:t xml:space="preserve">★ </w:t>
      </w:r>
      <w:r>
        <w:rPr>
          <w:rFonts w:ascii="Times New Roman" w:hAnsi="Times New Roman"/>
          <w:b/>
          <w:color w:val="1F4E79"/>
          <w:sz w:val="25"/>
        </w:rPr>
        <w:t>étoile</w:t>
      </w:r>
      <w:r>
        <w:rPr>
          <w:rFonts w:ascii="Times New Roman" w:hAnsi="Times New Roman"/>
          <w:sz w:val="25"/>
        </w:rPr>
        <w:t xml:space="preserve"> : produit sa propre lumière (ex. le Soleil).</w:t>
      </w:r>
    </w:p>
    <w:p>
      <w:pPr>
        <w:spacing w:after="100"/>
        <w:ind w:left="240"/>
      </w:pPr>
      <w:r>
        <w:rPr>
          <w:rFonts w:ascii="Times New Roman" w:hAnsi="Times New Roman"/>
          <w:sz w:val="25"/>
        </w:rPr>
        <w:t xml:space="preserve">★ </w:t>
      </w:r>
      <w:r>
        <w:rPr>
          <w:rFonts w:ascii="Times New Roman" w:hAnsi="Times New Roman"/>
          <w:b/>
          <w:color w:val="1F4E79"/>
          <w:sz w:val="25"/>
        </w:rPr>
        <w:t>planète</w:t>
      </w:r>
      <w:r>
        <w:rPr>
          <w:rFonts w:ascii="Times New Roman" w:hAnsi="Times New Roman"/>
          <w:sz w:val="25"/>
        </w:rPr>
        <w:t xml:space="preserve"> : n'a pas de lumière propre, elle réfléchit celle de son étoile en tournant autour d'elle (ex. la Terre).</w:t>
      </w:r>
    </w:p>
    <w:p>
      <w:pPr>
        <w:spacing w:after="100"/>
        <w:ind w:left="240"/>
      </w:pPr>
      <w:r>
        <w:rPr>
          <w:rFonts w:ascii="Times New Roman" w:hAnsi="Times New Roman"/>
          <w:sz w:val="25"/>
        </w:rPr>
        <w:t xml:space="preserve">★ </w:t>
      </w:r>
      <w:r>
        <w:rPr>
          <w:rFonts w:ascii="Times New Roman" w:hAnsi="Times New Roman"/>
          <w:b/>
          <w:color w:val="1F4E79"/>
          <w:sz w:val="25"/>
        </w:rPr>
        <w:t>comète</w:t>
      </w:r>
      <w:r>
        <w:rPr>
          <w:rFonts w:ascii="Times New Roman" w:hAnsi="Times New Roman"/>
          <w:sz w:val="25"/>
        </w:rPr>
        <w:t xml:space="preserve"> : corps de glace et de poussière qui forme une queue lumineuse en s'approchant du Soleil (ex. la </w:t>
      </w:r>
      <w:r>
        <w:rPr>
          <w:rFonts w:ascii="Times New Roman" w:hAnsi="Times New Roman"/>
          <w:b/>
          <w:color w:val="1F4E79"/>
          <w:sz w:val="25"/>
        </w:rPr>
        <w:t>comète</w:t>
      </w:r>
      <w:r>
        <w:rPr>
          <w:rFonts w:ascii="Times New Roman" w:hAnsi="Times New Roman"/>
          <w:sz w:val="25"/>
        </w:rPr>
        <w:t xml:space="preserve"> de Halley, tous les 76 ans environ).</w:t>
      </w:r>
    </w:p>
    <w:p>
      <w:pPr>
        <w:spacing w:after="100"/>
        <w:ind w:left="240"/>
      </w:pPr>
      <w:r>
        <w:rPr>
          <w:rFonts w:ascii="Times New Roman" w:hAnsi="Times New Roman"/>
          <w:sz w:val="25"/>
        </w:rPr>
        <w:t xml:space="preserve">★ </w:t>
      </w:r>
      <w:r>
        <w:rPr>
          <w:rFonts w:ascii="Times New Roman" w:hAnsi="Times New Roman"/>
          <w:b/>
          <w:color w:val="1F4E79"/>
          <w:sz w:val="25"/>
        </w:rPr>
        <w:t>galaxie</w:t>
      </w:r>
      <w:r>
        <w:rPr>
          <w:rFonts w:ascii="Times New Roman" w:hAnsi="Times New Roman"/>
          <w:sz w:val="25"/>
        </w:rPr>
        <w:t xml:space="preserve"> : rassemble des milliards d'étoiles (ex. la Voie lactée).</w:t>
      </w:r>
    </w:p>
    <w:p>
      <w:pPr>
        <w:spacing w:after="100"/>
      </w:pPr>
      <w:r>
        <w:rPr>
          <w:rFonts w:ascii="Times New Roman" w:hAnsi="Times New Roman"/>
          <w:sz w:val="25"/>
        </w:rPr>
        <w:t xml:space="preserve">Règle à retenir : </w:t>
      </w:r>
      <w:r>
        <w:rPr>
          <w:rFonts w:ascii="Times New Roman" w:hAnsi="Times New Roman"/>
          <w:b/>
          <w:color w:val="1F4E79"/>
          <w:sz w:val="25"/>
        </w:rPr>
        <w:t>Univers</w:t>
      </w:r>
      <w:r>
        <w:rPr>
          <w:rFonts w:ascii="Times New Roman" w:hAnsi="Times New Roman"/>
          <w:sz w:val="25"/>
        </w:rPr>
        <w:t xml:space="preserve">, </w:t>
      </w:r>
      <w:r>
        <w:rPr>
          <w:rFonts w:ascii="Times New Roman" w:hAnsi="Times New Roman"/>
          <w:b/>
          <w:color w:val="1F4E79"/>
          <w:sz w:val="25"/>
        </w:rPr>
        <w:t>galaxie</w:t>
      </w:r>
      <w:r>
        <w:rPr>
          <w:rFonts w:ascii="Times New Roman" w:hAnsi="Times New Roman"/>
          <w:sz w:val="25"/>
        </w:rPr>
        <w:t xml:space="preserve"> (ex. la Voie lactée), </w:t>
      </w:r>
      <w:r>
        <w:rPr>
          <w:rFonts w:ascii="Times New Roman" w:hAnsi="Times New Roman"/>
          <w:b/>
          <w:color w:val="1F4E79"/>
          <w:sz w:val="25"/>
        </w:rPr>
        <w:t>Système solaire</w:t>
      </w:r>
      <w:r>
        <w:rPr>
          <w:rFonts w:ascii="Times New Roman" w:hAnsi="Times New Roman"/>
          <w:sz w:val="25"/>
        </w:rPr>
        <w:t xml:space="preserve">, </w:t>
      </w:r>
      <w:r>
        <w:rPr>
          <w:rFonts w:ascii="Times New Roman" w:hAnsi="Times New Roman"/>
          <w:b/>
          <w:color w:val="1F4E79"/>
          <w:sz w:val="25"/>
        </w:rPr>
        <w:t>étoile</w:t>
      </w:r>
      <w:r>
        <w:rPr>
          <w:rFonts w:ascii="Times New Roman" w:hAnsi="Times New Roman"/>
          <w:sz w:val="25"/>
        </w:rPr>
        <w:t xml:space="preserve"> (le Soleil), </w:t>
      </w:r>
      <w:r>
        <w:rPr>
          <w:rFonts w:ascii="Times New Roman" w:hAnsi="Times New Roman"/>
          <w:b/>
          <w:color w:val="1F4E79"/>
          <w:sz w:val="25"/>
        </w:rPr>
        <w:t>planète</w:t>
      </w:r>
      <w:r>
        <w:rPr>
          <w:rFonts w:ascii="Times New Roman" w:hAnsi="Times New Roman"/>
          <w:sz w:val="25"/>
        </w:rPr>
        <w:t xml:space="preserve"> (ex. la Terre) : aller du plus vaste au plus proche.</w:t>
      </w:r>
    </w:p>
    <w:p>
      <w:pPr>
        <w:spacing w:after="100"/>
      </w:pPr>
      <w:r>
        <w:rPr>
          <w:rFonts w:ascii="Times New Roman" w:hAnsi="Times New Roman"/>
          <w:i/>
          <w:sz w:val="20"/>
        </w:rPr>
        <w:t>Note : certains documents pédagogiques (dont le fascicule officiel du Ministère) citent encore Pluton parmi les planètes et omettent parfois Saturne ; cette leçon retient les huit planètes reconnues depuis 2006 par l'Union astronomique internationale (Mercure à Neptune, sans Pluton, désormais classée planète naine).</w:t>
      </w:r>
    </w:p>
    <w:p>
      <w:pPr>
        <w:spacing w:after="60" w:before="160"/>
        <w:jc w:val="left"/>
      </w:pPr>
      <w:r>
        <w:rPr>
          <w:rFonts w:ascii="Times New Roman" w:cs="Times New Roman" w:eastAsia="Times New Roman" w:hAnsi="Times New Roman"/>
          <w:b/>
          <w:bCs/>
          <w:i w:val="false"/>
          <w:iCs w:val="false"/>
          <w:color w:val="000000"/>
          <w:sz w:val="28"/>
          <w:szCs w:val="28"/>
        </w:rPr>
        <w:t xml:space="preserve">EXERCICES</w:t>
      </w:r>
    </w:p>
    <w:p>
      <w:pPr>
        <w:spacing w:after="30" w:before="0"/>
        <w:jc w:val="left"/>
      </w:pPr>
      <w:r>
        <w:rPr>
          <w:rFonts w:ascii="Times New Roman" w:cs="Times New Roman" w:eastAsia="Times New Roman" w:hAnsi="Times New Roman"/>
          <w:b/>
          <w:bCs/>
          <w:i w:val="false"/>
          <w:iCs w:val="false"/>
          <w:color w:val="000000"/>
          <w:sz w:val="25"/>
          <w:szCs w:val="25"/>
        </w:rPr>
        <w:t xml:space="preserve">Exercice 1 (5 points)</w:t>
      </w:r>
    </w:p>
    <w:p>
      <w:pPr>
        <w:spacing w:after="40" w:before="0"/>
        <w:jc w:val="left"/>
      </w:pPr>
      <w:r>
        <w:rPr>
          <w:rFonts w:ascii="Times New Roman" w:cs="Times New Roman" w:eastAsia="Times New Roman" w:hAnsi="Times New Roman"/>
          <w:b w:val="false"/>
          <w:bCs w:val="false"/>
          <w:i/>
          <w:iCs/>
          <w:color w:val="000000"/>
          <w:sz w:val="24"/>
          <w:szCs w:val="24"/>
        </w:rPr>
        <w:t xml:space="preserve">Réponds par des phrases complètes.</w:t>
      </w:r>
    </w:p>
    <w:p>
      <w:pPr>
        <w:spacing w:after="30" w:before="0"/>
        <w:jc w:val="left"/>
      </w:pPr>
      <w:r>
        <w:rPr>
          <w:rFonts w:ascii="Times New Roman" w:cs="Times New Roman" w:eastAsia="Times New Roman" w:hAnsi="Times New Roman"/>
          <w:b w:val="false"/>
          <w:bCs w:val="false"/>
          <w:i w:val="false"/>
          <w:iCs w:val="false"/>
          <w:color w:val="000000"/>
          <w:sz w:val="24"/>
          <w:szCs w:val="24"/>
        </w:rPr>
        <w:t>1. Définis l'Univers et la Voie lactée.</w:t>
      </w:r>
    </w:p>
    <w:p>
      <w:pPr>
        <w:spacing w:after="30" w:before="0"/>
        <w:jc w:val="left"/>
      </w:pPr>
      <w:r>
        <w:rPr>
          <w:rFonts w:ascii="Times New Roman" w:cs="Times New Roman" w:eastAsia="Times New Roman" w:hAnsi="Times New Roman"/>
          <w:b w:val="false"/>
          <w:bCs w:val="false"/>
          <w:i w:val="false"/>
          <w:iCs w:val="false"/>
          <w:color w:val="000000"/>
          <w:sz w:val="24"/>
          <w:szCs w:val="24"/>
        </w:rPr>
        <w:t>2. Cite les huit planètes du Système solaire dans l'ordre à partir du Soleil.</w:t>
      </w:r>
    </w:p>
    <w:p>
      <w:pPr>
        <w:spacing w:after="30" w:before="0"/>
        <w:jc w:val="left"/>
      </w:pPr>
      <w:r>
        <w:rPr>
          <w:rFonts w:ascii="Times New Roman" w:cs="Times New Roman" w:eastAsia="Times New Roman" w:hAnsi="Times New Roman"/>
          <w:b/>
          <w:bCs/>
          <w:i w:val="false"/>
          <w:iCs w:val="false"/>
          <w:color w:val="000000"/>
          <w:sz w:val="25"/>
          <w:szCs w:val="25"/>
        </w:rPr>
        <w:t xml:space="preserve">Exercice 2 (5 points)</w:t>
      </w:r>
    </w:p>
    <w:p>
      <w:pPr>
        <w:spacing w:after="40" w:before="0"/>
        <w:jc w:val="left"/>
      </w:pPr>
      <w:r>
        <w:rPr>
          <w:rFonts w:ascii="Times New Roman" w:cs="Times New Roman" w:eastAsia="Times New Roman" w:hAnsi="Times New Roman"/>
          <w:b w:val="false"/>
          <w:bCs w:val="false"/>
          <w:i/>
          <w:iCs/>
          <w:color w:val="000000"/>
          <w:sz w:val="24"/>
          <w:szCs w:val="24"/>
        </w:rPr>
        <w:t xml:space="preserve">Associe chaque idée à son explication puis justifie ton choix.</w:t>
      </w:r>
    </w:p>
    <w:p>
      <w:pPr>
        <w:spacing w:after="30" w:before="0"/>
        <w:jc w:val="left"/>
      </w:pPr>
      <w:r>
        <w:rPr>
          <w:rFonts w:ascii="Times New Roman" w:cs="Times New Roman" w:eastAsia="Times New Roman" w:hAnsi="Times New Roman"/>
          <w:b w:val="false"/>
          <w:bCs w:val="false"/>
          <w:i w:val="false"/>
          <w:iCs w:val="false"/>
          <w:color w:val="000000"/>
          <w:sz w:val="24"/>
          <w:szCs w:val="24"/>
        </w:rPr>
        <w:t>1. étoile</w:t>
      </w:r>
    </w:p>
    <w:p>
      <w:pPr>
        <w:spacing w:after="30" w:before="0"/>
        <w:jc w:val="left"/>
      </w:pPr>
      <w:r>
        <w:rPr>
          <w:rFonts w:ascii="Times New Roman" w:cs="Times New Roman" w:eastAsia="Times New Roman" w:hAnsi="Times New Roman"/>
          <w:b w:val="false"/>
          <w:bCs w:val="false"/>
          <w:i w:val="false"/>
          <w:iCs w:val="false"/>
          <w:color w:val="000000"/>
          <w:sz w:val="24"/>
          <w:szCs w:val="24"/>
        </w:rPr>
        <w:t>2. planète</w:t>
      </w:r>
    </w:p>
    <w:p>
      <w:pPr>
        <w:spacing w:after="30" w:before="0"/>
        <w:jc w:val="left"/>
      </w:pPr>
      <w:r>
        <w:rPr>
          <w:rFonts w:ascii="Times New Roman" w:cs="Times New Roman" w:eastAsia="Times New Roman" w:hAnsi="Times New Roman"/>
          <w:b w:val="false"/>
          <w:bCs w:val="false"/>
          <w:i w:val="false"/>
          <w:iCs w:val="false"/>
          <w:color w:val="000000"/>
          <w:sz w:val="24"/>
          <w:szCs w:val="24"/>
        </w:rPr>
        <w:t>3. Écris la différence entre ces deux corps célestes.</w:t>
      </w:r>
    </w:p>
    <w:p>
      <w:pPr>
        <w:spacing w:after="30" w:before="0"/>
        <w:jc w:val="left"/>
      </w:pPr>
      <w:r>
        <w:rPr>
          <w:rFonts w:ascii="Times New Roman" w:cs="Times New Roman" w:eastAsia="Times New Roman" w:hAnsi="Times New Roman"/>
          <w:b/>
          <w:bCs/>
          <w:i w:val="false"/>
          <w:iCs w:val="false"/>
          <w:color w:val="000000"/>
          <w:sz w:val="25"/>
          <w:szCs w:val="25"/>
        </w:rPr>
        <w:t xml:space="preserve">Exercice 3 (5 points)</w:t>
      </w:r>
    </w:p>
    <w:p>
      <w:pPr>
        <w:spacing w:after="40" w:before="0"/>
        <w:jc w:val="left"/>
      </w:pPr>
      <w:r>
        <w:rPr>
          <w:rFonts w:ascii="Times New Roman" w:cs="Times New Roman" w:eastAsia="Times New Roman" w:hAnsi="Times New Roman"/>
          <w:b w:val="false"/>
          <w:bCs w:val="false"/>
          <w:i/>
          <w:iCs/>
          <w:color w:val="000000"/>
          <w:sz w:val="24"/>
          <w:szCs w:val="24"/>
        </w:rPr>
        <w:t xml:space="preserve">Explique ce que montre la situation.</w:t>
      </w:r>
    </w:p>
    <w:p>
      <w:pPr>
        <w:spacing w:after="30" w:before="0"/>
        <w:jc w:val="left"/>
      </w:pPr>
      <w:r>
        <w:rPr>
          <w:rFonts w:ascii="Times New Roman" w:cs="Times New Roman" w:eastAsia="Times New Roman" w:hAnsi="Times New Roman"/>
          <w:b w:val="false"/>
          <w:bCs w:val="false"/>
          <w:i w:val="false"/>
          <w:iCs w:val="false"/>
          <w:color w:val="000000"/>
          <w:sz w:val="24"/>
          <w:szCs w:val="24"/>
        </w:rPr>
        <w:t>Lova classe des images du Soleil, d'une planète, d'une comète et d'une galaxie.</w:t>
      </w:r>
    </w:p>
    <w:p>
      <w:pPr>
        <w:spacing w:after="30" w:before="0"/>
        <w:jc w:val="left"/>
      </w:pPr>
      <w:r>
        <w:rPr>
          <w:rFonts w:ascii="Times New Roman" w:cs="Times New Roman" w:eastAsia="Times New Roman" w:hAnsi="Times New Roman"/>
          <w:b w:val="false"/>
          <w:bCs w:val="false"/>
          <w:i w:val="false"/>
          <w:iCs w:val="false"/>
          <w:color w:val="000000"/>
          <w:sz w:val="24"/>
          <w:szCs w:val="24"/>
        </w:rPr>
        <w:t>1. Nomme le corps céleste représenté sur chaque image.</w:t>
      </w:r>
    </w:p>
    <w:p>
      <w:pPr>
        <w:spacing w:after="30" w:before="0"/>
        <w:jc w:val="left"/>
      </w:pPr>
      <w:r>
        <w:rPr>
          <w:rFonts w:ascii="Times New Roman" w:cs="Times New Roman" w:eastAsia="Times New Roman" w:hAnsi="Times New Roman"/>
          <w:b w:val="false"/>
          <w:bCs w:val="false"/>
          <w:i w:val="false"/>
          <w:iCs w:val="false"/>
          <w:color w:val="000000"/>
          <w:sz w:val="24"/>
          <w:szCs w:val="24"/>
        </w:rPr>
        <w:t>2. Donne l'indice qui permet de le reconnaître (lumière propre, orbite, trajectoire, nombre d'étoiles).</w:t>
      </w:r>
    </w:p>
    <w:p>
      <w:pPr>
        <w:spacing w:after="30" w:before="0"/>
        <w:jc w:val="left"/>
      </w:pPr>
      <w:r>
        <w:rPr>
          <w:rFonts w:ascii="Times New Roman" w:cs="Times New Roman" w:eastAsia="Times New Roman" w:hAnsi="Times New Roman"/>
          <w:b/>
          <w:bCs/>
          <w:i w:val="false"/>
          <w:iCs w:val="false"/>
          <w:color w:val="000000"/>
          <w:sz w:val="25"/>
          <w:szCs w:val="25"/>
        </w:rPr>
        <w:t xml:space="preserve">Exercice 4 (5 points)</w:t>
      </w:r>
    </w:p>
    <w:p>
      <w:pPr>
        <w:spacing w:after="40" w:before="0"/>
        <w:jc w:val="left"/>
      </w:pPr>
      <w:r>
        <w:rPr>
          <w:rFonts w:ascii="Times New Roman" w:cs="Times New Roman" w:eastAsia="Times New Roman" w:hAnsi="Times New Roman"/>
          <w:b w:val="false"/>
          <w:bCs w:val="false"/>
          <w:i/>
          <w:iCs/>
          <w:color w:val="000000"/>
          <w:sz w:val="24"/>
          <w:szCs w:val="24"/>
        </w:rPr>
        <w:t xml:space="preserve">Rédige une courte réponse organisée.</w:t>
      </w:r>
    </w:p>
    <w:p>
      <w:pPr>
        <w:spacing w:after="30" w:before="0"/>
        <w:jc w:val="left"/>
      </w:pPr>
      <w:r>
        <w:rPr>
          <w:rFonts w:ascii="Times New Roman" w:cs="Times New Roman" w:eastAsia="Times New Roman" w:hAnsi="Times New Roman"/>
          <w:b w:val="false"/>
          <w:bCs w:val="false"/>
          <w:i w:val="false"/>
          <w:iCs w:val="false"/>
          <w:color w:val="000000"/>
          <w:sz w:val="24"/>
          <w:szCs w:val="24"/>
        </w:rPr>
        <w:t>Présente l'Univers, le Système solaire et la règle pratique à retenir, en citant un exemple nommé (une galaxie, une planète ou une comète).</w:t>
      </w:r>
    </w:p>
    <w:p>
      <w:pPr>
        <w:spacing w:after="120" w:before="0"/>
        <w:jc w:val="left"/>
      </w:pPr>
      <w:r>
        <w:rPr>
          <w:rFonts w:ascii="Times New Roman" w:cs="Times New Roman" w:eastAsia="Times New Roman" w:hAnsi="Times New Roman"/>
          <w:b/>
          <w:bCs/>
          <w:i w:val="false"/>
          <w:iCs w:val="false"/>
          <w:color w:val="000000"/>
          <w:sz w:val="24"/>
          <w:szCs w:val="24"/>
        </w:rPr>
        <w:t xml:space="preserve">Total : 20 points</w:t>
      </w:r>
    </w:p>
    <w:p>
      <w:pPr>
        <w:spacing w:after="60" w:before="120"/>
        <w:jc w:val="left"/>
      </w:pPr>
      <w:r>
        <w:rPr>
          <w:rFonts w:ascii="Times New Roman" w:cs="Times New Roman" w:eastAsia="Times New Roman" w:hAnsi="Times New Roman"/>
          <w:b/>
          <w:bCs/>
          <w:i w:val="false"/>
          <w:iCs w:val="false"/>
          <w:color w:val="000000"/>
          <w:sz w:val="26"/>
          <w:szCs w:val="26"/>
        </w:rPr>
        <w:t xml:space="preserve">CORRIGÉ</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1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1. L'Univers est l'ensemble de tout ce qui existe : des milliards de galaxies, dont la Voie lactée, qui compte entre 200 et 400 milliards d'étoiles, dont le Soleil. (2,5 points)</w:t>
      </w:r>
    </w:p>
    <w:p>
      <w:pPr>
        <w:spacing w:after="30" w:before="0"/>
        <w:jc w:val="left"/>
      </w:pPr>
      <w:r>
        <w:rPr>
          <w:rFonts w:ascii="Times New Roman" w:cs="Times New Roman" w:eastAsia="Times New Roman" w:hAnsi="Times New Roman"/>
          <w:b w:val="false"/>
          <w:bCs w:val="false"/>
          <w:i w:val="false"/>
          <w:iCs w:val="false"/>
          <w:color w:val="000000"/>
          <w:sz w:val="24"/>
          <w:szCs w:val="24"/>
        </w:rPr>
        <w:t>2. Le Système solaire est formé du Soleil et de huit planètes : Mercure, Vénus, la Terre, Mars, Jupiter, Saturne, Uranus et Neptune. (2,5 points)</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2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1. Une étoile, comme le Soleil, produit sa propre lumière.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2. Une planète, comme la Terre, ne produit pas de lumière : elle tourne autour d'une étoile et réfléchit sa lumière.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3. Une planète tourne autour d'une étoile : l'une est source de lumière, l'autre est en orbite. (1 point)</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3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1. Il s'agit du Soleil (étoile), d'une planète, d'une comète (comme la comète de Halley) et d'une galaxie (comme la Voie lactée).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2. Une étoile brille par elle-même ; une planète est en orbite et réfléchit la lumière ; une comète a une trajectoire allongée et une queue lumineuse ; une galaxie rassemble des milliards d'étoiles. (3 points)</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4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L'Univers rassemble des milliards de galaxies, dont la Voie lactée (200 à 400 milliards d'étoiles). Le Système solaire est formé du Soleil et de huit planètes, de Mercure à Neptune. Règle à retenir : aller du plus vaste au plus proche : Univers, galaxie (ex. la Voie lactée), Système solaire, étoile (le Soleil), planète (ex. la Terre). (5 points)</w:t>
      </w:r>
    </w:p>
    <w:p>
      <w:r>
        <w:br w:type="page"/>
      </w:r>
    </w:p>
    <w:p>
      <w:pPr>
        <w:spacing w:after="40" w:before="0"/>
        <w:jc w:val="center"/>
      </w:pPr>
      <w:r>
        <w:rPr>
          <w:rFonts w:ascii="Times New Roman" w:cs="Times New Roman" w:eastAsia="Times New Roman" w:hAnsi="Times New Roman"/>
          <w:b/>
          <w:bCs/>
          <w:i w:val="false"/>
          <w:iCs w:val="false"/>
          <w:color w:val="000000"/>
          <w:sz w:val="26"/>
          <w:szCs w:val="26"/>
        </w:rPr>
        <w:t xml:space="preserve">SÉANCE 10 / 80</w:t>
      </w:r>
    </w:p>
    <w:p>
      <w:pPr>
        <w:spacing w:after="160" w:before="0"/>
        <w:jc w:val="center"/>
      </w:pPr>
      <w:bookmarkStart w:name="seance10" w:id="15"/>
      <w:r>
        <w:rPr>
          <w:rFonts w:ascii="Times New Roman" w:cs="Times New Roman" w:eastAsia="Times New Roman" w:hAnsi="Times New Roman"/>
          <w:b/>
          <w:bCs/>
          <w:color w:val="000000"/>
          <w:sz w:val="30"/>
          <w:szCs w:val="30"/>
        </w:rPr>
        <w:t xml:space="preserve">La place de la Terre dans l'Univers</w:t>
      </w:r>
      <w:bookmarkEnd w:id="15"/>
    </w:p>
    <w:p>
      <w:pPr>
        <w:spacing w:after="120" w:before="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1625"/>
        <w:gridCol w:w="3069"/>
        <w:gridCol w:w="1444"/>
        <w:gridCol w:w="2888"/>
      </w:tblGrid>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Discipline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Géographie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Date :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_______</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Thème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La planète Terre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Classe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T7</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Titre de la séance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La place de la Terre dans l'Univers</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Séance n°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10 / 80</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Objectif spécifique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Être capable de définir place de la Terre, d'en expliquer les éléments essentiels et de l'utiliser dans une situation géographique.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Durée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60 minutes</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Documentation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Programme d'études officiel T7 — Géographie ; ressources pédagogiques T7 ; atlas géographique.</w:t>
            </w:r>
          </w:p>
        </w:tc>
        <w:tc>
          <w:tcPr>
            <w:tcW w:type="pct" w:w="800"/>
            <w:gridSpan w:val="1"/>
            <w:tcMar>
              <w:top w:type="dxa" w:w="50"/>
              <w:left w:type="dxa" w:w="90"/>
              <w:bottom w:type="dxa" w:w="50"/>
              <w:right w:type="dxa" w:w="90"/>
            </w:tcMar>
            <w:vAlign w:val="top"/>
          </w:tcPr>
          <w:p>
            <w:pPr>
              <w:spacing w:after="20" w:before="0"/>
              <w:jc w:val="left"/>
            </w:pPr>
          </w:p>
        </w:tc>
        <w:tc>
          <w:tcPr>
            <w:tcW w:type="pct" w:w="1600"/>
            <w:gridSpan w:val="1"/>
            <w:tcMar>
              <w:top w:type="dxa" w:w="50"/>
              <w:left w:type="dxa" w:w="90"/>
              <w:bottom w:type="dxa" w:w="50"/>
              <w:right w:type="dxa" w:w="90"/>
            </w:tcMar>
            <w:vAlign w:val="top"/>
          </w:tcPr>
          <w:p>
            <w:pPr>
              <w:spacing w:after="20" w:before="0"/>
              <w:jc w:val="left"/>
            </w:pPr>
          </w:p>
        </w:tc>
      </w:tr>
    </w:tbl>
    <w:p>
      <w:pPr>
        <w:spacing w:after="60"/>
      </w:pPr>
      <w:r>
        <w:rPr>
          <w:rFonts w:ascii="Times New Roman" w:cs="Times New Roman" w:eastAsia="Times New Roman" w:hAnsi="Times New Roman"/>
          <w:sz w:val="18"/>
          <w:szCs w:val="18"/>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50"/>
        <w:gridCol w:w="2050"/>
        <w:gridCol w:w="2050"/>
        <w:gridCol w:w="1000"/>
        <w:gridCol w:w="1150"/>
        <w:gridCol w:w="900"/>
      </w:tblGrid>
      <w:tr>
        <w:trPr>
          <w:tblHeader/>
        </w:trPr>
        <w:tc>
          <w:tcPr>
            <w:tcW w:type="pct" w:w="6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Étapes et Durée</w:t>
            </w:r>
          </w:p>
        </w:tc>
        <w:tc>
          <w:tcPr>
            <w:tcW w:type="pct" w:w="2500"/>
            <w:gridSpan w:val="2"/>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Déroulement de la leçon</w:t>
            </w:r>
          </w:p>
        </w:tc>
        <w:tc>
          <w:tcPr>
            <w:tcW w:type="pct" w:w="6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Technique et Stratégie</w:t>
            </w:r>
          </w:p>
        </w:tc>
        <w:tc>
          <w:tcPr>
            <w:tcW w:type="pct" w:w="7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Support et Matériel</w:t>
            </w:r>
          </w:p>
        </w:tc>
        <w:tc>
          <w:tcPr>
            <w:tcW w:type="pct" w:w="5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Observation</w:t>
            </w:r>
          </w:p>
        </w:tc>
      </w:tr>
      <w:tr>
        <w:trPr>
          <w:tblHeader/>
        </w:trPr>
        <w:tc>
          <w:tcPr>
            <w:tcW w:type="pct" w:w="650"/>
            <w:gridSpan w:val="1"/>
            <w:shd w:fill="F5F5F5" w:color="auto" w:val="clear"/>
            <w:tcMar>
              <w:top w:type="dxa" w:w="50"/>
              <w:left w:type="dxa" w:w="90"/>
              <w:bottom w:type="dxa" w:w="50"/>
              <w:right w:type="dxa" w:w="90"/>
            </w:tcMar>
            <w:vAlign w:val="top"/>
          </w:tcPr>
          <w:p>
            <w:pPr>
              <w:spacing w:after="80" w:before="0"/>
              <w:jc w:val="left"/>
            </w:pP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Enseignant</w:t>
            </w: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Apprenants</w:t>
            </w:r>
          </w:p>
        </w:tc>
        <w:tc>
          <w:tcPr>
            <w:tcW w:type="pct" w:w="600"/>
            <w:gridSpan w:val="1"/>
            <w:shd w:fill="F5F5F5" w:color="auto" w:val="clear"/>
            <w:tcMar>
              <w:top w:type="dxa" w:w="50"/>
              <w:left w:type="dxa" w:w="90"/>
              <w:bottom w:type="dxa" w:w="50"/>
              <w:right w:type="dxa" w:w="90"/>
            </w:tcMar>
            <w:vAlign w:val="top"/>
          </w:tcPr>
          <w:p>
            <w:pPr>
              <w:spacing w:after="80" w:before="0"/>
              <w:jc w:val="left"/>
            </w:pPr>
          </w:p>
        </w:tc>
        <w:tc>
          <w:tcPr>
            <w:tcW w:type="pct" w:w="700"/>
            <w:gridSpan w:val="1"/>
            <w:shd w:fill="F5F5F5" w:color="auto" w:val="clear"/>
            <w:tcMar>
              <w:top w:type="dxa" w:w="50"/>
              <w:left w:type="dxa" w:w="90"/>
              <w:bottom w:type="dxa" w:w="50"/>
              <w:right w:type="dxa" w:w="90"/>
            </w:tcMar>
            <w:vAlign w:val="top"/>
          </w:tcPr>
          <w:p>
            <w:pPr>
              <w:spacing w:after="80" w:before="0"/>
              <w:jc w:val="left"/>
            </w:pPr>
          </w:p>
        </w:tc>
        <w:tc>
          <w:tcPr>
            <w:tcW w:type="pct" w:w="550"/>
            <w:gridSpan w:val="1"/>
            <w:shd w:fill="F5F5F5" w:color="auto" w:val="clear"/>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 RÉVISION</w:t>
            </w:r>
          </w:p>
          <w:p>
            <w:pPr>
              <w:spacing w:after="80" w:before="0"/>
              <w:jc w:val="left"/>
            </w:pPr>
            <w:r>
              <w:rPr>
                <w:rFonts w:ascii="Times New Roman" w:cs="Times New Roman" w:eastAsia="Times New Roman" w:hAnsi="Times New Roman"/>
                <w:b w:val="false"/>
                <w:bCs w:val="false"/>
                <w:i/>
                <w:iCs/>
                <w:color w:val="000000"/>
                <w:sz w:val="21"/>
                <w:szCs w:val="21"/>
              </w:rPr>
              <w:t xml:space="preserve">5 min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Définis « Univers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Indique deux idées essentielles concernant Univers.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règle pratique faut-il retenir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L'Univers est l'ensemble de tout ce qui existe : galaxies, étoiles, astres, planètes, satellites, comètes, météores, matière et espace.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Une galaxie rassemble des milliards d'étoiles, du gaz et de la poussière. Le Système solaire comprend le Soleil et les astres soumis à son attraction.</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Aller du plus vaste au plus proche : Univers, galaxie, Système solaire, Terre.</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 orales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w:t>
            </w:r>
          </w:p>
        </w:tc>
        <w:tc>
          <w:tcPr>
            <w:tcW w:type="pct" w:w="550"/>
            <w:gridSpan w:val="1"/>
            <w:tcMar>
              <w:top w:type="dxa" w:w="50"/>
              <w:left w:type="dxa" w:w="90"/>
              <w:bottom w:type="dxa" w:w="50"/>
              <w:right w:type="dxa" w:w="90"/>
            </w:tcMar>
            <w:vAlign w:val="top"/>
          </w:tcPr>
          <w:p>
            <w:pPr>
              <w:spacing w:after="80" w:before="0"/>
              <w:jc w:val="left"/>
            </w:pPr>
          </w:p>
        </w:tc>
      </w:tr>
      <w:tr>
        <w:tc>
          <w:tcPr>
            <w:tcW w:type="dxa" w:w="9026"/>
            <w:gridSpan w:val="6"/>
            <w:shd w:fill="EAF3FB" w:color="auto" w:val="clear"/>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3"/>
                <w:szCs w:val="23"/>
              </w:rPr>
              <w:t xml:space="preserve">II. NOUVELLE LEÇON</w:t>
            </w:r>
          </w:p>
          <w:p>
            <w:pPr>
              <w:spacing w:after="80" w:before="0"/>
              <w:jc w:val="left"/>
            </w:pPr>
            <w:r>
              <w:rPr>
                <w:rFonts w:ascii="Times New Roman" w:cs="Times New Roman" w:eastAsia="Times New Roman" w:hAnsi="Times New Roman"/>
                <w:b w:val="false"/>
                <w:bCs w:val="false"/>
                <w:i/>
                <w:iCs/>
                <w:color w:val="000000"/>
                <w:sz w:val="21"/>
                <w:szCs w:val="21"/>
              </w:rPr>
              <w:t xml:space="preserve">45 min</w:t>
            </w: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1. Mise en situation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Aina emboîte quatre étiquettes : Terre, Système solaire, Voie lactée et Univers.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notion géographique permet de comprendre cette situation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place de la Terre : La Terre appartient au Système solaire, situé dans la galaxie appelée Voie lactée, elle-même incluse dans l'Univers.</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Récit et questions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Document et schéma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2. Présentation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Aujourd'hui, nous étudions « La place de la Terre dans l'Univers ». À la fin de la séance, vous saurez définir place de la Terre, expliquer ses composantes et appliquer la notion.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Annonce du titre et de l'objectif</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 cahier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3. Observation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Observez le schéma « La place de la Terre dans l'Univers » et le document illustré. Repérez la notion centrale, les relations et les éléments du paysage.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observent silencieusement.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Observation silencieuse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pédagogique et document illustré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4. Analyse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Qu'est-ce que place de la Terre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est une première idée importante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autre idée complète l'explication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règle doit guider l'analyse ou l'action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La Terre appartient au Système solaire, situé dans la galaxie appelée Voie lactée, elle-même incluse dans l'Univers.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La Terre est la troisième planète à partir du Soleil.</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Elle accomplit une révolution sur une orbite autour du Soleil.</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Situer la Terre à plusieurs échelles sans confondre galaxie et Système solaire.</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pédagogique et document illustré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5. Synthèse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La Terre appartient au Système solaire, situé dans la galaxie appelée Voie lactée, elle-même incluse dans l'Univers. La Terre est la troisième planète à partir du Soleil. Elle accomplit une révolution sur une orbite autour du Soleil. Il faut retenir : Situer la Terre à plusieurs échelles sans confondre galaxie et Système solaire.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Explication</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6. Application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Réponds par des phrases complètes.</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Définis place de la Terre.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Relève deux éléments essentiels de la leçon.</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Associe chaque idée à son explication puis justifie ton choix.</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Voie lactée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troisième planète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3. Écris la relation entre ces deux idées.</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La Terre appartient au Système solaire, situé dans la galaxie appelée Voie lactée, elle-même incluse dans l'Univers. (2,5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La Terre est la troisième planète à partir du Soleil. Elle accomplit une révolution sur une orbite autour du Soleil. (2,5 points)</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La Terre est la troisième planète à partir du Soleil.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Elle accomplit une révolution sur une orbite autour du Soleil.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3. Ces idées sont liées dans l'étude de place de la Terre. (1 point)</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ardoise</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III. ÉVALUATION</w:t>
            </w:r>
          </w:p>
          <w:p>
            <w:pPr>
              <w:spacing w:after="80" w:before="0"/>
              <w:jc w:val="left"/>
            </w:pPr>
            <w:r>
              <w:rPr>
                <w:rFonts w:ascii="Times New Roman" w:cs="Times New Roman" w:eastAsia="Times New Roman" w:hAnsi="Times New Roman"/>
                <w:b w:val="false"/>
                <w:bCs w:val="false"/>
                <w:i/>
                <w:iCs/>
                <w:color w:val="000000"/>
                <w:sz w:val="21"/>
                <w:szCs w:val="21"/>
              </w:rPr>
              <w:t xml:space="preserve">10 min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Explique ce que montre la situation.</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Aina emboîte quatre étiquettes : Terre, Système solaire, Voie lactée et Univers.</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Nomme la notion étudiée.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Donne l'indice qui permet de la reconnaître.</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Rédige une courte réponse organisée.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Présente place de la Terre, une idée essentielle et la règle pratique à retenir.</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Il s'agit de place de la Terre.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La Lune est son satellite naturel. (3 points)</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La Terre appartient au Système solaire, situé dans la galaxie appelée Voie lactée, elle-même incluse dans l'Univers. Sa position, son atmosphère et l'eau liquide créent des conditions favorables à la vie. Situer la Terre à plusieurs échelles sans confondre galaxie et Système solaire. (5 points)</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feuille d'évaluation</w:t>
            </w:r>
          </w:p>
        </w:tc>
        <w:tc>
          <w:tcPr>
            <w:tcW w:type="pct" w:w="550"/>
            <w:gridSpan w:val="1"/>
            <w:tcMar>
              <w:top w:type="dxa" w:w="50"/>
              <w:left w:type="dxa" w:w="90"/>
              <w:bottom w:type="dxa" w:w="50"/>
              <w:right w:type="dxa" w:w="90"/>
            </w:tcMar>
            <w:vAlign w:val="top"/>
          </w:tcPr>
          <w:p>
            <w:pPr>
              <w:spacing w:after="80" w:before="0"/>
              <w:jc w:val="left"/>
            </w:pPr>
          </w:p>
        </w:tc>
      </w:tr>
    </w:tbl>
    <w:p>
      <w:r>
        <w:br w:type="page"/>
      </w:r>
    </w:p>
    <w:p>
      <w:pPr>
        <w:spacing w:after="160" w:before="120"/>
        <w:jc w:val="center"/>
      </w:pPr>
      <w:r>
        <w:rPr>
          <w:rFonts w:ascii="Times New Roman" w:cs="Times New Roman" w:eastAsia="Times New Roman" w:hAnsi="Times New Roman"/>
          <w:b/>
          <w:bCs/>
          <w:color w:val="C00000"/>
          <w:sz w:val="30"/>
          <w:szCs w:val="30"/>
        </w:rPr>
        <w:t xml:space="preserve">La place de la Terre dans l'Univers</w:t>
      </w:r>
    </w:p>
    <w:p>
      <w:pPr>
        <w:spacing w:after="40" w:before="60"/>
        <w:jc w:val="center"/>
      </w:pPr>
      <w:r>
        <w:drawing>
          <wp:inline distT="0" distB="0" distL="0" distR="0">
            <wp:extent cx="4095750" cy="2419350"/>
            <wp:effectExtent t="0" r="0" b="0" l="0"/>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4095750" cy="2419350"/>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Schéma pédagogique : La place de la Terre dans l'Univers.</w:t>
      </w:r>
    </w:p>
    <w:p>
      <w:pPr>
        <w:spacing w:after="80" w:before="140"/>
      </w:pPr>
      <w:r>
        <w:rPr>
          <w:rFonts w:ascii="Times New Roman" w:cs="Times New Roman" w:eastAsia="Times New Roman" w:hAnsi="Times New Roman"/>
          <w:b/>
          <w:bCs/>
          <w:color w:val="1E7B34"/>
          <w:sz w:val="26"/>
          <w:szCs w:val="26"/>
        </w:rPr>
        <w:t xml:space="preserve">1. Comprendre place de la Terre</w:t>
      </w:r>
    </w:p>
    <w:p>
      <w:pPr>
        <w:spacing w:after="100"/>
      </w:pPr>
      <w:r>
        <w:rPr>
          <w:rFonts w:ascii="Times New Roman" w:cs="Times New Roman" w:eastAsia="Times New Roman" w:hAnsi="Times New Roman"/>
          <w:sz w:val="25"/>
          <w:szCs w:val="25"/>
        </w:rPr>
        <w:t xml:space="preserve">La Terre appartient au Système solaire, situé dans la galaxie appelée </w:t>
      </w:r>
      <w:r>
        <w:rPr>
          <w:rFonts w:ascii="Times New Roman" w:cs="Times New Roman" w:eastAsia="Times New Roman" w:hAnsi="Times New Roman"/>
          <w:b/>
          <w:bCs/>
          <w:color w:val="1F4E79"/>
          <w:sz w:val="25"/>
          <w:szCs w:val="25"/>
        </w:rPr>
        <w:t xml:space="preserve">Voie lactée</w:t>
      </w:r>
      <w:r>
        <w:rPr>
          <w:rFonts w:ascii="Times New Roman" w:cs="Times New Roman" w:eastAsia="Times New Roman" w:hAnsi="Times New Roman"/>
          <w:sz w:val="25"/>
          <w:szCs w:val="25"/>
        </w:rPr>
        <w:t xml:space="preserve">, elle-même incluse dans l'Univers.</w:t>
      </w:r>
    </w:p>
    <w:p>
      <w:pPr>
        <w:spacing w:after="100"/>
      </w:pPr>
      <w:r>
        <w:rPr>
          <w:rFonts w:ascii="Times New Roman" w:cs="Times New Roman" w:eastAsia="Times New Roman" w:hAnsi="Times New Roman"/>
          <w:sz w:val="25"/>
          <w:szCs w:val="25"/>
        </w:rPr>
        <w:t xml:space="preserve">Cette notion permet d'étudier le territoire avec précision et de relier les faits observés à leurs causes et à leurs conséquences.</w:t>
      </w:r>
    </w:p>
    <w:p>
      <w:pPr>
        <w:spacing w:after="80" w:before="140"/>
      </w:pPr>
      <w:r>
        <w:rPr>
          <w:rFonts w:ascii="Times New Roman" w:cs="Times New Roman" w:eastAsia="Times New Roman" w:hAnsi="Times New Roman"/>
          <w:b/>
          <w:bCs/>
          <w:color w:val="1E7B34"/>
          <w:sz w:val="26"/>
          <w:szCs w:val="26"/>
        </w:rPr>
        <w:t xml:space="preserve">2. Les éléments essentiels</w:t>
      </w:r>
    </w:p>
    <w:p>
      <w:pPr>
        <w:spacing w:after="100"/>
      </w:pPr>
      <w:r>
        <w:rPr>
          <w:rFonts w:ascii="Times New Roman" w:cs="Times New Roman" w:eastAsia="Times New Roman" w:hAnsi="Times New Roman"/>
          <w:sz w:val="25"/>
          <w:szCs w:val="25"/>
        </w:rPr>
        <w:t xml:space="preserve">La Terre est la </w:t>
      </w:r>
      <w:r>
        <w:rPr>
          <w:rFonts w:ascii="Times New Roman" w:cs="Times New Roman" w:eastAsia="Times New Roman" w:hAnsi="Times New Roman"/>
          <w:b/>
          <w:bCs/>
          <w:color w:val="1F4E79"/>
          <w:sz w:val="25"/>
          <w:szCs w:val="25"/>
        </w:rPr>
        <w:t xml:space="preserve">troisième planète</w:t>
      </w:r>
      <w:r>
        <w:rPr>
          <w:rFonts w:ascii="Times New Roman" w:cs="Times New Roman" w:eastAsia="Times New Roman" w:hAnsi="Times New Roman"/>
          <w:sz w:val="25"/>
          <w:szCs w:val="25"/>
        </w:rPr>
        <w:t xml:space="preserve"> à partir du Soleil.</w:t>
      </w:r>
    </w:p>
    <w:p>
      <w:pPr>
        <w:spacing w:after="100"/>
      </w:pPr>
      <w:r>
        <w:rPr>
          <w:rFonts w:ascii="Times New Roman" w:cs="Times New Roman" w:eastAsia="Times New Roman" w:hAnsi="Times New Roman"/>
          <w:sz w:val="25"/>
          <w:szCs w:val="25"/>
        </w:rPr>
        <w:t xml:space="preserve">Elle accomplit une révolution sur une </w:t>
      </w:r>
      <w:r>
        <w:rPr>
          <w:rFonts w:ascii="Times New Roman" w:cs="Times New Roman" w:eastAsia="Times New Roman" w:hAnsi="Times New Roman"/>
          <w:b/>
          <w:bCs/>
          <w:color w:val="1F4E79"/>
          <w:sz w:val="25"/>
          <w:szCs w:val="25"/>
        </w:rPr>
        <w:t xml:space="preserve">orbite</w:t>
      </w:r>
      <w:r>
        <w:rPr>
          <w:rFonts w:ascii="Times New Roman" w:cs="Times New Roman" w:eastAsia="Times New Roman" w:hAnsi="Times New Roman"/>
          <w:sz w:val="25"/>
          <w:szCs w:val="25"/>
        </w:rPr>
        <w:t xml:space="preserve"> autour du Soleil.</w:t>
      </w:r>
    </w:p>
    <w:p>
      <w:pPr>
        <w:spacing w:after="100"/>
      </w:pPr>
      <w:r>
        <w:rPr>
          <w:rFonts w:ascii="Times New Roman" w:cs="Times New Roman" w:eastAsia="Times New Roman" w:hAnsi="Times New Roman"/>
          <w:sz w:val="25"/>
          <w:szCs w:val="25"/>
        </w:rPr>
        <w:t xml:space="preserve">La </w:t>
      </w:r>
      <w:r>
        <w:rPr>
          <w:rFonts w:ascii="Times New Roman" w:cs="Times New Roman" w:eastAsia="Times New Roman" w:hAnsi="Times New Roman"/>
          <w:b/>
          <w:bCs/>
          <w:color w:val="1F4E79"/>
          <w:sz w:val="25"/>
          <w:szCs w:val="25"/>
        </w:rPr>
        <w:t xml:space="preserve">Lune</w:t>
      </w:r>
      <w:r>
        <w:rPr>
          <w:rFonts w:ascii="Times New Roman" w:cs="Times New Roman" w:eastAsia="Times New Roman" w:hAnsi="Times New Roman"/>
          <w:sz w:val="25"/>
          <w:szCs w:val="25"/>
        </w:rPr>
        <w:t xml:space="preserve"> est son satellite naturel.</w:t>
      </w:r>
    </w:p>
    <w:p>
      <w:pPr>
        <w:spacing w:after="100"/>
      </w:pPr>
      <w:r>
        <w:rPr>
          <w:rFonts w:ascii="Times New Roman" w:cs="Times New Roman" w:eastAsia="Times New Roman" w:hAnsi="Times New Roman"/>
          <w:sz w:val="25"/>
          <w:szCs w:val="25"/>
        </w:rPr>
        <w:t xml:space="preserve">Sa position, son atmosphère et l'eau liquide créent des conditions favorables à la vie.</w:t>
      </w:r>
    </w:p>
    <w:p>
      <w:pPr>
        <w:spacing w:after="80" w:before="140"/>
      </w:pPr>
      <w:r>
        <w:rPr>
          <w:rFonts w:ascii="Times New Roman" w:cs="Times New Roman" w:eastAsia="Times New Roman" w:hAnsi="Times New Roman"/>
          <w:b/>
          <w:bCs/>
          <w:color w:val="1E7B34"/>
          <w:sz w:val="26"/>
          <w:szCs w:val="26"/>
        </w:rPr>
        <w:t xml:space="preserve">3. Lire une situation et agir</w:t>
      </w:r>
    </w:p>
    <w:p>
      <w:pPr>
        <w:spacing w:after="100"/>
      </w:pPr>
      <w:r>
        <w:rPr>
          <w:rFonts w:ascii="Times New Roman" w:cs="Times New Roman" w:eastAsia="Times New Roman" w:hAnsi="Times New Roman"/>
          <w:sz w:val="25"/>
          <w:szCs w:val="25"/>
        </w:rPr>
        <w:t xml:space="preserve">Aina emboîte quatre étiquettes : Terre, Système solaire, </w:t>
      </w:r>
      <w:r>
        <w:rPr>
          <w:rFonts w:ascii="Times New Roman" w:cs="Times New Roman" w:eastAsia="Times New Roman" w:hAnsi="Times New Roman"/>
          <w:b/>
          <w:bCs/>
          <w:color w:val="1F4E79"/>
          <w:sz w:val="25"/>
          <w:szCs w:val="25"/>
        </w:rPr>
        <w:t xml:space="preserve">Voie lactée</w:t>
      </w:r>
      <w:r>
        <w:rPr>
          <w:rFonts w:ascii="Times New Roman" w:cs="Times New Roman" w:eastAsia="Times New Roman" w:hAnsi="Times New Roman"/>
          <w:sz w:val="25"/>
          <w:szCs w:val="25"/>
        </w:rPr>
        <w:t xml:space="preserve"> et Univers.</w:t>
      </w:r>
    </w:p>
    <w:p>
      <w:pPr>
        <w:spacing w:after="100"/>
      </w:pPr>
      <w:r>
        <w:rPr>
          <w:rFonts w:ascii="Times New Roman" w:cs="Times New Roman" w:eastAsia="Times New Roman" w:hAnsi="Times New Roman"/>
          <w:sz w:val="25"/>
          <w:szCs w:val="25"/>
        </w:rPr>
        <w:t xml:space="preserve">Règle à retenir : Situer la Terre à plusieurs échelles sans confondre galaxie et Système solaire.</w:t>
      </w:r>
    </w:p>
    <w:p>
      <w:pPr>
        <w:spacing w:after="40" w:before="60"/>
        <w:jc w:val="center"/>
      </w:pPr>
      <w:r>
        <w:drawing>
          <wp:inline distT="0" distB="0" distL="0" distR="0">
            <wp:extent cx="4286250" cy="2390775"/>
            <wp:effectExtent t="0" r="0" b="0" l="0"/>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286250" cy="2390775"/>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Document d'observation : Aina emboîte quatre étiquettes : Terre, Système solaire, Voie lactée et Univers.</w:t>
      </w:r>
    </w:p>
    <w:p>
      <w:pPr>
        <w:spacing w:after="60" w:before="160"/>
        <w:jc w:val="left"/>
      </w:pPr>
      <w:r>
        <w:rPr>
          <w:rFonts w:ascii="Times New Roman" w:cs="Times New Roman" w:eastAsia="Times New Roman" w:hAnsi="Times New Roman"/>
          <w:b/>
          <w:bCs/>
          <w:i w:val="false"/>
          <w:iCs w:val="false"/>
          <w:color w:val="000000"/>
          <w:sz w:val="28"/>
          <w:szCs w:val="28"/>
        </w:rPr>
        <w:t xml:space="preserve">EXERCICES</w:t>
      </w:r>
    </w:p>
    <w:p>
      <w:pPr>
        <w:spacing w:after="30" w:before="0"/>
        <w:jc w:val="left"/>
      </w:pPr>
      <w:r>
        <w:rPr>
          <w:rFonts w:ascii="Times New Roman" w:cs="Times New Roman" w:eastAsia="Times New Roman" w:hAnsi="Times New Roman"/>
          <w:b/>
          <w:bCs/>
          <w:i w:val="false"/>
          <w:iCs w:val="false"/>
          <w:color w:val="000000"/>
          <w:sz w:val="25"/>
          <w:szCs w:val="25"/>
        </w:rPr>
        <w:t xml:space="preserve">Exercice 1 (5 points)</w:t>
      </w:r>
    </w:p>
    <w:p>
      <w:pPr>
        <w:spacing w:after="40" w:before="0"/>
        <w:jc w:val="left"/>
      </w:pPr>
      <w:r>
        <w:rPr>
          <w:rFonts w:ascii="Times New Roman" w:cs="Times New Roman" w:eastAsia="Times New Roman" w:hAnsi="Times New Roman"/>
          <w:b w:val="false"/>
          <w:bCs w:val="false"/>
          <w:i/>
          <w:iCs/>
          <w:color w:val="000000"/>
          <w:sz w:val="24"/>
          <w:szCs w:val="24"/>
        </w:rPr>
        <w:t xml:space="preserve">Réponds par des phrases complètes.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Définis place de la Terre.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Relève deux éléments essentiels de la leçon.</w:t>
      </w:r>
    </w:p>
    <w:p>
      <w:pPr>
        <w:spacing w:after="30" w:before="0"/>
        <w:jc w:val="left"/>
      </w:pPr>
      <w:r>
        <w:rPr>
          <w:rFonts w:ascii="Times New Roman" w:cs="Times New Roman" w:eastAsia="Times New Roman" w:hAnsi="Times New Roman"/>
          <w:b/>
          <w:bCs/>
          <w:i w:val="false"/>
          <w:iCs w:val="false"/>
          <w:color w:val="000000"/>
          <w:sz w:val="25"/>
          <w:szCs w:val="25"/>
        </w:rPr>
        <w:t xml:space="preserve">Exercice 2 (5 points)</w:t>
      </w:r>
    </w:p>
    <w:p>
      <w:pPr>
        <w:spacing w:after="40" w:before="0"/>
        <w:jc w:val="left"/>
      </w:pPr>
      <w:r>
        <w:rPr>
          <w:rFonts w:ascii="Times New Roman" w:cs="Times New Roman" w:eastAsia="Times New Roman" w:hAnsi="Times New Roman"/>
          <w:b w:val="false"/>
          <w:bCs w:val="false"/>
          <w:i/>
          <w:iCs/>
          <w:color w:val="000000"/>
          <w:sz w:val="24"/>
          <w:szCs w:val="24"/>
        </w:rPr>
        <w:t xml:space="preserve">Associe chaque idée à son explication puis justifie ton choix.</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Voie lactée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troisième planète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Écris la relation entre ces deux idées.</w:t>
      </w:r>
    </w:p>
    <w:p>
      <w:pPr>
        <w:spacing w:after="30" w:before="0"/>
        <w:jc w:val="left"/>
      </w:pPr>
      <w:r>
        <w:rPr>
          <w:rFonts w:ascii="Times New Roman" w:cs="Times New Roman" w:eastAsia="Times New Roman" w:hAnsi="Times New Roman"/>
          <w:b/>
          <w:bCs/>
          <w:i w:val="false"/>
          <w:iCs w:val="false"/>
          <w:color w:val="000000"/>
          <w:sz w:val="25"/>
          <w:szCs w:val="25"/>
        </w:rPr>
        <w:t xml:space="preserve">Exercice 3 (5 points)</w:t>
      </w:r>
    </w:p>
    <w:p>
      <w:pPr>
        <w:spacing w:after="40" w:before="0"/>
        <w:jc w:val="left"/>
      </w:pPr>
      <w:r>
        <w:rPr>
          <w:rFonts w:ascii="Times New Roman" w:cs="Times New Roman" w:eastAsia="Times New Roman" w:hAnsi="Times New Roman"/>
          <w:b w:val="false"/>
          <w:bCs w:val="false"/>
          <w:i/>
          <w:iCs/>
          <w:color w:val="000000"/>
          <w:sz w:val="24"/>
          <w:szCs w:val="24"/>
        </w:rPr>
        <w:t xml:space="preserve">Explique ce que montre la situation.</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Aina emboîte quatre étiquettes : Terre, Système solaire, Voie lactée et Univers.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Nomme la notion étudiée.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Donne l'indice qui permet de la reconnaître.</w:t>
      </w:r>
    </w:p>
    <w:p>
      <w:pPr>
        <w:spacing w:after="30" w:before="0"/>
        <w:jc w:val="left"/>
      </w:pPr>
      <w:r>
        <w:rPr>
          <w:rFonts w:ascii="Times New Roman" w:cs="Times New Roman" w:eastAsia="Times New Roman" w:hAnsi="Times New Roman"/>
          <w:b/>
          <w:bCs/>
          <w:i w:val="false"/>
          <w:iCs w:val="false"/>
          <w:color w:val="000000"/>
          <w:sz w:val="25"/>
          <w:szCs w:val="25"/>
        </w:rPr>
        <w:t xml:space="preserve">Exercice 4 (5 points)</w:t>
      </w:r>
    </w:p>
    <w:p>
      <w:pPr>
        <w:spacing w:after="40" w:before="0"/>
        <w:jc w:val="left"/>
      </w:pPr>
      <w:r>
        <w:rPr>
          <w:rFonts w:ascii="Times New Roman" w:cs="Times New Roman" w:eastAsia="Times New Roman" w:hAnsi="Times New Roman"/>
          <w:b w:val="false"/>
          <w:bCs w:val="false"/>
          <w:i/>
          <w:iCs/>
          <w:color w:val="000000"/>
          <w:sz w:val="24"/>
          <w:szCs w:val="24"/>
        </w:rPr>
        <w:t xml:space="preserve">Rédige une courte réponse organisée.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Présente place de la Terre, une idée essentielle et la règle pratique à retenir.</w:t>
      </w:r>
    </w:p>
    <w:p>
      <w:pPr>
        <w:spacing w:after="120" w:before="0"/>
        <w:jc w:val="left"/>
      </w:pPr>
      <w:r>
        <w:rPr>
          <w:rFonts w:ascii="Times New Roman" w:cs="Times New Roman" w:eastAsia="Times New Roman" w:hAnsi="Times New Roman"/>
          <w:b/>
          <w:bCs/>
          <w:i w:val="false"/>
          <w:iCs w:val="false"/>
          <w:color w:val="000000"/>
          <w:sz w:val="24"/>
          <w:szCs w:val="24"/>
        </w:rPr>
        <w:t xml:space="preserve">Total : 20 points</w:t>
      </w:r>
    </w:p>
    <w:p>
      <w:pPr>
        <w:spacing w:after="60" w:before="120"/>
        <w:jc w:val="left"/>
      </w:pPr>
      <w:r>
        <w:rPr>
          <w:rFonts w:ascii="Times New Roman" w:cs="Times New Roman" w:eastAsia="Times New Roman" w:hAnsi="Times New Roman"/>
          <w:b/>
          <w:bCs/>
          <w:i w:val="false"/>
          <w:iCs w:val="false"/>
          <w:color w:val="000000"/>
          <w:sz w:val="26"/>
          <w:szCs w:val="26"/>
        </w:rPr>
        <w:t xml:space="preserve">CORRIGÉ</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1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La Terre appartient au Système solaire, situé dans la galaxie appelée Voie lactée, elle-même incluse dans l'Univers. (2,5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La Terre est la troisième planète à partir du Soleil. Elle accomplit une révolution sur une orbite autour du Soleil. (2,5 points)</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2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La Terre est la troisième planète à partir du Soleil.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Elle accomplit une révolution sur une orbite autour du Soleil.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Ces idées sont liées dans l'étude de place de la Terre. (1 point)</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3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Il s'agit de place de la Terre.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La Lune est son satellite naturel. (3 points)</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4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La Terre appartient au Système solaire, situé dans la galaxie appelée Voie lactée, elle-même incluse dans l'Univers. Sa position, son atmosphère et l'eau liquide créent des conditions favorables à la vie. Situer la Terre à plusieurs échelles sans confondre galaxie et Système solaire. (5 points)</w:t>
      </w:r>
    </w:p>
    <w:p>
      <w:r>
        <w:br w:type="page"/>
      </w:r>
    </w:p>
    <w:p>
      <w:pPr>
        <w:spacing w:after="40" w:before="0"/>
        <w:jc w:val="center"/>
      </w:pPr>
      <w:r>
        <w:rPr>
          <w:rFonts w:ascii="Times New Roman" w:cs="Times New Roman" w:eastAsia="Times New Roman" w:hAnsi="Times New Roman"/>
          <w:b/>
          <w:bCs/>
          <w:i w:val="false"/>
          <w:iCs w:val="false"/>
          <w:color w:val="000000"/>
          <w:sz w:val="26"/>
          <w:szCs w:val="26"/>
        </w:rPr>
        <w:t xml:space="preserve">SÉANCE 11 / 80</w:t>
      </w:r>
    </w:p>
    <w:p>
      <w:pPr>
        <w:spacing w:after="160" w:before="0"/>
        <w:jc w:val="center"/>
      </w:pPr>
      <w:bookmarkStart w:name="seance11" w:id="16"/>
      <w:r>
        <w:rPr>
          <w:rFonts w:ascii="Times New Roman" w:cs="Times New Roman" w:eastAsia="Times New Roman" w:hAnsi="Times New Roman"/>
          <w:b/>
          <w:bCs/>
          <w:color w:val="000000"/>
          <w:sz w:val="30"/>
          <w:szCs w:val="30"/>
        </w:rPr>
        <w:t xml:space="preserve">Les caractéristiques de la Terre</w:t>
      </w:r>
      <w:bookmarkEnd w:id="16"/>
    </w:p>
    <w:p>
      <w:pPr>
        <w:spacing w:after="120" w:before="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1625"/>
        <w:gridCol w:w="3069"/>
        <w:gridCol w:w="1444"/>
        <w:gridCol w:w="2888"/>
      </w:tblGrid>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Discipline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Géographie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Date :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_______</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Thème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La planète Terre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Classe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T7</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Titre de la séance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Les caractéristiques de la Terre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Séance n°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11 / 80</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Objectif spécifique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Être capable de définir caractéristiques de la Terre, d'en expliquer les éléments essentiels et de l'utiliser dans une situation géographique.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Durée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60 minutes</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Documentation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Programme d'études officiel T7 — Géographie ; ressources pédagogiques T7 ; atlas géographique.</w:t>
            </w:r>
          </w:p>
        </w:tc>
        <w:tc>
          <w:tcPr>
            <w:tcW w:type="pct" w:w="800"/>
            <w:gridSpan w:val="1"/>
            <w:tcMar>
              <w:top w:type="dxa" w:w="50"/>
              <w:left w:type="dxa" w:w="90"/>
              <w:bottom w:type="dxa" w:w="50"/>
              <w:right w:type="dxa" w:w="90"/>
            </w:tcMar>
            <w:vAlign w:val="top"/>
          </w:tcPr>
          <w:p>
            <w:pPr>
              <w:spacing w:after="20" w:before="0"/>
              <w:jc w:val="left"/>
            </w:pPr>
          </w:p>
        </w:tc>
        <w:tc>
          <w:tcPr>
            <w:tcW w:type="pct" w:w="1600"/>
            <w:gridSpan w:val="1"/>
            <w:tcMar>
              <w:top w:type="dxa" w:w="50"/>
              <w:left w:type="dxa" w:w="90"/>
              <w:bottom w:type="dxa" w:w="50"/>
              <w:right w:type="dxa" w:w="90"/>
            </w:tcMar>
            <w:vAlign w:val="top"/>
          </w:tcPr>
          <w:p>
            <w:pPr>
              <w:spacing w:after="20" w:before="0"/>
              <w:jc w:val="left"/>
            </w:pPr>
          </w:p>
        </w:tc>
      </w:tr>
    </w:tbl>
    <w:p>
      <w:pPr>
        <w:spacing w:after="60"/>
      </w:pPr>
      <w:r>
        <w:rPr>
          <w:rFonts w:ascii="Times New Roman" w:cs="Times New Roman" w:eastAsia="Times New Roman" w:hAnsi="Times New Roman"/>
          <w:sz w:val="18"/>
          <w:szCs w:val="18"/>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50"/>
        <w:gridCol w:w="2050"/>
        <w:gridCol w:w="2050"/>
        <w:gridCol w:w="1000"/>
        <w:gridCol w:w="1150"/>
        <w:gridCol w:w="900"/>
      </w:tblGrid>
      <w:tr>
        <w:trPr>
          <w:tblHeader/>
        </w:trPr>
        <w:tc>
          <w:tcPr>
            <w:tcW w:type="pct" w:w="6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Étapes et Durée</w:t>
            </w:r>
          </w:p>
        </w:tc>
        <w:tc>
          <w:tcPr>
            <w:tcW w:type="pct" w:w="2500"/>
            <w:gridSpan w:val="2"/>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Déroulement de la leçon</w:t>
            </w:r>
          </w:p>
        </w:tc>
        <w:tc>
          <w:tcPr>
            <w:tcW w:type="pct" w:w="6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Technique et Stratégie</w:t>
            </w:r>
          </w:p>
        </w:tc>
        <w:tc>
          <w:tcPr>
            <w:tcW w:type="pct" w:w="7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Support et Matériel</w:t>
            </w:r>
          </w:p>
        </w:tc>
        <w:tc>
          <w:tcPr>
            <w:tcW w:type="pct" w:w="5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Observation</w:t>
            </w:r>
          </w:p>
        </w:tc>
      </w:tr>
      <w:tr>
        <w:trPr>
          <w:tblHeader/>
        </w:trPr>
        <w:tc>
          <w:tcPr>
            <w:tcW w:type="pct" w:w="650"/>
            <w:gridSpan w:val="1"/>
            <w:shd w:fill="F5F5F5" w:color="auto" w:val="clear"/>
            <w:tcMar>
              <w:top w:type="dxa" w:w="50"/>
              <w:left w:type="dxa" w:w="90"/>
              <w:bottom w:type="dxa" w:w="50"/>
              <w:right w:type="dxa" w:w="90"/>
            </w:tcMar>
            <w:vAlign w:val="top"/>
          </w:tcPr>
          <w:p>
            <w:pPr>
              <w:spacing w:after="80" w:before="0"/>
              <w:jc w:val="left"/>
            </w:pP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Enseignant</w:t>
            </w: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Apprenants</w:t>
            </w:r>
          </w:p>
        </w:tc>
        <w:tc>
          <w:tcPr>
            <w:tcW w:type="pct" w:w="600"/>
            <w:gridSpan w:val="1"/>
            <w:shd w:fill="F5F5F5" w:color="auto" w:val="clear"/>
            <w:tcMar>
              <w:top w:type="dxa" w:w="50"/>
              <w:left w:type="dxa" w:w="90"/>
              <w:bottom w:type="dxa" w:w="50"/>
              <w:right w:type="dxa" w:w="90"/>
            </w:tcMar>
            <w:vAlign w:val="top"/>
          </w:tcPr>
          <w:p>
            <w:pPr>
              <w:spacing w:after="80" w:before="0"/>
              <w:jc w:val="left"/>
            </w:pPr>
          </w:p>
        </w:tc>
        <w:tc>
          <w:tcPr>
            <w:tcW w:type="pct" w:w="700"/>
            <w:gridSpan w:val="1"/>
            <w:shd w:fill="F5F5F5" w:color="auto" w:val="clear"/>
            <w:tcMar>
              <w:top w:type="dxa" w:w="50"/>
              <w:left w:type="dxa" w:w="90"/>
              <w:bottom w:type="dxa" w:w="50"/>
              <w:right w:type="dxa" w:w="90"/>
            </w:tcMar>
            <w:vAlign w:val="top"/>
          </w:tcPr>
          <w:p>
            <w:pPr>
              <w:spacing w:after="80" w:before="0"/>
              <w:jc w:val="left"/>
            </w:pPr>
          </w:p>
        </w:tc>
        <w:tc>
          <w:tcPr>
            <w:tcW w:type="pct" w:w="550"/>
            <w:gridSpan w:val="1"/>
            <w:shd w:fill="F5F5F5" w:color="auto" w:val="clear"/>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 RÉVISION</w:t>
            </w:r>
          </w:p>
          <w:p>
            <w:pPr>
              <w:spacing w:after="80" w:before="0"/>
              <w:jc w:val="left"/>
            </w:pPr>
            <w:r>
              <w:rPr>
                <w:rFonts w:ascii="Times New Roman" w:cs="Times New Roman" w:eastAsia="Times New Roman" w:hAnsi="Times New Roman"/>
                <w:b w:val="false"/>
                <w:bCs w:val="false"/>
                <w:i/>
                <w:iCs/>
                <w:color w:val="000000"/>
                <w:sz w:val="21"/>
                <w:szCs w:val="21"/>
              </w:rPr>
              <w:t xml:space="preserve">5 min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Définis « place de la Terre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Indique deux idées essentielles concernant place de la Terre.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règle pratique faut-il retenir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La Terre appartient au Système solaire, situé dans la galaxie appelée Voie lactée, elle-même incluse dans l'Univers.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La Terre est la troisième planète à partir du Soleil. Elle accomplit une révolution sur une orbite autour du Soleil.</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Situer la Terre à plusieurs échelles sans confondre galaxie et Système solaire.</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 orales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w:t>
            </w:r>
          </w:p>
        </w:tc>
        <w:tc>
          <w:tcPr>
            <w:tcW w:type="pct" w:w="550"/>
            <w:gridSpan w:val="1"/>
            <w:tcMar>
              <w:top w:type="dxa" w:w="50"/>
              <w:left w:type="dxa" w:w="90"/>
              <w:bottom w:type="dxa" w:w="50"/>
              <w:right w:type="dxa" w:w="90"/>
            </w:tcMar>
            <w:vAlign w:val="top"/>
          </w:tcPr>
          <w:p>
            <w:pPr>
              <w:spacing w:after="80" w:before="0"/>
              <w:jc w:val="left"/>
            </w:pPr>
          </w:p>
        </w:tc>
      </w:tr>
      <w:tr>
        <w:tc>
          <w:tcPr>
            <w:tcW w:type="dxa" w:w="9026"/>
            <w:gridSpan w:val="6"/>
            <w:shd w:fill="EAF3FB" w:color="auto" w:val="clear"/>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3"/>
                <w:szCs w:val="23"/>
              </w:rPr>
              <w:t xml:space="preserve">II. NOUVELLE LEÇON</w:t>
            </w:r>
          </w:p>
          <w:p>
            <w:pPr>
              <w:spacing w:after="80" w:before="0"/>
              <w:jc w:val="left"/>
            </w:pPr>
            <w:r>
              <w:rPr>
                <w:rFonts w:ascii="Times New Roman" w:cs="Times New Roman" w:eastAsia="Times New Roman" w:hAnsi="Times New Roman"/>
                <w:b w:val="false"/>
                <w:bCs w:val="false"/>
                <w:i/>
                <w:iCs/>
                <w:color w:val="000000"/>
                <w:sz w:val="21"/>
                <w:szCs w:val="21"/>
              </w:rPr>
              <w:t xml:space="preserve">45 min</w:t>
            </w: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1. Mise en situation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Tiana compare un globe, un cercle gradué et une photographie de la Terre prise de l'espace.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notion géographique permet de comprendre cette situation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caractéristiques de la Terre : La Terre est une planète presque sphérique, légèrement aplatie aux pôles, de dimensions mesurables et dont l'axe est incliné.</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Récit et questions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Document et schéma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2. Présentation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Aujourd'hui, nous étudions « Les caractéristiques de la Terre ». À la fin de la séance, vous saurez définir caractéristiques de la Terre, expliquer ses composantes et appliquer la notion.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Annonce du titre et de l'objectif</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 cahier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3. Observation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Observez le schéma « Les caractéristiques de la Terre » et le document illustré. Repérez la notion centrale, les relations et les éléments du paysage.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observent silencieusement.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Observation silencieuse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pédagogique et document illustré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4. Analyse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Qu'est-ce que caractéristiques de la Terre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est une première idée importante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autre idée complète l'explication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règle doit guider l'analyse ou l'action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La Terre est une planète presque sphérique, légèrement aplatie aux pôles, de dimensions mesurables et dont l'axe est incliné.</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Son rayon moyen est d'environ 6 371 kilomètres et son diamètre d'environ 12 742 kilomètres.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Sa circonférence équatoriale approche 40 000 kilomètres.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Caractériser la Terre par sa forme, ses dimensions et l'inclinaison de son axe.</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pédagogique et document illustré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5. Synthèse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La Terre est une planète presque sphérique, légèrement aplatie aux pôles, de dimensions mesurables et dont l'axe est incliné. Son rayon moyen est d'environ 6 371 kilomètres et son diamètre d'environ 12 742 kilomètres. Sa circonférence équatoriale approche 40 000 kilomètres. Il faut retenir : Caractériser la Terre par sa forme, ses dimensions et l'inclinaison de son axe.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Explication</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6. Application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Réponds par des phrases complètes.</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Définis caractéristiques de la Terre.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Relève deux éléments essentiels de la leçon.</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Associe chaque idée à son explication puis justifie ton choix.</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forme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rayon</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3. Écris la relation entre ces deux idées.</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La Terre est une planète presque sphérique, légèrement aplatie aux pôles, de dimensions mesurables et dont l'axe est incliné. (2,5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Son rayon moyen est d'environ 6 371 kilomètres et son diamètre d'environ 12 742 kilomètres. Sa circonférence équatoriale approche 40 000 kilomètres. (2,5 points)</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Son rayon moyen est d'environ 6 371 kilomètres et son diamètre d'environ 12 742 kilomètres.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Sa circonférence équatoriale approche 40 000 kilomètres.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3. Ces idées sont liées dans l'étude de caractéristiques de la Terre. (1 point)</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ardoise</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III. ÉVALUATION</w:t>
            </w:r>
          </w:p>
          <w:p>
            <w:pPr>
              <w:spacing w:after="80" w:before="0"/>
              <w:jc w:val="left"/>
            </w:pPr>
            <w:r>
              <w:rPr>
                <w:rFonts w:ascii="Times New Roman" w:cs="Times New Roman" w:eastAsia="Times New Roman" w:hAnsi="Times New Roman"/>
                <w:b w:val="false"/>
                <w:bCs w:val="false"/>
                <w:i/>
                <w:iCs/>
                <w:color w:val="000000"/>
                <w:sz w:val="21"/>
                <w:szCs w:val="21"/>
              </w:rPr>
              <w:t xml:space="preserve">10 min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Explique ce que montre la situation.</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Tiana compare un globe, un cercle gradué et une photographie de la Terre prise de l'espace.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Nomme la notion étudiée.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Donne l'indice qui permet de la reconnaître.</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Rédige une courte réponse organisée.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Présente caractéristiques de la Terre, une idée essentielle et la règle pratique à retenir.</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Il s'agit de caractéristiques de la Terre.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Son axe est incliné d'environ 23,5 degrés par rapport à la verticale de son orbite. (3 points)</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La Terre est une planète presque sphérique, légèrement aplatie aux pôles, de dimensions mesurables et dont l'axe est incliné. Les océans couvrent près de 71 % de sa surface et les terres environ 29 %. Caractériser la Terre par sa forme, ses dimensions et l'inclinaison de son axe. (5 points)</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feuille d'évaluation</w:t>
            </w:r>
          </w:p>
        </w:tc>
        <w:tc>
          <w:tcPr>
            <w:tcW w:type="pct" w:w="550"/>
            <w:gridSpan w:val="1"/>
            <w:tcMar>
              <w:top w:type="dxa" w:w="50"/>
              <w:left w:type="dxa" w:w="90"/>
              <w:bottom w:type="dxa" w:w="50"/>
              <w:right w:type="dxa" w:w="90"/>
            </w:tcMar>
            <w:vAlign w:val="top"/>
          </w:tcPr>
          <w:p>
            <w:pPr>
              <w:spacing w:after="80" w:before="0"/>
              <w:jc w:val="left"/>
            </w:pPr>
          </w:p>
        </w:tc>
      </w:tr>
    </w:tbl>
    <w:p>
      <w:r>
        <w:br w:type="page"/>
      </w:r>
    </w:p>
    <w:p>
      <w:pPr>
        <w:spacing w:after="160" w:before="120"/>
        <w:jc w:val="center"/>
      </w:pPr>
      <w:r>
        <w:rPr>
          <w:rFonts w:ascii="Times New Roman" w:cs="Times New Roman" w:eastAsia="Times New Roman" w:hAnsi="Times New Roman"/>
          <w:b/>
          <w:bCs/>
          <w:color w:val="C00000"/>
          <w:sz w:val="30"/>
          <w:szCs w:val="30"/>
        </w:rPr>
        <w:t xml:space="preserve">Les caractéristiques de la Terre</w:t>
      </w:r>
    </w:p>
    <w:p>
      <w:pPr>
        <w:spacing w:after="40" w:before="60"/>
        <w:jc w:val="center"/>
      </w:pPr>
      <w:r>
        <w:drawing>
          <wp:inline distT="0" distB="0" distL="0" distR="0">
            <wp:extent cx="4095750" cy="2419350"/>
            <wp:effectExtent t="0" r="0" b="0" l="0"/>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4095750" cy="2419350"/>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Schéma pédagogique : Les caractéristiques de la Terre.</w:t>
      </w:r>
    </w:p>
    <w:p>
      <w:pPr>
        <w:spacing w:after="40" w:before="60"/>
        <w:jc w:val="center"/>
      </w:pPr>
      <w:r>
        <w:drawing>
          <wp:inline distT="0" distB="0" distL="0" distR="0">
            <wp:extent cx="4286250" cy="2390775"/>
            <wp:effectExtent t="0" r="0" b="0" l="0"/>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4286250" cy="2390775"/>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Document d'observation : Tiana compare un globe, un cercle gradué et une photographie de la Terre prise de l'espace.</w:t>
      </w:r>
    </w:p>
    <w:p>
      <w:pPr>
        <w:spacing w:after="80" w:before="140"/>
      </w:pPr>
      <w:r>
        <w:rPr>
          <w:rFonts w:ascii="Times New Roman" w:cs="Times New Roman" w:eastAsia="Times New Roman" w:hAnsi="Times New Roman"/>
          <w:b/>
          <w:bCs/>
          <w:color w:val="1E7B34"/>
          <w:sz w:val="26"/>
          <w:szCs w:val="26"/>
        </w:rPr>
        <w:t xml:space="preserve">1. Comprendre caractéristiques de la Terre</w:t>
      </w:r>
    </w:p>
    <w:p>
      <w:pPr>
        <w:spacing w:after="100"/>
      </w:pPr>
      <w:r>
        <w:rPr>
          <w:rFonts w:ascii="Times New Roman" w:cs="Times New Roman" w:eastAsia="Times New Roman" w:hAnsi="Times New Roman"/>
          <w:sz w:val="25"/>
          <w:szCs w:val="25"/>
        </w:rPr>
        <w:t xml:space="preserve">La Terre est une planète presque sphérique, légèrement aplatie aux pôles, de dimensions mesurables et dont l'axe est incliné.</w:t>
      </w:r>
    </w:p>
    <w:p>
      <w:pPr>
        <w:spacing w:after="100"/>
      </w:pPr>
      <w:r>
        <w:rPr>
          <w:rFonts w:ascii="Times New Roman" w:cs="Times New Roman" w:eastAsia="Times New Roman" w:hAnsi="Times New Roman"/>
          <w:sz w:val="25"/>
          <w:szCs w:val="25"/>
        </w:rPr>
        <w:t xml:space="preserve">Cette notion permet d'étudier le territoire avec précision et de relier les faits observés à leurs causes et à leurs conséquences.</w:t>
      </w:r>
    </w:p>
    <w:p>
      <w:pPr>
        <w:spacing w:after="80" w:before="140"/>
      </w:pPr>
      <w:r>
        <w:rPr>
          <w:rFonts w:ascii="Times New Roman" w:cs="Times New Roman" w:eastAsia="Times New Roman" w:hAnsi="Times New Roman"/>
          <w:b/>
          <w:bCs/>
          <w:color w:val="1E7B34"/>
          <w:sz w:val="26"/>
          <w:szCs w:val="26"/>
        </w:rPr>
        <w:t xml:space="preserve">2. Les éléments essentiels</w:t>
      </w:r>
    </w:p>
    <w:p>
      <w:pPr>
        <w:spacing w:after="100"/>
      </w:pPr>
      <w:r>
        <w:rPr>
          <w:rFonts w:ascii="Times New Roman" w:cs="Times New Roman" w:eastAsia="Times New Roman" w:hAnsi="Times New Roman"/>
          <w:sz w:val="25"/>
          <w:szCs w:val="25"/>
        </w:rPr>
        <w:t xml:space="preserve">Son </w:t>
      </w:r>
      <w:r>
        <w:rPr>
          <w:rFonts w:ascii="Times New Roman" w:cs="Times New Roman" w:eastAsia="Times New Roman" w:hAnsi="Times New Roman"/>
          <w:b/>
          <w:bCs/>
          <w:color w:val="1F4E79"/>
          <w:sz w:val="25"/>
          <w:szCs w:val="25"/>
        </w:rPr>
        <w:t xml:space="preserve">rayon</w:t>
      </w:r>
      <w:r>
        <w:rPr>
          <w:rFonts w:ascii="Times New Roman" w:cs="Times New Roman" w:eastAsia="Times New Roman" w:hAnsi="Times New Roman"/>
          <w:sz w:val="25"/>
          <w:szCs w:val="25"/>
        </w:rPr>
        <w:t xml:space="preserve"> moyen est d'environ 6 371 kilomètres et son </w:t>
      </w:r>
      <w:r>
        <w:rPr>
          <w:rFonts w:ascii="Times New Roman" w:cs="Times New Roman" w:eastAsia="Times New Roman" w:hAnsi="Times New Roman"/>
          <w:b/>
          <w:bCs/>
          <w:color w:val="1F4E79"/>
          <w:sz w:val="25"/>
          <w:szCs w:val="25"/>
        </w:rPr>
        <w:t xml:space="preserve">diamètre</w:t>
      </w:r>
      <w:r>
        <w:rPr>
          <w:rFonts w:ascii="Times New Roman" w:cs="Times New Roman" w:eastAsia="Times New Roman" w:hAnsi="Times New Roman"/>
          <w:sz w:val="25"/>
          <w:szCs w:val="25"/>
        </w:rPr>
        <w:t xml:space="preserve"> d'environ 12 742 kilomètres.</w:t>
      </w:r>
    </w:p>
    <w:p>
      <w:pPr>
        <w:spacing w:after="100"/>
      </w:pPr>
      <w:r>
        <w:rPr>
          <w:rFonts w:ascii="Times New Roman" w:cs="Times New Roman" w:eastAsia="Times New Roman" w:hAnsi="Times New Roman"/>
          <w:sz w:val="25"/>
          <w:szCs w:val="25"/>
        </w:rPr>
        <w:t xml:space="preserve">Sa </w:t>
      </w:r>
      <w:r>
        <w:rPr>
          <w:rFonts w:ascii="Times New Roman" w:cs="Times New Roman" w:eastAsia="Times New Roman" w:hAnsi="Times New Roman"/>
          <w:b/>
          <w:bCs/>
          <w:color w:val="1F4E79"/>
          <w:sz w:val="25"/>
          <w:szCs w:val="25"/>
        </w:rPr>
        <w:t xml:space="preserve">circonférence</w:t>
      </w:r>
      <w:r>
        <w:rPr>
          <w:rFonts w:ascii="Times New Roman" w:cs="Times New Roman" w:eastAsia="Times New Roman" w:hAnsi="Times New Roman"/>
          <w:sz w:val="25"/>
          <w:szCs w:val="25"/>
        </w:rPr>
        <w:t xml:space="preserve"> équatoriale approche 40 000 kilomètres.</w:t>
      </w:r>
    </w:p>
    <w:p>
      <w:pPr>
        <w:spacing w:after="100"/>
      </w:pPr>
      <w:r>
        <w:rPr>
          <w:rFonts w:ascii="Times New Roman" w:cs="Times New Roman" w:eastAsia="Times New Roman" w:hAnsi="Times New Roman"/>
          <w:sz w:val="25"/>
          <w:szCs w:val="25"/>
        </w:rPr>
        <w:t xml:space="preserve">Son axe est incliné d'environ 23,5 degrés par rapport à la verticale de son orbite.</w:t>
      </w:r>
    </w:p>
    <w:p>
      <w:pPr>
        <w:spacing w:after="100"/>
      </w:pPr>
      <w:r>
        <w:rPr>
          <w:rFonts w:ascii="Times New Roman" w:cs="Times New Roman" w:eastAsia="Times New Roman" w:hAnsi="Times New Roman"/>
          <w:sz w:val="25"/>
          <w:szCs w:val="25"/>
        </w:rPr>
        <w:t xml:space="preserve">Les océans couvrent près de 71 % de sa surface et les terres environ 29 %.</w:t>
      </w:r>
    </w:p>
    <w:p>
      <w:pPr>
        <w:spacing w:after="80" w:before="140"/>
      </w:pPr>
      <w:r>
        <w:rPr>
          <w:rFonts w:ascii="Times New Roman" w:cs="Times New Roman" w:eastAsia="Times New Roman" w:hAnsi="Times New Roman"/>
          <w:b/>
          <w:bCs/>
          <w:color w:val="1E7B34"/>
          <w:sz w:val="26"/>
          <w:szCs w:val="26"/>
        </w:rPr>
        <w:t xml:space="preserve">3. Lire une situation et agir</w:t>
      </w:r>
    </w:p>
    <w:p>
      <w:pPr>
        <w:spacing w:after="100"/>
      </w:pPr>
      <w:r>
        <w:rPr>
          <w:rFonts w:ascii="Times New Roman" w:cs="Times New Roman" w:eastAsia="Times New Roman" w:hAnsi="Times New Roman"/>
          <w:sz w:val="25"/>
          <w:szCs w:val="25"/>
        </w:rPr>
        <w:t xml:space="preserve">Tiana compare un globe, un cercle gradué et une photographie de la Terre prise de l'espace.</w:t>
      </w:r>
    </w:p>
    <w:p>
      <w:pPr>
        <w:spacing w:after="100"/>
      </w:pPr>
      <w:r>
        <w:rPr>
          <w:rFonts w:ascii="Times New Roman" w:cs="Times New Roman" w:eastAsia="Times New Roman" w:hAnsi="Times New Roman"/>
          <w:sz w:val="25"/>
          <w:szCs w:val="25"/>
        </w:rPr>
        <w:t xml:space="preserve">Règle à retenir : Caractériser la Terre par sa </w:t>
      </w:r>
      <w:r>
        <w:rPr>
          <w:rFonts w:ascii="Times New Roman" w:cs="Times New Roman" w:eastAsia="Times New Roman" w:hAnsi="Times New Roman"/>
          <w:b/>
          <w:bCs/>
          <w:color w:val="1F4E79"/>
          <w:sz w:val="25"/>
          <w:szCs w:val="25"/>
        </w:rPr>
        <w:t xml:space="preserve">forme</w:t>
      </w:r>
      <w:r>
        <w:rPr>
          <w:rFonts w:ascii="Times New Roman" w:cs="Times New Roman" w:eastAsia="Times New Roman" w:hAnsi="Times New Roman"/>
          <w:sz w:val="25"/>
          <w:szCs w:val="25"/>
        </w:rPr>
        <w:t xml:space="preserve">, ses dimensions et l'</w:t>
      </w:r>
      <w:r>
        <w:rPr>
          <w:rFonts w:ascii="Times New Roman" w:cs="Times New Roman" w:eastAsia="Times New Roman" w:hAnsi="Times New Roman"/>
          <w:b/>
          <w:bCs/>
          <w:color w:val="1F4E79"/>
          <w:sz w:val="25"/>
          <w:szCs w:val="25"/>
        </w:rPr>
        <w:t xml:space="preserve">inclinaison</w:t>
      </w:r>
      <w:r>
        <w:rPr>
          <w:rFonts w:ascii="Times New Roman" w:cs="Times New Roman" w:eastAsia="Times New Roman" w:hAnsi="Times New Roman"/>
          <w:sz w:val="25"/>
          <w:szCs w:val="25"/>
        </w:rPr>
        <w:t xml:space="preserve"> de son axe.</w:t>
      </w:r>
    </w:p>
    <w:p>
      <w:pPr>
        <w:spacing w:after="60" w:before="160"/>
        <w:jc w:val="left"/>
      </w:pPr>
      <w:r>
        <w:rPr>
          <w:rFonts w:ascii="Times New Roman" w:cs="Times New Roman" w:eastAsia="Times New Roman" w:hAnsi="Times New Roman"/>
          <w:b/>
          <w:bCs/>
          <w:i w:val="false"/>
          <w:iCs w:val="false"/>
          <w:color w:val="000000"/>
          <w:sz w:val="28"/>
          <w:szCs w:val="28"/>
        </w:rPr>
        <w:t xml:space="preserve">EXERCICES</w:t>
      </w:r>
    </w:p>
    <w:p>
      <w:pPr>
        <w:spacing w:after="30" w:before="0"/>
        <w:jc w:val="left"/>
      </w:pPr>
      <w:r>
        <w:rPr>
          <w:rFonts w:ascii="Times New Roman" w:cs="Times New Roman" w:eastAsia="Times New Roman" w:hAnsi="Times New Roman"/>
          <w:b/>
          <w:bCs/>
          <w:i w:val="false"/>
          <w:iCs w:val="false"/>
          <w:color w:val="000000"/>
          <w:sz w:val="25"/>
          <w:szCs w:val="25"/>
        </w:rPr>
        <w:t xml:space="preserve">Exercice 1 (5 points)</w:t>
      </w:r>
    </w:p>
    <w:p>
      <w:pPr>
        <w:spacing w:after="40" w:before="0"/>
        <w:jc w:val="left"/>
      </w:pPr>
      <w:r>
        <w:rPr>
          <w:rFonts w:ascii="Times New Roman" w:cs="Times New Roman" w:eastAsia="Times New Roman" w:hAnsi="Times New Roman"/>
          <w:b w:val="false"/>
          <w:bCs w:val="false"/>
          <w:i/>
          <w:iCs/>
          <w:color w:val="000000"/>
          <w:sz w:val="24"/>
          <w:szCs w:val="24"/>
        </w:rPr>
        <w:t xml:space="preserve">Réponds par des phrases complètes.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Définis caractéristiques de la Terre.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Relève deux éléments essentiels de la leçon.</w:t>
      </w:r>
    </w:p>
    <w:p>
      <w:pPr>
        <w:spacing w:after="30" w:before="0"/>
        <w:jc w:val="left"/>
      </w:pPr>
      <w:r>
        <w:rPr>
          <w:rFonts w:ascii="Times New Roman" w:cs="Times New Roman" w:eastAsia="Times New Roman" w:hAnsi="Times New Roman"/>
          <w:b/>
          <w:bCs/>
          <w:i w:val="false"/>
          <w:iCs w:val="false"/>
          <w:color w:val="000000"/>
          <w:sz w:val="25"/>
          <w:szCs w:val="25"/>
        </w:rPr>
        <w:t xml:space="preserve">Exercice 2 (5 points)</w:t>
      </w:r>
    </w:p>
    <w:p>
      <w:pPr>
        <w:spacing w:after="40" w:before="0"/>
        <w:jc w:val="left"/>
      </w:pPr>
      <w:r>
        <w:rPr>
          <w:rFonts w:ascii="Times New Roman" w:cs="Times New Roman" w:eastAsia="Times New Roman" w:hAnsi="Times New Roman"/>
          <w:b w:val="false"/>
          <w:bCs w:val="false"/>
          <w:i/>
          <w:iCs/>
          <w:color w:val="000000"/>
          <w:sz w:val="24"/>
          <w:szCs w:val="24"/>
        </w:rPr>
        <w:t xml:space="preserve">Associe chaque idée à son explication puis justifie ton choix.</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forme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rayon</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Écris la relation entre ces deux idées.</w:t>
      </w:r>
    </w:p>
    <w:p>
      <w:pPr>
        <w:spacing w:after="30" w:before="0"/>
        <w:jc w:val="left"/>
      </w:pPr>
      <w:r>
        <w:rPr>
          <w:rFonts w:ascii="Times New Roman" w:cs="Times New Roman" w:eastAsia="Times New Roman" w:hAnsi="Times New Roman"/>
          <w:b/>
          <w:bCs/>
          <w:i w:val="false"/>
          <w:iCs w:val="false"/>
          <w:color w:val="000000"/>
          <w:sz w:val="25"/>
          <w:szCs w:val="25"/>
        </w:rPr>
        <w:t xml:space="preserve">Exercice 3 (5 points)</w:t>
      </w:r>
    </w:p>
    <w:p>
      <w:pPr>
        <w:spacing w:after="40" w:before="0"/>
        <w:jc w:val="left"/>
      </w:pPr>
      <w:r>
        <w:rPr>
          <w:rFonts w:ascii="Times New Roman" w:cs="Times New Roman" w:eastAsia="Times New Roman" w:hAnsi="Times New Roman"/>
          <w:b w:val="false"/>
          <w:bCs w:val="false"/>
          <w:i/>
          <w:iCs/>
          <w:color w:val="000000"/>
          <w:sz w:val="24"/>
          <w:szCs w:val="24"/>
        </w:rPr>
        <w:t xml:space="preserve">Explique ce que montre la situation.</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Tiana compare un globe, un cercle gradué et une photographie de la Terre prise de l'espace.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Nomme la notion étudiée.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Donne l'indice qui permet de la reconnaître.</w:t>
      </w:r>
    </w:p>
    <w:p>
      <w:pPr>
        <w:spacing w:after="30" w:before="0"/>
        <w:jc w:val="left"/>
      </w:pPr>
      <w:r>
        <w:rPr>
          <w:rFonts w:ascii="Times New Roman" w:cs="Times New Roman" w:eastAsia="Times New Roman" w:hAnsi="Times New Roman"/>
          <w:b/>
          <w:bCs/>
          <w:i w:val="false"/>
          <w:iCs w:val="false"/>
          <w:color w:val="000000"/>
          <w:sz w:val="25"/>
          <w:szCs w:val="25"/>
        </w:rPr>
        <w:t xml:space="preserve">Exercice 4 (5 points)</w:t>
      </w:r>
    </w:p>
    <w:p>
      <w:pPr>
        <w:spacing w:after="40" w:before="0"/>
        <w:jc w:val="left"/>
      </w:pPr>
      <w:r>
        <w:rPr>
          <w:rFonts w:ascii="Times New Roman" w:cs="Times New Roman" w:eastAsia="Times New Roman" w:hAnsi="Times New Roman"/>
          <w:b w:val="false"/>
          <w:bCs w:val="false"/>
          <w:i/>
          <w:iCs/>
          <w:color w:val="000000"/>
          <w:sz w:val="24"/>
          <w:szCs w:val="24"/>
        </w:rPr>
        <w:t xml:space="preserve">Rédige une courte réponse organisée.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Présente caractéristiques de la Terre, une idée essentielle et la règle pratique à retenir.</w:t>
      </w:r>
    </w:p>
    <w:p>
      <w:pPr>
        <w:spacing w:after="120" w:before="0"/>
        <w:jc w:val="left"/>
      </w:pPr>
      <w:r>
        <w:rPr>
          <w:rFonts w:ascii="Times New Roman" w:cs="Times New Roman" w:eastAsia="Times New Roman" w:hAnsi="Times New Roman"/>
          <w:b/>
          <w:bCs/>
          <w:i w:val="false"/>
          <w:iCs w:val="false"/>
          <w:color w:val="000000"/>
          <w:sz w:val="24"/>
          <w:szCs w:val="24"/>
        </w:rPr>
        <w:t xml:space="preserve">Total : 20 points</w:t>
      </w:r>
    </w:p>
    <w:p>
      <w:pPr>
        <w:spacing w:after="60" w:before="120"/>
        <w:jc w:val="left"/>
      </w:pPr>
      <w:r>
        <w:rPr>
          <w:rFonts w:ascii="Times New Roman" w:cs="Times New Roman" w:eastAsia="Times New Roman" w:hAnsi="Times New Roman"/>
          <w:b/>
          <w:bCs/>
          <w:i w:val="false"/>
          <w:iCs w:val="false"/>
          <w:color w:val="000000"/>
          <w:sz w:val="26"/>
          <w:szCs w:val="26"/>
        </w:rPr>
        <w:t xml:space="preserve">CORRIGÉ</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1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La Terre est une planète presque sphérique, légèrement aplatie aux pôles, de dimensions mesurables et dont l'axe est incliné. (2,5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Son rayon moyen est d'environ 6 371 kilomètres et son diamètre d'environ 12 742 kilomètres. Sa circonférence équatoriale approche 40 000 kilomètres. (2,5 points)</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2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Son rayon moyen est d'environ 6 371 kilomètres et son diamètre d'environ 12 742 kilomètres.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Sa circonférence équatoriale approche 40 000 kilomètres.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Ces idées sont liées dans l'étude de caractéristiques de la Terre. (1 point)</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3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Il s'agit de caractéristiques de la Terre.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Son axe est incliné d'environ 23,5 degrés par rapport à la verticale de son orbite. (3 points)</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4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La Terre est une planète presque sphérique, légèrement aplatie aux pôles, de dimensions mesurables et dont l'axe est incliné. Les océans couvrent près de 71 % de sa surface et les terres environ 29 %. Caractériser la Terre par sa forme, ses dimensions et l'inclinaison de son axe. (5 points)</w:t>
      </w:r>
    </w:p>
    <w:p>
      <w:r>
        <w:br w:type="page"/>
      </w:r>
    </w:p>
    <w:p>
      <w:pPr>
        <w:spacing w:after="40" w:before="0"/>
        <w:jc w:val="center"/>
      </w:pPr>
      <w:r>
        <w:rPr>
          <w:rFonts w:ascii="Times New Roman" w:cs="Times New Roman" w:eastAsia="Times New Roman" w:hAnsi="Times New Roman"/>
          <w:b/>
          <w:bCs/>
          <w:i w:val="false"/>
          <w:iCs w:val="false"/>
          <w:color w:val="000000"/>
          <w:sz w:val="26"/>
          <w:szCs w:val="26"/>
        </w:rPr>
        <w:t xml:space="preserve">SÉANCE 12 / 80</w:t>
      </w:r>
    </w:p>
    <w:p>
      <w:pPr>
        <w:spacing w:after="160" w:before="0"/>
        <w:jc w:val="center"/>
      </w:pPr>
      <w:bookmarkStart w:name="seance12" w:id="17"/>
      <w:r>
        <w:rPr>
          <w:rFonts w:ascii="Times New Roman" w:cs="Times New Roman" w:eastAsia="Times New Roman" w:hAnsi="Times New Roman"/>
          <w:b/>
          <w:bCs/>
          <w:color w:val="000000"/>
          <w:sz w:val="30"/>
          <w:szCs w:val="30"/>
        </w:rPr>
        <w:t xml:space="preserve">Les composantes de la Terre</w:t>
      </w:r>
      <w:bookmarkEnd w:id="17"/>
    </w:p>
    <w:p>
      <w:pPr>
        <w:spacing w:after="120" w:before="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1625"/>
        <w:gridCol w:w="3069"/>
        <w:gridCol w:w="1444"/>
        <w:gridCol w:w="2888"/>
      </w:tblGrid>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Discipline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Géographie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Date :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_______</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Thème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La planète Terre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Classe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T7</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Titre de la séance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Les composantes de la Terre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Séance n°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12 / 80</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Objectif spécifique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Être capable de définir composantes de la Terre, d'en expliquer les éléments essentiels et de l'utiliser dans une situation géographique.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Durée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60 minutes</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Documentation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Programme d'études officiel T7 — Géographie ; ressources pédagogiques T7 ; atlas géographique.</w:t>
            </w:r>
          </w:p>
        </w:tc>
        <w:tc>
          <w:tcPr>
            <w:tcW w:type="pct" w:w="800"/>
            <w:gridSpan w:val="1"/>
            <w:tcMar>
              <w:top w:type="dxa" w:w="50"/>
              <w:left w:type="dxa" w:w="90"/>
              <w:bottom w:type="dxa" w:w="50"/>
              <w:right w:type="dxa" w:w="90"/>
            </w:tcMar>
            <w:vAlign w:val="top"/>
          </w:tcPr>
          <w:p>
            <w:pPr>
              <w:spacing w:after="20" w:before="0"/>
              <w:jc w:val="left"/>
            </w:pPr>
          </w:p>
        </w:tc>
        <w:tc>
          <w:tcPr>
            <w:tcW w:type="pct" w:w="1600"/>
            <w:gridSpan w:val="1"/>
            <w:tcMar>
              <w:top w:type="dxa" w:w="50"/>
              <w:left w:type="dxa" w:w="90"/>
              <w:bottom w:type="dxa" w:w="50"/>
              <w:right w:type="dxa" w:w="90"/>
            </w:tcMar>
            <w:vAlign w:val="top"/>
          </w:tcPr>
          <w:p>
            <w:pPr>
              <w:spacing w:after="20" w:before="0"/>
              <w:jc w:val="left"/>
            </w:pPr>
          </w:p>
        </w:tc>
      </w:tr>
    </w:tbl>
    <w:p>
      <w:pPr>
        <w:spacing w:after="60"/>
      </w:pPr>
      <w:r>
        <w:rPr>
          <w:rFonts w:ascii="Times New Roman" w:cs="Times New Roman" w:eastAsia="Times New Roman" w:hAnsi="Times New Roman"/>
          <w:sz w:val="18"/>
          <w:szCs w:val="18"/>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50"/>
        <w:gridCol w:w="2050"/>
        <w:gridCol w:w="2050"/>
        <w:gridCol w:w="1000"/>
        <w:gridCol w:w="1150"/>
        <w:gridCol w:w="900"/>
      </w:tblGrid>
      <w:tr>
        <w:trPr>
          <w:tblHeader/>
        </w:trPr>
        <w:tc>
          <w:tcPr>
            <w:tcW w:type="pct" w:w="6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Étapes et Durée</w:t>
            </w:r>
          </w:p>
        </w:tc>
        <w:tc>
          <w:tcPr>
            <w:tcW w:type="pct" w:w="2500"/>
            <w:gridSpan w:val="2"/>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Déroulement de la leçon</w:t>
            </w:r>
          </w:p>
        </w:tc>
        <w:tc>
          <w:tcPr>
            <w:tcW w:type="pct" w:w="6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Technique et Stratégie</w:t>
            </w:r>
          </w:p>
        </w:tc>
        <w:tc>
          <w:tcPr>
            <w:tcW w:type="pct" w:w="7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Support et Matériel</w:t>
            </w:r>
          </w:p>
        </w:tc>
        <w:tc>
          <w:tcPr>
            <w:tcW w:type="pct" w:w="5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Observation</w:t>
            </w:r>
          </w:p>
        </w:tc>
      </w:tr>
      <w:tr>
        <w:trPr>
          <w:tblHeader/>
        </w:trPr>
        <w:tc>
          <w:tcPr>
            <w:tcW w:type="pct" w:w="650"/>
            <w:gridSpan w:val="1"/>
            <w:shd w:fill="F5F5F5" w:color="auto" w:val="clear"/>
            <w:tcMar>
              <w:top w:type="dxa" w:w="50"/>
              <w:left w:type="dxa" w:w="90"/>
              <w:bottom w:type="dxa" w:w="50"/>
              <w:right w:type="dxa" w:w="90"/>
            </w:tcMar>
            <w:vAlign w:val="top"/>
          </w:tcPr>
          <w:p>
            <w:pPr>
              <w:spacing w:after="80" w:before="0"/>
              <w:jc w:val="left"/>
            </w:pP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Enseignant</w:t>
            </w: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Apprenants</w:t>
            </w:r>
          </w:p>
        </w:tc>
        <w:tc>
          <w:tcPr>
            <w:tcW w:type="pct" w:w="600"/>
            <w:gridSpan w:val="1"/>
            <w:shd w:fill="F5F5F5" w:color="auto" w:val="clear"/>
            <w:tcMar>
              <w:top w:type="dxa" w:w="50"/>
              <w:left w:type="dxa" w:w="90"/>
              <w:bottom w:type="dxa" w:w="50"/>
              <w:right w:type="dxa" w:w="90"/>
            </w:tcMar>
            <w:vAlign w:val="top"/>
          </w:tcPr>
          <w:p>
            <w:pPr>
              <w:spacing w:after="80" w:before="0"/>
              <w:jc w:val="left"/>
            </w:pPr>
          </w:p>
        </w:tc>
        <w:tc>
          <w:tcPr>
            <w:tcW w:type="pct" w:w="700"/>
            <w:gridSpan w:val="1"/>
            <w:shd w:fill="F5F5F5" w:color="auto" w:val="clear"/>
            <w:tcMar>
              <w:top w:type="dxa" w:w="50"/>
              <w:left w:type="dxa" w:w="90"/>
              <w:bottom w:type="dxa" w:w="50"/>
              <w:right w:type="dxa" w:w="90"/>
            </w:tcMar>
            <w:vAlign w:val="top"/>
          </w:tcPr>
          <w:p>
            <w:pPr>
              <w:spacing w:after="80" w:before="0"/>
              <w:jc w:val="left"/>
            </w:pPr>
          </w:p>
        </w:tc>
        <w:tc>
          <w:tcPr>
            <w:tcW w:type="pct" w:w="550"/>
            <w:gridSpan w:val="1"/>
            <w:shd w:fill="F5F5F5" w:color="auto" w:val="clear"/>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 RÉVISION</w:t>
            </w:r>
          </w:p>
          <w:p>
            <w:pPr>
              <w:spacing w:after="80" w:before="0"/>
              <w:jc w:val="left"/>
            </w:pPr>
            <w:r>
              <w:rPr>
                <w:rFonts w:ascii="Times New Roman" w:cs="Times New Roman" w:eastAsia="Times New Roman" w:hAnsi="Times New Roman"/>
                <w:b w:val="false"/>
                <w:bCs w:val="false"/>
                <w:i/>
                <w:iCs/>
                <w:color w:val="000000"/>
                <w:sz w:val="21"/>
                <w:szCs w:val="21"/>
              </w:rPr>
              <w:t xml:space="preserve">5 min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Définis « caractéristiques de la Terre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Indique deux idées essentielles concernant caractéristiques de la Terre.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règle pratique faut-il retenir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La Terre est une planète presque sphérique, légèrement aplatie aux pôles, de dimensions mesurables et dont l'axe est incliné.</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Son rayon moyen est d'environ 6 371 kilomètres et son diamètre d'environ 12 742 kilomètres. Sa circonférence équatoriale approche 40 000 kilomètres.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Caractériser la Terre par sa forme, ses dimensions et l'inclinaison de son axe.</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 orales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w:t>
            </w:r>
          </w:p>
        </w:tc>
        <w:tc>
          <w:tcPr>
            <w:tcW w:type="pct" w:w="550"/>
            <w:gridSpan w:val="1"/>
            <w:tcMar>
              <w:top w:type="dxa" w:w="50"/>
              <w:left w:type="dxa" w:w="90"/>
              <w:bottom w:type="dxa" w:w="50"/>
              <w:right w:type="dxa" w:w="90"/>
            </w:tcMar>
            <w:vAlign w:val="top"/>
          </w:tcPr>
          <w:p>
            <w:pPr>
              <w:spacing w:after="80" w:before="0"/>
              <w:jc w:val="left"/>
            </w:pPr>
          </w:p>
        </w:tc>
      </w:tr>
      <w:tr>
        <w:tc>
          <w:tcPr>
            <w:tcW w:type="dxa" w:w="9026"/>
            <w:gridSpan w:val="6"/>
            <w:shd w:fill="EAF3FB" w:color="auto" w:val="clear"/>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3"/>
                <w:szCs w:val="23"/>
              </w:rPr>
              <w:t xml:space="preserve">II. NOUVELLE LEÇON</w:t>
            </w:r>
          </w:p>
          <w:p>
            <w:pPr>
              <w:spacing w:after="80" w:before="0"/>
              <w:jc w:val="left"/>
            </w:pPr>
            <w:r>
              <w:rPr>
                <w:rFonts w:ascii="Times New Roman" w:cs="Times New Roman" w:eastAsia="Times New Roman" w:hAnsi="Times New Roman"/>
                <w:b w:val="false"/>
                <w:bCs w:val="false"/>
                <w:i/>
                <w:iCs/>
                <w:color w:val="000000"/>
                <w:sz w:val="21"/>
                <w:szCs w:val="21"/>
              </w:rPr>
              <w:t xml:space="preserve">45 min</w:t>
            </w: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1. Mise en situation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Mamy classe une roche, un nuage, une rivière et une plante dans les quatre composantes.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notion géographique permet de comprendre cette situation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composantes de la Terre : La Terre fonctionne grâce à quatre grandes composantes : la lithosphère, l'atmosphère, l'hydrosphère et la biosphère.</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Récit et questions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Document et schéma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2. Présentation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Aujourd'hui, nous étudions « Les composantes de la Terre ». À la fin de la séance, vous saurez définir composantes de la Terre, expliquer ses composantes et appliquer la notion.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Annonce du titre et de l'objectif</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 cahier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3. Observation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Observez le schéma « Les composantes de la Terre » et le document illustré. Repérez la notion centrale, les relations et les éléments du paysage.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observent silencieusement.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Observation silencieuse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pédagogique et document illustré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4. Analyse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Qu'est-ce que composantes de la Terre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est une première idée importante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autre idée complète l'explication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règle doit guider l'analyse ou l'action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La Terre fonctionne grâce à quatre grandes composantes : la lithosphère, l'atmosphère, l'hydrosphère et la biosphère.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La lithosphère correspond à l'enveloppe rocheuse superficielle.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L'atmosphère est l'enveloppe gazeuse entourant le globe.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Identifier chaque composante puis rechercher ses échanges avec les autres.</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pédagogique et document illustré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5. Synthèse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La Terre fonctionne grâce à quatre grandes composantes : la lithosphère, l'atmosphère, l'hydrosphère et la biosphère. La lithosphère correspond à l'enveloppe rocheuse superficielle. L'atmosphère est l'enveloppe gazeuse entourant le globe. Il faut retenir : Identifier chaque composante puis rechercher ses échanges avec les autres.</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Explication</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6. Application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Réponds par des phrases complètes.</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Définis composantes de la Terre.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Relève deux éléments essentiels de la leçon.</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Associe chaque idée à son explication puis justifie ton choix.</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lithosphère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atmosphère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3. Écris la relation entre ces deux idées.</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La Terre fonctionne grâce à quatre grandes composantes : la lithosphère, l'atmosphère, l'hydrosphère et la biosphère. (2,5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La lithosphère correspond à l'enveloppe rocheuse superficielle. L'atmosphère est l'enveloppe gazeuse entourant le globe. (2,5 points)</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La lithosphère correspond à l'enveloppe rocheuse superficielle.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L'atmosphère est l'enveloppe gazeuse entourant le globe.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3. Ces idées sont liées dans l'étude de composantes de la Terre. (1 point)</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ardoise</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III. ÉVALUATION</w:t>
            </w:r>
          </w:p>
          <w:p>
            <w:pPr>
              <w:spacing w:after="80" w:before="0"/>
              <w:jc w:val="left"/>
            </w:pPr>
            <w:r>
              <w:rPr>
                <w:rFonts w:ascii="Times New Roman" w:cs="Times New Roman" w:eastAsia="Times New Roman" w:hAnsi="Times New Roman"/>
                <w:b w:val="false"/>
                <w:bCs w:val="false"/>
                <w:i/>
                <w:iCs/>
                <w:color w:val="000000"/>
                <w:sz w:val="21"/>
                <w:szCs w:val="21"/>
              </w:rPr>
              <w:t xml:space="preserve">10 min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Explique ce que montre la situation.</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Mamy classe une roche, un nuage, une rivière et une plante dans les quatre composantes.</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Nomme la notion étudiée.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Donne l'indice qui permet de la reconnaître.</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Rédige une courte réponse organisée.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Présente composantes de la Terre, une idée essentielle et la règle pratique à retenir.</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Il s'agit de composantes de la Terre.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L'hydrosphère regroupe toutes les eaux liquides, solides et gazeuses. (3 points)</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La Terre fonctionne grâce à quatre grandes composantes : la lithosphère, l'atmosphère, l'hydrosphère et la biosphère. La biosphère rassemble les êtres vivants et les espaces où la vie est présente. Identifier chaque composante puis rechercher ses échanges avec les autres. (5 points)</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feuille d'évaluation</w:t>
            </w:r>
          </w:p>
        </w:tc>
        <w:tc>
          <w:tcPr>
            <w:tcW w:type="pct" w:w="550"/>
            <w:gridSpan w:val="1"/>
            <w:tcMar>
              <w:top w:type="dxa" w:w="50"/>
              <w:left w:type="dxa" w:w="90"/>
              <w:bottom w:type="dxa" w:w="50"/>
              <w:right w:type="dxa" w:w="90"/>
            </w:tcMar>
            <w:vAlign w:val="top"/>
          </w:tcPr>
          <w:p>
            <w:pPr>
              <w:spacing w:after="80" w:before="0"/>
              <w:jc w:val="left"/>
            </w:pPr>
          </w:p>
        </w:tc>
      </w:tr>
    </w:tbl>
    <w:p>
      <w:r>
        <w:br w:type="page"/>
      </w:r>
    </w:p>
    <w:p>
      <w:pPr>
        <w:spacing w:after="160" w:before="120"/>
        <w:jc w:val="center"/>
      </w:pPr>
      <w:r>
        <w:rPr>
          <w:rFonts w:ascii="Times New Roman" w:cs="Times New Roman" w:eastAsia="Times New Roman" w:hAnsi="Times New Roman"/>
          <w:b/>
          <w:bCs/>
          <w:color w:val="C00000"/>
          <w:sz w:val="30"/>
          <w:szCs w:val="30"/>
        </w:rPr>
        <w:t xml:space="preserve">Les composantes de la Terre</w:t>
      </w:r>
    </w:p>
    <w:p>
      <w:pPr>
        <w:spacing w:after="40" w:before="60"/>
        <w:jc w:val="center"/>
      </w:pPr>
      <w:r>
        <w:drawing>
          <wp:inline distT="0" distB="0" distL="0" distR="0">
            <wp:extent cx="4095750" cy="2419350"/>
            <wp:effectExtent t="0" r="0" b="0" l="0"/>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4095750" cy="2419350"/>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Schéma pédagogique : Les composantes de la Terre.</w:t>
      </w:r>
    </w:p>
    <w:p>
      <w:pPr>
        <w:spacing w:after="80" w:before="140"/>
      </w:pPr>
      <w:r>
        <w:rPr>
          <w:rFonts w:ascii="Times New Roman" w:cs="Times New Roman" w:eastAsia="Times New Roman" w:hAnsi="Times New Roman"/>
          <w:b/>
          <w:bCs/>
          <w:color w:val="1E7B34"/>
          <w:sz w:val="26"/>
          <w:szCs w:val="26"/>
        </w:rPr>
        <w:t xml:space="preserve">1. Comprendre composantes de la Terre</w:t>
      </w:r>
    </w:p>
    <w:p>
      <w:pPr>
        <w:spacing w:after="100"/>
      </w:pPr>
      <w:r>
        <w:rPr>
          <w:rFonts w:ascii="Times New Roman" w:cs="Times New Roman" w:eastAsia="Times New Roman" w:hAnsi="Times New Roman"/>
          <w:sz w:val="25"/>
          <w:szCs w:val="25"/>
        </w:rPr>
        <w:t xml:space="preserve">La Terre fonctionne grâce à quatre grandes composantes : la </w:t>
      </w:r>
      <w:r>
        <w:rPr>
          <w:rFonts w:ascii="Times New Roman" w:cs="Times New Roman" w:eastAsia="Times New Roman" w:hAnsi="Times New Roman"/>
          <w:b/>
          <w:bCs/>
          <w:color w:val="1F4E79"/>
          <w:sz w:val="25"/>
          <w:szCs w:val="25"/>
        </w:rPr>
        <w:t xml:space="preserve">lithosphère</w:t>
      </w:r>
      <w:r>
        <w:rPr>
          <w:rFonts w:ascii="Times New Roman" w:cs="Times New Roman" w:eastAsia="Times New Roman" w:hAnsi="Times New Roman"/>
          <w:sz w:val="25"/>
          <w:szCs w:val="25"/>
        </w:rPr>
        <w:t xml:space="preserve">, l'</w:t>
      </w:r>
      <w:r>
        <w:rPr>
          <w:rFonts w:ascii="Times New Roman" w:cs="Times New Roman" w:eastAsia="Times New Roman" w:hAnsi="Times New Roman"/>
          <w:b/>
          <w:bCs/>
          <w:color w:val="1F4E79"/>
          <w:sz w:val="25"/>
          <w:szCs w:val="25"/>
        </w:rPr>
        <w:t xml:space="preserve">atmosphère</w:t>
      </w:r>
      <w:r>
        <w:rPr>
          <w:rFonts w:ascii="Times New Roman" w:cs="Times New Roman" w:eastAsia="Times New Roman" w:hAnsi="Times New Roman"/>
          <w:sz w:val="25"/>
          <w:szCs w:val="25"/>
        </w:rPr>
        <w:t xml:space="preserve">, l'</w:t>
      </w:r>
      <w:r>
        <w:rPr>
          <w:rFonts w:ascii="Times New Roman" w:cs="Times New Roman" w:eastAsia="Times New Roman" w:hAnsi="Times New Roman"/>
          <w:b/>
          <w:bCs/>
          <w:color w:val="1F4E79"/>
          <w:sz w:val="25"/>
          <w:szCs w:val="25"/>
        </w:rPr>
        <w:t xml:space="preserve">hydrosphère</w:t>
      </w:r>
      <w:r>
        <w:rPr>
          <w:rFonts w:ascii="Times New Roman" w:cs="Times New Roman" w:eastAsia="Times New Roman" w:hAnsi="Times New Roman"/>
          <w:sz w:val="25"/>
          <w:szCs w:val="25"/>
        </w:rPr>
        <w:t xml:space="preserve"> et la </w:t>
      </w:r>
      <w:r>
        <w:rPr>
          <w:rFonts w:ascii="Times New Roman" w:cs="Times New Roman" w:eastAsia="Times New Roman" w:hAnsi="Times New Roman"/>
          <w:b/>
          <w:bCs/>
          <w:color w:val="1F4E79"/>
          <w:sz w:val="25"/>
          <w:szCs w:val="25"/>
        </w:rPr>
        <w:t xml:space="preserve">biosphère</w:t>
      </w:r>
      <w:r>
        <w:rPr>
          <w:rFonts w:ascii="Times New Roman" w:cs="Times New Roman" w:eastAsia="Times New Roman" w:hAnsi="Times New Roman"/>
          <w:sz w:val="25"/>
          <w:szCs w:val="25"/>
        </w:rPr>
        <w:t xml:space="preserve">.</w:t>
      </w:r>
    </w:p>
    <w:p>
      <w:pPr>
        <w:spacing w:after="100"/>
      </w:pPr>
      <w:r>
        <w:rPr>
          <w:rFonts w:ascii="Times New Roman" w:cs="Times New Roman" w:eastAsia="Times New Roman" w:hAnsi="Times New Roman"/>
          <w:sz w:val="25"/>
          <w:szCs w:val="25"/>
        </w:rPr>
        <w:t xml:space="preserve">Cette notion permet d'étudier le territoire avec précision et de relier les faits observés à leurs causes et à leurs conséquences.</w:t>
      </w:r>
    </w:p>
    <w:p>
      <w:pPr>
        <w:spacing w:after="80" w:before="140"/>
      </w:pPr>
      <w:r>
        <w:rPr>
          <w:rFonts w:ascii="Times New Roman" w:cs="Times New Roman" w:eastAsia="Times New Roman" w:hAnsi="Times New Roman"/>
          <w:b/>
          <w:bCs/>
          <w:color w:val="1E7B34"/>
          <w:sz w:val="26"/>
          <w:szCs w:val="26"/>
        </w:rPr>
        <w:t xml:space="preserve">2. Les éléments essentiels</w:t>
      </w:r>
    </w:p>
    <w:p>
      <w:pPr>
        <w:spacing w:after="100"/>
      </w:pPr>
      <w:r>
        <w:rPr>
          <w:rFonts w:ascii="Times New Roman" w:cs="Times New Roman" w:eastAsia="Times New Roman" w:hAnsi="Times New Roman"/>
          <w:sz w:val="25"/>
          <w:szCs w:val="25"/>
        </w:rPr>
        <w:t xml:space="preserve">La </w:t>
      </w:r>
      <w:r>
        <w:rPr>
          <w:rFonts w:ascii="Times New Roman" w:cs="Times New Roman" w:eastAsia="Times New Roman" w:hAnsi="Times New Roman"/>
          <w:b/>
          <w:bCs/>
          <w:color w:val="1F4E79"/>
          <w:sz w:val="25"/>
          <w:szCs w:val="25"/>
        </w:rPr>
        <w:t xml:space="preserve">lithosphère</w:t>
      </w:r>
      <w:r>
        <w:rPr>
          <w:rFonts w:ascii="Times New Roman" w:cs="Times New Roman" w:eastAsia="Times New Roman" w:hAnsi="Times New Roman"/>
          <w:sz w:val="25"/>
          <w:szCs w:val="25"/>
        </w:rPr>
        <w:t xml:space="preserve"> correspond à l'enveloppe rocheuse superficielle.</w:t>
      </w:r>
    </w:p>
    <w:p>
      <w:pPr>
        <w:spacing w:after="100"/>
      </w:pPr>
      <w:r>
        <w:rPr>
          <w:rFonts w:ascii="Times New Roman" w:cs="Times New Roman" w:eastAsia="Times New Roman" w:hAnsi="Times New Roman"/>
          <w:sz w:val="25"/>
          <w:szCs w:val="25"/>
        </w:rPr>
        <w:t xml:space="preserve">L'</w:t>
      </w:r>
      <w:r>
        <w:rPr>
          <w:rFonts w:ascii="Times New Roman" w:cs="Times New Roman" w:eastAsia="Times New Roman" w:hAnsi="Times New Roman"/>
          <w:b/>
          <w:bCs/>
          <w:color w:val="1F4E79"/>
          <w:sz w:val="25"/>
          <w:szCs w:val="25"/>
        </w:rPr>
        <w:t xml:space="preserve">atmosphère</w:t>
      </w:r>
      <w:r>
        <w:rPr>
          <w:rFonts w:ascii="Times New Roman" w:cs="Times New Roman" w:eastAsia="Times New Roman" w:hAnsi="Times New Roman"/>
          <w:sz w:val="25"/>
          <w:szCs w:val="25"/>
        </w:rPr>
        <w:t xml:space="preserve"> est l'enveloppe gazeuse entourant le globe.</w:t>
      </w:r>
    </w:p>
    <w:p>
      <w:pPr>
        <w:spacing w:after="100"/>
      </w:pPr>
      <w:r>
        <w:rPr>
          <w:rFonts w:ascii="Times New Roman" w:cs="Times New Roman" w:eastAsia="Times New Roman" w:hAnsi="Times New Roman"/>
          <w:sz w:val="25"/>
          <w:szCs w:val="25"/>
        </w:rPr>
        <w:t xml:space="preserve">L'</w:t>
      </w:r>
      <w:r>
        <w:rPr>
          <w:rFonts w:ascii="Times New Roman" w:cs="Times New Roman" w:eastAsia="Times New Roman" w:hAnsi="Times New Roman"/>
          <w:b/>
          <w:bCs/>
          <w:color w:val="1F4E79"/>
          <w:sz w:val="25"/>
          <w:szCs w:val="25"/>
        </w:rPr>
        <w:t xml:space="preserve">hydrosphère</w:t>
      </w:r>
      <w:r>
        <w:rPr>
          <w:rFonts w:ascii="Times New Roman" w:cs="Times New Roman" w:eastAsia="Times New Roman" w:hAnsi="Times New Roman"/>
          <w:sz w:val="25"/>
          <w:szCs w:val="25"/>
        </w:rPr>
        <w:t xml:space="preserve"> regroupe toutes les eaux liquides, solides et gazeuses.</w:t>
      </w:r>
    </w:p>
    <w:p>
      <w:pPr>
        <w:spacing w:after="100"/>
      </w:pPr>
      <w:r>
        <w:rPr>
          <w:rFonts w:ascii="Times New Roman" w:cs="Times New Roman" w:eastAsia="Times New Roman" w:hAnsi="Times New Roman"/>
          <w:sz w:val="25"/>
          <w:szCs w:val="25"/>
        </w:rPr>
        <w:t xml:space="preserve">La </w:t>
      </w:r>
      <w:r>
        <w:rPr>
          <w:rFonts w:ascii="Times New Roman" w:cs="Times New Roman" w:eastAsia="Times New Roman" w:hAnsi="Times New Roman"/>
          <w:b/>
          <w:bCs/>
          <w:color w:val="1F4E79"/>
          <w:sz w:val="25"/>
          <w:szCs w:val="25"/>
        </w:rPr>
        <w:t xml:space="preserve">biosphère</w:t>
      </w:r>
      <w:r>
        <w:rPr>
          <w:rFonts w:ascii="Times New Roman" w:cs="Times New Roman" w:eastAsia="Times New Roman" w:hAnsi="Times New Roman"/>
          <w:sz w:val="25"/>
          <w:szCs w:val="25"/>
        </w:rPr>
        <w:t xml:space="preserve"> rassemble les êtres vivants et les espaces où la vie est présente.</w:t>
      </w:r>
    </w:p>
    <w:p>
      <w:pPr>
        <w:spacing w:after="80" w:before="140"/>
      </w:pPr>
      <w:r>
        <w:rPr>
          <w:rFonts w:ascii="Times New Roman" w:cs="Times New Roman" w:eastAsia="Times New Roman" w:hAnsi="Times New Roman"/>
          <w:b/>
          <w:bCs/>
          <w:color w:val="1E7B34"/>
          <w:sz w:val="26"/>
          <w:szCs w:val="26"/>
        </w:rPr>
        <w:t xml:space="preserve">3. Lire une situation et agir</w:t>
      </w:r>
    </w:p>
    <w:p>
      <w:pPr>
        <w:spacing w:after="100"/>
      </w:pPr>
      <w:r>
        <w:rPr>
          <w:rFonts w:ascii="Times New Roman" w:cs="Times New Roman" w:eastAsia="Times New Roman" w:hAnsi="Times New Roman"/>
          <w:sz w:val="25"/>
          <w:szCs w:val="25"/>
        </w:rPr>
        <w:t xml:space="preserve">Mamy classe une roche, un nuage, une rivière et une plante dans les quatre composantes.</w:t>
      </w:r>
    </w:p>
    <w:p>
      <w:pPr>
        <w:spacing w:after="100"/>
      </w:pPr>
      <w:r>
        <w:rPr>
          <w:rFonts w:ascii="Times New Roman" w:cs="Times New Roman" w:eastAsia="Times New Roman" w:hAnsi="Times New Roman"/>
          <w:sz w:val="25"/>
          <w:szCs w:val="25"/>
        </w:rPr>
        <w:t xml:space="preserve">Règle à retenir : Identifier chaque composante puis rechercher ses échanges avec les autres.</w:t>
      </w:r>
    </w:p>
    <w:p>
      <w:pPr>
        <w:spacing w:after="40" w:before="60"/>
        <w:jc w:val="center"/>
      </w:pPr>
      <w:r>
        <w:drawing>
          <wp:inline distT="0" distB="0" distL="0" distR="0">
            <wp:extent cx="4286250" cy="1819275"/>
            <wp:effectExtent t="0" r="0" b="0" l="0"/>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4286250" cy="1819275"/>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Document d'observation : Mamy classe une roche, un nuage, une rivière et une plante dans les quatre composantes.</w:t>
      </w:r>
    </w:p>
    <w:p>
      <w:pPr>
        <w:spacing w:after="60" w:before="160"/>
        <w:jc w:val="left"/>
      </w:pPr>
      <w:r>
        <w:rPr>
          <w:rFonts w:ascii="Times New Roman" w:cs="Times New Roman" w:eastAsia="Times New Roman" w:hAnsi="Times New Roman"/>
          <w:b/>
          <w:bCs/>
          <w:i w:val="false"/>
          <w:iCs w:val="false"/>
          <w:color w:val="000000"/>
          <w:sz w:val="28"/>
          <w:szCs w:val="28"/>
        </w:rPr>
        <w:t xml:space="preserve">EXERCICES</w:t>
      </w:r>
    </w:p>
    <w:p>
      <w:pPr>
        <w:spacing w:after="30" w:before="0"/>
        <w:jc w:val="left"/>
      </w:pPr>
      <w:r>
        <w:rPr>
          <w:rFonts w:ascii="Times New Roman" w:cs="Times New Roman" w:eastAsia="Times New Roman" w:hAnsi="Times New Roman"/>
          <w:b/>
          <w:bCs/>
          <w:i w:val="false"/>
          <w:iCs w:val="false"/>
          <w:color w:val="000000"/>
          <w:sz w:val="25"/>
          <w:szCs w:val="25"/>
        </w:rPr>
        <w:t xml:space="preserve">Exercice 1 (5 points)</w:t>
      </w:r>
    </w:p>
    <w:p>
      <w:pPr>
        <w:spacing w:after="40" w:before="0"/>
        <w:jc w:val="left"/>
      </w:pPr>
      <w:r>
        <w:rPr>
          <w:rFonts w:ascii="Times New Roman" w:cs="Times New Roman" w:eastAsia="Times New Roman" w:hAnsi="Times New Roman"/>
          <w:b w:val="false"/>
          <w:bCs w:val="false"/>
          <w:i/>
          <w:iCs/>
          <w:color w:val="000000"/>
          <w:sz w:val="24"/>
          <w:szCs w:val="24"/>
        </w:rPr>
        <w:t xml:space="preserve">Réponds par des phrases complètes.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Définis composantes de la Terre.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Relève deux éléments essentiels de la leçon.</w:t>
      </w:r>
    </w:p>
    <w:p>
      <w:pPr>
        <w:spacing w:after="30" w:before="0"/>
        <w:jc w:val="left"/>
      </w:pPr>
      <w:r>
        <w:rPr>
          <w:rFonts w:ascii="Times New Roman" w:cs="Times New Roman" w:eastAsia="Times New Roman" w:hAnsi="Times New Roman"/>
          <w:b/>
          <w:bCs/>
          <w:i w:val="false"/>
          <w:iCs w:val="false"/>
          <w:color w:val="000000"/>
          <w:sz w:val="25"/>
          <w:szCs w:val="25"/>
        </w:rPr>
        <w:t xml:space="preserve">Exercice 2 (5 points)</w:t>
      </w:r>
    </w:p>
    <w:p>
      <w:pPr>
        <w:spacing w:after="40" w:before="0"/>
        <w:jc w:val="left"/>
      </w:pPr>
      <w:r>
        <w:rPr>
          <w:rFonts w:ascii="Times New Roman" w:cs="Times New Roman" w:eastAsia="Times New Roman" w:hAnsi="Times New Roman"/>
          <w:b w:val="false"/>
          <w:bCs w:val="false"/>
          <w:i/>
          <w:iCs/>
          <w:color w:val="000000"/>
          <w:sz w:val="24"/>
          <w:szCs w:val="24"/>
        </w:rPr>
        <w:t xml:space="preserve">Associe chaque idée à son explication puis justifie ton choix.</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lithosphère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atmosphère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Écris la relation entre ces deux idées.</w:t>
      </w:r>
    </w:p>
    <w:p>
      <w:pPr>
        <w:spacing w:after="30" w:before="0"/>
        <w:jc w:val="left"/>
      </w:pPr>
      <w:r>
        <w:rPr>
          <w:rFonts w:ascii="Times New Roman" w:cs="Times New Roman" w:eastAsia="Times New Roman" w:hAnsi="Times New Roman"/>
          <w:b/>
          <w:bCs/>
          <w:i w:val="false"/>
          <w:iCs w:val="false"/>
          <w:color w:val="000000"/>
          <w:sz w:val="25"/>
          <w:szCs w:val="25"/>
        </w:rPr>
        <w:t xml:space="preserve">Exercice 3 (5 points)</w:t>
      </w:r>
    </w:p>
    <w:p>
      <w:pPr>
        <w:spacing w:after="40" w:before="0"/>
        <w:jc w:val="left"/>
      </w:pPr>
      <w:r>
        <w:rPr>
          <w:rFonts w:ascii="Times New Roman" w:cs="Times New Roman" w:eastAsia="Times New Roman" w:hAnsi="Times New Roman"/>
          <w:b w:val="false"/>
          <w:bCs w:val="false"/>
          <w:i/>
          <w:iCs/>
          <w:color w:val="000000"/>
          <w:sz w:val="24"/>
          <w:szCs w:val="24"/>
        </w:rPr>
        <w:t xml:space="preserve">Explique ce que montre la situation.</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Mamy classe une roche, un nuage, une rivière et une plante dans les quatre composantes.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Nomme la notion étudiée.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Donne l'indice qui permet de la reconnaître.</w:t>
      </w:r>
    </w:p>
    <w:p>
      <w:pPr>
        <w:spacing w:after="30" w:before="0"/>
        <w:jc w:val="left"/>
      </w:pPr>
      <w:r>
        <w:rPr>
          <w:rFonts w:ascii="Times New Roman" w:cs="Times New Roman" w:eastAsia="Times New Roman" w:hAnsi="Times New Roman"/>
          <w:b/>
          <w:bCs/>
          <w:i w:val="false"/>
          <w:iCs w:val="false"/>
          <w:color w:val="000000"/>
          <w:sz w:val="25"/>
          <w:szCs w:val="25"/>
        </w:rPr>
        <w:t xml:space="preserve">Exercice 4 (5 points)</w:t>
      </w:r>
    </w:p>
    <w:p>
      <w:pPr>
        <w:spacing w:after="40" w:before="0"/>
        <w:jc w:val="left"/>
      </w:pPr>
      <w:r>
        <w:rPr>
          <w:rFonts w:ascii="Times New Roman" w:cs="Times New Roman" w:eastAsia="Times New Roman" w:hAnsi="Times New Roman"/>
          <w:b w:val="false"/>
          <w:bCs w:val="false"/>
          <w:i/>
          <w:iCs/>
          <w:color w:val="000000"/>
          <w:sz w:val="24"/>
          <w:szCs w:val="24"/>
        </w:rPr>
        <w:t xml:space="preserve">Rédige une courte réponse organisée.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Présente composantes de la Terre, une idée essentielle et la règle pratique à retenir.</w:t>
      </w:r>
    </w:p>
    <w:p>
      <w:pPr>
        <w:spacing w:after="120" w:before="0"/>
        <w:jc w:val="left"/>
      </w:pPr>
      <w:r>
        <w:rPr>
          <w:rFonts w:ascii="Times New Roman" w:cs="Times New Roman" w:eastAsia="Times New Roman" w:hAnsi="Times New Roman"/>
          <w:b/>
          <w:bCs/>
          <w:i w:val="false"/>
          <w:iCs w:val="false"/>
          <w:color w:val="000000"/>
          <w:sz w:val="24"/>
          <w:szCs w:val="24"/>
        </w:rPr>
        <w:t xml:space="preserve">Total : 20 points</w:t>
      </w:r>
    </w:p>
    <w:p>
      <w:pPr>
        <w:spacing w:after="60" w:before="120"/>
        <w:jc w:val="left"/>
      </w:pPr>
      <w:r>
        <w:rPr>
          <w:rFonts w:ascii="Times New Roman" w:cs="Times New Roman" w:eastAsia="Times New Roman" w:hAnsi="Times New Roman"/>
          <w:b/>
          <w:bCs/>
          <w:i w:val="false"/>
          <w:iCs w:val="false"/>
          <w:color w:val="000000"/>
          <w:sz w:val="26"/>
          <w:szCs w:val="26"/>
        </w:rPr>
        <w:t xml:space="preserve">CORRIGÉ</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1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La Terre fonctionne grâce à quatre grandes composantes : la lithosphère, l'atmosphère, l'hydrosphère et la biosphère. (2,5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La lithosphère correspond à l'enveloppe rocheuse superficielle. L'atmosphère est l'enveloppe gazeuse entourant le globe. (2,5 points)</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2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La lithosphère correspond à l'enveloppe rocheuse superficielle.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L'atmosphère est l'enveloppe gazeuse entourant le globe.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Ces idées sont liées dans l'étude de composantes de la Terre. (1 point)</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3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Il s'agit de composantes de la Terre.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L'hydrosphère regroupe toutes les eaux liquides, solides et gazeuses. (3 points)</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4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La Terre fonctionne grâce à quatre grandes composantes : la lithosphère, l'atmosphère, l'hydrosphère et la biosphère. La biosphère rassemble les êtres vivants et les espaces où la vie est présente. Identifier chaque composante puis rechercher ses échanges avec les autres. (5 points)</w:t>
      </w:r>
    </w:p>
    <w:p>
      <w:r>
        <w:br w:type="page"/>
      </w:r>
    </w:p>
    <w:p>
      <w:pPr>
        <w:spacing w:after="40" w:before="0"/>
        <w:jc w:val="center"/>
      </w:pPr>
      <w:r>
        <w:rPr>
          <w:rFonts w:ascii="Times New Roman" w:cs="Times New Roman" w:eastAsia="Times New Roman" w:hAnsi="Times New Roman"/>
          <w:b/>
          <w:bCs/>
          <w:i w:val="false"/>
          <w:iCs w:val="false"/>
          <w:color w:val="000000"/>
          <w:sz w:val="26"/>
          <w:szCs w:val="26"/>
        </w:rPr>
        <w:t xml:space="preserve">SÉANCE 13 / 80</w:t>
      </w:r>
    </w:p>
    <w:p>
      <w:pPr>
        <w:spacing w:after="160" w:before="0"/>
        <w:jc w:val="center"/>
      </w:pPr>
      <w:bookmarkStart w:name="seance13" w:id="18"/>
      <w:r>
        <w:rPr>
          <w:rFonts w:ascii="Times New Roman" w:cs="Times New Roman" w:eastAsia="Times New Roman" w:hAnsi="Times New Roman"/>
          <w:b/>
          <w:bCs/>
          <w:color w:val="000000"/>
          <w:sz w:val="30"/>
          <w:szCs w:val="30"/>
        </w:rPr>
        <w:t xml:space="preserve">L'interrelation entre les composantes de la Terre</w:t>
      </w:r>
      <w:bookmarkEnd w:id="18"/>
    </w:p>
    <w:p>
      <w:pPr>
        <w:spacing w:after="120" w:before="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1625"/>
        <w:gridCol w:w="3069"/>
        <w:gridCol w:w="1444"/>
        <w:gridCol w:w="2888"/>
      </w:tblGrid>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Discipline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Géographie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Date :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_______</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Thème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La planète Terre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Classe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T7</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Titre de la séance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L'interrelation entre les composantes de la Terre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Séance n°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13 / 80</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Objectif spécifique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Être capable de définir interrelation, d'en expliquer les éléments essentiels et de l'utiliser dans une situation géographique.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Durée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60 minutes</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Documentation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Programme d'études officiel T7 — Géographie ; ressources pédagogiques T7 ; atlas géographique.</w:t>
            </w:r>
          </w:p>
        </w:tc>
        <w:tc>
          <w:tcPr>
            <w:tcW w:type="pct" w:w="800"/>
            <w:gridSpan w:val="1"/>
            <w:tcMar>
              <w:top w:type="dxa" w:w="50"/>
              <w:left w:type="dxa" w:w="90"/>
              <w:bottom w:type="dxa" w:w="50"/>
              <w:right w:type="dxa" w:w="90"/>
            </w:tcMar>
            <w:vAlign w:val="top"/>
          </w:tcPr>
          <w:p>
            <w:pPr>
              <w:spacing w:after="20" w:before="0"/>
              <w:jc w:val="left"/>
            </w:pPr>
          </w:p>
        </w:tc>
        <w:tc>
          <w:tcPr>
            <w:tcW w:type="pct" w:w="1600"/>
            <w:gridSpan w:val="1"/>
            <w:tcMar>
              <w:top w:type="dxa" w:w="50"/>
              <w:left w:type="dxa" w:w="90"/>
              <w:bottom w:type="dxa" w:w="50"/>
              <w:right w:type="dxa" w:w="90"/>
            </w:tcMar>
            <w:vAlign w:val="top"/>
          </w:tcPr>
          <w:p>
            <w:pPr>
              <w:spacing w:after="20" w:before="0"/>
              <w:jc w:val="left"/>
            </w:pPr>
          </w:p>
        </w:tc>
      </w:tr>
    </w:tbl>
    <w:p>
      <w:pPr>
        <w:spacing w:after="60"/>
      </w:pPr>
      <w:r>
        <w:rPr>
          <w:rFonts w:ascii="Times New Roman" w:cs="Times New Roman" w:eastAsia="Times New Roman" w:hAnsi="Times New Roman"/>
          <w:sz w:val="18"/>
          <w:szCs w:val="18"/>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50"/>
        <w:gridCol w:w="2050"/>
        <w:gridCol w:w="2050"/>
        <w:gridCol w:w="1000"/>
        <w:gridCol w:w="1150"/>
        <w:gridCol w:w="900"/>
      </w:tblGrid>
      <w:tr>
        <w:trPr>
          <w:tblHeader/>
        </w:trPr>
        <w:tc>
          <w:tcPr>
            <w:tcW w:type="pct" w:w="6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Étapes et Durée</w:t>
            </w:r>
          </w:p>
        </w:tc>
        <w:tc>
          <w:tcPr>
            <w:tcW w:type="pct" w:w="2500"/>
            <w:gridSpan w:val="2"/>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Déroulement de la leçon</w:t>
            </w:r>
          </w:p>
        </w:tc>
        <w:tc>
          <w:tcPr>
            <w:tcW w:type="pct" w:w="6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Technique et Stratégie</w:t>
            </w:r>
          </w:p>
        </w:tc>
        <w:tc>
          <w:tcPr>
            <w:tcW w:type="pct" w:w="7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Support et Matériel</w:t>
            </w:r>
          </w:p>
        </w:tc>
        <w:tc>
          <w:tcPr>
            <w:tcW w:type="pct" w:w="5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Observation</w:t>
            </w:r>
          </w:p>
        </w:tc>
      </w:tr>
      <w:tr>
        <w:trPr>
          <w:tblHeader/>
        </w:trPr>
        <w:tc>
          <w:tcPr>
            <w:tcW w:type="pct" w:w="650"/>
            <w:gridSpan w:val="1"/>
            <w:shd w:fill="F5F5F5" w:color="auto" w:val="clear"/>
            <w:tcMar>
              <w:top w:type="dxa" w:w="50"/>
              <w:left w:type="dxa" w:w="90"/>
              <w:bottom w:type="dxa" w:w="50"/>
              <w:right w:type="dxa" w:w="90"/>
            </w:tcMar>
            <w:vAlign w:val="top"/>
          </w:tcPr>
          <w:p>
            <w:pPr>
              <w:spacing w:after="80" w:before="0"/>
              <w:jc w:val="left"/>
            </w:pP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Enseignant</w:t>
            </w: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Apprenants</w:t>
            </w:r>
          </w:p>
        </w:tc>
        <w:tc>
          <w:tcPr>
            <w:tcW w:type="pct" w:w="600"/>
            <w:gridSpan w:val="1"/>
            <w:shd w:fill="F5F5F5" w:color="auto" w:val="clear"/>
            <w:tcMar>
              <w:top w:type="dxa" w:w="50"/>
              <w:left w:type="dxa" w:w="90"/>
              <w:bottom w:type="dxa" w:w="50"/>
              <w:right w:type="dxa" w:w="90"/>
            </w:tcMar>
            <w:vAlign w:val="top"/>
          </w:tcPr>
          <w:p>
            <w:pPr>
              <w:spacing w:after="80" w:before="0"/>
              <w:jc w:val="left"/>
            </w:pPr>
          </w:p>
        </w:tc>
        <w:tc>
          <w:tcPr>
            <w:tcW w:type="pct" w:w="700"/>
            <w:gridSpan w:val="1"/>
            <w:shd w:fill="F5F5F5" w:color="auto" w:val="clear"/>
            <w:tcMar>
              <w:top w:type="dxa" w:w="50"/>
              <w:left w:type="dxa" w:w="90"/>
              <w:bottom w:type="dxa" w:w="50"/>
              <w:right w:type="dxa" w:w="90"/>
            </w:tcMar>
            <w:vAlign w:val="top"/>
          </w:tcPr>
          <w:p>
            <w:pPr>
              <w:spacing w:after="80" w:before="0"/>
              <w:jc w:val="left"/>
            </w:pPr>
          </w:p>
        </w:tc>
        <w:tc>
          <w:tcPr>
            <w:tcW w:type="pct" w:w="550"/>
            <w:gridSpan w:val="1"/>
            <w:shd w:fill="F5F5F5" w:color="auto" w:val="clear"/>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 RÉVISION</w:t>
            </w:r>
          </w:p>
          <w:p>
            <w:pPr>
              <w:spacing w:after="80" w:before="0"/>
              <w:jc w:val="left"/>
            </w:pPr>
            <w:r>
              <w:rPr>
                <w:rFonts w:ascii="Times New Roman" w:cs="Times New Roman" w:eastAsia="Times New Roman" w:hAnsi="Times New Roman"/>
                <w:b w:val="false"/>
                <w:bCs w:val="false"/>
                <w:i/>
                <w:iCs/>
                <w:color w:val="000000"/>
                <w:sz w:val="21"/>
                <w:szCs w:val="21"/>
              </w:rPr>
              <w:t xml:space="preserve">5 min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Définis « composantes de la Terre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Indique deux idées essentielles concernant composantes de la Terre.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règle pratique faut-il retenir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La Terre fonctionne grâce à quatre grandes composantes : la lithosphère, l'atmosphère, l'hydrosphère et la biosphère.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La lithosphère correspond à l'enveloppe rocheuse superficielle. L'atmosphère est l'enveloppe gazeuse entourant le globe.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Identifier chaque composante puis rechercher ses échanges avec les autres.</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 orales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w:t>
            </w:r>
          </w:p>
        </w:tc>
        <w:tc>
          <w:tcPr>
            <w:tcW w:type="pct" w:w="550"/>
            <w:gridSpan w:val="1"/>
            <w:tcMar>
              <w:top w:type="dxa" w:w="50"/>
              <w:left w:type="dxa" w:w="90"/>
              <w:bottom w:type="dxa" w:w="50"/>
              <w:right w:type="dxa" w:w="90"/>
            </w:tcMar>
            <w:vAlign w:val="top"/>
          </w:tcPr>
          <w:p>
            <w:pPr>
              <w:spacing w:after="80" w:before="0"/>
              <w:jc w:val="left"/>
            </w:pPr>
          </w:p>
        </w:tc>
      </w:tr>
      <w:tr>
        <w:tc>
          <w:tcPr>
            <w:tcW w:type="dxa" w:w="9026"/>
            <w:gridSpan w:val="6"/>
            <w:shd w:fill="EAF3FB" w:color="auto" w:val="clear"/>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3"/>
                <w:szCs w:val="23"/>
              </w:rPr>
              <w:t xml:space="preserve">II. NOUVELLE LEÇON</w:t>
            </w:r>
          </w:p>
          <w:p>
            <w:pPr>
              <w:spacing w:after="80" w:before="0"/>
              <w:jc w:val="left"/>
            </w:pPr>
            <w:r>
              <w:rPr>
                <w:rFonts w:ascii="Times New Roman" w:cs="Times New Roman" w:eastAsia="Times New Roman" w:hAnsi="Times New Roman"/>
                <w:b w:val="false"/>
                <w:bCs w:val="false"/>
                <w:i/>
                <w:iCs/>
                <w:color w:val="000000"/>
                <w:sz w:val="21"/>
                <w:szCs w:val="21"/>
              </w:rPr>
              <w:t xml:space="preserve">45 min</w:t>
            </w: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1. Mise en situation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Kanto suit le trajet de l'eau entre un lac, l'air, le sol et les plantes.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notion géographique permet de comprendre cette situation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interrelation : Une interrelation est une relation réciproque : chaque composante de la Terre agit sur les autres et en reçoit des effets.</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Récit et questions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Document et schéma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2. Présentation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Aujourd'hui, nous étudions « L'interrelation entre les composantes de la Terre ». À la fin de la séance, vous saurez définir interrelation, expliquer ses composantes et appliquer la notion.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Annonce du titre et de l'objectif</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 cahier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3. Observation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Observez le schéma « L'interrelation entre les composantes de la Terre » et le document illustré. Repérez la notion centrale, les relations et les éléments du paysage.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observent silencieusement.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Observation silencieuse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pédagogique et document illustré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4. Analyse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Qu'est-ce que interrelation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est une première idée importante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autre idée complète l'explication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règle doit guider l'analyse ou l'action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Une interrelation est une relation réciproque : chaque composante de la Terre agit sur les autres et en reçoit des effets.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La biosphère échange des gaz avec l'atmosphère par la respiration et la photosynthèse.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L'atmosphère et l'hydrosphère échangent de l'eau par évaporation et précipitation.</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Expliquer une relation dans les deux sens et non comme une action isolée.</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pédagogique et document illustré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5. Synthèse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Une interrelation est une relation réciproque : chaque composante de la Terre agit sur les autres et en reçoit des effets. La biosphère échange des gaz avec l'atmosphère par la respiration et la photosynthèse. L'atmosphère et l'hydrosphère échangent de l'eau par évaporation et précipitation. Il faut retenir : Expliquer une relation dans les deux sens et non comme une action isolée.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Explication</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6. Application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Réponds par des phrases complètes.</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Définis interrelation.</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Relève deux éléments essentiels de la leçon.</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Associe chaque idée à son explication puis justifie ton choix.</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échange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photosynthèse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3. Écris la relation entre ces deux idées.</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Une interrelation est une relation réciproque : chaque composante de la Terre agit sur les autres et en reçoit des effets. (2,5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La biosphère échange des gaz avec l'atmosphère par la respiration et la photosynthèse. L'atmosphère et l'hydrosphère échangent de l'eau par évaporation et précipitation. (2,5 points)</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La biosphère échange des gaz avec l'atmosphère par la respiration et la photosynthèse.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L'atmosphère et l'hydrosphère échangent de l'eau par évaporation et précipitation.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3. Ces idées sont liées dans l'étude de interrelation. (1 point)</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ardoise</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III. ÉVALUATION</w:t>
            </w:r>
          </w:p>
          <w:p>
            <w:pPr>
              <w:spacing w:after="80" w:before="0"/>
              <w:jc w:val="left"/>
            </w:pPr>
            <w:r>
              <w:rPr>
                <w:rFonts w:ascii="Times New Roman" w:cs="Times New Roman" w:eastAsia="Times New Roman" w:hAnsi="Times New Roman"/>
                <w:b w:val="false"/>
                <w:bCs w:val="false"/>
                <w:i/>
                <w:iCs/>
                <w:color w:val="000000"/>
                <w:sz w:val="21"/>
                <w:szCs w:val="21"/>
              </w:rPr>
              <w:t xml:space="preserve">10 min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Explique ce que montre la situation.</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Kanto suit le trajet de l'eau entre un lac, l'air, le sol et les plantes.</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Nomme la notion étudiée.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Donne l'indice qui permet de la reconnaître.</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Rédige une courte réponse organisée.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Présente interrelation, une idée essentielle et la règle pratique à retenir.</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Il s'agit de interrelation.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L'eau altère la lithosphère et transporte des éléments utiles aux êtres vivants. (3 points)</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Une interrelation est une relation réciproque : chaque composante de la Terre agit sur les autres et en reçoit des effets. Une modification importante d'une composante peut perturber l'ensemble du système terrestre. Expliquer une relation dans les deux sens et non comme une action isolée. (5 points)</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feuille d'évaluation</w:t>
            </w:r>
          </w:p>
        </w:tc>
        <w:tc>
          <w:tcPr>
            <w:tcW w:type="pct" w:w="550"/>
            <w:gridSpan w:val="1"/>
            <w:tcMar>
              <w:top w:type="dxa" w:w="50"/>
              <w:left w:type="dxa" w:w="90"/>
              <w:bottom w:type="dxa" w:w="50"/>
              <w:right w:type="dxa" w:w="90"/>
            </w:tcMar>
            <w:vAlign w:val="top"/>
          </w:tcPr>
          <w:p>
            <w:pPr>
              <w:spacing w:after="80" w:before="0"/>
              <w:jc w:val="left"/>
            </w:pPr>
          </w:p>
        </w:tc>
      </w:tr>
    </w:tbl>
    <w:p>
      <w:r>
        <w:br w:type="page"/>
      </w:r>
    </w:p>
    <w:p>
      <w:pPr>
        <w:spacing w:after="160" w:before="120"/>
        <w:jc w:val="center"/>
      </w:pPr>
      <w:r>
        <w:rPr>
          <w:rFonts w:ascii="Times New Roman" w:cs="Times New Roman" w:eastAsia="Times New Roman" w:hAnsi="Times New Roman"/>
          <w:b/>
          <w:bCs/>
          <w:color w:val="C00000"/>
          <w:sz w:val="30"/>
          <w:szCs w:val="30"/>
        </w:rPr>
        <w:t xml:space="preserve">L'interrelation entre les composantes de la Terre</w:t>
      </w:r>
    </w:p>
    <w:p>
      <w:pPr>
        <w:spacing w:after="40" w:before="60"/>
        <w:jc w:val="center"/>
      </w:pPr>
      <w:r>
        <w:drawing>
          <wp:inline distT="0" distB="0" distL="0" distR="0">
            <wp:extent cx="4095750" cy="2419350"/>
            <wp:effectExtent t="0" r="0" b="0" l="0"/>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4095750" cy="2419350"/>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Schéma pédagogique : L'interrelation entre les composantes de la Terre.</w:t>
      </w:r>
    </w:p>
    <w:p>
      <w:pPr>
        <w:spacing w:after="40" w:before="60"/>
        <w:jc w:val="center"/>
      </w:pPr>
      <w:r>
        <w:drawing>
          <wp:inline distT="0" distB="0" distL="0" distR="0">
            <wp:extent cx="4286250" cy="2343150"/>
            <wp:effectExtent t="0" r="0" b="0" l="0"/>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4286250" cy="2343150"/>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Document d'observation : Kanto suit le trajet de l'eau entre un lac, l'air, le sol et les plantes.</w:t>
      </w:r>
    </w:p>
    <w:p>
      <w:pPr>
        <w:spacing w:after="80" w:before="140"/>
      </w:pPr>
      <w:r>
        <w:rPr>
          <w:rFonts w:ascii="Times New Roman" w:cs="Times New Roman" w:eastAsia="Times New Roman" w:hAnsi="Times New Roman"/>
          <w:b/>
          <w:bCs/>
          <w:color w:val="1E7B34"/>
          <w:sz w:val="26"/>
          <w:szCs w:val="26"/>
        </w:rPr>
        <w:t xml:space="preserve">1. Comprendre interrelation</w:t>
      </w:r>
    </w:p>
    <w:p>
      <w:pPr>
        <w:spacing w:after="100"/>
      </w:pPr>
      <w:r>
        <w:rPr>
          <w:rFonts w:ascii="Times New Roman" w:cs="Times New Roman" w:eastAsia="Times New Roman" w:hAnsi="Times New Roman"/>
          <w:sz w:val="25"/>
          <w:szCs w:val="25"/>
        </w:rPr>
        <w:t xml:space="preserve">Une </w:t>
      </w:r>
      <w:r>
        <w:rPr>
          <w:rFonts w:ascii="Times New Roman" w:cs="Times New Roman" w:eastAsia="Times New Roman" w:hAnsi="Times New Roman"/>
          <w:b/>
          <w:bCs/>
          <w:color w:val="1F4E79"/>
          <w:sz w:val="25"/>
          <w:szCs w:val="25"/>
        </w:rPr>
        <w:t xml:space="preserve">interrelation</w:t>
      </w:r>
      <w:r>
        <w:rPr>
          <w:rFonts w:ascii="Times New Roman" w:cs="Times New Roman" w:eastAsia="Times New Roman" w:hAnsi="Times New Roman"/>
          <w:sz w:val="25"/>
          <w:szCs w:val="25"/>
        </w:rPr>
        <w:t xml:space="preserve"> est une relation réciproque : chaque composante de la Terre agit sur les autres et en reçoit des effets.</w:t>
      </w:r>
    </w:p>
    <w:p>
      <w:pPr>
        <w:spacing w:after="100"/>
      </w:pPr>
      <w:r>
        <w:rPr>
          <w:rFonts w:ascii="Times New Roman" w:cs="Times New Roman" w:eastAsia="Times New Roman" w:hAnsi="Times New Roman"/>
          <w:sz w:val="25"/>
          <w:szCs w:val="25"/>
        </w:rPr>
        <w:t xml:space="preserve">Cette notion permet d'étudier le territoire avec précision et de relier les faits observés à leurs causes et à leurs conséquences.</w:t>
      </w:r>
    </w:p>
    <w:p>
      <w:pPr>
        <w:spacing w:after="80" w:before="140"/>
      </w:pPr>
      <w:r>
        <w:rPr>
          <w:rFonts w:ascii="Times New Roman" w:cs="Times New Roman" w:eastAsia="Times New Roman" w:hAnsi="Times New Roman"/>
          <w:b/>
          <w:bCs/>
          <w:color w:val="1E7B34"/>
          <w:sz w:val="26"/>
          <w:szCs w:val="26"/>
        </w:rPr>
        <w:t xml:space="preserve">2. Les éléments essentiels</w:t>
      </w:r>
    </w:p>
    <w:p>
      <w:pPr>
        <w:spacing w:after="100"/>
      </w:pPr>
      <w:r>
        <w:rPr>
          <w:rFonts w:ascii="Times New Roman" w:cs="Times New Roman" w:eastAsia="Times New Roman" w:hAnsi="Times New Roman"/>
          <w:sz w:val="25"/>
          <w:szCs w:val="25"/>
        </w:rPr>
        <w:t xml:space="preserve">La biosphère </w:t>
      </w:r>
      <w:r>
        <w:rPr>
          <w:rFonts w:ascii="Times New Roman" w:cs="Times New Roman" w:eastAsia="Times New Roman" w:hAnsi="Times New Roman"/>
          <w:b/>
          <w:bCs/>
          <w:color w:val="1F4E79"/>
          <w:sz w:val="25"/>
          <w:szCs w:val="25"/>
        </w:rPr>
        <w:t xml:space="preserve">échange</w:t>
      </w:r>
      <w:r>
        <w:rPr>
          <w:rFonts w:ascii="Times New Roman" w:cs="Times New Roman" w:eastAsia="Times New Roman" w:hAnsi="Times New Roman"/>
          <w:sz w:val="25"/>
          <w:szCs w:val="25"/>
        </w:rPr>
        <w:t xml:space="preserve"> des gaz avec l'atmosphère par la respiration et la </w:t>
      </w:r>
      <w:r>
        <w:rPr>
          <w:rFonts w:ascii="Times New Roman" w:cs="Times New Roman" w:eastAsia="Times New Roman" w:hAnsi="Times New Roman"/>
          <w:b/>
          <w:bCs/>
          <w:color w:val="1F4E79"/>
          <w:sz w:val="25"/>
          <w:szCs w:val="25"/>
        </w:rPr>
        <w:t xml:space="preserve">photosynthèse</w:t>
      </w:r>
      <w:r>
        <w:rPr>
          <w:rFonts w:ascii="Times New Roman" w:cs="Times New Roman" w:eastAsia="Times New Roman" w:hAnsi="Times New Roman"/>
          <w:sz w:val="25"/>
          <w:szCs w:val="25"/>
        </w:rPr>
        <w:t xml:space="preserve">.</w:t>
      </w:r>
    </w:p>
    <w:p>
      <w:pPr>
        <w:spacing w:after="100"/>
      </w:pPr>
      <w:r>
        <w:rPr>
          <w:rFonts w:ascii="Times New Roman" w:cs="Times New Roman" w:eastAsia="Times New Roman" w:hAnsi="Times New Roman"/>
          <w:sz w:val="25"/>
          <w:szCs w:val="25"/>
        </w:rPr>
        <w:t xml:space="preserve">L'atmosphère et l'hydrosphère </w:t>
      </w:r>
      <w:r>
        <w:rPr>
          <w:rFonts w:ascii="Times New Roman" w:cs="Times New Roman" w:eastAsia="Times New Roman" w:hAnsi="Times New Roman"/>
          <w:b/>
          <w:bCs/>
          <w:color w:val="1F4E79"/>
          <w:sz w:val="25"/>
          <w:szCs w:val="25"/>
        </w:rPr>
        <w:t xml:space="preserve">échange</w:t>
      </w:r>
      <w:r>
        <w:rPr>
          <w:rFonts w:ascii="Times New Roman" w:cs="Times New Roman" w:eastAsia="Times New Roman" w:hAnsi="Times New Roman"/>
          <w:sz w:val="25"/>
          <w:szCs w:val="25"/>
        </w:rPr>
        <w:t xml:space="preserve">nt de l'eau par évaporation et </w:t>
      </w:r>
      <w:r>
        <w:rPr>
          <w:rFonts w:ascii="Times New Roman" w:cs="Times New Roman" w:eastAsia="Times New Roman" w:hAnsi="Times New Roman"/>
          <w:b/>
          <w:bCs/>
          <w:color w:val="1F4E79"/>
          <w:sz w:val="25"/>
          <w:szCs w:val="25"/>
        </w:rPr>
        <w:t xml:space="preserve">précipitation</w:t>
      </w:r>
      <w:r>
        <w:rPr>
          <w:rFonts w:ascii="Times New Roman" w:cs="Times New Roman" w:eastAsia="Times New Roman" w:hAnsi="Times New Roman"/>
          <w:sz w:val="25"/>
          <w:szCs w:val="25"/>
        </w:rPr>
        <w:t xml:space="preserve">.</w:t>
      </w:r>
    </w:p>
    <w:p>
      <w:pPr>
        <w:spacing w:after="100"/>
      </w:pPr>
      <w:r>
        <w:rPr>
          <w:rFonts w:ascii="Times New Roman" w:cs="Times New Roman" w:eastAsia="Times New Roman" w:hAnsi="Times New Roman"/>
          <w:sz w:val="25"/>
          <w:szCs w:val="25"/>
        </w:rPr>
        <w:t xml:space="preserve">L'eau altère la lithosphère et transporte des éléments utiles aux êtres vivants.</w:t>
      </w:r>
    </w:p>
    <w:p>
      <w:pPr>
        <w:spacing w:after="100"/>
      </w:pPr>
      <w:r>
        <w:rPr>
          <w:rFonts w:ascii="Times New Roman" w:cs="Times New Roman" w:eastAsia="Times New Roman" w:hAnsi="Times New Roman"/>
          <w:sz w:val="25"/>
          <w:szCs w:val="25"/>
        </w:rPr>
        <w:t xml:space="preserve">Une modification importante d'une composante peut perturber l'ensemble du </w:t>
      </w:r>
      <w:r>
        <w:rPr>
          <w:rFonts w:ascii="Times New Roman" w:cs="Times New Roman" w:eastAsia="Times New Roman" w:hAnsi="Times New Roman"/>
          <w:b/>
          <w:bCs/>
          <w:color w:val="1F4E79"/>
          <w:sz w:val="25"/>
          <w:szCs w:val="25"/>
        </w:rPr>
        <w:t xml:space="preserve">système terrestre</w:t>
      </w:r>
      <w:r>
        <w:rPr>
          <w:rFonts w:ascii="Times New Roman" w:cs="Times New Roman" w:eastAsia="Times New Roman" w:hAnsi="Times New Roman"/>
          <w:sz w:val="25"/>
          <w:szCs w:val="25"/>
        </w:rPr>
        <w:t xml:space="preserve">.</w:t>
      </w:r>
    </w:p>
    <w:p>
      <w:pPr>
        <w:spacing w:after="80" w:before="140"/>
      </w:pPr>
      <w:r>
        <w:rPr>
          <w:rFonts w:ascii="Times New Roman" w:cs="Times New Roman" w:eastAsia="Times New Roman" w:hAnsi="Times New Roman"/>
          <w:b/>
          <w:bCs/>
          <w:color w:val="1E7B34"/>
          <w:sz w:val="26"/>
          <w:szCs w:val="26"/>
        </w:rPr>
        <w:t xml:space="preserve">3. Lire une situation et agir</w:t>
      </w:r>
    </w:p>
    <w:p>
      <w:pPr>
        <w:spacing w:after="100"/>
      </w:pPr>
      <w:r>
        <w:rPr>
          <w:rFonts w:ascii="Times New Roman" w:cs="Times New Roman" w:eastAsia="Times New Roman" w:hAnsi="Times New Roman"/>
          <w:sz w:val="25"/>
          <w:szCs w:val="25"/>
        </w:rPr>
        <w:t xml:space="preserve">Kanto suit le trajet de l'eau entre un lac, l'air, le sol et les plantes.</w:t>
      </w:r>
    </w:p>
    <w:p>
      <w:pPr>
        <w:spacing w:after="100"/>
      </w:pPr>
      <w:r>
        <w:rPr>
          <w:rFonts w:ascii="Times New Roman" w:cs="Times New Roman" w:eastAsia="Times New Roman" w:hAnsi="Times New Roman"/>
          <w:sz w:val="25"/>
          <w:szCs w:val="25"/>
        </w:rPr>
        <w:t xml:space="preserve">Règle à retenir : Expliquer une relation dans les deux sens et non comme une action isolée.</w:t>
      </w:r>
    </w:p>
    <w:p>
      <w:pPr>
        <w:spacing w:after="60" w:before="160"/>
        <w:jc w:val="left"/>
      </w:pPr>
      <w:r>
        <w:rPr>
          <w:rFonts w:ascii="Times New Roman" w:cs="Times New Roman" w:eastAsia="Times New Roman" w:hAnsi="Times New Roman"/>
          <w:b/>
          <w:bCs/>
          <w:i w:val="false"/>
          <w:iCs w:val="false"/>
          <w:color w:val="000000"/>
          <w:sz w:val="28"/>
          <w:szCs w:val="28"/>
        </w:rPr>
        <w:t xml:space="preserve">EXERCICES</w:t>
      </w:r>
    </w:p>
    <w:p>
      <w:pPr>
        <w:spacing w:after="30" w:before="0"/>
        <w:jc w:val="left"/>
      </w:pPr>
      <w:r>
        <w:rPr>
          <w:rFonts w:ascii="Times New Roman" w:cs="Times New Roman" w:eastAsia="Times New Roman" w:hAnsi="Times New Roman"/>
          <w:b/>
          <w:bCs/>
          <w:i w:val="false"/>
          <w:iCs w:val="false"/>
          <w:color w:val="000000"/>
          <w:sz w:val="25"/>
          <w:szCs w:val="25"/>
        </w:rPr>
        <w:t xml:space="preserve">Exercice 1 (5 points)</w:t>
      </w:r>
    </w:p>
    <w:p>
      <w:pPr>
        <w:spacing w:after="40" w:before="0"/>
        <w:jc w:val="left"/>
      </w:pPr>
      <w:r>
        <w:rPr>
          <w:rFonts w:ascii="Times New Roman" w:cs="Times New Roman" w:eastAsia="Times New Roman" w:hAnsi="Times New Roman"/>
          <w:b w:val="false"/>
          <w:bCs w:val="false"/>
          <w:i/>
          <w:iCs/>
          <w:color w:val="000000"/>
          <w:sz w:val="24"/>
          <w:szCs w:val="24"/>
        </w:rPr>
        <w:t xml:space="preserve">Réponds par des phrases complètes.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Définis interrelation.</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Relève deux éléments essentiels de la leçon.</w:t>
      </w:r>
    </w:p>
    <w:p>
      <w:pPr>
        <w:spacing w:after="30" w:before="0"/>
        <w:jc w:val="left"/>
      </w:pPr>
      <w:r>
        <w:rPr>
          <w:rFonts w:ascii="Times New Roman" w:cs="Times New Roman" w:eastAsia="Times New Roman" w:hAnsi="Times New Roman"/>
          <w:b/>
          <w:bCs/>
          <w:i w:val="false"/>
          <w:iCs w:val="false"/>
          <w:color w:val="000000"/>
          <w:sz w:val="25"/>
          <w:szCs w:val="25"/>
        </w:rPr>
        <w:t xml:space="preserve">Exercice 2 (5 points)</w:t>
      </w:r>
    </w:p>
    <w:p>
      <w:pPr>
        <w:spacing w:after="40" w:before="0"/>
        <w:jc w:val="left"/>
      </w:pPr>
      <w:r>
        <w:rPr>
          <w:rFonts w:ascii="Times New Roman" w:cs="Times New Roman" w:eastAsia="Times New Roman" w:hAnsi="Times New Roman"/>
          <w:b w:val="false"/>
          <w:bCs w:val="false"/>
          <w:i/>
          <w:iCs/>
          <w:color w:val="000000"/>
          <w:sz w:val="24"/>
          <w:szCs w:val="24"/>
        </w:rPr>
        <w:t xml:space="preserve">Associe chaque idée à son explication puis justifie ton choix.</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échange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photosynthèse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Écris la relation entre ces deux idées.</w:t>
      </w:r>
    </w:p>
    <w:p>
      <w:pPr>
        <w:spacing w:after="30" w:before="0"/>
        <w:jc w:val="left"/>
      </w:pPr>
      <w:r>
        <w:rPr>
          <w:rFonts w:ascii="Times New Roman" w:cs="Times New Roman" w:eastAsia="Times New Roman" w:hAnsi="Times New Roman"/>
          <w:b/>
          <w:bCs/>
          <w:i w:val="false"/>
          <w:iCs w:val="false"/>
          <w:color w:val="000000"/>
          <w:sz w:val="25"/>
          <w:szCs w:val="25"/>
        </w:rPr>
        <w:t xml:space="preserve">Exercice 3 (5 points)</w:t>
      </w:r>
    </w:p>
    <w:p>
      <w:pPr>
        <w:spacing w:after="40" w:before="0"/>
        <w:jc w:val="left"/>
      </w:pPr>
      <w:r>
        <w:rPr>
          <w:rFonts w:ascii="Times New Roman" w:cs="Times New Roman" w:eastAsia="Times New Roman" w:hAnsi="Times New Roman"/>
          <w:b w:val="false"/>
          <w:bCs w:val="false"/>
          <w:i/>
          <w:iCs/>
          <w:color w:val="000000"/>
          <w:sz w:val="24"/>
          <w:szCs w:val="24"/>
        </w:rPr>
        <w:t xml:space="preserve">Explique ce que montre la situation.</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Kanto suit le trajet de l'eau entre un lac, l'air, le sol et les plantes.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Nomme la notion étudiée.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Donne l'indice qui permet de la reconnaître.</w:t>
      </w:r>
    </w:p>
    <w:p>
      <w:pPr>
        <w:spacing w:after="30" w:before="0"/>
        <w:jc w:val="left"/>
      </w:pPr>
      <w:r>
        <w:rPr>
          <w:rFonts w:ascii="Times New Roman" w:cs="Times New Roman" w:eastAsia="Times New Roman" w:hAnsi="Times New Roman"/>
          <w:b/>
          <w:bCs/>
          <w:i w:val="false"/>
          <w:iCs w:val="false"/>
          <w:color w:val="000000"/>
          <w:sz w:val="25"/>
          <w:szCs w:val="25"/>
        </w:rPr>
        <w:t xml:space="preserve">Exercice 4 (5 points)</w:t>
      </w:r>
    </w:p>
    <w:p>
      <w:pPr>
        <w:spacing w:after="40" w:before="0"/>
        <w:jc w:val="left"/>
      </w:pPr>
      <w:r>
        <w:rPr>
          <w:rFonts w:ascii="Times New Roman" w:cs="Times New Roman" w:eastAsia="Times New Roman" w:hAnsi="Times New Roman"/>
          <w:b w:val="false"/>
          <w:bCs w:val="false"/>
          <w:i/>
          <w:iCs/>
          <w:color w:val="000000"/>
          <w:sz w:val="24"/>
          <w:szCs w:val="24"/>
        </w:rPr>
        <w:t xml:space="preserve">Rédige une courte réponse organisée.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Présente interrelation, une idée essentielle et la règle pratique à retenir.</w:t>
      </w:r>
    </w:p>
    <w:p>
      <w:pPr>
        <w:spacing w:after="120" w:before="0"/>
        <w:jc w:val="left"/>
      </w:pPr>
      <w:r>
        <w:rPr>
          <w:rFonts w:ascii="Times New Roman" w:cs="Times New Roman" w:eastAsia="Times New Roman" w:hAnsi="Times New Roman"/>
          <w:b/>
          <w:bCs/>
          <w:i w:val="false"/>
          <w:iCs w:val="false"/>
          <w:color w:val="000000"/>
          <w:sz w:val="24"/>
          <w:szCs w:val="24"/>
        </w:rPr>
        <w:t xml:space="preserve">Total : 20 points</w:t>
      </w:r>
    </w:p>
    <w:p>
      <w:pPr>
        <w:spacing w:after="60" w:before="120"/>
        <w:jc w:val="left"/>
      </w:pPr>
      <w:r>
        <w:rPr>
          <w:rFonts w:ascii="Times New Roman" w:cs="Times New Roman" w:eastAsia="Times New Roman" w:hAnsi="Times New Roman"/>
          <w:b/>
          <w:bCs/>
          <w:i w:val="false"/>
          <w:iCs w:val="false"/>
          <w:color w:val="000000"/>
          <w:sz w:val="26"/>
          <w:szCs w:val="26"/>
        </w:rPr>
        <w:t xml:space="preserve">CORRIGÉ</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1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Une interrelation est une relation réciproque : chaque composante de la Terre agit sur les autres et en reçoit des effets. (2,5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La biosphère échange des gaz avec l'atmosphère par la respiration et la photosynthèse. L'atmosphère et l'hydrosphère échangent de l'eau par évaporation et précipitation. (2,5 points)</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2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La biosphère échange des gaz avec l'atmosphère par la respiration et la photosynthèse.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L'atmosphère et l'hydrosphère échangent de l'eau par évaporation et précipitation.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Ces idées sont liées dans l'étude de interrelation. (1 point)</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3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Il s'agit de interrelation.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L'eau altère la lithosphère et transporte des éléments utiles aux êtres vivants. (3 points)</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4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Une interrelation est une relation réciproque : chaque composante de la Terre agit sur les autres et en reçoit des effets. Une modification importante d'une composante peut perturber l'ensemble du système terrestre. Expliquer une relation dans les deux sens et non comme une action isolée. (5 points)</w:t>
      </w:r>
    </w:p>
    <w:p>
      <w:r>
        <w:br w:type="page"/>
      </w:r>
    </w:p>
    <w:p>
      <w:pPr>
        <w:spacing w:after="40" w:before="0"/>
        <w:jc w:val="center"/>
      </w:pPr>
      <w:r>
        <w:rPr>
          <w:rFonts w:ascii="Times New Roman" w:cs="Times New Roman" w:eastAsia="Times New Roman" w:hAnsi="Times New Roman"/>
          <w:b/>
          <w:bCs/>
          <w:i w:val="false"/>
          <w:iCs w:val="false"/>
          <w:color w:val="000000"/>
          <w:sz w:val="26"/>
          <w:szCs w:val="26"/>
        </w:rPr>
        <w:t xml:space="preserve">SÉANCE 14 / 80</w:t>
      </w:r>
    </w:p>
    <w:p>
      <w:pPr>
        <w:spacing w:after="160" w:before="0"/>
        <w:jc w:val="center"/>
      </w:pPr>
      <w:bookmarkStart w:name="seance14" w:id="19"/>
      <w:r>
        <w:rPr>
          <w:rFonts w:ascii="Times New Roman" w:cs="Times New Roman" w:eastAsia="Times New Roman" w:hAnsi="Times New Roman"/>
          <w:b/>
          <w:bCs/>
          <w:color w:val="000000"/>
          <w:sz w:val="30"/>
          <w:szCs w:val="30"/>
        </w:rPr>
        <w:t xml:space="preserve">La structure interne du globe</w:t>
      </w:r>
      <w:bookmarkEnd w:id="19"/>
    </w:p>
    <w:p>
      <w:pPr>
        <w:spacing w:after="120" w:before="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1625"/>
        <w:gridCol w:w="3069"/>
        <w:gridCol w:w="1444"/>
        <w:gridCol w:w="2888"/>
      </w:tblGrid>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Discipline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Géographie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Date :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_______</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Thème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La planète Terre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Classe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T7</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Titre de la séance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La structure interne du globe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Séance n°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14 / 80</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Objectif spécifique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Être capable de définir structure interne, d'en expliquer les éléments essentiels et de l'utiliser dans une situation géographique.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Durée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60 minutes</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Documentation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Programme d'études officiel T7 — Géographie ; ressources pédagogiques T7 ; atlas géographique.</w:t>
            </w:r>
          </w:p>
        </w:tc>
        <w:tc>
          <w:tcPr>
            <w:tcW w:type="pct" w:w="800"/>
            <w:gridSpan w:val="1"/>
            <w:tcMar>
              <w:top w:type="dxa" w:w="50"/>
              <w:left w:type="dxa" w:w="90"/>
              <w:bottom w:type="dxa" w:w="50"/>
              <w:right w:type="dxa" w:w="90"/>
            </w:tcMar>
            <w:vAlign w:val="top"/>
          </w:tcPr>
          <w:p>
            <w:pPr>
              <w:spacing w:after="20" w:before="0"/>
              <w:jc w:val="left"/>
            </w:pPr>
          </w:p>
        </w:tc>
        <w:tc>
          <w:tcPr>
            <w:tcW w:type="pct" w:w="1600"/>
            <w:gridSpan w:val="1"/>
            <w:tcMar>
              <w:top w:type="dxa" w:w="50"/>
              <w:left w:type="dxa" w:w="90"/>
              <w:bottom w:type="dxa" w:w="50"/>
              <w:right w:type="dxa" w:w="90"/>
            </w:tcMar>
            <w:vAlign w:val="top"/>
          </w:tcPr>
          <w:p>
            <w:pPr>
              <w:spacing w:after="20" w:before="0"/>
              <w:jc w:val="left"/>
            </w:pPr>
          </w:p>
        </w:tc>
      </w:tr>
    </w:tbl>
    <w:p>
      <w:pPr>
        <w:spacing w:after="60"/>
      </w:pPr>
      <w:r>
        <w:rPr>
          <w:rFonts w:ascii="Times New Roman" w:cs="Times New Roman" w:eastAsia="Times New Roman" w:hAnsi="Times New Roman"/>
          <w:sz w:val="18"/>
          <w:szCs w:val="18"/>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50"/>
        <w:gridCol w:w="2050"/>
        <w:gridCol w:w="2050"/>
        <w:gridCol w:w="1000"/>
        <w:gridCol w:w="1150"/>
        <w:gridCol w:w="900"/>
      </w:tblGrid>
      <w:tr>
        <w:trPr>
          <w:tblHeader/>
        </w:trPr>
        <w:tc>
          <w:tcPr>
            <w:tcW w:type="pct" w:w="6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Étapes et Durée</w:t>
            </w:r>
          </w:p>
        </w:tc>
        <w:tc>
          <w:tcPr>
            <w:tcW w:type="pct" w:w="2500"/>
            <w:gridSpan w:val="2"/>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Déroulement de la leçon</w:t>
            </w:r>
          </w:p>
        </w:tc>
        <w:tc>
          <w:tcPr>
            <w:tcW w:type="pct" w:w="6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Technique et Stratégie</w:t>
            </w:r>
          </w:p>
        </w:tc>
        <w:tc>
          <w:tcPr>
            <w:tcW w:type="pct" w:w="7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Support et Matériel</w:t>
            </w:r>
          </w:p>
        </w:tc>
        <w:tc>
          <w:tcPr>
            <w:tcW w:type="pct" w:w="5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Observation</w:t>
            </w:r>
          </w:p>
        </w:tc>
      </w:tr>
      <w:tr>
        <w:trPr>
          <w:tblHeader/>
        </w:trPr>
        <w:tc>
          <w:tcPr>
            <w:tcW w:type="pct" w:w="650"/>
            <w:gridSpan w:val="1"/>
            <w:shd w:fill="F5F5F5" w:color="auto" w:val="clear"/>
            <w:tcMar>
              <w:top w:type="dxa" w:w="50"/>
              <w:left w:type="dxa" w:w="90"/>
              <w:bottom w:type="dxa" w:w="50"/>
              <w:right w:type="dxa" w:w="90"/>
            </w:tcMar>
            <w:vAlign w:val="top"/>
          </w:tcPr>
          <w:p>
            <w:pPr>
              <w:spacing w:after="80" w:before="0"/>
              <w:jc w:val="left"/>
            </w:pP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Enseignant</w:t>
            </w: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Apprenants</w:t>
            </w:r>
          </w:p>
        </w:tc>
        <w:tc>
          <w:tcPr>
            <w:tcW w:type="pct" w:w="600"/>
            <w:gridSpan w:val="1"/>
            <w:shd w:fill="F5F5F5" w:color="auto" w:val="clear"/>
            <w:tcMar>
              <w:top w:type="dxa" w:w="50"/>
              <w:left w:type="dxa" w:w="90"/>
              <w:bottom w:type="dxa" w:w="50"/>
              <w:right w:type="dxa" w:w="90"/>
            </w:tcMar>
            <w:vAlign w:val="top"/>
          </w:tcPr>
          <w:p>
            <w:pPr>
              <w:spacing w:after="80" w:before="0"/>
              <w:jc w:val="left"/>
            </w:pPr>
          </w:p>
        </w:tc>
        <w:tc>
          <w:tcPr>
            <w:tcW w:type="pct" w:w="700"/>
            <w:gridSpan w:val="1"/>
            <w:shd w:fill="F5F5F5" w:color="auto" w:val="clear"/>
            <w:tcMar>
              <w:top w:type="dxa" w:w="50"/>
              <w:left w:type="dxa" w:w="90"/>
              <w:bottom w:type="dxa" w:w="50"/>
              <w:right w:type="dxa" w:w="90"/>
            </w:tcMar>
            <w:vAlign w:val="top"/>
          </w:tcPr>
          <w:p>
            <w:pPr>
              <w:spacing w:after="80" w:before="0"/>
              <w:jc w:val="left"/>
            </w:pPr>
          </w:p>
        </w:tc>
        <w:tc>
          <w:tcPr>
            <w:tcW w:type="pct" w:w="550"/>
            <w:gridSpan w:val="1"/>
            <w:shd w:fill="F5F5F5" w:color="auto" w:val="clear"/>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 RÉVISION</w:t>
            </w:r>
          </w:p>
          <w:p>
            <w:pPr>
              <w:spacing w:after="80" w:before="0"/>
              <w:jc w:val="left"/>
            </w:pPr>
            <w:r>
              <w:rPr>
                <w:rFonts w:ascii="Times New Roman" w:cs="Times New Roman" w:eastAsia="Times New Roman" w:hAnsi="Times New Roman"/>
                <w:b w:val="false"/>
                <w:bCs w:val="false"/>
                <w:i/>
                <w:iCs/>
                <w:color w:val="000000"/>
                <w:sz w:val="21"/>
                <w:szCs w:val="21"/>
              </w:rPr>
              <w:t xml:space="preserve">5 min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Définis « interrelation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Indique deux idées essentielles concernant interrelation.</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règle pratique faut-il retenir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Une interrelation est une relation réciproque : chaque composante de la Terre agit sur les autres et en reçoit des effets.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La biosphère échange des gaz avec l'atmosphère par la respiration et la photosynthèse. L'atmosphère et l'hydrosphère échangent de l'eau par évaporation et précipitation.</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Expliquer une relation dans les deux sens et non comme une action isolée.</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 orales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w:t>
            </w:r>
          </w:p>
        </w:tc>
        <w:tc>
          <w:tcPr>
            <w:tcW w:type="pct" w:w="550"/>
            <w:gridSpan w:val="1"/>
            <w:tcMar>
              <w:top w:type="dxa" w:w="50"/>
              <w:left w:type="dxa" w:w="90"/>
              <w:bottom w:type="dxa" w:w="50"/>
              <w:right w:type="dxa" w:w="90"/>
            </w:tcMar>
            <w:vAlign w:val="top"/>
          </w:tcPr>
          <w:p>
            <w:pPr>
              <w:spacing w:after="80" w:before="0"/>
              <w:jc w:val="left"/>
            </w:pPr>
          </w:p>
        </w:tc>
      </w:tr>
      <w:tr>
        <w:tc>
          <w:tcPr>
            <w:tcW w:type="dxa" w:w="9026"/>
            <w:gridSpan w:val="6"/>
            <w:shd w:fill="EAF3FB" w:color="auto" w:val="clear"/>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3"/>
                <w:szCs w:val="23"/>
              </w:rPr>
              <w:t xml:space="preserve">II. NOUVELLE LEÇON</w:t>
            </w:r>
          </w:p>
          <w:p>
            <w:pPr>
              <w:spacing w:after="80" w:before="0"/>
              <w:jc w:val="left"/>
            </w:pPr>
            <w:r>
              <w:rPr>
                <w:rFonts w:ascii="Times New Roman" w:cs="Times New Roman" w:eastAsia="Times New Roman" w:hAnsi="Times New Roman"/>
                <w:b w:val="false"/>
                <w:bCs w:val="false"/>
                <w:i/>
                <w:iCs/>
                <w:color w:val="000000"/>
                <w:sz w:val="21"/>
                <w:szCs w:val="21"/>
              </w:rPr>
              <w:t xml:space="preserve">45 min</w:t>
            </w: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1. Mise en situation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Noro découpe le dessin d'un globe pour placer les trois grandes couches internes.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notion géographique permet de comprendre cette situation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structure interne : Le globe est formé de couches concentriques : l'écorce terrestre, le manteau et le noyau.</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Récit et questions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Document et schéma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2. Présentation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Aujourd'hui, nous étudions « La structure interne du globe ». À la fin de la séance, vous saurez définir structure interne, expliquer ses composantes et appliquer la notion.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Annonce du titre et de l'objectif</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 cahier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3. Observation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Observez le schéma « La structure interne du globe » et le document illustré. Repérez la notion centrale, les relations et les éléments du paysage.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observent silencieusement.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Observation silencieuse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pédagogique et document illustré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4. Analyse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Qu'est-ce que structure interne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est une première idée importante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autre idée complète l'explication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règle doit guider l'analyse ou l'action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 globe est formé de couches concentriques : l'écorce terrestre, le manteau et le noyau.</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L'écorce est la couche rocheuse externe, mince sous les océans et plus épaisse sous les continents.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 manteau s'étend sous l'écorce et représente la plus grande partie du volume terrestre.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Lire une coupe de l'extérieur vers le centre et comparer les épaisseurs.</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pédagogique et document illustré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5. Synthèse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 globe est formé de couches concentriques : l'écorce terrestre, le manteau et le noyau. L'écorce est la couche rocheuse externe, mince sous les océans et plus épaisse sous les continents. Le manteau s'étend sous l'écorce et représente la plus grande partie du volume terrestre. Il faut retenir : Lire une coupe de l'extérieur vers le centre et comparer les épaisseurs.</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Explication</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6. Application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Réponds par des phrases complètes.</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Définis structure interne.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Relève deux éléments essentiels de la leçon.</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Associe chaque idée à son explication puis justifie ton choix.</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écorce terrestre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manteau</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3. Écris la relation entre ces deux idées.</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Le globe est formé de couches concentriques : l'écorce terrestre, le manteau et le noyau. (2,5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L'écorce est la couche rocheuse externe, mince sous les océans et plus épaisse sous les continents. Le manteau s'étend sous l'écorce et représente la plus grande partie du volume terrestre. (2,5 points)</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L'écorce est la couche rocheuse externe, mince sous les océans et plus épaisse sous les continents.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Le manteau s'étend sous l'écorce et représente la plus grande partie du volume terrestre.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3. Ces idées sont liées dans l'étude de structure interne. (1 point)</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ardoise</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III. ÉVALUATION</w:t>
            </w:r>
          </w:p>
          <w:p>
            <w:pPr>
              <w:spacing w:after="80" w:before="0"/>
              <w:jc w:val="left"/>
            </w:pPr>
            <w:r>
              <w:rPr>
                <w:rFonts w:ascii="Times New Roman" w:cs="Times New Roman" w:eastAsia="Times New Roman" w:hAnsi="Times New Roman"/>
                <w:b w:val="false"/>
                <w:bCs w:val="false"/>
                <w:i/>
                <w:iCs/>
                <w:color w:val="000000"/>
                <w:sz w:val="21"/>
                <w:szCs w:val="21"/>
              </w:rPr>
              <w:t xml:space="preserve">10 min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Explique ce que montre la situation.</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Noro découpe le dessin d'un globe pour placer les trois grandes couches internes.</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Nomme la notion étudiée.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Donne l'indice qui permet de la reconnaître.</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Rédige une courte réponse organisée.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Présente structure interne, une idée essentielle et la règle pratique à retenir.</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Il s'agit de structure interne.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Le noyau, très chaud et riche en métaux, comprend une partie externe et une partie interne. (3 points)</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Le globe est formé de couches concentriques : l'écorce terrestre, le manteau et le noyau. Les propriétés et les mouvements internes expliquent une partie de l'activité tectonique. Lire une coupe de l'extérieur vers le centre et comparer les épaisseurs. (5 points)</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feuille d'évaluation</w:t>
            </w:r>
          </w:p>
        </w:tc>
        <w:tc>
          <w:tcPr>
            <w:tcW w:type="pct" w:w="550"/>
            <w:gridSpan w:val="1"/>
            <w:tcMar>
              <w:top w:type="dxa" w:w="50"/>
              <w:left w:type="dxa" w:w="90"/>
              <w:bottom w:type="dxa" w:w="50"/>
              <w:right w:type="dxa" w:w="90"/>
            </w:tcMar>
            <w:vAlign w:val="top"/>
          </w:tcPr>
          <w:p>
            <w:pPr>
              <w:spacing w:after="80" w:before="0"/>
              <w:jc w:val="left"/>
            </w:pPr>
          </w:p>
        </w:tc>
      </w:tr>
    </w:tbl>
    <w:p>
      <w:r>
        <w:br w:type="page"/>
      </w:r>
    </w:p>
    <w:p>
      <w:pPr>
        <w:spacing w:after="160" w:before="120"/>
        <w:jc w:val="center"/>
      </w:pPr>
      <w:r>
        <w:rPr>
          <w:rFonts w:ascii="Times New Roman" w:cs="Times New Roman" w:eastAsia="Times New Roman" w:hAnsi="Times New Roman"/>
          <w:b/>
          <w:bCs/>
          <w:color w:val="C00000"/>
          <w:sz w:val="30"/>
          <w:szCs w:val="30"/>
        </w:rPr>
        <w:t xml:space="preserve">La structure interne du globe</w:t>
      </w:r>
    </w:p>
    <w:p>
      <w:pPr>
        <w:spacing w:after="40" w:before="60"/>
        <w:jc w:val="center"/>
      </w:pPr>
      <w:r>
        <w:drawing>
          <wp:inline distT="0" distB="0" distL="0" distR="0">
            <wp:extent cx="4095750" cy="2419350"/>
            <wp:effectExtent t="0" r="0" b="0" l="0"/>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4095750" cy="2419350"/>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Schéma pédagogique : La structure interne du globe.</w:t>
      </w:r>
    </w:p>
    <w:p>
      <w:pPr>
        <w:spacing w:after="80" w:before="140"/>
      </w:pPr>
      <w:r>
        <w:rPr>
          <w:rFonts w:ascii="Times New Roman" w:cs="Times New Roman" w:eastAsia="Times New Roman" w:hAnsi="Times New Roman"/>
          <w:b/>
          <w:bCs/>
          <w:color w:val="1E7B34"/>
          <w:sz w:val="26"/>
          <w:szCs w:val="26"/>
        </w:rPr>
        <w:t xml:space="preserve">1. Comprendre structure interne</w:t>
      </w:r>
    </w:p>
    <w:p>
      <w:pPr>
        <w:spacing w:after="100"/>
      </w:pPr>
      <w:r>
        <w:rPr>
          <w:rFonts w:ascii="Times New Roman" w:cs="Times New Roman" w:eastAsia="Times New Roman" w:hAnsi="Times New Roman"/>
          <w:sz w:val="25"/>
          <w:szCs w:val="25"/>
        </w:rPr>
        <w:t xml:space="preserve">Le globe est formé de </w:t>
      </w:r>
      <w:r>
        <w:rPr>
          <w:rFonts w:ascii="Times New Roman" w:cs="Times New Roman" w:eastAsia="Times New Roman" w:hAnsi="Times New Roman"/>
          <w:b/>
          <w:bCs/>
          <w:color w:val="1F4E79"/>
          <w:sz w:val="25"/>
          <w:szCs w:val="25"/>
        </w:rPr>
        <w:t xml:space="preserve">couche</w:t>
      </w:r>
      <w:r>
        <w:rPr>
          <w:rFonts w:ascii="Times New Roman" w:cs="Times New Roman" w:eastAsia="Times New Roman" w:hAnsi="Times New Roman"/>
          <w:sz w:val="25"/>
          <w:szCs w:val="25"/>
        </w:rPr>
        <w:t xml:space="preserve">s concentriques : l'</w:t>
      </w:r>
      <w:r>
        <w:rPr>
          <w:rFonts w:ascii="Times New Roman" w:cs="Times New Roman" w:eastAsia="Times New Roman" w:hAnsi="Times New Roman"/>
          <w:b/>
          <w:bCs/>
          <w:color w:val="1F4E79"/>
          <w:sz w:val="25"/>
          <w:szCs w:val="25"/>
        </w:rPr>
        <w:t xml:space="preserve">écorce terrestre</w:t>
      </w:r>
      <w:r>
        <w:rPr>
          <w:rFonts w:ascii="Times New Roman" w:cs="Times New Roman" w:eastAsia="Times New Roman" w:hAnsi="Times New Roman"/>
          <w:sz w:val="25"/>
          <w:szCs w:val="25"/>
        </w:rPr>
        <w:t xml:space="preserve">, le </w:t>
      </w:r>
      <w:r>
        <w:rPr>
          <w:rFonts w:ascii="Times New Roman" w:cs="Times New Roman" w:eastAsia="Times New Roman" w:hAnsi="Times New Roman"/>
          <w:b/>
          <w:bCs/>
          <w:color w:val="1F4E79"/>
          <w:sz w:val="25"/>
          <w:szCs w:val="25"/>
        </w:rPr>
        <w:t xml:space="preserve">manteau</w:t>
      </w:r>
      <w:r>
        <w:rPr>
          <w:rFonts w:ascii="Times New Roman" w:cs="Times New Roman" w:eastAsia="Times New Roman" w:hAnsi="Times New Roman"/>
          <w:sz w:val="25"/>
          <w:szCs w:val="25"/>
        </w:rPr>
        <w:t xml:space="preserve"> et le </w:t>
      </w:r>
      <w:r>
        <w:rPr>
          <w:rFonts w:ascii="Times New Roman" w:cs="Times New Roman" w:eastAsia="Times New Roman" w:hAnsi="Times New Roman"/>
          <w:b/>
          <w:bCs/>
          <w:color w:val="1F4E79"/>
          <w:sz w:val="25"/>
          <w:szCs w:val="25"/>
        </w:rPr>
        <w:t xml:space="preserve">noyau</w:t>
      </w:r>
      <w:r>
        <w:rPr>
          <w:rFonts w:ascii="Times New Roman" w:cs="Times New Roman" w:eastAsia="Times New Roman" w:hAnsi="Times New Roman"/>
          <w:sz w:val="25"/>
          <w:szCs w:val="25"/>
        </w:rPr>
        <w:t xml:space="preserve">.</w:t>
      </w:r>
    </w:p>
    <w:p>
      <w:pPr>
        <w:spacing w:after="100"/>
      </w:pPr>
      <w:r>
        <w:rPr>
          <w:rFonts w:ascii="Times New Roman" w:cs="Times New Roman" w:eastAsia="Times New Roman" w:hAnsi="Times New Roman"/>
          <w:sz w:val="25"/>
          <w:szCs w:val="25"/>
        </w:rPr>
        <w:t xml:space="preserve">Cette notion permet d'étudier le territoire avec précision et de relier les faits observés à leurs causes et à leurs conséquences.</w:t>
      </w:r>
    </w:p>
    <w:p>
      <w:pPr>
        <w:spacing w:after="80" w:before="140"/>
      </w:pPr>
      <w:r>
        <w:rPr>
          <w:rFonts w:ascii="Times New Roman" w:cs="Times New Roman" w:eastAsia="Times New Roman" w:hAnsi="Times New Roman"/>
          <w:b/>
          <w:bCs/>
          <w:color w:val="1E7B34"/>
          <w:sz w:val="26"/>
          <w:szCs w:val="26"/>
        </w:rPr>
        <w:t xml:space="preserve">2. Les éléments essentiels</w:t>
      </w:r>
    </w:p>
    <w:p>
      <w:pPr>
        <w:spacing w:after="100"/>
      </w:pPr>
      <w:r>
        <w:rPr>
          <w:rFonts w:ascii="Times New Roman" w:cs="Times New Roman" w:eastAsia="Times New Roman" w:hAnsi="Times New Roman"/>
          <w:sz w:val="25"/>
          <w:szCs w:val="25"/>
        </w:rPr>
        <w:t xml:space="preserve">L'écorce est la </w:t>
      </w:r>
      <w:r>
        <w:rPr>
          <w:rFonts w:ascii="Times New Roman" w:cs="Times New Roman" w:eastAsia="Times New Roman" w:hAnsi="Times New Roman"/>
          <w:b/>
          <w:bCs/>
          <w:color w:val="1F4E79"/>
          <w:sz w:val="25"/>
          <w:szCs w:val="25"/>
        </w:rPr>
        <w:t xml:space="preserve">couche</w:t>
      </w:r>
      <w:r>
        <w:rPr>
          <w:rFonts w:ascii="Times New Roman" w:cs="Times New Roman" w:eastAsia="Times New Roman" w:hAnsi="Times New Roman"/>
          <w:sz w:val="25"/>
          <w:szCs w:val="25"/>
        </w:rPr>
        <w:t xml:space="preserve"> rocheuse externe, mince sous les océans et plus épaisse sous les continents.</w:t>
      </w:r>
    </w:p>
    <w:p>
      <w:pPr>
        <w:spacing w:after="100"/>
      </w:pPr>
      <w:r>
        <w:rPr>
          <w:rFonts w:ascii="Times New Roman" w:cs="Times New Roman" w:eastAsia="Times New Roman" w:hAnsi="Times New Roman"/>
          <w:sz w:val="25"/>
          <w:szCs w:val="25"/>
        </w:rPr>
        <w:t xml:space="preserve">Le </w:t>
      </w:r>
      <w:r>
        <w:rPr>
          <w:rFonts w:ascii="Times New Roman" w:cs="Times New Roman" w:eastAsia="Times New Roman" w:hAnsi="Times New Roman"/>
          <w:b/>
          <w:bCs/>
          <w:color w:val="1F4E79"/>
          <w:sz w:val="25"/>
          <w:szCs w:val="25"/>
        </w:rPr>
        <w:t xml:space="preserve">manteau</w:t>
      </w:r>
      <w:r>
        <w:rPr>
          <w:rFonts w:ascii="Times New Roman" w:cs="Times New Roman" w:eastAsia="Times New Roman" w:hAnsi="Times New Roman"/>
          <w:sz w:val="25"/>
          <w:szCs w:val="25"/>
        </w:rPr>
        <w:t xml:space="preserve"> s'étend sous l'écorce et représente la plus grande partie du volume terrestre.</w:t>
      </w:r>
    </w:p>
    <w:p>
      <w:pPr>
        <w:spacing w:after="100"/>
      </w:pPr>
      <w:r>
        <w:rPr>
          <w:rFonts w:ascii="Times New Roman" w:cs="Times New Roman" w:eastAsia="Times New Roman" w:hAnsi="Times New Roman"/>
          <w:sz w:val="25"/>
          <w:szCs w:val="25"/>
        </w:rPr>
        <w:t xml:space="preserve">Le </w:t>
      </w:r>
      <w:r>
        <w:rPr>
          <w:rFonts w:ascii="Times New Roman" w:cs="Times New Roman" w:eastAsia="Times New Roman" w:hAnsi="Times New Roman"/>
          <w:b/>
          <w:bCs/>
          <w:color w:val="1F4E79"/>
          <w:sz w:val="25"/>
          <w:szCs w:val="25"/>
        </w:rPr>
        <w:t xml:space="preserve">noyau</w:t>
      </w:r>
      <w:r>
        <w:rPr>
          <w:rFonts w:ascii="Times New Roman" w:cs="Times New Roman" w:eastAsia="Times New Roman" w:hAnsi="Times New Roman"/>
          <w:sz w:val="25"/>
          <w:szCs w:val="25"/>
        </w:rPr>
        <w:t xml:space="preserve">, très chaud et riche en métaux, comprend une partie externe et une partie interne.</w:t>
      </w:r>
    </w:p>
    <w:p>
      <w:pPr>
        <w:spacing w:after="100"/>
      </w:pPr>
      <w:r>
        <w:rPr>
          <w:rFonts w:ascii="Times New Roman" w:cs="Times New Roman" w:eastAsia="Times New Roman" w:hAnsi="Times New Roman"/>
          <w:sz w:val="25"/>
          <w:szCs w:val="25"/>
        </w:rPr>
        <w:t xml:space="preserve">Les propriétés et les mouvements internes expliquent une partie de l'activité tectonique.</w:t>
      </w:r>
    </w:p>
    <w:p>
      <w:pPr>
        <w:spacing w:after="80" w:before="140"/>
      </w:pPr>
      <w:r>
        <w:rPr>
          <w:rFonts w:ascii="Times New Roman" w:cs="Times New Roman" w:eastAsia="Times New Roman" w:hAnsi="Times New Roman"/>
          <w:b/>
          <w:bCs/>
          <w:color w:val="1E7B34"/>
          <w:sz w:val="26"/>
          <w:szCs w:val="26"/>
        </w:rPr>
        <w:t xml:space="preserve">3. Lire une situation et agir</w:t>
      </w:r>
    </w:p>
    <w:p>
      <w:pPr>
        <w:spacing w:after="100"/>
      </w:pPr>
      <w:r>
        <w:rPr>
          <w:rFonts w:ascii="Times New Roman" w:cs="Times New Roman" w:eastAsia="Times New Roman" w:hAnsi="Times New Roman"/>
          <w:sz w:val="25"/>
          <w:szCs w:val="25"/>
        </w:rPr>
        <w:t xml:space="preserve">Noro découpe le dessin d'un globe pour placer les trois grandes </w:t>
      </w:r>
      <w:r>
        <w:rPr>
          <w:rFonts w:ascii="Times New Roman" w:cs="Times New Roman" w:eastAsia="Times New Roman" w:hAnsi="Times New Roman"/>
          <w:b/>
          <w:bCs/>
          <w:color w:val="1F4E79"/>
          <w:sz w:val="25"/>
          <w:szCs w:val="25"/>
        </w:rPr>
        <w:t xml:space="preserve">couche</w:t>
      </w:r>
      <w:r>
        <w:rPr>
          <w:rFonts w:ascii="Times New Roman" w:cs="Times New Roman" w:eastAsia="Times New Roman" w:hAnsi="Times New Roman"/>
          <w:sz w:val="25"/>
          <w:szCs w:val="25"/>
        </w:rPr>
        <w:t xml:space="preserve">s internes.</w:t>
      </w:r>
    </w:p>
    <w:p>
      <w:pPr>
        <w:spacing w:after="100"/>
      </w:pPr>
      <w:r>
        <w:rPr>
          <w:rFonts w:ascii="Times New Roman" w:cs="Times New Roman" w:eastAsia="Times New Roman" w:hAnsi="Times New Roman"/>
          <w:sz w:val="25"/>
          <w:szCs w:val="25"/>
        </w:rPr>
        <w:t xml:space="preserve">Règle à retenir : Lire une coupe de l'extérieur vers le centre et comparer les épaisseurs.</w:t>
      </w:r>
    </w:p>
    <w:p>
      <w:pPr>
        <w:spacing w:after="40" w:before="60"/>
        <w:jc w:val="center"/>
      </w:pPr>
      <w:r>
        <w:drawing>
          <wp:inline distT="0" distB="0" distL="0" distR="0">
            <wp:extent cx="4286250" cy="2343150"/>
            <wp:effectExtent t="0" r="0" b="0" l="0"/>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4286250" cy="2343150"/>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Document d'observation : Noro découpe le dessin d'un globe pour placer les trois grandes couches internes.</w:t>
      </w:r>
    </w:p>
    <w:p>
      <w:pPr>
        <w:spacing w:after="60" w:before="160"/>
        <w:jc w:val="left"/>
      </w:pPr>
      <w:r>
        <w:rPr>
          <w:rFonts w:ascii="Times New Roman" w:cs="Times New Roman" w:eastAsia="Times New Roman" w:hAnsi="Times New Roman"/>
          <w:b/>
          <w:bCs/>
          <w:i w:val="false"/>
          <w:iCs w:val="false"/>
          <w:color w:val="000000"/>
          <w:sz w:val="28"/>
          <w:szCs w:val="28"/>
        </w:rPr>
        <w:t xml:space="preserve">EXERCICES</w:t>
      </w:r>
    </w:p>
    <w:p>
      <w:pPr>
        <w:spacing w:after="30" w:before="0"/>
        <w:jc w:val="left"/>
      </w:pPr>
      <w:r>
        <w:rPr>
          <w:rFonts w:ascii="Times New Roman" w:cs="Times New Roman" w:eastAsia="Times New Roman" w:hAnsi="Times New Roman"/>
          <w:b/>
          <w:bCs/>
          <w:i w:val="false"/>
          <w:iCs w:val="false"/>
          <w:color w:val="000000"/>
          <w:sz w:val="25"/>
          <w:szCs w:val="25"/>
        </w:rPr>
        <w:t xml:space="preserve">Exercice 1 (5 points)</w:t>
      </w:r>
    </w:p>
    <w:p>
      <w:pPr>
        <w:spacing w:after="40" w:before="0"/>
        <w:jc w:val="left"/>
      </w:pPr>
      <w:r>
        <w:rPr>
          <w:rFonts w:ascii="Times New Roman" w:cs="Times New Roman" w:eastAsia="Times New Roman" w:hAnsi="Times New Roman"/>
          <w:b w:val="false"/>
          <w:bCs w:val="false"/>
          <w:i/>
          <w:iCs/>
          <w:color w:val="000000"/>
          <w:sz w:val="24"/>
          <w:szCs w:val="24"/>
        </w:rPr>
        <w:t xml:space="preserve">Réponds par des phrases complètes.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Définis structure interne.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Relève deux éléments essentiels de la leçon.</w:t>
      </w:r>
    </w:p>
    <w:p>
      <w:pPr>
        <w:spacing w:after="30" w:before="0"/>
        <w:jc w:val="left"/>
      </w:pPr>
      <w:r>
        <w:rPr>
          <w:rFonts w:ascii="Times New Roman" w:cs="Times New Roman" w:eastAsia="Times New Roman" w:hAnsi="Times New Roman"/>
          <w:b/>
          <w:bCs/>
          <w:i w:val="false"/>
          <w:iCs w:val="false"/>
          <w:color w:val="000000"/>
          <w:sz w:val="25"/>
          <w:szCs w:val="25"/>
        </w:rPr>
        <w:t xml:space="preserve">Exercice 2 (5 points)</w:t>
      </w:r>
    </w:p>
    <w:p>
      <w:pPr>
        <w:spacing w:after="40" w:before="0"/>
        <w:jc w:val="left"/>
      </w:pPr>
      <w:r>
        <w:rPr>
          <w:rFonts w:ascii="Times New Roman" w:cs="Times New Roman" w:eastAsia="Times New Roman" w:hAnsi="Times New Roman"/>
          <w:b w:val="false"/>
          <w:bCs w:val="false"/>
          <w:i/>
          <w:iCs/>
          <w:color w:val="000000"/>
          <w:sz w:val="24"/>
          <w:szCs w:val="24"/>
        </w:rPr>
        <w:t xml:space="preserve">Associe chaque idée à son explication puis justifie ton choix.</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écorce terrestre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manteau</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Écris la relation entre ces deux idées.</w:t>
      </w:r>
    </w:p>
    <w:p>
      <w:pPr>
        <w:spacing w:after="30" w:before="0"/>
        <w:jc w:val="left"/>
      </w:pPr>
      <w:r>
        <w:rPr>
          <w:rFonts w:ascii="Times New Roman" w:cs="Times New Roman" w:eastAsia="Times New Roman" w:hAnsi="Times New Roman"/>
          <w:b/>
          <w:bCs/>
          <w:i w:val="false"/>
          <w:iCs w:val="false"/>
          <w:color w:val="000000"/>
          <w:sz w:val="25"/>
          <w:szCs w:val="25"/>
        </w:rPr>
        <w:t xml:space="preserve">Exercice 3 (5 points)</w:t>
      </w:r>
    </w:p>
    <w:p>
      <w:pPr>
        <w:spacing w:after="40" w:before="0"/>
        <w:jc w:val="left"/>
      </w:pPr>
      <w:r>
        <w:rPr>
          <w:rFonts w:ascii="Times New Roman" w:cs="Times New Roman" w:eastAsia="Times New Roman" w:hAnsi="Times New Roman"/>
          <w:b w:val="false"/>
          <w:bCs w:val="false"/>
          <w:i/>
          <w:iCs/>
          <w:color w:val="000000"/>
          <w:sz w:val="24"/>
          <w:szCs w:val="24"/>
        </w:rPr>
        <w:t xml:space="preserve">Explique ce que montre la situation.</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Noro découpe le dessin d'un globe pour placer les trois grandes couches internes.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Nomme la notion étudiée.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Donne l'indice qui permet de la reconnaître.</w:t>
      </w:r>
    </w:p>
    <w:p>
      <w:pPr>
        <w:spacing w:after="30" w:before="0"/>
        <w:jc w:val="left"/>
      </w:pPr>
      <w:r>
        <w:rPr>
          <w:rFonts w:ascii="Times New Roman" w:cs="Times New Roman" w:eastAsia="Times New Roman" w:hAnsi="Times New Roman"/>
          <w:b/>
          <w:bCs/>
          <w:i w:val="false"/>
          <w:iCs w:val="false"/>
          <w:color w:val="000000"/>
          <w:sz w:val="25"/>
          <w:szCs w:val="25"/>
        </w:rPr>
        <w:t xml:space="preserve">Exercice 4 (5 points)</w:t>
      </w:r>
    </w:p>
    <w:p>
      <w:pPr>
        <w:spacing w:after="40" w:before="0"/>
        <w:jc w:val="left"/>
      </w:pPr>
      <w:r>
        <w:rPr>
          <w:rFonts w:ascii="Times New Roman" w:cs="Times New Roman" w:eastAsia="Times New Roman" w:hAnsi="Times New Roman"/>
          <w:b w:val="false"/>
          <w:bCs w:val="false"/>
          <w:i/>
          <w:iCs/>
          <w:color w:val="000000"/>
          <w:sz w:val="24"/>
          <w:szCs w:val="24"/>
        </w:rPr>
        <w:t xml:space="preserve">Rédige une courte réponse organisée.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Présente structure interne, une idée essentielle et la règle pratique à retenir.</w:t>
      </w:r>
    </w:p>
    <w:p>
      <w:pPr>
        <w:spacing w:after="120" w:before="0"/>
        <w:jc w:val="left"/>
      </w:pPr>
      <w:r>
        <w:rPr>
          <w:rFonts w:ascii="Times New Roman" w:cs="Times New Roman" w:eastAsia="Times New Roman" w:hAnsi="Times New Roman"/>
          <w:b/>
          <w:bCs/>
          <w:i w:val="false"/>
          <w:iCs w:val="false"/>
          <w:color w:val="000000"/>
          <w:sz w:val="24"/>
          <w:szCs w:val="24"/>
        </w:rPr>
        <w:t xml:space="preserve">Total : 20 points</w:t>
      </w:r>
    </w:p>
    <w:p>
      <w:pPr>
        <w:spacing w:after="60" w:before="120"/>
        <w:jc w:val="left"/>
      </w:pPr>
      <w:r>
        <w:rPr>
          <w:rFonts w:ascii="Times New Roman" w:cs="Times New Roman" w:eastAsia="Times New Roman" w:hAnsi="Times New Roman"/>
          <w:b/>
          <w:bCs/>
          <w:i w:val="false"/>
          <w:iCs w:val="false"/>
          <w:color w:val="000000"/>
          <w:sz w:val="26"/>
          <w:szCs w:val="26"/>
        </w:rPr>
        <w:t xml:space="preserve">CORRIGÉ</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1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Le globe est formé de couches concentriques : l'écorce terrestre, le manteau et le noyau. (2,5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L'écorce est la couche rocheuse externe, mince sous les océans et plus épaisse sous les continents. Le manteau s'étend sous l'écorce et représente la plus grande partie du volume terrestre. (2,5 points)</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2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L'écorce est la couche rocheuse externe, mince sous les océans et plus épaisse sous les continents.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Le manteau s'étend sous l'écorce et représente la plus grande partie du volume terrestre.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Ces idées sont liées dans l'étude de structure interne. (1 point)</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3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Il s'agit de structure interne.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Le noyau, très chaud et riche en métaux, comprend une partie externe et une partie interne. (3 points)</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4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Le globe est formé de couches concentriques : l'écorce terrestre, le manteau et le noyau. Les propriétés et les mouvements internes expliquent une partie de l'activité tectonique. Lire une coupe de l'extérieur vers le centre et comparer les épaisseurs. (5 points)</w:t>
      </w:r>
    </w:p>
    <w:p>
      <w:r>
        <w:br w:type="page"/>
      </w:r>
    </w:p>
    <w:p>
      <w:pPr>
        <w:spacing w:after="40" w:before="0"/>
        <w:jc w:val="center"/>
      </w:pPr>
      <w:r>
        <w:rPr>
          <w:rFonts w:ascii="Times New Roman" w:cs="Times New Roman" w:eastAsia="Times New Roman" w:hAnsi="Times New Roman"/>
          <w:b/>
          <w:bCs/>
          <w:i w:val="false"/>
          <w:iCs w:val="false"/>
          <w:color w:val="000000"/>
          <w:sz w:val="26"/>
          <w:szCs w:val="26"/>
        </w:rPr>
        <w:t xml:space="preserve">SÉANCE 15 / 80</w:t>
      </w:r>
    </w:p>
    <w:p>
      <w:pPr>
        <w:spacing w:after="160" w:before="0"/>
        <w:jc w:val="center"/>
      </w:pPr>
      <w:bookmarkStart w:name="seance15" w:id="20"/>
      <w:r>
        <w:rPr>
          <w:rFonts w:ascii="Times New Roman" w:cs="Times New Roman" w:eastAsia="Times New Roman" w:hAnsi="Times New Roman"/>
          <w:b/>
          <w:bCs/>
          <w:color w:val="000000"/>
          <w:sz w:val="30"/>
          <w:szCs w:val="30"/>
        </w:rPr>
        <w:t xml:space="preserve">Les parallèles et les méridiens</w:t>
      </w:r>
      <w:bookmarkEnd w:id="20"/>
    </w:p>
    <w:p>
      <w:pPr>
        <w:spacing w:after="120" w:before="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1625"/>
        <w:gridCol w:w="3069"/>
        <w:gridCol w:w="1444"/>
        <w:gridCol w:w="2888"/>
      </w:tblGrid>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Discipline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Géographie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Date :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_______</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Thème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La planète Terre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Classe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T7</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Titre de la séance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Les parallèles et les méridiens</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Séance n°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15 / 80</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Objectif spécifique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Être capable de définir lignes imaginaires, d'en expliquer les éléments essentiels et de l'utiliser dans une situation géographique.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Durée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60 minutes</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Documentation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Programme d'études officiel T7 — Géographie ; ressources pédagogiques T7 ; atlas géographique.</w:t>
            </w:r>
          </w:p>
        </w:tc>
        <w:tc>
          <w:tcPr>
            <w:tcW w:type="pct" w:w="800"/>
            <w:gridSpan w:val="1"/>
            <w:tcMar>
              <w:top w:type="dxa" w:w="50"/>
              <w:left w:type="dxa" w:w="90"/>
              <w:bottom w:type="dxa" w:w="50"/>
              <w:right w:type="dxa" w:w="90"/>
            </w:tcMar>
            <w:vAlign w:val="top"/>
          </w:tcPr>
          <w:p>
            <w:pPr>
              <w:spacing w:after="20" w:before="0"/>
              <w:jc w:val="left"/>
            </w:pPr>
          </w:p>
        </w:tc>
        <w:tc>
          <w:tcPr>
            <w:tcW w:type="pct" w:w="1600"/>
            <w:gridSpan w:val="1"/>
            <w:tcMar>
              <w:top w:type="dxa" w:w="50"/>
              <w:left w:type="dxa" w:w="90"/>
              <w:bottom w:type="dxa" w:w="50"/>
              <w:right w:type="dxa" w:w="90"/>
            </w:tcMar>
            <w:vAlign w:val="top"/>
          </w:tcPr>
          <w:p>
            <w:pPr>
              <w:spacing w:after="20" w:before="0"/>
              <w:jc w:val="left"/>
            </w:pPr>
          </w:p>
        </w:tc>
      </w:tr>
    </w:tbl>
    <w:p>
      <w:pPr>
        <w:spacing w:after="60"/>
      </w:pPr>
      <w:r>
        <w:rPr>
          <w:rFonts w:ascii="Times New Roman" w:cs="Times New Roman" w:eastAsia="Times New Roman" w:hAnsi="Times New Roman"/>
          <w:sz w:val="18"/>
          <w:szCs w:val="18"/>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50"/>
        <w:gridCol w:w="2050"/>
        <w:gridCol w:w="2050"/>
        <w:gridCol w:w="1000"/>
        <w:gridCol w:w="1150"/>
        <w:gridCol w:w="900"/>
      </w:tblGrid>
      <w:tr>
        <w:trPr>
          <w:tblHeader/>
        </w:trPr>
        <w:tc>
          <w:tcPr>
            <w:tcW w:type="pct" w:w="6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Étapes et Durée</w:t>
            </w:r>
          </w:p>
        </w:tc>
        <w:tc>
          <w:tcPr>
            <w:tcW w:type="pct" w:w="2500"/>
            <w:gridSpan w:val="2"/>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Déroulement de la leçon</w:t>
            </w:r>
          </w:p>
        </w:tc>
        <w:tc>
          <w:tcPr>
            <w:tcW w:type="pct" w:w="6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Technique et Stratégie</w:t>
            </w:r>
          </w:p>
        </w:tc>
        <w:tc>
          <w:tcPr>
            <w:tcW w:type="pct" w:w="7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Support et Matériel</w:t>
            </w:r>
          </w:p>
        </w:tc>
        <w:tc>
          <w:tcPr>
            <w:tcW w:type="pct" w:w="5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Observation</w:t>
            </w:r>
          </w:p>
        </w:tc>
      </w:tr>
      <w:tr>
        <w:trPr>
          <w:tblHeader/>
        </w:trPr>
        <w:tc>
          <w:tcPr>
            <w:tcW w:type="pct" w:w="650"/>
            <w:gridSpan w:val="1"/>
            <w:shd w:fill="F5F5F5" w:color="auto" w:val="clear"/>
            <w:tcMar>
              <w:top w:type="dxa" w:w="50"/>
              <w:left w:type="dxa" w:w="90"/>
              <w:bottom w:type="dxa" w:w="50"/>
              <w:right w:type="dxa" w:w="90"/>
            </w:tcMar>
            <w:vAlign w:val="top"/>
          </w:tcPr>
          <w:p>
            <w:pPr>
              <w:spacing w:after="80" w:before="0"/>
              <w:jc w:val="left"/>
            </w:pP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Enseignant</w:t>
            </w: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Apprenants</w:t>
            </w:r>
          </w:p>
        </w:tc>
        <w:tc>
          <w:tcPr>
            <w:tcW w:type="pct" w:w="600"/>
            <w:gridSpan w:val="1"/>
            <w:shd w:fill="F5F5F5" w:color="auto" w:val="clear"/>
            <w:tcMar>
              <w:top w:type="dxa" w:w="50"/>
              <w:left w:type="dxa" w:w="90"/>
              <w:bottom w:type="dxa" w:w="50"/>
              <w:right w:type="dxa" w:w="90"/>
            </w:tcMar>
            <w:vAlign w:val="top"/>
          </w:tcPr>
          <w:p>
            <w:pPr>
              <w:spacing w:after="80" w:before="0"/>
              <w:jc w:val="left"/>
            </w:pPr>
          </w:p>
        </w:tc>
        <w:tc>
          <w:tcPr>
            <w:tcW w:type="pct" w:w="700"/>
            <w:gridSpan w:val="1"/>
            <w:shd w:fill="F5F5F5" w:color="auto" w:val="clear"/>
            <w:tcMar>
              <w:top w:type="dxa" w:w="50"/>
              <w:left w:type="dxa" w:w="90"/>
              <w:bottom w:type="dxa" w:w="50"/>
              <w:right w:type="dxa" w:w="90"/>
            </w:tcMar>
            <w:vAlign w:val="top"/>
          </w:tcPr>
          <w:p>
            <w:pPr>
              <w:spacing w:after="80" w:before="0"/>
              <w:jc w:val="left"/>
            </w:pPr>
          </w:p>
        </w:tc>
        <w:tc>
          <w:tcPr>
            <w:tcW w:type="pct" w:w="550"/>
            <w:gridSpan w:val="1"/>
            <w:shd w:fill="F5F5F5" w:color="auto" w:val="clear"/>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 RÉVISION</w:t>
            </w:r>
          </w:p>
          <w:p>
            <w:pPr>
              <w:spacing w:after="80" w:before="0"/>
              <w:jc w:val="left"/>
            </w:pPr>
            <w:r>
              <w:rPr>
                <w:rFonts w:ascii="Times New Roman" w:cs="Times New Roman" w:eastAsia="Times New Roman" w:hAnsi="Times New Roman"/>
                <w:b w:val="false"/>
                <w:bCs w:val="false"/>
                <w:i/>
                <w:iCs/>
                <w:color w:val="000000"/>
                <w:sz w:val="21"/>
                <w:szCs w:val="21"/>
              </w:rPr>
              <w:t xml:space="preserve">5 min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Définis « structure interne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Indique deux idées essentielles concernant structure interne.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règle pratique faut-il retenir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 globe est formé de couches concentriques : l'écorce terrestre, le manteau et le noyau.</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L'écorce est la couche rocheuse externe, mince sous les océans et plus épaisse sous les continents. Le manteau s'étend sous l'écorce et représente la plus grande partie du volume terrestre.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Lire une coupe de l'extérieur vers le centre et comparer les épaisseurs.</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 orales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w:t>
            </w:r>
          </w:p>
        </w:tc>
        <w:tc>
          <w:tcPr>
            <w:tcW w:type="pct" w:w="550"/>
            <w:gridSpan w:val="1"/>
            <w:tcMar>
              <w:top w:type="dxa" w:w="50"/>
              <w:left w:type="dxa" w:w="90"/>
              <w:bottom w:type="dxa" w:w="50"/>
              <w:right w:type="dxa" w:w="90"/>
            </w:tcMar>
            <w:vAlign w:val="top"/>
          </w:tcPr>
          <w:p>
            <w:pPr>
              <w:spacing w:after="80" w:before="0"/>
              <w:jc w:val="left"/>
            </w:pPr>
          </w:p>
        </w:tc>
      </w:tr>
      <w:tr>
        <w:tc>
          <w:tcPr>
            <w:tcW w:type="dxa" w:w="9026"/>
            <w:gridSpan w:val="6"/>
            <w:shd w:fill="EAF3FB" w:color="auto" w:val="clear"/>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3"/>
                <w:szCs w:val="23"/>
              </w:rPr>
              <w:t xml:space="preserve">II. NOUVELLE LEÇON</w:t>
            </w:r>
          </w:p>
          <w:p>
            <w:pPr>
              <w:spacing w:after="80" w:before="0"/>
              <w:jc w:val="left"/>
            </w:pPr>
            <w:r>
              <w:rPr>
                <w:rFonts w:ascii="Times New Roman" w:cs="Times New Roman" w:eastAsia="Times New Roman" w:hAnsi="Times New Roman"/>
                <w:b w:val="false"/>
                <w:bCs w:val="false"/>
                <w:i/>
                <w:iCs/>
                <w:color w:val="000000"/>
                <w:sz w:val="21"/>
                <w:szCs w:val="21"/>
              </w:rPr>
              <w:t xml:space="preserve">45 min</w:t>
            </w: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1. Mise en situation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Feno trace l'équateur, les tropiques, les cercles polaires et deux méridiens sur un globe.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notion géographique permet de comprendre cette situation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lignes imaginaires : Les lignes imaginaires forment un réseau de repérage : les parallèles entourent la Terre d'Ouest en Est et les méridiens relient les pôles.</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Récit et questions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Document et schéma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2. Présentation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Aujourd'hui, nous étudions « Les parallèles et les méridiens ». À la fin de la séance, vous saurez définir lignes imaginaires, expliquer ses composantes et appliquer la notion.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Annonce du titre et de l'objectif</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 cahier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3. Observation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Observez le schéma « Les parallèles et les méridiens » et le document illustré. Repérez la notion centrale, les relations et les éléments du paysage.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observent silencieusement.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Observation silencieuse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pédagogique et document illustré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4. Analyse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Qu'est-ce que lignes imaginaires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est une première idée importante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autre idée complète l'explication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règle doit guider l'analyse ou l'action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Les lignes imaginaires forment un réseau de repérage : les parallèles entourent la Terre d'Ouest en Est et les méridiens relient les pôles.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L'équateur est le parallèle de latitude zéro degré.</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Les tropiques du Cancer et du Capricorne limitent la zone intertropicale.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Distinguer les parallèles des méridiens par leur direction et leur référence.</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pédagogique et document illustré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5. Synthèse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lignes imaginaires forment un réseau de repérage : les parallèles entourent la Terre d'Ouest en Est et les méridiens relient les pôles. L'équateur est le parallèle de latitude zéro degré. Les tropiques du Cancer et du Capricorne limitent la zone intertropicale. Il faut retenir : Distinguer les parallèles des méridiens par leur direction et leur référence.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Explication</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6. Application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Réponds par des phrases complètes.</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Définis lignes imaginaires.</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Relève deux éléments essentiels de la leçon.</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Associe chaque idée à son explication puis justifie ton choix.</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équateur</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tropique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3. Écris la relation entre ces deux idées.</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Les lignes imaginaires forment un réseau de repérage : les parallèles entourent la Terre d'Ouest en Est et les méridiens relient les pôles. (2,5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L'équateur est le parallèle de latitude zéro degré. Les tropiques du Cancer et du Capricorne limitent la zone intertropicale. (2,5 points)</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L'équateur est le parallèle de latitude zéro degré.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Les tropiques du Cancer et du Capricorne limitent la zone intertropicale.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3. Ces idées sont liées dans l'étude de lignes imaginaires. (1 point)</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ardoise</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III. ÉVALUATION</w:t>
            </w:r>
          </w:p>
          <w:p>
            <w:pPr>
              <w:spacing w:after="80" w:before="0"/>
              <w:jc w:val="left"/>
            </w:pPr>
            <w:r>
              <w:rPr>
                <w:rFonts w:ascii="Times New Roman" w:cs="Times New Roman" w:eastAsia="Times New Roman" w:hAnsi="Times New Roman"/>
                <w:b w:val="false"/>
                <w:bCs w:val="false"/>
                <w:i/>
                <w:iCs/>
                <w:color w:val="000000"/>
                <w:sz w:val="21"/>
                <w:szCs w:val="21"/>
              </w:rPr>
              <w:t xml:space="preserve">10 min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Explique ce que montre la situation.</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Feno trace l'équateur, les tropiques, les cercles polaires et deux méridiens sur un globe.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Nomme la notion étudiée.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Donne l'indice qui permet de la reconnaître.</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Rédige une courte réponse organisée.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Présente lignes imaginaires, une idée essentielle et la règle pratique à retenir.</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Il s'agit de lignes imaginaires.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Les cercles polaires Arctique et Antarctique entourent les zones polaires. (3 points)</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Les lignes imaginaires forment un réseau de repérage : les parallèles entourent la Terre d'Ouest en Est et les méridiens relient les pôles. Le méridien de Greenwich vaut zéro degré et le méridien opposé cent quatre-vingts degrés. Distinguer les parallèles des méridiens par leur direction et leur référence. (5 points)</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feuille d'évaluation</w:t>
            </w:r>
          </w:p>
        </w:tc>
        <w:tc>
          <w:tcPr>
            <w:tcW w:type="pct" w:w="550"/>
            <w:gridSpan w:val="1"/>
            <w:tcMar>
              <w:top w:type="dxa" w:w="50"/>
              <w:left w:type="dxa" w:w="90"/>
              <w:bottom w:type="dxa" w:w="50"/>
              <w:right w:type="dxa" w:w="90"/>
            </w:tcMar>
            <w:vAlign w:val="top"/>
          </w:tcPr>
          <w:p>
            <w:pPr>
              <w:spacing w:after="80" w:before="0"/>
              <w:jc w:val="left"/>
            </w:pPr>
          </w:p>
        </w:tc>
      </w:tr>
    </w:tbl>
    <w:p>
      <w:r>
        <w:br w:type="page"/>
      </w:r>
    </w:p>
    <w:p>
      <w:pPr>
        <w:spacing w:after="160" w:before="120"/>
        <w:jc w:val="center"/>
      </w:pPr>
      <w:r>
        <w:rPr>
          <w:rFonts w:ascii="Times New Roman" w:cs="Times New Roman" w:eastAsia="Times New Roman" w:hAnsi="Times New Roman"/>
          <w:b/>
          <w:bCs/>
          <w:color w:val="C00000"/>
          <w:sz w:val="30"/>
          <w:szCs w:val="30"/>
        </w:rPr>
        <w:t xml:space="preserve">Les parallèles et les méridiens</w:t>
      </w:r>
    </w:p>
    <w:p>
      <w:pPr>
        <w:spacing w:after="40" w:before="60"/>
        <w:jc w:val="center"/>
      </w:pPr>
      <w:r>
        <w:drawing>
          <wp:inline distT="0" distB="0" distL="0" distR="0">
            <wp:extent cx="4095750" cy="2419350"/>
            <wp:effectExtent t="0" r="0" b="0" l="0"/>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4095750" cy="2419350"/>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Schéma pédagogique : Les parallèles et les méridiens.</w:t>
      </w:r>
    </w:p>
    <w:p>
      <w:pPr>
        <w:spacing w:after="40" w:before="60"/>
        <w:jc w:val="center"/>
      </w:pPr>
      <w:r>
        <w:drawing>
          <wp:inline distT="0" distB="0" distL="0" distR="0">
            <wp:extent cx="4286250" cy="2390775"/>
            <wp:effectExtent t="0" r="0" b="0" l="0"/>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4286250" cy="2390775"/>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Document d'observation : Feno trace l'équateur, les tropiques, les cercles polaires et deux méridiens sur un globe.</w:t>
      </w:r>
    </w:p>
    <w:p>
      <w:pPr>
        <w:spacing w:after="80" w:before="140"/>
      </w:pPr>
      <w:r>
        <w:rPr>
          <w:rFonts w:ascii="Times New Roman" w:cs="Times New Roman" w:eastAsia="Times New Roman" w:hAnsi="Times New Roman"/>
          <w:b/>
          <w:bCs/>
          <w:color w:val="1E7B34"/>
          <w:sz w:val="26"/>
          <w:szCs w:val="26"/>
        </w:rPr>
        <w:t xml:space="preserve">1. Comprendre lignes imaginaires</w:t>
      </w:r>
    </w:p>
    <w:p>
      <w:pPr>
        <w:spacing w:after="100"/>
      </w:pPr>
      <w:r>
        <w:rPr>
          <w:rFonts w:ascii="Times New Roman" w:cs="Times New Roman" w:eastAsia="Times New Roman" w:hAnsi="Times New Roman"/>
          <w:sz w:val="25"/>
          <w:szCs w:val="25"/>
        </w:rPr>
        <w:t xml:space="preserve">Les </w:t>
      </w:r>
      <w:r>
        <w:rPr>
          <w:rFonts w:ascii="Times New Roman" w:cs="Times New Roman" w:eastAsia="Times New Roman" w:hAnsi="Times New Roman"/>
          <w:b/>
          <w:bCs/>
          <w:color w:val="1F4E79"/>
          <w:sz w:val="25"/>
          <w:szCs w:val="25"/>
        </w:rPr>
        <w:t xml:space="preserve">lignes imaginaires</w:t>
      </w:r>
      <w:r>
        <w:rPr>
          <w:rFonts w:ascii="Times New Roman" w:cs="Times New Roman" w:eastAsia="Times New Roman" w:hAnsi="Times New Roman"/>
          <w:sz w:val="25"/>
          <w:szCs w:val="25"/>
        </w:rPr>
        <w:t xml:space="preserve"> forment un réseau de repérage : les parallèles entourent la Terre d'Ouest en Est et les méridiens relient les pôles.</w:t>
      </w:r>
    </w:p>
    <w:p>
      <w:pPr>
        <w:spacing w:after="100"/>
      </w:pPr>
      <w:r>
        <w:rPr>
          <w:rFonts w:ascii="Times New Roman" w:cs="Times New Roman" w:eastAsia="Times New Roman" w:hAnsi="Times New Roman"/>
          <w:sz w:val="25"/>
          <w:szCs w:val="25"/>
        </w:rPr>
        <w:t xml:space="preserve">Cette notion permet d'étudier le territoire avec précision et de relier les faits observés à leurs causes et à leurs conséquences.</w:t>
      </w:r>
    </w:p>
    <w:p>
      <w:pPr>
        <w:spacing w:after="80" w:before="140"/>
      </w:pPr>
      <w:r>
        <w:rPr>
          <w:rFonts w:ascii="Times New Roman" w:cs="Times New Roman" w:eastAsia="Times New Roman" w:hAnsi="Times New Roman"/>
          <w:b/>
          <w:bCs/>
          <w:color w:val="1E7B34"/>
          <w:sz w:val="26"/>
          <w:szCs w:val="26"/>
        </w:rPr>
        <w:t xml:space="preserve">2. Les éléments essentiels</w:t>
      </w:r>
    </w:p>
    <w:p>
      <w:pPr>
        <w:spacing w:after="100"/>
      </w:pPr>
      <w:r>
        <w:rPr>
          <w:rFonts w:ascii="Times New Roman" w:cs="Times New Roman" w:eastAsia="Times New Roman" w:hAnsi="Times New Roman"/>
          <w:sz w:val="25"/>
          <w:szCs w:val="25"/>
        </w:rPr>
        <w:t xml:space="preserve">L'</w:t>
      </w:r>
      <w:r>
        <w:rPr>
          <w:rFonts w:ascii="Times New Roman" w:cs="Times New Roman" w:eastAsia="Times New Roman" w:hAnsi="Times New Roman"/>
          <w:b/>
          <w:bCs/>
          <w:color w:val="1F4E79"/>
          <w:sz w:val="25"/>
          <w:szCs w:val="25"/>
        </w:rPr>
        <w:t xml:space="preserve">équateur</w:t>
      </w:r>
      <w:r>
        <w:rPr>
          <w:rFonts w:ascii="Times New Roman" w:cs="Times New Roman" w:eastAsia="Times New Roman" w:hAnsi="Times New Roman"/>
          <w:sz w:val="25"/>
          <w:szCs w:val="25"/>
        </w:rPr>
        <w:t xml:space="preserve"> est le parallèle de latitude zéro degré.</w:t>
      </w:r>
    </w:p>
    <w:p>
      <w:pPr>
        <w:spacing w:after="100"/>
      </w:pPr>
      <w:r>
        <w:rPr>
          <w:rFonts w:ascii="Times New Roman" w:cs="Times New Roman" w:eastAsia="Times New Roman" w:hAnsi="Times New Roman"/>
          <w:sz w:val="25"/>
          <w:szCs w:val="25"/>
        </w:rPr>
        <w:t xml:space="preserve">Les </w:t>
      </w:r>
      <w:r>
        <w:rPr>
          <w:rFonts w:ascii="Times New Roman" w:cs="Times New Roman" w:eastAsia="Times New Roman" w:hAnsi="Times New Roman"/>
          <w:b/>
          <w:bCs/>
          <w:color w:val="1F4E79"/>
          <w:sz w:val="25"/>
          <w:szCs w:val="25"/>
        </w:rPr>
        <w:t xml:space="preserve">tropique</w:t>
      </w:r>
      <w:r>
        <w:rPr>
          <w:rFonts w:ascii="Times New Roman" w:cs="Times New Roman" w:eastAsia="Times New Roman" w:hAnsi="Times New Roman"/>
          <w:sz w:val="25"/>
          <w:szCs w:val="25"/>
        </w:rPr>
        <w:t xml:space="preserve">s du Cancer et du Capricorne limitent la zone intertropicale.</w:t>
      </w:r>
    </w:p>
    <w:p>
      <w:pPr>
        <w:spacing w:after="100"/>
      </w:pPr>
      <w:r>
        <w:rPr>
          <w:rFonts w:ascii="Times New Roman" w:cs="Times New Roman" w:eastAsia="Times New Roman" w:hAnsi="Times New Roman"/>
          <w:sz w:val="25"/>
          <w:szCs w:val="25"/>
        </w:rPr>
        <w:t xml:space="preserve">Les cercles polaires Arctique et Antarctique entourent les zones polaires.</w:t>
      </w:r>
    </w:p>
    <w:p>
      <w:pPr>
        <w:spacing w:after="100"/>
      </w:pPr>
      <w:r>
        <w:rPr>
          <w:rFonts w:ascii="Times New Roman" w:cs="Times New Roman" w:eastAsia="Times New Roman" w:hAnsi="Times New Roman"/>
          <w:sz w:val="25"/>
          <w:szCs w:val="25"/>
        </w:rPr>
        <w:t xml:space="preserve">Le méridien de </w:t>
      </w:r>
      <w:r>
        <w:rPr>
          <w:rFonts w:ascii="Times New Roman" w:cs="Times New Roman" w:eastAsia="Times New Roman" w:hAnsi="Times New Roman"/>
          <w:b/>
          <w:bCs/>
          <w:color w:val="1F4E79"/>
          <w:sz w:val="25"/>
          <w:szCs w:val="25"/>
        </w:rPr>
        <w:t xml:space="preserve">Greenwich</w:t>
      </w:r>
      <w:r>
        <w:rPr>
          <w:rFonts w:ascii="Times New Roman" w:cs="Times New Roman" w:eastAsia="Times New Roman" w:hAnsi="Times New Roman"/>
          <w:sz w:val="25"/>
          <w:szCs w:val="25"/>
        </w:rPr>
        <w:t xml:space="preserve"> vaut zéro degré et le méridien opposé cent quatre-vingts degrés.</w:t>
      </w:r>
    </w:p>
    <w:p>
      <w:pPr>
        <w:spacing w:after="80" w:before="140"/>
      </w:pPr>
      <w:r>
        <w:rPr>
          <w:rFonts w:ascii="Times New Roman" w:cs="Times New Roman" w:eastAsia="Times New Roman" w:hAnsi="Times New Roman"/>
          <w:b/>
          <w:bCs/>
          <w:color w:val="1E7B34"/>
          <w:sz w:val="26"/>
          <w:szCs w:val="26"/>
        </w:rPr>
        <w:t xml:space="preserve">3. Lire une situation et agir</w:t>
      </w:r>
    </w:p>
    <w:p>
      <w:pPr>
        <w:spacing w:after="100"/>
      </w:pPr>
      <w:r>
        <w:rPr>
          <w:rFonts w:ascii="Times New Roman" w:cs="Times New Roman" w:eastAsia="Times New Roman" w:hAnsi="Times New Roman"/>
          <w:sz w:val="25"/>
          <w:szCs w:val="25"/>
        </w:rPr>
        <w:t xml:space="preserve">Feno trace l'</w:t>
      </w:r>
      <w:r>
        <w:rPr>
          <w:rFonts w:ascii="Times New Roman" w:cs="Times New Roman" w:eastAsia="Times New Roman" w:hAnsi="Times New Roman"/>
          <w:b/>
          <w:bCs/>
          <w:color w:val="1F4E79"/>
          <w:sz w:val="25"/>
          <w:szCs w:val="25"/>
        </w:rPr>
        <w:t xml:space="preserve">équateur</w:t>
      </w:r>
      <w:r>
        <w:rPr>
          <w:rFonts w:ascii="Times New Roman" w:cs="Times New Roman" w:eastAsia="Times New Roman" w:hAnsi="Times New Roman"/>
          <w:sz w:val="25"/>
          <w:szCs w:val="25"/>
        </w:rPr>
        <w:t xml:space="preserve">, les </w:t>
      </w:r>
      <w:r>
        <w:rPr>
          <w:rFonts w:ascii="Times New Roman" w:cs="Times New Roman" w:eastAsia="Times New Roman" w:hAnsi="Times New Roman"/>
          <w:b/>
          <w:bCs/>
          <w:color w:val="1F4E79"/>
          <w:sz w:val="25"/>
          <w:szCs w:val="25"/>
        </w:rPr>
        <w:t xml:space="preserve">tropique</w:t>
      </w:r>
      <w:r>
        <w:rPr>
          <w:rFonts w:ascii="Times New Roman" w:cs="Times New Roman" w:eastAsia="Times New Roman" w:hAnsi="Times New Roman"/>
          <w:sz w:val="25"/>
          <w:szCs w:val="25"/>
        </w:rPr>
        <w:t xml:space="preserve">s, les cercles polaires et deux méridiens sur un globe.</w:t>
      </w:r>
    </w:p>
    <w:p>
      <w:pPr>
        <w:spacing w:after="100"/>
      </w:pPr>
      <w:r>
        <w:rPr>
          <w:rFonts w:ascii="Times New Roman" w:cs="Times New Roman" w:eastAsia="Times New Roman" w:hAnsi="Times New Roman"/>
          <w:sz w:val="25"/>
          <w:szCs w:val="25"/>
        </w:rPr>
        <w:t xml:space="preserve">Règle à retenir : Distinguer les parallèles des méridiens par leur direction et leur référence.</w:t>
      </w:r>
    </w:p>
    <w:p>
      <w:pPr>
        <w:spacing w:after="60" w:before="160"/>
        <w:jc w:val="left"/>
      </w:pPr>
      <w:r>
        <w:rPr>
          <w:rFonts w:ascii="Times New Roman" w:cs="Times New Roman" w:eastAsia="Times New Roman" w:hAnsi="Times New Roman"/>
          <w:b/>
          <w:bCs/>
          <w:i w:val="false"/>
          <w:iCs w:val="false"/>
          <w:color w:val="000000"/>
          <w:sz w:val="28"/>
          <w:szCs w:val="28"/>
        </w:rPr>
        <w:t xml:space="preserve">EXERCICES</w:t>
      </w:r>
    </w:p>
    <w:p>
      <w:pPr>
        <w:spacing w:after="30" w:before="0"/>
        <w:jc w:val="left"/>
      </w:pPr>
      <w:r>
        <w:rPr>
          <w:rFonts w:ascii="Times New Roman" w:cs="Times New Roman" w:eastAsia="Times New Roman" w:hAnsi="Times New Roman"/>
          <w:b/>
          <w:bCs/>
          <w:i w:val="false"/>
          <w:iCs w:val="false"/>
          <w:color w:val="000000"/>
          <w:sz w:val="25"/>
          <w:szCs w:val="25"/>
        </w:rPr>
        <w:t xml:space="preserve">Exercice 1 (5 points)</w:t>
      </w:r>
    </w:p>
    <w:p>
      <w:pPr>
        <w:spacing w:after="40" w:before="0"/>
        <w:jc w:val="left"/>
      </w:pPr>
      <w:r>
        <w:rPr>
          <w:rFonts w:ascii="Times New Roman" w:cs="Times New Roman" w:eastAsia="Times New Roman" w:hAnsi="Times New Roman"/>
          <w:b w:val="false"/>
          <w:bCs w:val="false"/>
          <w:i/>
          <w:iCs/>
          <w:color w:val="000000"/>
          <w:sz w:val="24"/>
          <w:szCs w:val="24"/>
        </w:rPr>
        <w:t xml:space="preserve">Réponds par des phrases complètes.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Définis lignes imaginaires.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Relève deux éléments essentiels de la leçon.</w:t>
      </w:r>
    </w:p>
    <w:p>
      <w:pPr>
        <w:spacing w:after="30" w:before="0"/>
        <w:jc w:val="left"/>
      </w:pPr>
      <w:r>
        <w:rPr>
          <w:rFonts w:ascii="Times New Roman" w:cs="Times New Roman" w:eastAsia="Times New Roman" w:hAnsi="Times New Roman"/>
          <w:b/>
          <w:bCs/>
          <w:i w:val="false"/>
          <w:iCs w:val="false"/>
          <w:color w:val="000000"/>
          <w:sz w:val="25"/>
          <w:szCs w:val="25"/>
        </w:rPr>
        <w:t xml:space="preserve">Exercice 2 (5 points)</w:t>
      </w:r>
    </w:p>
    <w:p>
      <w:pPr>
        <w:spacing w:after="40" w:before="0"/>
        <w:jc w:val="left"/>
      </w:pPr>
      <w:r>
        <w:rPr>
          <w:rFonts w:ascii="Times New Roman" w:cs="Times New Roman" w:eastAsia="Times New Roman" w:hAnsi="Times New Roman"/>
          <w:b w:val="false"/>
          <w:bCs w:val="false"/>
          <w:i/>
          <w:iCs/>
          <w:color w:val="000000"/>
          <w:sz w:val="24"/>
          <w:szCs w:val="24"/>
        </w:rPr>
        <w:t xml:space="preserve">Associe chaque idée à son explication puis justifie ton choix.</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équateur</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tropique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Écris la relation entre ces deux idées.</w:t>
      </w:r>
    </w:p>
    <w:p>
      <w:pPr>
        <w:spacing w:after="30" w:before="0"/>
        <w:jc w:val="left"/>
      </w:pPr>
      <w:r>
        <w:rPr>
          <w:rFonts w:ascii="Times New Roman" w:cs="Times New Roman" w:eastAsia="Times New Roman" w:hAnsi="Times New Roman"/>
          <w:b/>
          <w:bCs/>
          <w:i w:val="false"/>
          <w:iCs w:val="false"/>
          <w:color w:val="000000"/>
          <w:sz w:val="25"/>
          <w:szCs w:val="25"/>
        </w:rPr>
        <w:t xml:space="preserve">Exercice 3 (5 points)</w:t>
      </w:r>
    </w:p>
    <w:p>
      <w:pPr>
        <w:spacing w:after="40" w:before="0"/>
        <w:jc w:val="left"/>
      </w:pPr>
      <w:r>
        <w:rPr>
          <w:rFonts w:ascii="Times New Roman" w:cs="Times New Roman" w:eastAsia="Times New Roman" w:hAnsi="Times New Roman"/>
          <w:b w:val="false"/>
          <w:bCs w:val="false"/>
          <w:i/>
          <w:iCs/>
          <w:color w:val="000000"/>
          <w:sz w:val="24"/>
          <w:szCs w:val="24"/>
        </w:rPr>
        <w:t xml:space="preserve">Explique ce que montre la situation.</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Feno trace l'équateur, les tropiques, les cercles polaires et deux méridiens sur un globe.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Nomme la notion étudiée.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Donne l'indice qui permet de la reconnaître.</w:t>
      </w:r>
    </w:p>
    <w:p>
      <w:pPr>
        <w:spacing w:after="30" w:before="0"/>
        <w:jc w:val="left"/>
      </w:pPr>
      <w:r>
        <w:rPr>
          <w:rFonts w:ascii="Times New Roman" w:cs="Times New Roman" w:eastAsia="Times New Roman" w:hAnsi="Times New Roman"/>
          <w:b/>
          <w:bCs/>
          <w:i w:val="false"/>
          <w:iCs w:val="false"/>
          <w:color w:val="000000"/>
          <w:sz w:val="25"/>
          <w:szCs w:val="25"/>
        </w:rPr>
        <w:t xml:space="preserve">Exercice 4 (5 points)</w:t>
      </w:r>
    </w:p>
    <w:p>
      <w:pPr>
        <w:spacing w:after="40" w:before="0"/>
        <w:jc w:val="left"/>
      </w:pPr>
      <w:r>
        <w:rPr>
          <w:rFonts w:ascii="Times New Roman" w:cs="Times New Roman" w:eastAsia="Times New Roman" w:hAnsi="Times New Roman"/>
          <w:b w:val="false"/>
          <w:bCs w:val="false"/>
          <w:i/>
          <w:iCs/>
          <w:color w:val="000000"/>
          <w:sz w:val="24"/>
          <w:szCs w:val="24"/>
        </w:rPr>
        <w:t xml:space="preserve">Rédige une courte réponse organisée.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Présente lignes imaginaires, une idée essentielle et la règle pratique à retenir.</w:t>
      </w:r>
    </w:p>
    <w:p>
      <w:pPr>
        <w:spacing w:after="120" w:before="0"/>
        <w:jc w:val="left"/>
      </w:pPr>
      <w:r>
        <w:rPr>
          <w:rFonts w:ascii="Times New Roman" w:cs="Times New Roman" w:eastAsia="Times New Roman" w:hAnsi="Times New Roman"/>
          <w:b/>
          <w:bCs/>
          <w:i w:val="false"/>
          <w:iCs w:val="false"/>
          <w:color w:val="000000"/>
          <w:sz w:val="24"/>
          <w:szCs w:val="24"/>
        </w:rPr>
        <w:t xml:space="preserve">Total : 20 points</w:t>
      </w:r>
    </w:p>
    <w:p>
      <w:pPr>
        <w:spacing w:after="60" w:before="120"/>
        <w:jc w:val="left"/>
      </w:pPr>
      <w:r>
        <w:rPr>
          <w:rFonts w:ascii="Times New Roman" w:cs="Times New Roman" w:eastAsia="Times New Roman" w:hAnsi="Times New Roman"/>
          <w:b/>
          <w:bCs/>
          <w:i w:val="false"/>
          <w:iCs w:val="false"/>
          <w:color w:val="000000"/>
          <w:sz w:val="26"/>
          <w:szCs w:val="26"/>
        </w:rPr>
        <w:t xml:space="preserve">CORRIGÉ</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1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Les lignes imaginaires forment un réseau de repérage : les parallèles entourent la Terre d'Ouest en Est et les méridiens relient les pôles. (2,5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L'équateur est le parallèle de latitude zéro degré. Les tropiques du Cancer et du Capricorne limitent la zone intertropicale. (2,5 points)</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2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L'équateur est le parallèle de latitude zéro degré.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Les tropiques du Cancer et du Capricorne limitent la zone intertropicale.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Ces idées sont liées dans l'étude de lignes imaginaires. (1 point)</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3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Il s'agit de lignes imaginaires.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Les cercles polaires Arctique et Antarctique entourent les zones polaires. (3 points)</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4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Les lignes imaginaires forment un réseau de repérage : les parallèles entourent la Terre d'Ouest en Est et les méridiens relient les pôles. Le méridien de Greenwich vaut zéro degré et le méridien opposé cent quatre-vingts degrés. Distinguer les parallèles des méridiens par leur direction et leur référence. (5 points)</w:t>
      </w:r>
    </w:p>
    <w:p>
      <w:r>
        <w:br w:type="page"/>
      </w:r>
    </w:p>
    <w:p>
      <w:pPr>
        <w:spacing w:after="40" w:before="0"/>
        <w:jc w:val="center"/>
      </w:pPr>
      <w:r>
        <w:rPr>
          <w:rFonts w:ascii="Times New Roman" w:cs="Times New Roman" w:eastAsia="Times New Roman" w:hAnsi="Times New Roman"/>
          <w:b/>
          <w:bCs/>
          <w:i w:val="false"/>
          <w:iCs w:val="false"/>
          <w:color w:val="000000"/>
          <w:sz w:val="26"/>
          <w:szCs w:val="26"/>
        </w:rPr>
        <w:t xml:space="preserve">SÉANCE 16 / 80</w:t>
      </w:r>
    </w:p>
    <w:p>
      <w:pPr>
        <w:spacing w:after="160" w:before="0"/>
        <w:jc w:val="center"/>
      </w:pPr>
      <w:bookmarkStart w:name="seance16" w:id="21"/>
      <w:r>
        <w:rPr>
          <w:rFonts w:ascii="Times New Roman" w:cs="Times New Roman" w:eastAsia="Times New Roman" w:hAnsi="Times New Roman"/>
          <w:b/>
          <w:bCs/>
          <w:color w:val="000000"/>
          <w:sz w:val="30"/>
          <w:szCs w:val="30"/>
        </w:rPr>
        <w:t xml:space="preserve">La latitude et la longitude</w:t>
      </w:r>
      <w:bookmarkEnd w:id="21"/>
    </w:p>
    <w:p>
      <w:pPr>
        <w:spacing w:after="120" w:before="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1625"/>
        <w:gridCol w:w="3069"/>
        <w:gridCol w:w="1444"/>
        <w:gridCol w:w="2888"/>
      </w:tblGrid>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Discipline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Géographie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Date :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_______</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Thème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La planète Terre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Classe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T7</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Titre de la séance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La latitude et la longitude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Séance n°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16 / 80</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Objectif spécifique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Être capable de définir coordonnées géographiques, d'en expliquer les éléments essentiels et de l'utiliser dans une situation géographique.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Durée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60 minutes</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Documentation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Programme d'études officiel T7 — Géographie ; ressources pédagogiques T7 ; atlas géographique.</w:t>
            </w:r>
          </w:p>
        </w:tc>
        <w:tc>
          <w:tcPr>
            <w:tcW w:type="pct" w:w="800"/>
            <w:gridSpan w:val="1"/>
            <w:tcMar>
              <w:top w:type="dxa" w:w="50"/>
              <w:left w:type="dxa" w:w="90"/>
              <w:bottom w:type="dxa" w:w="50"/>
              <w:right w:type="dxa" w:w="90"/>
            </w:tcMar>
            <w:vAlign w:val="top"/>
          </w:tcPr>
          <w:p>
            <w:pPr>
              <w:spacing w:after="20" w:before="0"/>
              <w:jc w:val="left"/>
            </w:pPr>
          </w:p>
        </w:tc>
        <w:tc>
          <w:tcPr>
            <w:tcW w:type="pct" w:w="1600"/>
            <w:gridSpan w:val="1"/>
            <w:tcMar>
              <w:top w:type="dxa" w:w="50"/>
              <w:left w:type="dxa" w:w="90"/>
              <w:bottom w:type="dxa" w:w="50"/>
              <w:right w:type="dxa" w:w="90"/>
            </w:tcMar>
            <w:vAlign w:val="top"/>
          </w:tcPr>
          <w:p>
            <w:pPr>
              <w:spacing w:after="20" w:before="0"/>
              <w:jc w:val="left"/>
            </w:pPr>
          </w:p>
        </w:tc>
      </w:tr>
    </w:tbl>
    <w:p>
      <w:pPr>
        <w:spacing w:after="60"/>
      </w:pPr>
      <w:r>
        <w:rPr>
          <w:rFonts w:ascii="Times New Roman" w:cs="Times New Roman" w:eastAsia="Times New Roman" w:hAnsi="Times New Roman"/>
          <w:sz w:val="18"/>
          <w:szCs w:val="18"/>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50"/>
        <w:gridCol w:w="2050"/>
        <w:gridCol w:w="2050"/>
        <w:gridCol w:w="1000"/>
        <w:gridCol w:w="1150"/>
        <w:gridCol w:w="900"/>
      </w:tblGrid>
      <w:tr>
        <w:trPr>
          <w:tblHeader/>
        </w:trPr>
        <w:tc>
          <w:tcPr>
            <w:tcW w:type="pct" w:w="6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Étapes et Durée</w:t>
            </w:r>
          </w:p>
        </w:tc>
        <w:tc>
          <w:tcPr>
            <w:tcW w:type="pct" w:w="2500"/>
            <w:gridSpan w:val="2"/>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Déroulement de la leçon</w:t>
            </w:r>
          </w:p>
        </w:tc>
        <w:tc>
          <w:tcPr>
            <w:tcW w:type="pct" w:w="6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Technique et Stratégie</w:t>
            </w:r>
          </w:p>
        </w:tc>
        <w:tc>
          <w:tcPr>
            <w:tcW w:type="pct" w:w="7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Support et Matériel</w:t>
            </w:r>
          </w:p>
        </w:tc>
        <w:tc>
          <w:tcPr>
            <w:tcW w:type="pct" w:w="5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Observation</w:t>
            </w:r>
          </w:p>
        </w:tc>
      </w:tr>
      <w:tr>
        <w:trPr>
          <w:tblHeader/>
        </w:trPr>
        <w:tc>
          <w:tcPr>
            <w:tcW w:type="pct" w:w="650"/>
            <w:gridSpan w:val="1"/>
            <w:shd w:fill="F5F5F5" w:color="auto" w:val="clear"/>
            <w:tcMar>
              <w:top w:type="dxa" w:w="50"/>
              <w:left w:type="dxa" w:w="90"/>
              <w:bottom w:type="dxa" w:w="50"/>
              <w:right w:type="dxa" w:w="90"/>
            </w:tcMar>
            <w:vAlign w:val="top"/>
          </w:tcPr>
          <w:p>
            <w:pPr>
              <w:spacing w:after="80" w:before="0"/>
              <w:jc w:val="left"/>
            </w:pP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Enseignant</w:t>
            </w: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Apprenants</w:t>
            </w:r>
          </w:p>
        </w:tc>
        <w:tc>
          <w:tcPr>
            <w:tcW w:type="pct" w:w="600"/>
            <w:gridSpan w:val="1"/>
            <w:shd w:fill="F5F5F5" w:color="auto" w:val="clear"/>
            <w:tcMar>
              <w:top w:type="dxa" w:w="50"/>
              <w:left w:type="dxa" w:w="90"/>
              <w:bottom w:type="dxa" w:w="50"/>
              <w:right w:type="dxa" w:w="90"/>
            </w:tcMar>
            <w:vAlign w:val="top"/>
          </w:tcPr>
          <w:p>
            <w:pPr>
              <w:spacing w:after="80" w:before="0"/>
              <w:jc w:val="left"/>
            </w:pPr>
          </w:p>
        </w:tc>
        <w:tc>
          <w:tcPr>
            <w:tcW w:type="pct" w:w="700"/>
            <w:gridSpan w:val="1"/>
            <w:shd w:fill="F5F5F5" w:color="auto" w:val="clear"/>
            <w:tcMar>
              <w:top w:type="dxa" w:w="50"/>
              <w:left w:type="dxa" w:w="90"/>
              <w:bottom w:type="dxa" w:w="50"/>
              <w:right w:type="dxa" w:w="90"/>
            </w:tcMar>
            <w:vAlign w:val="top"/>
          </w:tcPr>
          <w:p>
            <w:pPr>
              <w:spacing w:after="80" w:before="0"/>
              <w:jc w:val="left"/>
            </w:pPr>
          </w:p>
        </w:tc>
        <w:tc>
          <w:tcPr>
            <w:tcW w:type="pct" w:w="550"/>
            <w:gridSpan w:val="1"/>
            <w:shd w:fill="F5F5F5" w:color="auto" w:val="clear"/>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 RÉVISION</w:t>
            </w:r>
          </w:p>
          <w:p>
            <w:pPr>
              <w:spacing w:after="80" w:before="0"/>
              <w:jc w:val="left"/>
            </w:pPr>
            <w:r>
              <w:rPr>
                <w:rFonts w:ascii="Times New Roman" w:cs="Times New Roman" w:eastAsia="Times New Roman" w:hAnsi="Times New Roman"/>
                <w:b w:val="false"/>
                <w:bCs w:val="false"/>
                <w:i/>
                <w:iCs/>
                <w:color w:val="000000"/>
                <w:sz w:val="21"/>
                <w:szCs w:val="21"/>
              </w:rPr>
              <w:t xml:space="preserve">5 min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Définis « lignes imaginaires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Indique deux idées essentielles concernant lignes imaginaires.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règle pratique faut-il retenir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Les lignes imaginaires forment un réseau de repérage : les parallèles entourent la Terre d'Ouest en Est et les méridiens relient les pôles.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L'équateur est le parallèle de latitude zéro degré. Les tropiques du Cancer et du Capricorne limitent la zone intertropicale.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Distinguer les parallèles des méridiens par leur direction et leur référence.</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 orales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w:t>
            </w:r>
          </w:p>
        </w:tc>
        <w:tc>
          <w:tcPr>
            <w:tcW w:type="pct" w:w="550"/>
            <w:gridSpan w:val="1"/>
            <w:tcMar>
              <w:top w:type="dxa" w:w="50"/>
              <w:left w:type="dxa" w:w="90"/>
              <w:bottom w:type="dxa" w:w="50"/>
              <w:right w:type="dxa" w:w="90"/>
            </w:tcMar>
            <w:vAlign w:val="top"/>
          </w:tcPr>
          <w:p>
            <w:pPr>
              <w:spacing w:after="80" w:before="0"/>
              <w:jc w:val="left"/>
            </w:pPr>
          </w:p>
        </w:tc>
      </w:tr>
      <w:tr>
        <w:tc>
          <w:tcPr>
            <w:tcW w:type="dxa" w:w="9026"/>
            <w:gridSpan w:val="6"/>
            <w:shd w:fill="EAF3FB" w:color="auto" w:val="clear"/>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3"/>
                <w:szCs w:val="23"/>
              </w:rPr>
              <w:t xml:space="preserve">II. NOUVELLE LEÇON</w:t>
            </w:r>
          </w:p>
          <w:p>
            <w:pPr>
              <w:spacing w:after="80" w:before="0"/>
              <w:jc w:val="left"/>
            </w:pPr>
            <w:r>
              <w:rPr>
                <w:rFonts w:ascii="Times New Roman" w:cs="Times New Roman" w:eastAsia="Times New Roman" w:hAnsi="Times New Roman"/>
                <w:b w:val="false"/>
                <w:bCs w:val="false"/>
                <w:i/>
                <w:iCs/>
                <w:color w:val="000000"/>
                <w:sz w:val="21"/>
                <w:szCs w:val="21"/>
              </w:rPr>
              <w:t xml:space="preserve">45 min</w:t>
            </w: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1. Mise en situation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Sarobidy reçoit une latitude Sud et une longitude Est puis retrouve Madagascar sur un atlas.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notion géographique permet de comprendre cette situation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coordonnées géographiques : Les coordonnées géographiques associent la latitude et la longitude afin de localiser précisément un point sur le globe.</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Récit et questions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Document et schéma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2. Présentation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Aujourd'hui, nous étudions « La latitude et la longitude ». À la fin de la séance, vous saurez définir coordonnées géographiques, expliquer ses composantes et appliquer la notion.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Annonce du titre et de l'objectif</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 cahier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3. Observation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Observez le schéma « La latitude et la longitude » et le document illustré. Repérez la notion centrale, les relations et les éléments du paysage.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observent silencieusement.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Observation silencieuse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pédagogique et document illustré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4. Analyse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Qu'est-ce que coordonnées géographiques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est une première idée importante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autre idée complète l'explication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règle doit guider l'analyse ou l'action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Les coordonnées géographiques associent la latitude et la longitude afin de localiser précisément un point sur le globe.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La latitude mesure l'écart angulaire au Nord ou au Sud de l'équateur.</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La longitude mesure l'écart angulaire à l'Est ou à l'Ouest de Greenwich.</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Lire la latitude avec Nord ou Sud, puis la longitude avec Est ou Ouest.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pédagogique et document illustré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5. Synthèse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coordonnées géographiques associent la latitude et la longitude afin de localiser précisément un point sur le globe. La latitude mesure l'écart angulaire au Nord ou au Sud de l'équateur. La longitude mesure l'écart angulaire à l'Est ou à l'Ouest de Greenwich. Il faut retenir : Lire la latitude avec Nord ou Sud, puis la longitude avec Est ou Ouest.</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Explication</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6. Application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Réponds par des phrases complètes.</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Définis coordonnées géographiques.</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Relève deux éléments essentiels de la leçon.</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Associe chaque idée à son explication puis justifie ton choix.</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latitude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longitude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3. Écris la relation entre ces deux idées.</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Les coordonnées géographiques associent la latitude et la longitude afin de localiser précisément un point sur le globe. (2,5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La latitude mesure l'écart angulaire au Nord ou au Sud de l'équateur. La longitude mesure l'écart angulaire à l'Est ou à l'Ouest de Greenwich. (2,5 points)</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La latitude mesure l'écart angulaire au Nord ou au Sud de l'équateur.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La longitude mesure l'écart angulaire à l'Est ou à l'Ouest de Greenwich.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3. Ces idées sont liées dans l'étude de coordonnées géographiques. (1 point)</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ardoise</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III. ÉVALUATION</w:t>
            </w:r>
          </w:p>
          <w:p>
            <w:pPr>
              <w:spacing w:after="80" w:before="0"/>
              <w:jc w:val="left"/>
            </w:pPr>
            <w:r>
              <w:rPr>
                <w:rFonts w:ascii="Times New Roman" w:cs="Times New Roman" w:eastAsia="Times New Roman" w:hAnsi="Times New Roman"/>
                <w:b w:val="false"/>
                <w:bCs w:val="false"/>
                <w:i/>
                <w:iCs/>
                <w:color w:val="000000"/>
                <w:sz w:val="21"/>
                <w:szCs w:val="21"/>
              </w:rPr>
              <w:t xml:space="preserve">10 min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Explique ce que montre la situation.</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Sarobidy reçoit une latitude Sud et une longitude Est puis retrouve Madagascar sur un atlas.</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Nomme la notion étudiée.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Donne l'indice qui permet de la reconnaître.</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Rédige une courte réponse organisée.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Présente coordonnées géographiques, une idée essentielle et la règle pratique à retenir.</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Il s'agit de coordonnées géographiques.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Elles s'expriment en degrés, éventuellement complétés par des minutes et secondes. (3 points)</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Les coordonnées géographiques associent la latitude et la longitude afin de localiser précisément un point sur le globe. L'intersection du parallèle et du méridien recherchés donne la position. Lire la latitude avec Nord ou Sud, puis la longitude avec Est ou Ouest. (5 points)</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feuille d'évaluation</w:t>
            </w:r>
          </w:p>
        </w:tc>
        <w:tc>
          <w:tcPr>
            <w:tcW w:type="pct" w:w="550"/>
            <w:gridSpan w:val="1"/>
            <w:tcMar>
              <w:top w:type="dxa" w:w="50"/>
              <w:left w:type="dxa" w:w="90"/>
              <w:bottom w:type="dxa" w:w="50"/>
              <w:right w:type="dxa" w:w="90"/>
            </w:tcMar>
            <w:vAlign w:val="top"/>
          </w:tcPr>
          <w:p>
            <w:pPr>
              <w:spacing w:after="80" w:before="0"/>
              <w:jc w:val="left"/>
            </w:pPr>
          </w:p>
        </w:tc>
      </w:tr>
    </w:tbl>
    <w:p>
      <w:r>
        <w:br w:type="page"/>
      </w:r>
    </w:p>
    <w:p>
      <w:pPr>
        <w:spacing w:after="160" w:before="120"/>
        <w:jc w:val="center"/>
      </w:pPr>
      <w:r>
        <w:rPr>
          <w:rFonts w:ascii="Times New Roman" w:cs="Times New Roman" w:eastAsia="Times New Roman" w:hAnsi="Times New Roman"/>
          <w:b/>
          <w:bCs/>
          <w:color w:val="C00000"/>
          <w:sz w:val="30"/>
          <w:szCs w:val="30"/>
        </w:rPr>
        <w:t xml:space="preserve">La latitude et la longitude</w:t>
      </w:r>
    </w:p>
    <w:p>
      <w:pPr>
        <w:spacing w:after="40" w:before="60"/>
        <w:jc w:val="center"/>
      </w:pPr>
      <w:r>
        <w:drawing>
          <wp:inline distT="0" distB="0" distL="0" distR="0">
            <wp:extent cx="4095750" cy="2419350"/>
            <wp:effectExtent t="0" r="0" b="0" l="0"/>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4095750" cy="2419350"/>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Schéma pédagogique : La latitude et la longitude.</w:t>
      </w:r>
    </w:p>
    <w:p>
      <w:pPr>
        <w:spacing w:after="80" w:before="140"/>
      </w:pPr>
      <w:r>
        <w:rPr>
          <w:rFonts w:ascii="Times New Roman" w:cs="Times New Roman" w:eastAsia="Times New Roman" w:hAnsi="Times New Roman"/>
          <w:b/>
          <w:bCs/>
          <w:color w:val="1E7B34"/>
          <w:sz w:val="26"/>
          <w:szCs w:val="26"/>
        </w:rPr>
        <w:t xml:space="preserve">1. Comprendre coordonnées géographiques</w:t>
      </w:r>
    </w:p>
    <w:p>
      <w:pPr>
        <w:spacing w:after="100"/>
      </w:pPr>
      <w:r>
        <w:rPr>
          <w:rFonts w:ascii="Times New Roman" w:cs="Times New Roman" w:eastAsia="Times New Roman" w:hAnsi="Times New Roman"/>
          <w:sz w:val="25"/>
          <w:szCs w:val="25"/>
        </w:rPr>
        <w:t xml:space="preserve">Les </w:t>
      </w:r>
      <w:r>
        <w:rPr>
          <w:rFonts w:ascii="Times New Roman" w:cs="Times New Roman" w:eastAsia="Times New Roman" w:hAnsi="Times New Roman"/>
          <w:b/>
          <w:bCs/>
          <w:color w:val="1F4E79"/>
          <w:sz w:val="25"/>
          <w:szCs w:val="25"/>
        </w:rPr>
        <w:t xml:space="preserve">coordonnées géographiques</w:t>
      </w:r>
      <w:r>
        <w:rPr>
          <w:rFonts w:ascii="Times New Roman" w:cs="Times New Roman" w:eastAsia="Times New Roman" w:hAnsi="Times New Roman"/>
          <w:sz w:val="25"/>
          <w:szCs w:val="25"/>
        </w:rPr>
        <w:t xml:space="preserve"> associent la </w:t>
      </w:r>
      <w:r>
        <w:rPr>
          <w:rFonts w:ascii="Times New Roman" w:cs="Times New Roman" w:eastAsia="Times New Roman" w:hAnsi="Times New Roman"/>
          <w:b/>
          <w:bCs/>
          <w:color w:val="1F4E79"/>
          <w:sz w:val="25"/>
          <w:szCs w:val="25"/>
        </w:rPr>
        <w:t xml:space="preserve">latitude</w:t>
      </w:r>
      <w:r>
        <w:rPr>
          <w:rFonts w:ascii="Times New Roman" w:cs="Times New Roman" w:eastAsia="Times New Roman" w:hAnsi="Times New Roman"/>
          <w:sz w:val="25"/>
          <w:szCs w:val="25"/>
        </w:rPr>
        <w:t xml:space="preserve"> et la </w:t>
      </w:r>
      <w:r>
        <w:rPr>
          <w:rFonts w:ascii="Times New Roman" w:cs="Times New Roman" w:eastAsia="Times New Roman" w:hAnsi="Times New Roman"/>
          <w:b/>
          <w:bCs/>
          <w:color w:val="1F4E79"/>
          <w:sz w:val="25"/>
          <w:szCs w:val="25"/>
        </w:rPr>
        <w:t xml:space="preserve">longitude</w:t>
      </w:r>
      <w:r>
        <w:rPr>
          <w:rFonts w:ascii="Times New Roman" w:cs="Times New Roman" w:eastAsia="Times New Roman" w:hAnsi="Times New Roman"/>
          <w:sz w:val="25"/>
          <w:szCs w:val="25"/>
        </w:rPr>
        <w:t xml:space="preserve"> afin de localiser précisément un point sur le globe.</w:t>
      </w:r>
    </w:p>
    <w:p>
      <w:pPr>
        <w:spacing w:after="100"/>
      </w:pPr>
      <w:r>
        <w:rPr>
          <w:rFonts w:ascii="Times New Roman" w:cs="Times New Roman" w:eastAsia="Times New Roman" w:hAnsi="Times New Roman"/>
          <w:sz w:val="25"/>
          <w:szCs w:val="25"/>
        </w:rPr>
        <w:t xml:space="preserve">Cette notion permet d'étudier le territoire avec précision et de relier les faits observés à leurs causes et à leurs conséquences.</w:t>
      </w:r>
    </w:p>
    <w:p>
      <w:pPr>
        <w:spacing w:after="80" w:before="140"/>
      </w:pPr>
      <w:r>
        <w:rPr>
          <w:rFonts w:ascii="Times New Roman" w:cs="Times New Roman" w:eastAsia="Times New Roman" w:hAnsi="Times New Roman"/>
          <w:b/>
          <w:bCs/>
          <w:color w:val="1E7B34"/>
          <w:sz w:val="26"/>
          <w:szCs w:val="26"/>
        </w:rPr>
        <w:t xml:space="preserve">2. Les éléments essentiels</w:t>
      </w:r>
    </w:p>
    <w:p>
      <w:pPr>
        <w:spacing w:after="100"/>
      </w:pPr>
      <w:r>
        <w:rPr>
          <w:rFonts w:ascii="Times New Roman" w:cs="Times New Roman" w:eastAsia="Times New Roman" w:hAnsi="Times New Roman"/>
          <w:sz w:val="25"/>
          <w:szCs w:val="25"/>
        </w:rPr>
        <w:t xml:space="preserve">La </w:t>
      </w:r>
      <w:r>
        <w:rPr>
          <w:rFonts w:ascii="Times New Roman" w:cs="Times New Roman" w:eastAsia="Times New Roman" w:hAnsi="Times New Roman"/>
          <w:b/>
          <w:bCs/>
          <w:color w:val="1F4E79"/>
          <w:sz w:val="25"/>
          <w:szCs w:val="25"/>
        </w:rPr>
        <w:t xml:space="preserve">latitude</w:t>
      </w:r>
      <w:r>
        <w:rPr>
          <w:rFonts w:ascii="Times New Roman" w:cs="Times New Roman" w:eastAsia="Times New Roman" w:hAnsi="Times New Roman"/>
          <w:sz w:val="25"/>
          <w:szCs w:val="25"/>
        </w:rPr>
        <w:t xml:space="preserve"> mesure l'écart angulaire au Nord ou au Sud de l'équateur.</w:t>
      </w:r>
    </w:p>
    <w:p>
      <w:pPr>
        <w:spacing w:after="100"/>
      </w:pPr>
      <w:r>
        <w:rPr>
          <w:rFonts w:ascii="Times New Roman" w:cs="Times New Roman" w:eastAsia="Times New Roman" w:hAnsi="Times New Roman"/>
          <w:sz w:val="25"/>
          <w:szCs w:val="25"/>
        </w:rPr>
        <w:t xml:space="preserve">La </w:t>
      </w:r>
      <w:r>
        <w:rPr>
          <w:rFonts w:ascii="Times New Roman" w:cs="Times New Roman" w:eastAsia="Times New Roman" w:hAnsi="Times New Roman"/>
          <w:b/>
          <w:bCs/>
          <w:color w:val="1F4E79"/>
          <w:sz w:val="25"/>
          <w:szCs w:val="25"/>
        </w:rPr>
        <w:t xml:space="preserve">longitude</w:t>
      </w:r>
      <w:r>
        <w:rPr>
          <w:rFonts w:ascii="Times New Roman" w:cs="Times New Roman" w:eastAsia="Times New Roman" w:hAnsi="Times New Roman"/>
          <w:sz w:val="25"/>
          <w:szCs w:val="25"/>
        </w:rPr>
        <w:t xml:space="preserve"> mesure l'écart angulaire à l'Est ou à l'Ouest de Greenwich.</w:t>
      </w:r>
    </w:p>
    <w:p>
      <w:pPr>
        <w:spacing w:after="100"/>
      </w:pPr>
      <w:r>
        <w:rPr>
          <w:rFonts w:ascii="Times New Roman" w:cs="Times New Roman" w:eastAsia="Times New Roman" w:hAnsi="Times New Roman"/>
          <w:sz w:val="25"/>
          <w:szCs w:val="25"/>
        </w:rPr>
        <w:t xml:space="preserve">Elles s'expriment en </w:t>
      </w:r>
      <w:r>
        <w:rPr>
          <w:rFonts w:ascii="Times New Roman" w:cs="Times New Roman" w:eastAsia="Times New Roman" w:hAnsi="Times New Roman"/>
          <w:b/>
          <w:bCs/>
          <w:color w:val="1F4E79"/>
          <w:sz w:val="25"/>
          <w:szCs w:val="25"/>
        </w:rPr>
        <w:t xml:space="preserve">degré</w:t>
      </w:r>
      <w:r>
        <w:rPr>
          <w:rFonts w:ascii="Times New Roman" w:cs="Times New Roman" w:eastAsia="Times New Roman" w:hAnsi="Times New Roman"/>
          <w:sz w:val="25"/>
          <w:szCs w:val="25"/>
        </w:rPr>
        <w:t xml:space="preserve">s, éventuellement complétés par des minutes et secondes.</w:t>
      </w:r>
    </w:p>
    <w:p>
      <w:pPr>
        <w:spacing w:after="100"/>
      </w:pPr>
      <w:r>
        <w:rPr>
          <w:rFonts w:ascii="Times New Roman" w:cs="Times New Roman" w:eastAsia="Times New Roman" w:hAnsi="Times New Roman"/>
          <w:sz w:val="25"/>
          <w:szCs w:val="25"/>
        </w:rPr>
        <w:t xml:space="preserve">L'intersection du parallèle et du méridien recherchés donne la position.</w:t>
      </w:r>
    </w:p>
    <w:p>
      <w:pPr>
        <w:spacing w:after="80" w:before="140"/>
      </w:pPr>
      <w:r>
        <w:rPr>
          <w:rFonts w:ascii="Times New Roman" w:cs="Times New Roman" w:eastAsia="Times New Roman" w:hAnsi="Times New Roman"/>
          <w:b/>
          <w:bCs/>
          <w:color w:val="1E7B34"/>
          <w:sz w:val="26"/>
          <w:szCs w:val="26"/>
        </w:rPr>
        <w:t xml:space="preserve">3. Lire une situation et agir</w:t>
      </w:r>
    </w:p>
    <w:p>
      <w:pPr>
        <w:spacing w:after="100"/>
      </w:pPr>
      <w:r>
        <w:rPr>
          <w:rFonts w:ascii="Times New Roman" w:cs="Times New Roman" w:eastAsia="Times New Roman" w:hAnsi="Times New Roman"/>
          <w:sz w:val="25"/>
          <w:szCs w:val="25"/>
        </w:rPr>
        <w:t xml:space="preserve">Sarobidy reçoit une </w:t>
      </w:r>
      <w:r>
        <w:rPr>
          <w:rFonts w:ascii="Times New Roman" w:cs="Times New Roman" w:eastAsia="Times New Roman" w:hAnsi="Times New Roman"/>
          <w:b/>
          <w:bCs/>
          <w:color w:val="1F4E79"/>
          <w:sz w:val="25"/>
          <w:szCs w:val="25"/>
        </w:rPr>
        <w:t xml:space="preserve">latitude</w:t>
      </w:r>
      <w:r>
        <w:rPr>
          <w:rFonts w:ascii="Times New Roman" w:cs="Times New Roman" w:eastAsia="Times New Roman" w:hAnsi="Times New Roman"/>
          <w:sz w:val="25"/>
          <w:szCs w:val="25"/>
        </w:rPr>
        <w:t xml:space="preserve"> Sud et une </w:t>
      </w:r>
      <w:r>
        <w:rPr>
          <w:rFonts w:ascii="Times New Roman" w:cs="Times New Roman" w:eastAsia="Times New Roman" w:hAnsi="Times New Roman"/>
          <w:b/>
          <w:bCs/>
          <w:color w:val="1F4E79"/>
          <w:sz w:val="25"/>
          <w:szCs w:val="25"/>
        </w:rPr>
        <w:t xml:space="preserve">longitude</w:t>
      </w:r>
      <w:r>
        <w:rPr>
          <w:rFonts w:ascii="Times New Roman" w:cs="Times New Roman" w:eastAsia="Times New Roman" w:hAnsi="Times New Roman"/>
          <w:sz w:val="25"/>
          <w:szCs w:val="25"/>
        </w:rPr>
        <w:t xml:space="preserve"> Est puis retrouve Madagascar sur un atlas.</w:t>
      </w:r>
    </w:p>
    <w:p>
      <w:pPr>
        <w:spacing w:after="100"/>
      </w:pPr>
      <w:r>
        <w:rPr>
          <w:rFonts w:ascii="Times New Roman" w:cs="Times New Roman" w:eastAsia="Times New Roman" w:hAnsi="Times New Roman"/>
          <w:sz w:val="25"/>
          <w:szCs w:val="25"/>
        </w:rPr>
        <w:t xml:space="preserve">Règle à retenir : Lire la </w:t>
      </w:r>
      <w:r>
        <w:rPr>
          <w:rFonts w:ascii="Times New Roman" w:cs="Times New Roman" w:eastAsia="Times New Roman" w:hAnsi="Times New Roman"/>
          <w:b/>
          <w:bCs/>
          <w:color w:val="1F4E79"/>
          <w:sz w:val="25"/>
          <w:szCs w:val="25"/>
        </w:rPr>
        <w:t xml:space="preserve">latitude</w:t>
      </w:r>
      <w:r>
        <w:rPr>
          <w:rFonts w:ascii="Times New Roman" w:cs="Times New Roman" w:eastAsia="Times New Roman" w:hAnsi="Times New Roman"/>
          <w:sz w:val="25"/>
          <w:szCs w:val="25"/>
        </w:rPr>
        <w:t xml:space="preserve"> avec Nord ou Sud, puis la </w:t>
      </w:r>
      <w:r>
        <w:rPr>
          <w:rFonts w:ascii="Times New Roman" w:cs="Times New Roman" w:eastAsia="Times New Roman" w:hAnsi="Times New Roman"/>
          <w:b/>
          <w:bCs/>
          <w:color w:val="1F4E79"/>
          <w:sz w:val="25"/>
          <w:szCs w:val="25"/>
        </w:rPr>
        <w:t xml:space="preserve">longitude</w:t>
      </w:r>
      <w:r>
        <w:rPr>
          <w:rFonts w:ascii="Times New Roman" w:cs="Times New Roman" w:eastAsia="Times New Roman" w:hAnsi="Times New Roman"/>
          <w:sz w:val="25"/>
          <w:szCs w:val="25"/>
        </w:rPr>
        <w:t xml:space="preserve"> avec Est ou Ouest.</w:t>
      </w:r>
    </w:p>
    <w:p>
      <w:pPr>
        <w:spacing w:after="40" w:before="60"/>
        <w:jc w:val="center"/>
      </w:pPr>
      <w:r>
        <w:drawing>
          <wp:inline distT="0" distB="0" distL="0" distR="0">
            <wp:extent cx="4286250" cy="2390775"/>
            <wp:effectExtent t="0" r="0" b="0" l="0"/>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4286250" cy="2390775"/>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Document d'observation : Sarobidy reçoit une latitude Sud et une longitude Est puis retrouve Madagascar sur un atlas.</w:t>
      </w:r>
    </w:p>
    <w:p>
      <w:pPr>
        <w:spacing w:after="60" w:before="160"/>
        <w:jc w:val="left"/>
      </w:pPr>
      <w:r>
        <w:rPr>
          <w:rFonts w:ascii="Times New Roman" w:cs="Times New Roman" w:eastAsia="Times New Roman" w:hAnsi="Times New Roman"/>
          <w:b/>
          <w:bCs/>
          <w:i w:val="false"/>
          <w:iCs w:val="false"/>
          <w:color w:val="000000"/>
          <w:sz w:val="28"/>
          <w:szCs w:val="28"/>
        </w:rPr>
        <w:t xml:space="preserve">EXERCICES</w:t>
      </w:r>
    </w:p>
    <w:p>
      <w:pPr>
        <w:spacing w:after="30" w:before="0"/>
        <w:jc w:val="left"/>
      </w:pPr>
      <w:r>
        <w:rPr>
          <w:rFonts w:ascii="Times New Roman" w:cs="Times New Roman" w:eastAsia="Times New Roman" w:hAnsi="Times New Roman"/>
          <w:b/>
          <w:bCs/>
          <w:i w:val="false"/>
          <w:iCs w:val="false"/>
          <w:color w:val="000000"/>
          <w:sz w:val="25"/>
          <w:szCs w:val="25"/>
        </w:rPr>
        <w:t xml:space="preserve">Exercice 1 (5 points)</w:t>
      </w:r>
    </w:p>
    <w:p>
      <w:pPr>
        <w:spacing w:after="40" w:before="0"/>
        <w:jc w:val="left"/>
      </w:pPr>
      <w:r>
        <w:rPr>
          <w:rFonts w:ascii="Times New Roman" w:cs="Times New Roman" w:eastAsia="Times New Roman" w:hAnsi="Times New Roman"/>
          <w:b w:val="false"/>
          <w:bCs w:val="false"/>
          <w:i/>
          <w:iCs/>
          <w:color w:val="000000"/>
          <w:sz w:val="24"/>
          <w:szCs w:val="24"/>
        </w:rPr>
        <w:t xml:space="preserve">Réponds par des phrases complètes.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Définis coordonnées géographiques.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Relève deux éléments essentiels de la leçon.</w:t>
      </w:r>
    </w:p>
    <w:p>
      <w:pPr>
        <w:spacing w:after="30" w:before="0"/>
        <w:jc w:val="left"/>
      </w:pPr>
      <w:r>
        <w:rPr>
          <w:rFonts w:ascii="Times New Roman" w:cs="Times New Roman" w:eastAsia="Times New Roman" w:hAnsi="Times New Roman"/>
          <w:b/>
          <w:bCs/>
          <w:i w:val="false"/>
          <w:iCs w:val="false"/>
          <w:color w:val="000000"/>
          <w:sz w:val="25"/>
          <w:szCs w:val="25"/>
        </w:rPr>
        <w:t xml:space="preserve">Exercice 2 (5 points)</w:t>
      </w:r>
    </w:p>
    <w:p>
      <w:pPr>
        <w:spacing w:after="40" w:before="0"/>
        <w:jc w:val="left"/>
      </w:pPr>
      <w:r>
        <w:rPr>
          <w:rFonts w:ascii="Times New Roman" w:cs="Times New Roman" w:eastAsia="Times New Roman" w:hAnsi="Times New Roman"/>
          <w:b w:val="false"/>
          <w:bCs w:val="false"/>
          <w:i/>
          <w:iCs/>
          <w:color w:val="000000"/>
          <w:sz w:val="24"/>
          <w:szCs w:val="24"/>
        </w:rPr>
        <w:t xml:space="preserve">Associe chaque idée à son explication puis justifie ton choix.</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latitude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longitude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Écris la relation entre ces deux idées.</w:t>
      </w:r>
    </w:p>
    <w:p>
      <w:pPr>
        <w:spacing w:after="30" w:before="0"/>
        <w:jc w:val="left"/>
      </w:pPr>
      <w:r>
        <w:rPr>
          <w:rFonts w:ascii="Times New Roman" w:cs="Times New Roman" w:eastAsia="Times New Roman" w:hAnsi="Times New Roman"/>
          <w:b/>
          <w:bCs/>
          <w:i w:val="false"/>
          <w:iCs w:val="false"/>
          <w:color w:val="000000"/>
          <w:sz w:val="25"/>
          <w:szCs w:val="25"/>
        </w:rPr>
        <w:t xml:space="preserve">Exercice 3 (5 points)</w:t>
      </w:r>
    </w:p>
    <w:p>
      <w:pPr>
        <w:spacing w:after="40" w:before="0"/>
        <w:jc w:val="left"/>
      </w:pPr>
      <w:r>
        <w:rPr>
          <w:rFonts w:ascii="Times New Roman" w:cs="Times New Roman" w:eastAsia="Times New Roman" w:hAnsi="Times New Roman"/>
          <w:b w:val="false"/>
          <w:bCs w:val="false"/>
          <w:i/>
          <w:iCs/>
          <w:color w:val="000000"/>
          <w:sz w:val="24"/>
          <w:szCs w:val="24"/>
        </w:rPr>
        <w:t xml:space="preserve">Explique ce que montre la situation.</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Sarobidy reçoit une latitude Sud et une longitude Est puis retrouve Madagascar sur un atlas.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Nomme la notion étudiée.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Donne l'indice qui permet de la reconnaître.</w:t>
      </w:r>
    </w:p>
    <w:p>
      <w:pPr>
        <w:spacing w:after="30" w:before="0"/>
        <w:jc w:val="left"/>
      </w:pPr>
      <w:r>
        <w:rPr>
          <w:rFonts w:ascii="Times New Roman" w:cs="Times New Roman" w:eastAsia="Times New Roman" w:hAnsi="Times New Roman"/>
          <w:b/>
          <w:bCs/>
          <w:i w:val="false"/>
          <w:iCs w:val="false"/>
          <w:color w:val="000000"/>
          <w:sz w:val="25"/>
          <w:szCs w:val="25"/>
        </w:rPr>
        <w:t xml:space="preserve">Exercice 4 (5 points)</w:t>
      </w:r>
    </w:p>
    <w:p>
      <w:pPr>
        <w:spacing w:after="40" w:before="0"/>
        <w:jc w:val="left"/>
      </w:pPr>
      <w:r>
        <w:rPr>
          <w:rFonts w:ascii="Times New Roman" w:cs="Times New Roman" w:eastAsia="Times New Roman" w:hAnsi="Times New Roman"/>
          <w:b w:val="false"/>
          <w:bCs w:val="false"/>
          <w:i/>
          <w:iCs/>
          <w:color w:val="000000"/>
          <w:sz w:val="24"/>
          <w:szCs w:val="24"/>
        </w:rPr>
        <w:t xml:space="preserve">Rédige une courte réponse organisée.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Présente coordonnées géographiques, une idée essentielle et la règle pratique à retenir.</w:t>
      </w:r>
    </w:p>
    <w:p>
      <w:pPr>
        <w:spacing w:after="120" w:before="0"/>
        <w:jc w:val="left"/>
      </w:pPr>
      <w:r>
        <w:rPr>
          <w:rFonts w:ascii="Times New Roman" w:cs="Times New Roman" w:eastAsia="Times New Roman" w:hAnsi="Times New Roman"/>
          <w:b/>
          <w:bCs/>
          <w:i w:val="false"/>
          <w:iCs w:val="false"/>
          <w:color w:val="000000"/>
          <w:sz w:val="24"/>
          <w:szCs w:val="24"/>
        </w:rPr>
        <w:t xml:space="preserve">Total : 20 points</w:t>
      </w:r>
    </w:p>
    <w:p>
      <w:pPr>
        <w:spacing w:after="60" w:before="120"/>
        <w:jc w:val="left"/>
      </w:pPr>
      <w:r>
        <w:rPr>
          <w:rFonts w:ascii="Times New Roman" w:cs="Times New Roman" w:eastAsia="Times New Roman" w:hAnsi="Times New Roman"/>
          <w:b/>
          <w:bCs/>
          <w:i w:val="false"/>
          <w:iCs w:val="false"/>
          <w:color w:val="000000"/>
          <w:sz w:val="26"/>
          <w:szCs w:val="26"/>
        </w:rPr>
        <w:t xml:space="preserve">CORRIGÉ</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1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Les coordonnées géographiques associent la latitude et la longitude afin de localiser précisément un point sur le globe. (2,5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La latitude mesure l'écart angulaire au Nord ou au Sud de l'équateur. La longitude mesure l'écart angulaire à l'Est ou à l'Ouest de Greenwich. (2,5 points)</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2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La latitude mesure l'écart angulaire au Nord ou au Sud de l'équateur.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La longitude mesure l'écart angulaire à l'Est ou à l'Ouest de Greenwich.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Ces idées sont liées dans l'étude de coordonnées géographiques. (1 point)</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3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Il s'agit de coordonnées géographiques.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Elles s'expriment en degrés, éventuellement complétés par des minutes et secondes. (3 points)</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4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Les coordonnées géographiques associent la latitude et la longitude afin de localiser précisément un point sur le globe. L'intersection du parallèle et du méridien recherchés donne la position. Lire la latitude avec Nord ou Sud, puis la longitude avec Est ou Ouest. (5 points)</w:t>
      </w:r>
    </w:p>
    <w:p>
      <w:r>
        <w:br w:type="page"/>
      </w:r>
    </w:p>
    <w:p>
      <w:pPr>
        <w:spacing w:after="40" w:before="0"/>
        <w:jc w:val="center"/>
      </w:pPr>
      <w:r>
        <w:rPr>
          <w:rFonts w:ascii="Times New Roman" w:cs="Times New Roman" w:eastAsia="Times New Roman" w:hAnsi="Times New Roman"/>
          <w:b/>
          <w:bCs/>
          <w:i w:val="false"/>
          <w:iCs w:val="false"/>
          <w:color w:val="000000"/>
          <w:sz w:val="26"/>
          <w:szCs w:val="26"/>
        </w:rPr>
        <w:t xml:space="preserve">SÉANCE 17 / 80</w:t>
      </w:r>
    </w:p>
    <w:p>
      <w:pPr>
        <w:spacing w:after="160" w:before="0"/>
        <w:jc w:val="center"/>
      </w:pPr>
      <w:bookmarkStart w:name="seance17" w:id="22"/>
      <w:r>
        <w:rPr>
          <w:rFonts w:ascii="Times New Roman" w:cs="Times New Roman" w:eastAsia="Times New Roman" w:hAnsi="Times New Roman"/>
          <w:b/>
          <w:bCs/>
          <w:color w:val="000000"/>
          <w:sz w:val="30"/>
          <w:szCs w:val="30"/>
        </w:rPr>
        <w:t xml:space="preserve">La rotation de la Terre et ses conséquences</w:t>
      </w:r>
      <w:bookmarkEnd w:id="22"/>
    </w:p>
    <w:p>
      <w:pPr>
        <w:spacing w:after="120" w:before="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1625"/>
        <w:gridCol w:w="3069"/>
        <w:gridCol w:w="1444"/>
        <w:gridCol w:w="2888"/>
      </w:tblGrid>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Discipline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Géographie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Date :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_______</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Thème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La planète Terre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Classe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T7</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Titre de la séance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La rotation de la Terre et ses conséquences</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Séance n°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17 / 80</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Objectif spécifique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Être capable de définir rotation, d'en expliquer les éléments essentiels et de l'utiliser dans une situation géographique.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Durée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60 minutes</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Documentation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Programme d'études officiel T7 — Géographie ; ressources pédagogiques T7 ; atlas géographique.</w:t>
            </w:r>
          </w:p>
        </w:tc>
        <w:tc>
          <w:tcPr>
            <w:tcW w:type="pct" w:w="800"/>
            <w:gridSpan w:val="1"/>
            <w:tcMar>
              <w:top w:type="dxa" w:w="50"/>
              <w:left w:type="dxa" w:w="90"/>
              <w:bottom w:type="dxa" w:w="50"/>
              <w:right w:type="dxa" w:w="90"/>
            </w:tcMar>
            <w:vAlign w:val="top"/>
          </w:tcPr>
          <w:p>
            <w:pPr>
              <w:spacing w:after="20" w:before="0"/>
              <w:jc w:val="left"/>
            </w:pPr>
          </w:p>
        </w:tc>
        <w:tc>
          <w:tcPr>
            <w:tcW w:type="pct" w:w="1600"/>
            <w:gridSpan w:val="1"/>
            <w:tcMar>
              <w:top w:type="dxa" w:w="50"/>
              <w:left w:type="dxa" w:w="90"/>
              <w:bottom w:type="dxa" w:w="50"/>
              <w:right w:type="dxa" w:w="90"/>
            </w:tcMar>
            <w:vAlign w:val="top"/>
          </w:tcPr>
          <w:p>
            <w:pPr>
              <w:spacing w:after="20" w:before="0"/>
              <w:jc w:val="left"/>
            </w:pPr>
          </w:p>
        </w:tc>
      </w:tr>
    </w:tbl>
    <w:p>
      <w:pPr>
        <w:spacing w:after="60"/>
      </w:pPr>
      <w:r>
        <w:rPr>
          <w:rFonts w:ascii="Times New Roman" w:cs="Times New Roman" w:eastAsia="Times New Roman" w:hAnsi="Times New Roman"/>
          <w:sz w:val="18"/>
          <w:szCs w:val="18"/>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50"/>
        <w:gridCol w:w="2050"/>
        <w:gridCol w:w="2050"/>
        <w:gridCol w:w="1000"/>
        <w:gridCol w:w="1150"/>
        <w:gridCol w:w="900"/>
      </w:tblGrid>
      <w:tr>
        <w:trPr>
          <w:tblHeader/>
        </w:trPr>
        <w:tc>
          <w:tcPr>
            <w:tcW w:type="pct" w:w="6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Étapes et Durée</w:t>
            </w:r>
          </w:p>
        </w:tc>
        <w:tc>
          <w:tcPr>
            <w:tcW w:type="pct" w:w="2500"/>
            <w:gridSpan w:val="2"/>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Déroulement de la leçon</w:t>
            </w:r>
          </w:p>
        </w:tc>
        <w:tc>
          <w:tcPr>
            <w:tcW w:type="pct" w:w="6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Technique et Stratégie</w:t>
            </w:r>
          </w:p>
        </w:tc>
        <w:tc>
          <w:tcPr>
            <w:tcW w:type="pct" w:w="7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Support et Matériel</w:t>
            </w:r>
          </w:p>
        </w:tc>
        <w:tc>
          <w:tcPr>
            <w:tcW w:type="pct" w:w="5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Observation</w:t>
            </w:r>
          </w:p>
        </w:tc>
      </w:tr>
      <w:tr>
        <w:trPr>
          <w:tblHeader/>
        </w:trPr>
        <w:tc>
          <w:tcPr>
            <w:tcW w:type="pct" w:w="650"/>
            <w:gridSpan w:val="1"/>
            <w:shd w:fill="F5F5F5" w:color="auto" w:val="clear"/>
            <w:tcMar>
              <w:top w:type="dxa" w:w="50"/>
              <w:left w:type="dxa" w:w="90"/>
              <w:bottom w:type="dxa" w:w="50"/>
              <w:right w:type="dxa" w:w="90"/>
            </w:tcMar>
            <w:vAlign w:val="top"/>
          </w:tcPr>
          <w:p>
            <w:pPr>
              <w:spacing w:after="80" w:before="0"/>
              <w:jc w:val="left"/>
            </w:pP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Enseignant</w:t>
            </w: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Apprenants</w:t>
            </w:r>
          </w:p>
        </w:tc>
        <w:tc>
          <w:tcPr>
            <w:tcW w:type="pct" w:w="600"/>
            <w:gridSpan w:val="1"/>
            <w:shd w:fill="F5F5F5" w:color="auto" w:val="clear"/>
            <w:tcMar>
              <w:top w:type="dxa" w:w="50"/>
              <w:left w:type="dxa" w:w="90"/>
              <w:bottom w:type="dxa" w:w="50"/>
              <w:right w:type="dxa" w:w="90"/>
            </w:tcMar>
            <w:vAlign w:val="top"/>
          </w:tcPr>
          <w:p>
            <w:pPr>
              <w:spacing w:after="80" w:before="0"/>
              <w:jc w:val="left"/>
            </w:pPr>
          </w:p>
        </w:tc>
        <w:tc>
          <w:tcPr>
            <w:tcW w:type="pct" w:w="700"/>
            <w:gridSpan w:val="1"/>
            <w:shd w:fill="F5F5F5" w:color="auto" w:val="clear"/>
            <w:tcMar>
              <w:top w:type="dxa" w:w="50"/>
              <w:left w:type="dxa" w:w="90"/>
              <w:bottom w:type="dxa" w:w="50"/>
              <w:right w:type="dxa" w:w="90"/>
            </w:tcMar>
            <w:vAlign w:val="top"/>
          </w:tcPr>
          <w:p>
            <w:pPr>
              <w:spacing w:after="80" w:before="0"/>
              <w:jc w:val="left"/>
            </w:pPr>
          </w:p>
        </w:tc>
        <w:tc>
          <w:tcPr>
            <w:tcW w:type="pct" w:w="550"/>
            <w:gridSpan w:val="1"/>
            <w:shd w:fill="F5F5F5" w:color="auto" w:val="clear"/>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 RÉVISION</w:t>
            </w:r>
          </w:p>
          <w:p>
            <w:pPr>
              <w:spacing w:after="80" w:before="0"/>
              <w:jc w:val="left"/>
            </w:pPr>
            <w:r>
              <w:rPr>
                <w:rFonts w:ascii="Times New Roman" w:cs="Times New Roman" w:eastAsia="Times New Roman" w:hAnsi="Times New Roman"/>
                <w:b w:val="false"/>
                <w:bCs w:val="false"/>
                <w:i/>
                <w:iCs/>
                <w:color w:val="000000"/>
                <w:sz w:val="21"/>
                <w:szCs w:val="21"/>
              </w:rPr>
              <w:t xml:space="preserve">5 min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Définis « coordonnées géographiques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Indique deux idées essentielles concernant coordonnées géographiques.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règle pratique faut-il retenir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Les coordonnées géographiques associent la latitude et la longitude afin de localiser précisément un point sur le globe.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La latitude mesure l'écart angulaire au Nord ou au Sud de l'équateur. La longitude mesure l'écart angulaire à l'Est ou à l'Ouest de Greenwich.</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Lire la latitude avec Nord ou Sud, puis la longitude avec Est ou Ouest.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 orales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w:t>
            </w:r>
          </w:p>
        </w:tc>
        <w:tc>
          <w:tcPr>
            <w:tcW w:type="pct" w:w="550"/>
            <w:gridSpan w:val="1"/>
            <w:tcMar>
              <w:top w:type="dxa" w:w="50"/>
              <w:left w:type="dxa" w:w="90"/>
              <w:bottom w:type="dxa" w:w="50"/>
              <w:right w:type="dxa" w:w="90"/>
            </w:tcMar>
            <w:vAlign w:val="top"/>
          </w:tcPr>
          <w:p>
            <w:pPr>
              <w:spacing w:after="80" w:before="0"/>
              <w:jc w:val="left"/>
            </w:pPr>
          </w:p>
        </w:tc>
      </w:tr>
      <w:tr>
        <w:tc>
          <w:tcPr>
            <w:tcW w:type="dxa" w:w="9026"/>
            <w:gridSpan w:val="6"/>
            <w:shd w:fill="EAF3FB" w:color="auto" w:val="clear"/>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3"/>
                <w:szCs w:val="23"/>
              </w:rPr>
              <w:t xml:space="preserve">II. NOUVELLE LEÇON</w:t>
            </w:r>
          </w:p>
          <w:p>
            <w:pPr>
              <w:spacing w:after="80" w:before="0"/>
              <w:jc w:val="left"/>
            </w:pPr>
            <w:r>
              <w:rPr>
                <w:rFonts w:ascii="Times New Roman" w:cs="Times New Roman" w:eastAsia="Times New Roman" w:hAnsi="Times New Roman"/>
                <w:b w:val="false"/>
                <w:bCs w:val="false"/>
                <w:i/>
                <w:iCs/>
                <w:color w:val="000000"/>
                <w:sz w:val="21"/>
                <w:szCs w:val="21"/>
              </w:rPr>
              <w:t xml:space="preserve">45 min</w:t>
            </w: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1. Mise en situation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Ialy constate qu'il fait jour à Madagascar quand un correspondant situé loin vers l'Ouest vit encore la nuit.</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notion géographique permet de comprendre cette situation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rotation : La rotation est le mouvement de la Terre sur elle-même, d'Ouest en Est, autour de l'axe des pôles en environ vingt-quatre heures.</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Récit et questions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Document et schéma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2. Présentation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Aujourd'hui, nous étudions « La rotation de la Terre et ses conséquences ». À la fin de la séance, vous saurez définir rotation, expliquer ses composantes et appliquer la notion.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Annonce du titre et de l'objectif</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 cahier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3. Observation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Observez le schéma « La rotation de la Terre et ses conséquences » et le document illustré. Repérez la notion centrale, les relations et les éléments du paysage.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observent silencieusement.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Observation silencieuse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pédagogique et document illustré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4. Analyse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Qu'est-ce que rotation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est une première idée importante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autre idée complète l'explication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règle doit guider l'analyse ou l'action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La rotation est le mouvement de la Terre sur elle-même, d'Ouest en Est, autour de l'axe des pôles en environ vingt-quatre heures.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La face éclairée connaît le jour tandis que la face opposée connaît la nuit.</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La rotation produit l'alternance régulière du jour et de la nuit.</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Relier le sens de rotation, l'éclairement et les différences d'heure.</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pédagogique et document illustré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5. Synthèse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La rotation est le mouvement de la Terre sur elle-même, d'Ouest en Est, autour de l'axe des pôles en environ vingt-quatre heures. La face éclairée connaît le jour tandis que la face opposée connaît la nuit. La rotation produit l'alternance régulière du jour et de la nuit. Il faut retenir : Relier le sens de rotation, l'éclairement et les différences d'heure.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Explication</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6. Application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Réponds par des phrases complètes.</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Définis rotation.</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Relève deux éléments essentiels de la leçon.</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Associe chaque idée à son explication puis justifie ton choix.</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jour</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nuit</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3. Écris la relation entre ces deux idées.</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La rotation est le mouvement de la Terre sur elle-même, d'Ouest en Est, autour de l'axe des pôles en environ vingt-quatre heures. (2,5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La face éclairée connaît le jour tandis que la face opposée connaît la nuit. La rotation produit l'alternance régulière du jour et de la nuit. (2,5 points)</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La face éclairée connaît le jour tandis que la face opposée connaît la nuit.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La rotation produit l'alternance régulière du jour et de la nuit.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3. Ces idées sont liées dans l'étude de rotation. (1 point)</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ardoise</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III. ÉVALUATION</w:t>
            </w:r>
          </w:p>
          <w:p>
            <w:pPr>
              <w:spacing w:after="80" w:before="0"/>
              <w:jc w:val="left"/>
            </w:pPr>
            <w:r>
              <w:rPr>
                <w:rFonts w:ascii="Times New Roman" w:cs="Times New Roman" w:eastAsia="Times New Roman" w:hAnsi="Times New Roman"/>
                <w:b w:val="false"/>
                <w:bCs w:val="false"/>
                <w:i/>
                <w:iCs/>
                <w:color w:val="000000"/>
                <w:sz w:val="21"/>
                <w:szCs w:val="21"/>
              </w:rPr>
              <w:t xml:space="preserve">10 min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Explique ce que montre la situation.</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Ialy constate qu'il fait jour à Madagascar quand un correspondant situé loin vers l'Ouest vit encore la nuit.</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Nomme la notion étudiée.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Donne l'indice qui permet de la reconnaître.</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Rédige une courte réponse organisée.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Présente rotation, une idée essentielle et la règle pratique à retenir.</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Il s'agit de rotation.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Le globe est divisé en vingt-quatre fuseaux horaires d'environ quinze degrés. (3 points)</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La rotation est le mouvement de la Terre sur elle-même, d'Ouest en Est, autour de l'axe des pôles en environ vingt-quatre heures. Les heures diffèrent entre les lieux selon leur longitude. Relier le sens de rotation, l'éclairement et les différences d'heure. (5 points)</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feuille d'évaluation</w:t>
            </w:r>
          </w:p>
        </w:tc>
        <w:tc>
          <w:tcPr>
            <w:tcW w:type="pct" w:w="550"/>
            <w:gridSpan w:val="1"/>
            <w:tcMar>
              <w:top w:type="dxa" w:w="50"/>
              <w:left w:type="dxa" w:w="90"/>
              <w:bottom w:type="dxa" w:w="50"/>
              <w:right w:type="dxa" w:w="90"/>
            </w:tcMar>
            <w:vAlign w:val="top"/>
          </w:tcPr>
          <w:p>
            <w:pPr>
              <w:spacing w:after="80" w:before="0"/>
              <w:jc w:val="left"/>
            </w:pPr>
          </w:p>
        </w:tc>
      </w:tr>
    </w:tbl>
    <w:p>
      <w:r>
        <w:br w:type="page"/>
      </w:r>
    </w:p>
    <w:p>
      <w:pPr>
        <w:spacing w:after="160" w:before="120"/>
        <w:jc w:val="center"/>
      </w:pPr>
      <w:r>
        <w:rPr>
          <w:rFonts w:ascii="Times New Roman" w:cs="Times New Roman" w:eastAsia="Times New Roman" w:hAnsi="Times New Roman"/>
          <w:b/>
          <w:bCs/>
          <w:color w:val="C00000"/>
          <w:sz w:val="30"/>
          <w:szCs w:val="30"/>
        </w:rPr>
        <w:t xml:space="preserve">La rotation de la Terre et ses conséquences</w:t>
      </w:r>
    </w:p>
    <w:p>
      <w:pPr>
        <w:spacing w:after="40" w:before="60"/>
        <w:jc w:val="center"/>
      </w:pPr>
      <w:r>
        <w:drawing>
          <wp:inline distT="0" distB="0" distL="0" distR="0">
            <wp:extent cx="4095750" cy="2419350"/>
            <wp:effectExtent t="0" r="0" b="0" l="0"/>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4095750" cy="2419350"/>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Schéma pédagogique : La rotation de la Terre et ses conséquences.</w:t>
      </w:r>
    </w:p>
    <w:p>
      <w:pPr>
        <w:spacing w:after="40" w:before="60"/>
        <w:jc w:val="center"/>
      </w:pPr>
      <w:r>
        <w:drawing>
          <wp:inline distT="0" distB="0" distL="0" distR="0">
            <wp:extent cx="4286250" cy="2390775"/>
            <wp:effectExtent t="0" r="0" b="0" l="0"/>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4286250" cy="2390775"/>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Document d'observation : Ialy constate qu'il fait jour à Madagascar quand un correspondant situé loin vers l'Ouest vit encore la nuit.</w:t>
      </w:r>
    </w:p>
    <w:p>
      <w:pPr>
        <w:spacing w:after="80" w:before="140"/>
      </w:pPr>
      <w:r>
        <w:rPr>
          <w:rFonts w:ascii="Times New Roman" w:cs="Times New Roman" w:eastAsia="Times New Roman" w:hAnsi="Times New Roman"/>
          <w:b/>
          <w:bCs/>
          <w:color w:val="1E7B34"/>
          <w:sz w:val="26"/>
          <w:szCs w:val="26"/>
        </w:rPr>
        <w:t xml:space="preserve">1. Comprendre rotation</w:t>
      </w:r>
    </w:p>
    <w:p>
      <w:pPr>
        <w:spacing w:after="100"/>
      </w:pPr>
      <w:r>
        <w:rPr>
          <w:rFonts w:ascii="Times New Roman" w:cs="Times New Roman" w:eastAsia="Times New Roman" w:hAnsi="Times New Roman"/>
          <w:sz w:val="25"/>
          <w:szCs w:val="25"/>
        </w:rPr>
        <w:t xml:space="preserve">La </w:t>
      </w:r>
      <w:r>
        <w:rPr>
          <w:rFonts w:ascii="Times New Roman" w:cs="Times New Roman" w:eastAsia="Times New Roman" w:hAnsi="Times New Roman"/>
          <w:b/>
          <w:bCs/>
          <w:color w:val="1F4E79"/>
          <w:sz w:val="25"/>
          <w:szCs w:val="25"/>
        </w:rPr>
        <w:t xml:space="preserve">rotation</w:t>
      </w:r>
      <w:r>
        <w:rPr>
          <w:rFonts w:ascii="Times New Roman" w:cs="Times New Roman" w:eastAsia="Times New Roman" w:hAnsi="Times New Roman"/>
          <w:sz w:val="25"/>
          <w:szCs w:val="25"/>
        </w:rPr>
        <w:t xml:space="preserve"> est le mouvement de la Terre sur elle-même, d'Ouest en Est, autour de l'</w:t>
      </w:r>
      <w:r>
        <w:rPr>
          <w:rFonts w:ascii="Times New Roman" w:cs="Times New Roman" w:eastAsia="Times New Roman" w:hAnsi="Times New Roman"/>
          <w:b/>
          <w:bCs/>
          <w:color w:val="1F4E79"/>
          <w:sz w:val="25"/>
          <w:szCs w:val="25"/>
        </w:rPr>
        <w:t xml:space="preserve">axe</w:t>
      </w:r>
      <w:r>
        <w:rPr>
          <w:rFonts w:ascii="Times New Roman" w:cs="Times New Roman" w:eastAsia="Times New Roman" w:hAnsi="Times New Roman"/>
          <w:sz w:val="25"/>
          <w:szCs w:val="25"/>
        </w:rPr>
        <w:t xml:space="preserve"> des pôles en environ vingt-quatre heures.</w:t>
      </w:r>
    </w:p>
    <w:p>
      <w:pPr>
        <w:spacing w:after="100"/>
      </w:pPr>
      <w:r>
        <w:rPr>
          <w:rFonts w:ascii="Times New Roman" w:cs="Times New Roman" w:eastAsia="Times New Roman" w:hAnsi="Times New Roman"/>
          <w:sz w:val="25"/>
          <w:szCs w:val="25"/>
        </w:rPr>
        <w:t xml:space="preserve">Cette notion permet d'étudier le territoire avec précision et de relier les faits observés à leurs causes et à leurs conséquences.</w:t>
      </w:r>
    </w:p>
    <w:p>
      <w:pPr>
        <w:spacing w:after="80" w:before="140"/>
      </w:pPr>
      <w:r>
        <w:rPr>
          <w:rFonts w:ascii="Times New Roman" w:cs="Times New Roman" w:eastAsia="Times New Roman" w:hAnsi="Times New Roman"/>
          <w:b/>
          <w:bCs/>
          <w:color w:val="1E7B34"/>
          <w:sz w:val="26"/>
          <w:szCs w:val="26"/>
        </w:rPr>
        <w:t xml:space="preserve">2. Les éléments essentiels</w:t>
      </w:r>
    </w:p>
    <w:p>
      <w:pPr>
        <w:spacing w:after="100"/>
      </w:pPr>
      <w:r>
        <w:rPr>
          <w:rFonts w:ascii="Times New Roman" w:cs="Times New Roman" w:eastAsia="Times New Roman" w:hAnsi="Times New Roman"/>
          <w:sz w:val="25"/>
          <w:szCs w:val="25"/>
        </w:rPr>
        <w:t xml:space="preserve">La face éclairée connaît le </w:t>
      </w:r>
      <w:r>
        <w:rPr>
          <w:rFonts w:ascii="Times New Roman" w:cs="Times New Roman" w:eastAsia="Times New Roman" w:hAnsi="Times New Roman"/>
          <w:b/>
          <w:bCs/>
          <w:color w:val="1F4E79"/>
          <w:sz w:val="25"/>
          <w:szCs w:val="25"/>
        </w:rPr>
        <w:t xml:space="preserve">jour</w:t>
      </w:r>
      <w:r>
        <w:rPr>
          <w:rFonts w:ascii="Times New Roman" w:cs="Times New Roman" w:eastAsia="Times New Roman" w:hAnsi="Times New Roman"/>
          <w:sz w:val="25"/>
          <w:szCs w:val="25"/>
        </w:rPr>
        <w:t xml:space="preserve"> tandis que la face opposée connaît la </w:t>
      </w:r>
      <w:r>
        <w:rPr>
          <w:rFonts w:ascii="Times New Roman" w:cs="Times New Roman" w:eastAsia="Times New Roman" w:hAnsi="Times New Roman"/>
          <w:b/>
          <w:bCs/>
          <w:color w:val="1F4E79"/>
          <w:sz w:val="25"/>
          <w:szCs w:val="25"/>
        </w:rPr>
        <w:t xml:space="preserve">nuit</w:t>
      </w:r>
      <w:r>
        <w:rPr>
          <w:rFonts w:ascii="Times New Roman" w:cs="Times New Roman" w:eastAsia="Times New Roman" w:hAnsi="Times New Roman"/>
          <w:sz w:val="25"/>
          <w:szCs w:val="25"/>
        </w:rPr>
        <w:t xml:space="preserve">.</w:t>
      </w:r>
    </w:p>
    <w:p>
      <w:pPr>
        <w:spacing w:after="100"/>
      </w:pPr>
      <w:r>
        <w:rPr>
          <w:rFonts w:ascii="Times New Roman" w:cs="Times New Roman" w:eastAsia="Times New Roman" w:hAnsi="Times New Roman"/>
          <w:sz w:val="25"/>
          <w:szCs w:val="25"/>
        </w:rPr>
        <w:t xml:space="preserve">La </w:t>
      </w:r>
      <w:r>
        <w:rPr>
          <w:rFonts w:ascii="Times New Roman" w:cs="Times New Roman" w:eastAsia="Times New Roman" w:hAnsi="Times New Roman"/>
          <w:b/>
          <w:bCs/>
          <w:color w:val="1F4E79"/>
          <w:sz w:val="25"/>
          <w:szCs w:val="25"/>
        </w:rPr>
        <w:t xml:space="preserve">rotation</w:t>
      </w:r>
      <w:r>
        <w:rPr>
          <w:rFonts w:ascii="Times New Roman" w:cs="Times New Roman" w:eastAsia="Times New Roman" w:hAnsi="Times New Roman"/>
          <w:sz w:val="25"/>
          <w:szCs w:val="25"/>
        </w:rPr>
        <w:t xml:space="preserve"> produit l'alternance régulière du </w:t>
      </w:r>
      <w:r>
        <w:rPr>
          <w:rFonts w:ascii="Times New Roman" w:cs="Times New Roman" w:eastAsia="Times New Roman" w:hAnsi="Times New Roman"/>
          <w:b/>
          <w:bCs/>
          <w:color w:val="1F4E79"/>
          <w:sz w:val="25"/>
          <w:szCs w:val="25"/>
        </w:rPr>
        <w:t xml:space="preserve">jour</w:t>
      </w:r>
      <w:r>
        <w:rPr>
          <w:rFonts w:ascii="Times New Roman" w:cs="Times New Roman" w:eastAsia="Times New Roman" w:hAnsi="Times New Roman"/>
          <w:sz w:val="25"/>
          <w:szCs w:val="25"/>
        </w:rPr>
        <w:t xml:space="preserve"> et de la </w:t>
      </w:r>
      <w:r>
        <w:rPr>
          <w:rFonts w:ascii="Times New Roman" w:cs="Times New Roman" w:eastAsia="Times New Roman" w:hAnsi="Times New Roman"/>
          <w:b/>
          <w:bCs/>
          <w:color w:val="1F4E79"/>
          <w:sz w:val="25"/>
          <w:szCs w:val="25"/>
        </w:rPr>
        <w:t xml:space="preserve">nuit</w:t>
      </w:r>
      <w:r>
        <w:rPr>
          <w:rFonts w:ascii="Times New Roman" w:cs="Times New Roman" w:eastAsia="Times New Roman" w:hAnsi="Times New Roman"/>
          <w:sz w:val="25"/>
          <w:szCs w:val="25"/>
        </w:rPr>
        <w:t xml:space="preserve">.</w:t>
      </w:r>
    </w:p>
    <w:p>
      <w:pPr>
        <w:spacing w:after="100"/>
      </w:pPr>
      <w:r>
        <w:rPr>
          <w:rFonts w:ascii="Times New Roman" w:cs="Times New Roman" w:eastAsia="Times New Roman" w:hAnsi="Times New Roman"/>
          <w:sz w:val="25"/>
          <w:szCs w:val="25"/>
        </w:rPr>
        <w:t xml:space="preserve">Le globe est divisé en vingt-quatre fuseaux horaires d'environ quinze degrés.</w:t>
      </w:r>
    </w:p>
    <w:p>
      <w:pPr>
        <w:spacing w:after="100"/>
      </w:pPr>
      <w:r>
        <w:rPr>
          <w:rFonts w:ascii="Times New Roman" w:cs="Times New Roman" w:eastAsia="Times New Roman" w:hAnsi="Times New Roman"/>
          <w:sz w:val="25"/>
          <w:szCs w:val="25"/>
        </w:rPr>
        <w:t xml:space="preserve">Les heures diffèrent entre les lieux selon leur longitude.</w:t>
      </w:r>
    </w:p>
    <w:p>
      <w:pPr>
        <w:spacing w:after="80" w:before="140"/>
      </w:pPr>
      <w:r>
        <w:rPr>
          <w:rFonts w:ascii="Times New Roman" w:cs="Times New Roman" w:eastAsia="Times New Roman" w:hAnsi="Times New Roman"/>
          <w:b/>
          <w:bCs/>
          <w:color w:val="1E7B34"/>
          <w:sz w:val="26"/>
          <w:szCs w:val="26"/>
        </w:rPr>
        <w:t xml:space="preserve">3. Lire une situation et agir</w:t>
      </w:r>
    </w:p>
    <w:p>
      <w:pPr>
        <w:spacing w:after="100"/>
      </w:pPr>
      <w:r>
        <w:rPr>
          <w:rFonts w:ascii="Times New Roman" w:cs="Times New Roman" w:eastAsia="Times New Roman" w:hAnsi="Times New Roman"/>
          <w:sz w:val="25"/>
          <w:szCs w:val="25"/>
        </w:rPr>
        <w:t xml:space="preserve">Ialy constate qu'il fait </w:t>
      </w:r>
      <w:r>
        <w:rPr>
          <w:rFonts w:ascii="Times New Roman" w:cs="Times New Roman" w:eastAsia="Times New Roman" w:hAnsi="Times New Roman"/>
          <w:b/>
          <w:bCs/>
          <w:color w:val="1F4E79"/>
          <w:sz w:val="25"/>
          <w:szCs w:val="25"/>
        </w:rPr>
        <w:t xml:space="preserve">jour</w:t>
      </w:r>
      <w:r>
        <w:rPr>
          <w:rFonts w:ascii="Times New Roman" w:cs="Times New Roman" w:eastAsia="Times New Roman" w:hAnsi="Times New Roman"/>
          <w:sz w:val="25"/>
          <w:szCs w:val="25"/>
        </w:rPr>
        <w:t xml:space="preserve"> à Madagascar quand un correspondant situé loin vers l'Ouest vit encore la </w:t>
      </w:r>
      <w:r>
        <w:rPr>
          <w:rFonts w:ascii="Times New Roman" w:cs="Times New Roman" w:eastAsia="Times New Roman" w:hAnsi="Times New Roman"/>
          <w:b/>
          <w:bCs/>
          <w:color w:val="1F4E79"/>
          <w:sz w:val="25"/>
          <w:szCs w:val="25"/>
        </w:rPr>
        <w:t xml:space="preserve">nuit</w:t>
      </w:r>
      <w:r>
        <w:rPr>
          <w:rFonts w:ascii="Times New Roman" w:cs="Times New Roman" w:eastAsia="Times New Roman" w:hAnsi="Times New Roman"/>
          <w:sz w:val="25"/>
          <w:szCs w:val="25"/>
        </w:rPr>
        <w:t xml:space="preserve">.</w:t>
      </w:r>
    </w:p>
    <w:p>
      <w:pPr>
        <w:spacing w:after="100"/>
      </w:pPr>
      <w:r>
        <w:rPr>
          <w:rFonts w:ascii="Times New Roman" w:cs="Times New Roman" w:eastAsia="Times New Roman" w:hAnsi="Times New Roman"/>
          <w:sz w:val="25"/>
          <w:szCs w:val="25"/>
        </w:rPr>
        <w:t xml:space="preserve">Règle à retenir : Relier le sens de </w:t>
      </w:r>
      <w:r>
        <w:rPr>
          <w:rFonts w:ascii="Times New Roman" w:cs="Times New Roman" w:eastAsia="Times New Roman" w:hAnsi="Times New Roman"/>
          <w:b/>
          <w:bCs/>
          <w:color w:val="1F4E79"/>
          <w:sz w:val="25"/>
          <w:szCs w:val="25"/>
        </w:rPr>
        <w:t xml:space="preserve">rotation</w:t>
      </w:r>
      <w:r>
        <w:rPr>
          <w:rFonts w:ascii="Times New Roman" w:cs="Times New Roman" w:eastAsia="Times New Roman" w:hAnsi="Times New Roman"/>
          <w:sz w:val="25"/>
          <w:szCs w:val="25"/>
        </w:rPr>
        <w:t xml:space="preserve">, l'éclairement et les différences d'heure.</w:t>
      </w:r>
    </w:p>
    <w:p>
      <w:pPr>
        <w:spacing w:after="60" w:before="160"/>
        <w:jc w:val="left"/>
      </w:pPr>
      <w:r>
        <w:rPr>
          <w:rFonts w:ascii="Times New Roman" w:cs="Times New Roman" w:eastAsia="Times New Roman" w:hAnsi="Times New Roman"/>
          <w:b/>
          <w:bCs/>
          <w:i w:val="false"/>
          <w:iCs w:val="false"/>
          <w:color w:val="000000"/>
          <w:sz w:val="28"/>
          <w:szCs w:val="28"/>
        </w:rPr>
        <w:t xml:space="preserve">EXERCICES</w:t>
      </w:r>
    </w:p>
    <w:p>
      <w:pPr>
        <w:spacing w:after="30" w:before="0"/>
        <w:jc w:val="left"/>
      </w:pPr>
      <w:r>
        <w:rPr>
          <w:rFonts w:ascii="Times New Roman" w:cs="Times New Roman" w:eastAsia="Times New Roman" w:hAnsi="Times New Roman"/>
          <w:b/>
          <w:bCs/>
          <w:i w:val="false"/>
          <w:iCs w:val="false"/>
          <w:color w:val="000000"/>
          <w:sz w:val="25"/>
          <w:szCs w:val="25"/>
        </w:rPr>
        <w:t xml:space="preserve">Exercice 1 (5 points)</w:t>
      </w:r>
    </w:p>
    <w:p>
      <w:pPr>
        <w:spacing w:after="40" w:before="0"/>
        <w:jc w:val="left"/>
      </w:pPr>
      <w:r>
        <w:rPr>
          <w:rFonts w:ascii="Times New Roman" w:cs="Times New Roman" w:eastAsia="Times New Roman" w:hAnsi="Times New Roman"/>
          <w:b w:val="false"/>
          <w:bCs w:val="false"/>
          <w:i/>
          <w:iCs/>
          <w:color w:val="000000"/>
          <w:sz w:val="24"/>
          <w:szCs w:val="24"/>
        </w:rPr>
        <w:t xml:space="preserve">Réponds par des phrases complètes.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Définis rotation.</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Relève deux éléments essentiels de la leçon.</w:t>
      </w:r>
    </w:p>
    <w:p>
      <w:pPr>
        <w:spacing w:after="30" w:before="0"/>
        <w:jc w:val="left"/>
      </w:pPr>
      <w:r>
        <w:rPr>
          <w:rFonts w:ascii="Times New Roman" w:cs="Times New Roman" w:eastAsia="Times New Roman" w:hAnsi="Times New Roman"/>
          <w:b/>
          <w:bCs/>
          <w:i w:val="false"/>
          <w:iCs w:val="false"/>
          <w:color w:val="000000"/>
          <w:sz w:val="25"/>
          <w:szCs w:val="25"/>
        </w:rPr>
        <w:t xml:space="preserve">Exercice 2 (5 points)</w:t>
      </w:r>
    </w:p>
    <w:p>
      <w:pPr>
        <w:spacing w:after="40" w:before="0"/>
        <w:jc w:val="left"/>
      </w:pPr>
      <w:r>
        <w:rPr>
          <w:rFonts w:ascii="Times New Roman" w:cs="Times New Roman" w:eastAsia="Times New Roman" w:hAnsi="Times New Roman"/>
          <w:b w:val="false"/>
          <w:bCs w:val="false"/>
          <w:i/>
          <w:iCs/>
          <w:color w:val="000000"/>
          <w:sz w:val="24"/>
          <w:szCs w:val="24"/>
        </w:rPr>
        <w:t xml:space="preserve">Associe chaque idée à son explication puis justifie ton choix.</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jour</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nuit</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Écris la relation entre ces deux idées.</w:t>
      </w:r>
    </w:p>
    <w:p>
      <w:pPr>
        <w:spacing w:after="30" w:before="0"/>
        <w:jc w:val="left"/>
      </w:pPr>
      <w:r>
        <w:rPr>
          <w:rFonts w:ascii="Times New Roman" w:cs="Times New Roman" w:eastAsia="Times New Roman" w:hAnsi="Times New Roman"/>
          <w:b/>
          <w:bCs/>
          <w:i w:val="false"/>
          <w:iCs w:val="false"/>
          <w:color w:val="000000"/>
          <w:sz w:val="25"/>
          <w:szCs w:val="25"/>
        </w:rPr>
        <w:t xml:space="preserve">Exercice 3 (5 points)</w:t>
      </w:r>
    </w:p>
    <w:p>
      <w:pPr>
        <w:spacing w:after="40" w:before="0"/>
        <w:jc w:val="left"/>
      </w:pPr>
      <w:r>
        <w:rPr>
          <w:rFonts w:ascii="Times New Roman" w:cs="Times New Roman" w:eastAsia="Times New Roman" w:hAnsi="Times New Roman"/>
          <w:b w:val="false"/>
          <w:bCs w:val="false"/>
          <w:i/>
          <w:iCs/>
          <w:color w:val="000000"/>
          <w:sz w:val="24"/>
          <w:szCs w:val="24"/>
        </w:rPr>
        <w:t xml:space="preserve">Explique ce que montre la situation.</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Ialy constate qu'il fait jour à Madagascar quand un correspondant situé loin vers l'Ouest vit encore la nuit.</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Nomme la notion étudiée.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Donne l'indice qui permet de la reconnaître.</w:t>
      </w:r>
    </w:p>
    <w:p>
      <w:pPr>
        <w:spacing w:after="30" w:before="0"/>
        <w:jc w:val="left"/>
      </w:pPr>
      <w:r>
        <w:rPr>
          <w:rFonts w:ascii="Times New Roman" w:cs="Times New Roman" w:eastAsia="Times New Roman" w:hAnsi="Times New Roman"/>
          <w:b/>
          <w:bCs/>
          <w:i w:val="false"/>
          <w:iCs w:val="false"/>
          <w:color w:val="000000"/>
          <w:sz w:val="25"/>
          <w:szCs w:val="25"/>
        </w:rPr>
        <w:t xml:space="preserve">Exercice 4 (5 points)</w:t>
      </w:r>
    </w:p>
    <w:p>
      <w:pPr>
        <w:spacing w:after="40" w:before="0"/>
        <w:jc w:val="left"/>
      </w:pPr>
      <w:r>
        <w:rPr>
          <w:rFonts w:ascii="Times New Roman" w:cs="Times New Roman" w:eastAsia="Times New Roman" w:hAnsi="Times New Roman"/>
          <w:b w:val="false"/>
          <w:bCs w:val="false"/>
          <w:i/>
          <w:iCs/>
          <w:color w:val="000000"/>
          <w:sz w:val="24"/>
          <w:szCs w:val="24"/>
        </w:rPr>
        <w:t xml:space="preserve">Rédige une courte réponse organisée.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Présente rotation, une idée essentielle et la règle pratique à retenir.</w:t>
      </w:r>
    </w:p>
    <w:p>
      <w:pPr>
        <w:spacing w:after="120" w:before="0"/>
        <w:jc w:val="left"/>
      </w:pPr>
      <w:r>
        <w:rPr>
          <w:rFonts w:ascii="Times New Roman" w:cs="Times New Roman" w:eastAsia="Times New Roman" w:hAnsi="Times New Roman"/>
          <w:b/>
          <w:bCs/>
          <w:i w:val="false"/>
          <w:iCs w:val="false"/>
          <w:color w:val="000000"/>
          <w:sz w:val="24"/>
          <w:szCs w:val="24"/>
        </w:rPr>
        <w:t xml:space="preserve">Total : 20 points</w:t>
      </w:r>
    </w:p>
    <w:p>
      <w:pPr>
        <w:spacing w:after="60" w:before="120"/>
        <w:jc w:val="left"/>
      </w:pPr>
      <w:r>
        <w:rPr>
          <w:rFonts w:ascii="Times New Roman" w:cs="Times New Roman" w:eastAsia="Times New Roman" w:hAnsi="Times New Roman"/>
          <w:b/>
          <w:bCs/>
          <w:i w:val="false"/>
          <w:iCs w:val="false"/>
          <w:color w:val="000000"/>
          <w:sz w:val="26"/>
          <w:szCs w:val="26"/>
        </w:rPr>
        <w:t xml:space="preserve">CORRIGÉ</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1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La rotation est le mouvement de la Terre sur elle-même, d'Ouest en Est, autour de l'axe des pôles en environ vingt-quatre heures. (2,5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La face éclairée connaît le jour tandis que la face opposée connaît la nuit. La rotation produit l'alternance régulière du jour et de la nuit. (2,5 points)</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2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La face éclairée connaît le jour tandis que la face opposée connaît la nuit.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La rotation produit l'alternance régulière du jour et de la nuit.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Ces idées sont liées dans l'étude de rotation. (1 point)</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3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Il s'agit de rotation.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Le globe est divisé en vingt-quatre fuseaux horaires d'environ quinze degrés. (3 points)</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4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La rotation est le mouvement de la Terre sur elle-même, d'Ouest en Est, autour de l'axe des pôles en environ vingt-quatre heures. Les heures diffèrent entre les lieux selon leur longitude. Relier le sens de rotation, l'éclairement et les différences d'heure. (5 points)</w:t>
      </w:r>
    </w:p>
    <w:p>
      <w:r>
        <w:br w:type="page"/>
      </w:r>
    </w:p>
    <w:p>
      <w:pPr>
        <w:spacing w:after="40" w:before="0"/>
        <w:jc w:val="center"/>
      </w:pPr>
      <w:r>
        <w:rPr>
          <w:rFonts w:ascii="Times New Roman" w:cs="Times New Roman" w:eastAsia="Times New Roman" w:hAnsi="Times New Roman"/>
          <w:b/>
          <w:bCs/>
          <w:i w:val="false"/>
          <w:iCs w:val="false"/>
          <w:color w:val="000000"/>
          <w:sz w:val="26"/>
          <w:szCs w:val="26"/>
        </w:rPr>
        <w:t xml:space="preserve">SÉANCE 18 / 80</w:t>
      </w:r>
    </w:p>
    <w:p>
      <w:pPr>
        <w:spacing w:after="160" w:before="0"/>
        <w:jc w:val="center"/>
      </w:pPr>
      <w:bookmarkStart w:name="seance18" w:id="23"/>
      <w:r>
        <w:rPr>
          <w:rFonts w:ascii="Times New Roman" w:cs="Times New Roman" w:eastAsia="Times New Roman" w:hAnsi="Times New Roman"/>
          <w:b/>
          <w:bCs/>
          <w:color w:val="000000"/>
          <w:sz w:val="30"/>
          <w:szCs w:val="30"/>
        </w:rPr>
        <w:t xml:space="preserve">La révolution de la Terre et ses conséquences</w:t>
      </w:r>
      <w:bookmarkEnd w:id="23"/>
    </w:p>
    <w:p>
      <w:pPr>
        <w:spacing w:after="120" w:before="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1625"/>
        <w:gridCol w:w="3069"/>
        <w:gridCol w:w="1444"/>
        <w:gridCol w:w="2888"/>
      </w:tblGrid>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Discipline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Géographie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Date :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_______</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Thème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La planète Terre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Classe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T7</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Titre de la séance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La révolution de la Terre et ses conséquences</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Séance n°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18 / 80</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Objectif spécifique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Être capable de définir révolution, d'en expliquer les éléments essentiels et de l'utiliser dans une situation géographique.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Durée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60 minutes</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Documentation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Programme d'études officiel T7 — Géographie ; ressources pédagogiques T7 ; atlas géographique.</w:t>
            </w:r>
          </w:p>
        </w:tc>
        <w:tc>
          <w:tcPr>
            <w:tcW w:type="pct" w:w="800"/>
            <w:gridSpan w:val="1"/>
            <w:tcMar>
              <w:top w:type="dxa" w:w="50"/>
              <w:left w:type="dxa" w:w="90"/>
              <w:bottom w:type="dxa" w:w="50"/>
              <w:right w:type="dxa" w:w="90"/>
            </w:tcMar>
            <w:vAlign w:val="top"/>
          </w:tcPr>
          <w:p>
            <w:pPr>
              <w:spacing w:after="20" w:before="0"/>
              <w:jc w:val="left"/>
            </w:pPr>
          </w:p>
        </w:tc>
        <w:tc>
          <w:tcPr>
            <w:tcW w:type="pct" w:w="1600"/>
            <w:gridSpan w:val="1"/>
            <w:tcMar>
              <w:top w:type="dxa" w:w="50"/>
              <w:left w:type="dxa" w:w="90"/>
              <w:bottom w:type="dxa" w:w="50"/>
              <w:right w:type="dxa" w:w="90"/>
            </w:tcMar>
            <w:vAlign w:val="top"/>
          </w:tcPr>
          <w:p>
            <w:pPr>
              <w:spacing w:after="20" w:before="0"/>
              <w:jc w:val="left"/>
            </w:pPr>
          </w:p>
        </w:tc>
      </w:tr>
    </w:tbl>
    <w:p>
      <w:pPr>
        <w:spacing w:after="60"/>
      </w:pPr>
      <w:r>
        <w:rPr>
          <w:rFonts w:ascii="Times New Roman" w:cs="Times New Roman" w:eastAsia="Times New Roman" w:hAnsi="Times New Roman"/>
          <w:sz w:val="18"/>
          <w:szCs w:val="18"/>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50"/>
        <w:gridCol w:w="2050"/>
        <w:gridCol w:w="2050"/>
        <w:gridCol w:w="1000"/>
        <w:gridCol w:w="1150"/>
        <w:gridCol w:w="900"/>
      </w:tblGrid>
      <w:tr>
        <w:trPr>
          <w:tblHeader/>
        </w:trPr>
        <w:tc>
          <w:tcPr>
            <w:tcW w:type="pct" w:w="6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Étapes et Durée</w:t>
            </w:r>
          </w:p>
        </w:tc>
        <w:tc>
          <w:tcPr>
            <w:tcW w:type="pct" w:w="2500"/>
            <w:gridSpan w:val="2"/>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Déroulement de la leçon</w:t>
            </w:r>
          </w:p>
        </w:tc>
        <w:tc>
          <w:tcPr>
            <w:tcW w:type="pct" w:w="6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Technique et Stratégie</w:t>
            </w:r>
          </w:p>
        </w:tc>
        <w:tc>
          <w:tcPr>
            <w:tcW w:type="pct" w:w="7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Support et Matériel</w:t>
            </w:r>
          </w:p>
        </w:tc>
        <w:tc>
          <w:tcPr>
            <w:tcW w:type="pct" w:w="5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Observation</w:t>
            </w:r>
          </w:p>
        </w:tc>
      </w:tr>
      <w:tr>
        <w:trPr>
          <w:tblHeader/>
        </w:trPr>
        <w:tc>
          <w:tcPr>
            <w:tcW w:type="pct" w:w="650"/>
            <w:gridSpan w:val="1"/>
            <w:shd w:fill="F5F5F5" w:color="auto" w:val="clear"/>
            <w:tcMar>
              <w:top w:type="dxa" w:w="50"/>
              <w:left w:type="dxa" w:w="90"/>
              <w:bottom w:type="dxa" w:w="50"/>
              <w:right w:type="dxa" w:w="90"/>
            </w:tcMar>
            <w:vAlign w:val="top"/>
          </w:tcPr>
          <w:p>
            <w:pPr>
              <w:spacing w:after="80" w:before="0"/>
              <w:jc w:val="left"/>
            </w:pP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Enseignant</w:t>
            </w: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Apprenants</w:t>
            </w:r>
          </w:p>
        </w:tc>
        <w:tc>
          <w:tcPr>
            <w:tcW w:type="pct" w:w="600"/>
            <w:gridSpan w:val="1"/>
            <w:shd w:fill="F5F5F5" w:color="auto" w:val="clear"/>
            <w:tcMar>
              <w:top w:type="dxa" w:w="50"/>
              <w:left w:type="dxa" w:w="90"/>
              <w:bottom w:type="dxa" w:w="50"/>
              <w:right w:type="dxa" w:w="90"/>
            </w:tcMar>
            <w:vAlign w:val="top"/>
          </w:tcPr>
          <w:p>
            <w:pPr>
              <w:spacing w:after="80" w:before="0"/>
              <w:jc w:val="left"/>
            </w:pPr>
          </w:p>
        </w:tc>
        <w:tc>
          <w:tcPr>
            <w:tcW w:type="pct" w:w="700"/>
            <w:gridSpan w:val="1"/>
            <w:shd w:fill="F5F5F5" w:color="auto" w:val="clear"/>
            <w:tcMar>
              <w:top w:type="dxa" w:w="50"/>
              <w:left w:type="dxa" w:w="90"/>
              <w:bottom w:type="dxa" w:w="50"/>
              <w:right w:type="dxa" w:w="90"/>
            </w:tcMar>
            <w:vAlign w:val="top"/>
          </w:tcPr>
          <w:p>
            <w:pPr>
              <w:spacing w:after="80" w:before="0"/>
              <w:jc w:val="left"/>
            </w:pPr>
          </w:p>
        </w:tc>
        <w:tc>
          <w:tcPr>
            <w:tcW w:type="pct" w:w="550"/>
            <w:gridSpan w:val="1"/>
            <w:shd w:fill="F5F5F5" w:color="auto" w:val="clear"/>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 RÉVISION</w:t>
            </w:r>
          </w:p>
          <w:p>
            <w:pPr>
              <w:spacing w:after="80" w:before="0"/>
              <w:jc w:val="left"/>
            </w:pPr>
            <w:r>
              <w:rPr>
                <w:rFonts w:ascii="Times New Roman" w:cs="Times New Roman" w:eastAsia="Times New Roman" w:hAnsi="Times New Roman"/>
                <w:b w:val="false"/>
                <w:bCs w:val="false"/>
                <w:i/>
                <w:iCs/>
                <w:color w:val="000000"/>
                <w:sz w:val="21"/>
                <w:szCs w:val="21"/>
              </w:rPr>
              <w:t xml:space="preserve">5 min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Définis « rotation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Indique deux idées essentielles concernant rotation.</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règle pratique faut-il retenir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La rotation est le mouvement de la Terre sur elle-même, d'Ouest en Est, autour de l'axe des pôles en environ vingt-quatre heures.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La face éclairée connaît le jour tandis que la face opposée connaît la nuit. La rotation produit l'alternance régulière du jour et de la nuit.</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Relier le sens de rotation, l'éclairement et les différences d'heure.</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 orales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w:t>
            </w:r>
          </w:p>
        </w:tc>
        <w:tc>
          <w:tcPr>
            <w:tcW w:type="pct" w:w="550"/>
            <w:gridSpan w:val="1"/>
            <w:tcMar>
              <w:top w:type="dxa" w:w="50"/>
              <w:left w:type="dxa" w:w="90"/>
              <w:bottom w:type="dxa" w:w="50"/>
              <w:right w:type="dxa" w:w="90"/>
            </w:tcMar>
            <w:vAlign w:val="top"/>
          </w:tcPr>
          <w:p>
            <w:pPr>
              <w:spacing w:after="80" w:before="0"/>
              <w:jc w:val="left"/>
            </w:pPr>
          </w:p>
        </w:tc>
      </w:tr>
      <w:tr>
        <w:tc>
          <w:tcPr>
            <w:tcW w:type="dxa" w:w="9026"/>
            <w:gridSpan w:val="6"/>
            <w:shd w:fill="EAF3FB" w:color="auto" w:val="clear"/>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3"/>
                <w:szCs w:val="23"/>
              </w:rPr>
              <w:t xml:space="preserve">II. NOUVELLE LEÇON</w:t>
            </w:r>
          </w:p>
          <w:p>
            <w:pPr>
              <w:spacing w:after="80" w:before="0"/>
              <w:jc w:val="left"/>
            </w:pPr>
            <w:r>
              <w:rPr>
                <w:rFonts w:ascii="Times New Roman" w:cs="Times New Roman" w:eastAsia="Times New Roman" w:hAnsi="Times New Roman"/>
                <w:b w:val="false"/>
                <w:bCs w:val="false"/>
                <w:i/>
                <w:iCs/>
                <w:color w:val="000000"/>
                <w:sz w:val="21"/>
                <w:szCs w:val="21"/>
              </w:rPr>
              <w:t xml:space="preserve">45 min</w:t>
            </w: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1. Mise en situation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Tahina compare la saison et la durée du jour à Madagascar avec celles d'un pays de l'hémisphère Nord.</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notion géographique permet de comprendre cette situation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révolution : La révolution est le mouvement annuel de la Terre autour du Soleil ; avec l'inclinaison de l'axe, elle produit les saisons.</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Récit et questions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Document et schéma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2. Présentation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Aujourd'hui, nous étudions « La révolution de la Terre et ses conséquences ». À la fin de la séance, vous saurez définir révolution, expliquer ses composantes et appliquer la notion.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Annonce du titre et de l'objectif</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 cahier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3. Observation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Observez le schéma « La révolution de la Terre et ses conséquences » et le document illustré. Repérez la notion centrale, les relations et les éléments du paysage.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observent silencieusement.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Observation silencieuse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pédagogique et document illustré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4. Analyse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Qu'est-ce que révolution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est une première idée importante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autre idée complète l'explication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règle doit guider l'analyse ou l'action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La révolution est le mouvement annuel de la Terre autour du Soleil ; avec l'inclinaison de l'axe, elle produit les saisons.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La Terre parcourt son orbite en un peu plus de trois cent soixante-cinq jours.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L'éclairement varie au cours de l'année dans chaque hémisphère.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Expliquer ensemble la révolution et l'inclinaison de l'axe.</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pédagogique et document illustré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5. Synthèse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La révolution est le mouvement annuel de la Terre autour du Soleil ; avec l'inclinaison de l'axe, elle produit les saisons. La Terre parcourt son orbite en un peu plus de trois cent soixante-cinq jours. L'éclairement varie au cours de l'année dans chaque hémisphère. Il faut retenir : Expliquer ensemble la révolution et l'inclinaison de l'axe.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Explication</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6. Application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Réponds par des phrases complètes.</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Définis révolution.</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Relève deux éléments essentiels de la leçon.</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Associe chaque idée à son explication puis justifie ton choix.</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orbite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saison</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3. Écris la relation entre ces deux idées.</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La révolution est le mouvement annuel de la Terre autour du Soleil ; avec l'inclinaison de l'axe, elle produit les saisons. (2,5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La Terre parcourt son orbite en un peu plus de trois cent soixante-cinq jours. L'éclairement varie au cours de l'année dans chaque hémisphère. (2,5 points)</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La Terre parcourt son orbite en un peu plus de trois cent soixante-cinq jours.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L'éclairement varie au cours de l'année dans chaque hémisphère.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3. Ces idées sont liées dans l'étude de révolution. (1 point)</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ardoise</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III. ÉVALUATION</w:t>
            </w:r>
          </w:p>
          <w:p>
            <w:pPr>
              <w:spacing w:after="80" w:before="0"/>
              <w:jc w:val="left"/>
            </w:pPr>
            <w:r>
              <w:rPr>
                <w:rFonts w:ascii="Times New Roman" w:cs="Times New Roman" w:eastAsia="Times New Roman" w:hAnsi="Times New Roman"/>
                <w:b w:val="false"/>
                <w:bCs w:val="false"/>
                <w:i/>
                <w:iCs/>
                <w:color w:val="000000"/>
                <w:sz w:val="21"/>
                <w:szCs w:val="21"/>
              </w:rPr>
              <w:t xml:space="preserve">10 min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Explique ce que montre la situation.</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Tahina compare la saison et la durée du jour à Madagascar avec celles d'un pays de l'hémisphère Nord.</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Nomme la notion étudiée.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Donne l'indice qui permet de la reconnaître.</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Rédige une courte réponse organisée.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Présente révolution, une idée essentielle et la règle pratique à retenir.</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Il s'agit de révolution.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Les saisons sont inversées entre les hémisphères Nord et Sud. (3 points)</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La révolution est le mouvement annuel de la Terre autour du Soleil ; avec l'inclinaison de l'axe, elle produit les saisons. La durée du jour et de la nuit devient inégale sauf près des équinoxes. Expliquer ensemble la révolution et l'inclinaison de l'axe. (5 points)</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feuille d'évaluation</w:t>
            </w:r>
          </w:p>
        </w:tc>
        <w:tc>
          <w:tcPr>
            <w:tcW w:type="pct" w:w="550"/>
            <w:gridSpan w:val="1"/>
            <w:tcMar>
              <w:top w:type="dxa" w:w="50"/>
              <w:left w:type="dxa" w:w="90"/>
              <w:bottom w:type="dxa" w:w="50"/>
              <w:right w:type="dxa" w:w="90"/>
            </w:tcMar>
            <w:vAlign w:val="top"/>
          </w:tcPr>
          <w:p>
            <w:pPr>
              <w:spacing w:after="80" w:before="0"/>
              <w:jc w:val="left"/>
            </w:pPr>
          </w:p>
        </w:tc>
      </w:tr>
    </w:tbl>
    <w:p>
      <w:r>
        <w:br w:type="page"/>
      </w:r>
    </w:p>
    <w:p>
      <w:pPr>
        <w:spacing w:after="160" w:before="120"/>
        <w:jc w:val="center"/>
      </w:pPr>
      <w:r>
        <w:rPr>
          <w:rFonts w:ascii="Times New Roman" w:cs="Times New Roman" w:eastAsia="Times New Roman" w:hAnsi="Times New Roman"/>
          <w:b/>
          <w:bCs/>
          <w:color w:val="C00000"/>
          <w:sz w:val="30"/>
          <w:szCs w:val="30"/>
        </w:rPr>
        <w:t xml:space="preserve">La révolution de la Terre et ses conséquences</w:t>
      </w:r>
    </w:p>
    <w:p>
      <w:pPr>
        <w:spacing w:after="40" w:before="60"/>
        <w:jc w:val="center"/>
      </w:pPr>
      <w:r>
        <w:drawing>
          <wp:inline distT="0" distB="0" distL="0" distR="0">
            <wp:extent cx="4095750" cy="2419350"/>
            <wp:effectExtent t="0" r="0" b="0" l="0"/>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4095750" cy="2419350"/>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Schéma pédagogique : La révolution de la Terre et ses conséquences.</w:t>
      </w:r>
    </w:p>
    <w:p>
      <w:pPr>
        <w:spacing w:after="80" w:before="140"/>
      </w:pPr>
      <w:r>
        <w:rPr>
          <w:rFonts w:ascii="Times New Roman" w:cs="Times New Roman" w:eastAsia="Times New Roman" w:hAnsi="Times New Roman"/>
          <w:b/>
          <w:bCs/>
          <w:color w:val="1E7B34"/>
          <w:sz w:val="26"/>
          <w:szCs w:val="26"/>
        </w:rPr>
        <w:t xml:space="preserve">1. Comprendre révolution</w:t>
      </w:r>
    </w:p>
    <w:p>
      <w:pPr>
        <w:spacing w:after="100"/>
      </w:pPr>
      <w:r>
        <w:rPr>
          <w:rFonts w:ascii="Times New Roman" w:cs="Times New Roman" w:eastAsia="Times New Roman" w:hAnsi="Times New Roman"/>
          <w:sz w:val="25"/>
          <w:szCs w:val="25"/>
        </w:rPr>
        <w:t xml:space="preserve">La </w:t>
      </w:r>
      <w:r>
        <w:rPr>
          <w:rFonts w:ascii="Times New Roman" w:cs="Times New Roman" w:eastAsia="Times New Roman" w:hAnsi="Times New Roman"/>
          <w:b/>
          <w:bCs/>
          <w:color w:val="1F4E79"/>
          <w:sz w:val="25"/>
          <w:szCs w:val="25"/>
        </w:rPr>
        <w:t xml:space="preserve">révolution</w:t>
      </w:r>
      <w:r>
        <w:rPr>
          <w:rFonts w:ascii="Times New Roman" w:cs="Times New Roman" w:eastAsia="Times New Roman" w:hAnsi="Times New Roman"/>
          <w:sz w:val="25"/>
          <w:szCs w:val="25"/>
        </w:rPr>
        <w:t xml:space="preserve"> est le mouvement annuel de la Terre autour du Soleil ; avec l'inclinaison de l'axe, elle produit les </w:t>
      </w:r>
      <w:r>
        <w:rPr>
          <w:rFonts w:ascii="Times New Roman" w:cs="Times New Roman" w:eastAsia="Times New Roman" w:hAnsi="Times New Roman"/>
          <w:b/>
          <w:bCs/>
          <w:color w:val="1F4E79"/>
          <w:sz w:val="25"/>
          <w:szCs w:val="25"/>
        </w:rPr>
        <w:t xml:space="preserve">saison</w:t>
      </w:r>
      <w:r>
        <w:rPr>
          <w:rFonts w:ascii="Times New Roman" w:cs="Times New Roman" w:eastAsia="Times New Roman" w:hAnsi="Times New Roman"/>
          <w:sz w:val="25"/>
          <w:szCs w:val="25"/>
        </w:rPr>
        <w:t xml:space="preserve">s.</w:t>
      </w:r>
    </w:p>
    <w:p>
      <w:pPr>
        <w:spacing w:after="100"/>
      </w:pPr>
      <w:r>
        <w:rPr>
          <w:rFonts w:ascii="Times New Roman" w:cs="Times New Roman" w:eastAsia="Times New Roman" w:hAnsi="Times New Roman"/>
          <w:sz w:val="25"/>
          <w:szCs w:val="25"/>
        </w:rPr>
        <w:t xml:space="preserve">Cette notion permet d'étudier le territoire avec précision et de relier les faits observés à leurs causes et à leurs conséquences.</w:t>
      </w:r>
    </w:p>
    <w:p>
      <w:pPr>
        <w:spacing w:after="80" w:before="140"/>
      </w:pPr>
      <w:r>
        <w:rPr>
          <w:rFonts w:ascii="Times New Roman" w:cs="Times New Roman" w:eastAsia="Times New Roman" w:hAnsi="Times New Roman"/>
          <w:b/>
          <w:bCs/>
          <w:color w:val="1E7B34"/>
          <w:sz w:val="26"/>
          <w:szCs w:val="26"/>
        </w:rPr>
        <w:t xml:space="preserve">2. Les éléments essentiels</w:t>
      </w:r>
    </w:p>
    <w:p>
      <w:pPr>
        <w:spacing w:after="100"/>
      </w:pPr>
      <w:r>
        <w:rPr>
          <w:rFonts w:ascii="Times New Roman" w:cs="Times New Roman" w:eastAsia="Times New Roman" w:hAnsi="Times New Roman"/>
          <w:sz w:val="25"/>
          <w:szCs w:val="25"/>
        </w:rPr>
        <w:t xml:space="preserve">La Terre parcourt son </w:t>
      </w:r>
      <w:r>
        <w:rPr>
          <w:rFonts w:ascii="Times New Roman" w:cs="Times New Roman" w:eastAsia="Times New Roman" w:hAnsi="Times New Roman"/>
          <w:b/>
          <w:bCs/>
          <w:color w:val="1F4E79"/>
          <w:sz w:val="25"/>
          <w:szCs w:val="25"/>
        </w:rPr>
        <w:t xml:space="preserve">orbite</w:t>
      </w:r>
      <w:r>
        <w:rPr>
          <w:rFonts w:ascii="Times New Roman" w:cs="Times New Roman" w:eastAsia="Times New Roman" w:hAnsi="Times New Roman"/>
          <w:sz w:val="25"/>
          <w:szCs w:val="25"/>
        </w:rPr>
        <w:t xml:space="preserve"> en un peu plus de trois cent soixante-cinq jours.</w:t>
      </w:r>
    </w:p>
    <w:p>
      <w:pPr>
        <w:spacing w:after="100"/>
      </w:pPr>
      <w:r>
        <w:rPr>
          <w:rFonts w:ascii="Times New Roman" w:cs="Times New Roman" w:eastAsia="Times New Roman" w:hAnsi="Times New Roman"/>
          <w:sz w:val="25"/>
          <w:szCs w:val="25"/>
        </w:rPr>
        <w:t xml:space="preserve">L'éclairement varie au cours de l'année dans chaque </w:t>
      </w:r>
      <w:r>
        <w:rPr>
          <w:rFonts w:ascii="Times New Roman" w:cs="Times New Roman" w:eastAsia="Times New Roman" w:hAnsi="Times New Roman"/>
          <w:b/>
          <w:bCs/>
          <w:color w:val="1F4E79"/>
          <w:sz w:val="25"/>
          <w:szCs w:val="25"/>
        </w:rPr>
        <w:t xml:space="preserve">hémisphère</w:t>
      </w:r>
      <w:r>
        <w:rPr>
          <w:rFonts w:ascii="Times New Roman" w:cs="Times New Roman" w:eastAsia="Times New Roman" w:hAnsi="Times New Roman"/>
          <w:sz w:val="25"/>
          <w:szCs w:val="25"/>
        </w:rPr>
        <w:t xml:space="preserve">.</w:t>
      </w:r>
    </w:p>
    <w:p>
      <w:pPr>
        <w:spacing w:after="100"/>
      </w:pPr>
      <w:r>
        <w:rPr>
          <w:rFonts w:ascii="Times New Roman" w:cs="Times New Roman" w:eastAsia="Times New Roman" w:hAnsi="Times New Roman"/>
          <w:sz w:val="25"/>
          <w:szCs w:val="25"/>
        </w:rPr>
        <w:t xml:space="preserve">Les </w:t>
      </w:r>
      <w:r>
        <w:rPr>
          <w:rFonts w:ascii="Times New Roman" w:cs="Times New Roman" w:eastAsia="Times New Roman" w:hAnsi="Times New Roman"/>
          <w:b/>
          <w:bCs/>
          <w:color w:val="1F4E79"/>
          <w:sz w:val="25"/>
          <w:szCs w:val="25"/>
        </w:rPr>
        <w:t xml:space="preserve">saison</w:t>
      </w:r>
      <w:r>
        <w:rPr>
          <w:rFonts w:ascii="Times New Roman" w:cs="Times New Roman" w:eastAsia="Times New Roman" w:hAnsi="Times New Roman"/>
          <w:sz w:val="25"/>
          <w:szCs w:val="25"/>
        </w:rPr>
        <w:t xml:space="preserve">s sont inversées entre les </w:t>
      </w:r>
      <w:r>
        <w:rPr>
          <w:rFonts w:ascii="Times New Roman" w:cs="Times New Roman" w:eastAsia="Times New Roman" w:hAnsi="Times New Roman"/>
          <w:b/>
          <w:bCs/>
          <w:color w:val="1F4E79"/>
          <w:sz w:val="25"/>
          <w:szCs w:val="25"/>
        </w:rPr>
        <w:t xml:space="preserve">hémisphère</w:t>
      </w:r>
      <w:r>
        <w:rPr>
          <w:rFonts w:ascii="Times New Roman" w:cs="Times New Roman" w:eastAsia="Times New Roman" w:hAnsi="Times New Roman"/>
          <w:sz w:val="25"/>
          <w:szCs w:val="25"/>
        </w:rPr>
        <w:t xml:space="preserve">s Nord et Sud.</w:t>
      </w:r>
    </w:p>
    <w:p>
      <w:pPr>
        <w:spacing w:after="100"/>
      </w:pPr>
      <w:r>
        <w:rPr>
          <w:rFonts w:ascii="Times New Roman" w:cs="Times New Roman" w:eastAsia="Times New Roman" w:hAnsi="Times New Roman"/>
          <w:sz w:val="25"/>
          <w:szCs w:val="25"/>
        </w:rPr>
        <w:t xml:space="preserve">La </w:t>
      </w:r>
      <w:r>
        <w:rPr>
          <w:rFonts w:ascii="Times New Roman" w:cs="Times New Roman" w:eastAsia="Times New Roman" w:hAnsi="Times New Roman"/>
          <w:b/>
          <w:bCs/>
          <w:color w:val="1F4E79"/>
          <w:sz w:val="25"/>
          <w:szCs w:val="25"/>
        </w:rPr>
        <w:t xml:space="preserve">durée du jour</w:t>
      </w:r>
      <w:r>
        <w:rPr>
          <w:rFonts w:ascii="Times New Roman" w:cs="Times New Roman" w:eastAsia="Times New Roman" w:hAnsi="Times New Roman"/>
          <w:sz w:val="25"/>
          <w:szCs w:val="25"/>
        </w:rPr>
        <w:t xml:space="preserve"> et de la nuit devient inégale sauf près des équinoxes.</w:t>
      </w:r>
    </w:p>
    <w:p>
      <w:pPr>
        <w:spacing w:after="80" w:before="140"/>
      </w:pPr>
      <w:r>
        <w:rPr>
          <w:rFonts w:ascii="Times New Roman" w:cs="Times New Roman" w:eastAsia="Times New Roman" w:hAnsi="Times New Roman"/>
          <w:b/>
          <w:bCs/>
          <w:color w:val="1E7B34"/>
          <w:sz w:val="26"/>
          <w:szCs w:val="26"/>
        </w:rPr>
        <w:t xml:space="preserve">3. Lire une situation et agir</w:t>
      </w:r>
    </w:p>
    <w:p>
      <w:pPr>
        <w:spacing w:after="100"/>
      </w:pPr>
      <w:r>
        <w:rPr>
          <w:rFonts w:ascii="Times New Roman" w:cs="Times New Roman" w:eastAsia="Times New Roman" w:hAnsi="Times New Roman"/>
          <w:sz w:val="25"/>
          <w:szCs w:val="25"/>
        </w:rPr>
        <w:t xml:space="preserve">Tahina compare la </w:t>
      </w:r>
      <w:r>
        <w:rPr>
          <w:rFonts w:ascii="Times New Roman" w:cs="Times New Roman" w:eastAsia="Times New Roman" w:hAnsi="Times New Roman"/>
          <w:b/>
          <w:bCs/>
          <w:color w:val="1F4E79"/>
          <w:sz w:val="25"/>
          <w:szCs w:val="25"/>
        </w:rPr>
        <w:t xml:space="preserve">saison</w:t>
      </w:r>
      <w:r>
        <w:rPr>
          <w:rFonts w:ascii="Times New Roman" w:cs="Times New Roman" w:eastAsia="Times New Roman" w:hAnsi="Times New Roman"/>
          <w:sz w:val="25"/>
          <w:szCs w:val="25"/>
        </w:rPr>
        <w:t xml:space="preserve"> et la </w:t>
      </w:r>
      <w:r>
        <w:rPr>
          <w:rFonts w:ascii="Times New Roman" w:cs="Times New Roman" w:eastAsia="Times New Roman" w:hAnsi="Times New Roman"/>
          <w:b/>
          <w:bCs/>
          <w:color w:val="1F4E79"/>
          <w:sz w:val="25"/>
          <w:szCs w:val="25"/>
        </w:rPr>
        <w:t xml:space="preserve">durée du jour</w:t>
      </w:r>
      <w:r>
        <w:rPr>
          <w:rFonts w:ascii="Times New Roman" w:cs="Times New Roman" w:eastAsia="Times New Roman" w:hAnsi="Times New Roman"/>
          <w:sz w:val="25"/>
          <w:szCs w:val="25"/>
        </w:rPr>
        <w:t xml:space="preserve"> à Madagascar avec celles d'un pays de l'</w:t>
      </w:r>
      <w:r>
        <w:rPr>
          <w:rFonts w:ascii="Times New Roman" w:cs="Times New Roman" w:eastAsia="Times New Roman" w:hAnsi="Times New Roman"/>
          <w:b/>
          <w:bCs/>
          <w:color w:val="1F4E79"/>
          <w:sz w:val="25"/>
          <w:szCs w:val="25"/>
        </w:rPr>
        <w:t xml:space="preserve">hémisphère</w:t>
      </w:r>
      <w:r>
        <w:rPr>
          <w:rFonts w:ascii="Times New Roman" w:cs="Times New Roman" w:eastAsia="Times New Roman" w:hAnsi="Times New Roman"/>
          <w:sz w:val="25"/>
          <w:szCs w:val="25"/>
        </w:rPr>
        <w:t xml:space="preserve"> Nord.</w:t>
      </w:r>
    </w:p>
    <w:p>
      <w:pPr>
        <w:spacing w:after="100"/>
      </w:pPr>
      <w:r>
        <w:rPr>
          <w:rFonts w:ascii="Times New Roman" w:cs="Times New Roman" w:eastAsia="Times New Roman" w:hAnsi="Times New Roman"/>
          <w:sz w:val="25"/>
          <w:szCs w:val="25"/>
        </w:rPr>
        <w:t xml:space="preserve">Règle à retenir : Expliquer ensemble la </w:t>
      </w:r>
      <w:r>
        <w:rPr>
          <w:rFonts w:ascii="Times New Roman" w:cs="Times New Roman" w:eastAsia="Times New Roman" w:hAnsi="Times New Roman"/>
          <w:b/>
          <w:bCs/>
          <w:color w:val="1F4E79"/>
          <w:sz w:val="25"/>
          <w:szCs w:val="25"/>
        </w:rPr>
        <w:t xml:space="preserve">révolution</w:t>
      </w:r>
      <w:r>
        <w:rPr>
          <w:rFonts w:ascii="Times New Roman" w:cs="Times New Roman" w:eastAsia="Times New Roman" w:hAnsi="Times New Roman"/>
          <w:sz w:val="25"/>
          <w:szCs w:val="25"/>
        </w:rPr>
        <w:t xml:space="preserve"> et l'inclinaison de l'axe.</w:t>
      </w:r>
    </w:p>
    <w:p>
      <w:pPr>
        <w:spacing w:after="40" w:before="60"/>
        <w:jc w:val="center"/>
      </w:pPr>
      <w:r>
        <w:drawing>
          <wp:inline distT="0" distB="0" distL="0" distR="0">
            <wp:extent cx="4286250" cy="1819275"/>
            <wp:effectExtent t="0" r="0" b="0" l="0"/>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4286250" cy="1819275"/>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Document d'observation : Tahina compare la saison et la durée du jour à Madagascar avec celles d'un pays de l'hémisphère Nord.</w:t>
      </w:r>
    </w:p>
    <w:p>
      <w:pPr>
        <w:spacing w:after="60" w:before="160"/>
        <w:jc w:val="left"/>
      </w:pPr>
      <w:r>
        <w:rPr>
          <w:rFonts w:ascii="Times New Roman" w:cs="Times New Roman" w:eastAsia="Times New Roman" w:hAnsi="Times New Roman"/>
          <w:b/>
          <w:bCs/>
          <w:i w:val="false"/>
          <w:iCs w:val="false"/>
          <w:color w:val="000000"/>
          <w:sz w:val="28"/>
          <w:szCs w:val="28"/>
        </w:rPr>
        <w:t xml:space="preserve">EXERCICES</w:t>
      </w:r>
    </w:p>
    <w:p>
      <w:pPr>
        <w:spacing w:after="30" w:before="0"/>
        <w:jc w:val="left"/>
      </w:pPr>
      <w:r>
        <w:rPr>
          <w:rFonts w:ascii="Times New Roman" w:cs="Times New Roman" w:eastAsia="Times New Roman" w:hAnsi="Times New Roman"/>
          <w:b/>
          <w:bCs/>
          <w:i w:val="false"/>
          <w:iCs w:val="false"/>
          <w:color w:val="000000"/>
          <w:sz w:val="25"/>
          <w:szCs w:val="25"/>
        </w:rPr>
        <w:t xml:space="preserve">Exercice 1 (5 points)</w:t>
      </w:r>
    </w:p>
    <w:p>
      <w:pPr>
        <w:spacing w:after="40" w:before="0"/>
        <w:jc w:val="left"/>
      </w:pPr>
      <w:r>
        <w:rPr>
          <w:rFonts w:ascii="Times New Roman" w:cs="Times New Roman" w:eastAsia="Times New Roman" w:hAnsi="Times New Roman"/>
          <w:b w:val="false"/>
          <w:bCs w:val="false"/>
          <w:i/>
          <w:iCs/>
          <w:color w:val="000000"/>
          <w:sz w:val="24"/>
          <w:szCs w:val="24"/>
        </w:rPr>
        <w:t xml:space="preserve">Réponds par des phrases complètes.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Définis révolution.</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Relève deux éléments essentiels de la leçon.</w:t>
      </w:r>
    </w:p>
    <w:p>
      <w:pPr>
        <w:spacing w:after="30" w:before="0"/>
        <w:jc w:val="left"/>
      </w:pPr>
      <w:r>
        <w:rPr>
          <w:rFonts w:ascii="Times New Roman" w:cs="Times New Roman" w:eastAsia="Times New Roman" w:hAnsi="Times New Roman"/>
          <w:b/>
          <w:bCs/>
          <w:i w:val="false"/>
          <w:iCs w:val="false"/>
          <w:color w:val="000000"/>
          <w:sz w:val="25"/>
          <w:szCs w:val="25"/>
        </w:rPr>
        <w:t xml:space="preserve">Exercice 2 (5 points)</w:t>
      </w:r>
    </w:p>
    <w:p>
      <w:pPr>
        <w:spacing w:after="40" w:before="0"/>
        <w:jc w:val="left"/>
      </w:pPr>
      <w:r>
        <w:rPr>
          <w:rFonts w:ascii="Times New Roman" w:cs="Times New Roman" w:eastAsia="Times New Roman" w:hAnsi="Times New Roman"/>
          <w:b w:val="false"/>
          <w:bCs w:val="false"/>
          <w:i/>
          <w:iCs/>
          <w:color w:val="000000"/>
          <w:sz w:val="24"/>
          <w:szCs w:val="24"/>
        </w:rPr>
        <w:t xml:space="preserve">Associe chaque idée à son explication puis justifie ton choix.</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orbite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saison</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Écris la relation entre ces deux idées.</w:t>
      </w:r>
    </w:p>
    <w:p>
      <w:pPr>
        <w:spacing w:after="30" w:before="0"/>
        <w:jc w:val="left"/>
      </w:pPr>
      <w:r>
        <w:rPr>
          <w:rFonts w:ascii="Times New Roman" w:cs="Times New Roman" w:eastAsia="Times New Roman" w:hAnsi="Times New Roman"/>
          <w:b/>
          <w:bCs/>
          <w:i w:val="false"/>
          <w:iCs w:val="false"/>
          <w:color w:val="000000"/>
          <w:sz w:val="25"/>
          <w:szCs w:val="25"/>
        </w:rPr>
        <w:t xml:space="preserve">Exercice 3 (5 points)</w:t>
      </w:r>
    </w:p>
    <w:p>
      <w:pPr>
        <w:spacing w:after="40" w:before="0"/>
        <w:jc w:val="left"/>
      </w:pPr>
      <w:r>
        <w:rPr>
          <w:rFonts w:ascii="Times New Roman" w:cs="Times New Roman" w:eastAsia="Times New Roman" w:hAnsi="Times New Roman"/>
          <w:b w:val="false"/>
          <w:bCs w:val="false"/>
          <w:i/>
          <w:iCs/>
          <w:color w:val="000000"/>
          <w:sz w:val="24"/>
          <w:szCs w:val="24"/>
        </w:rPr>
        <w:t xml:space="preserve">Explique ce que montre la situation.</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Tahina compare la saison et la durée du jour à Madagascar avec celles d'un pays de l'hémisphère Nord.</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Nomme la notion étudiée.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Donne l'indice qui permet de la reconnaître.</w:t>
      </w:r>
    </w:p>
    <w:p>
      <w:pPr>
        <w:spacing w:after="30" w:before="0"/>
        <w:jc w:val="left"/>
      </w:pPr>
      <w:r>
        <w:rPr>
          <w:rFonts w:ascii="Times New Roman" w:cs="Times New Roman" w:eastAsia="Times New Roman" w:hAnsi="Times New Roman"/>
          <w:b/>
          <w:bCs/>
          <w:i w:val="false"/>
          <w:iCs w:val="false"/>
          <w:color w:val="000000"/>
          <w:sz w:val="25"/>
          <w:szCs w:val="25"/>
        </w:rPr>
        <w:t xml:space="preserve">Exercice 4 (5 points)</w:t>
      </w:r>
    </w:p>
    <w:p>
      <w:pPr>
        <w:spacing w:after="40" w:before="0"/>
        <w:jc w:val="left"/>
      </w:pPr>
      <w:r>
        <w:rPr>
          <w:rFonts w:ascii="Times New Roman" w:cs="Times New Roman" w:eastAsia="Times New Roman" w:hAnsi="Times New Roman"/>
          <w:b w:val="false"/>
          <w:bCs w:val="false"/>
          <w:i/>
          <w:iCs/>
          <w:color w:val="000000"/>
          <w:sz w:val="24"/>
          <w:szCs w:val="24"/>
        </w:rPr>
        <w:t xml:space="preserve">Rédige une courte réponse organisée.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Présente révolution, une idée essentielle et la règle pratique à retenir.</w:t>
      </w:r>
    </w:p>
    <w:p>
      <w:pPr>
        <w:spacing w:after="120" w:before="0"/>
        <w:jc w:val="left"/>
      </w:pPr>
      <w:r>
        <w:rPr>
          <w:rFonts w:ascii="Times New Roman" w:cs="Times New Roman" w:eastAsia="Times New Roman" w:hAnsi="Times New Roman"/>
          <w:b/>
          <w:bCs/>
          <w:i w:val="false"/>
          <w:iCs w:val="false"/>
          <w:color w:val="000000"/>
          <w:sz w:val="24"/>
          <w:szCs w:val="24"/>
        </w:rPr>
        <w:t xml:space="preserve">Total : 20 points</w:t>
      </w:r>
    </w:p>
    <w:p>
      <w:pPr>
        <w:spacing w:after="60" w:before="120"/>
        <w:jc w:val="left"/>
      </w:pPr>
      <w:r>
        <w:rPr>
          <w:rFonts w:ascii="Times New Roman" w:cs="Times New Roman" w:eastAsia="Times New Roman" w:hAnsi="Times New Roman"/>
          <w:b/>
          <w:bCs/>
          <w:i w:val="false"/>
          <w:iCs w:val="false"/>
          <w:color w:val="000000"/>
          <w:sz w:val="26"/>
          <w:szCs w:val="26"/>
        </w:rPr>
        <w:t xml:space="preserve">CORRIGÉ</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1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La révolution est le mouvement annuel de la Terre autour du Soleil ; avec l'inclinaison de l'axe, elle produit les saisons. (2,5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La Terre parcourt son orbite en un peu plus de trois cent soixante-cinq jours. L'éclairement varie au cours de l'année dans chaque hémisphère. (2,5 points)</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2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La Terre parcourt son orbite en un peu plus de trois cent soixante-cinq jours.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L'éclairement varie au cours de l'année dans chaque hémisphère.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Ces idées sont liées dans l'étude de révolution. (1 point)</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3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Il s'agit de révolution.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Les saisons sont inversées entre les hémisphères Nord et Sud. (3 points)</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4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La révolution est le mouvement annuel de la Terre autour du Soleil ; avec l'inclinaison de l'axe, elle produit les saisons. La durée du jour et de la nuit devient inégale sauf près des équinoxes. Expliquer ensemble la révolution et l'inclinaison de l'axe. (5 points)</w:t>
      </w:r>
    </w:p>
    <w:p>
      <w:r>
        <w:br w:type="page"/>
      </w:r>
    </w:p>
    <w:p>
      <w:pPr>
        <w:spacing w:after="40" w:before="0"/>
        <w:jc w:val="center"/>
      </w:pPr>
      <w:bookmarkStart w:name="seance19" w:id="24"/>
      <w:r>
        <w:rPr>
          <w:rFonts w:ascii="Times New Roman" w:cs="Times New Roman" w:eastAsia="Times New Roman" w:hAnsi="Times New Roman"/>
          <w:b/>
          <w:bCs/>
          <w:color w:val="000000"/>
          <w:sz w:val="26"/>
          <w:szCs w:val="26"/>
        </w:rPr>
        <w:t xml:space="preserve">SÉANCE 19 / 80</w:t>
      </w:r>
      <w:bookmarkEnd w:id="24"/>
    </w:p>
    <w:p>
      <w:pPr>
        <w:spacing w:after="60" w:before="0"/>
        <w:jc w:val="center"/>
      </w:pPr>
      <w:r>
        <w:rPr>
          <w:rFonts w:ascii="Times New Roman" w:cs="Times New Roman" w:eastAsia="Times New Roman" w:hAnsi="Times New Roman"/>
          <w:b/>
          <w:bCs/>
          <w:color w:val="000000"/>
          <w:sz w:val="30"/>
          <w:szCs w:val="30"/>
        </w:rPr>
        <w:t xml:space="preserve">Révision — Unité 2 — LA PLANÈTE TERRE</w:t>
      </w:r>
    </w:p>
    <w:p>
      <w:pPr>
        <w:spacing w:after="120" w:before="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1625"/>
        <w:gridCol w:w="3069"/>
        <w:gridCol w:w="1444"/>
        <w:gridCol w:w="2888"/>
      </w:tblGrid>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Discipline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Géographie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Date :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_______</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Thème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La planète Terre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Classe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T7</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Titre de la séance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Révision — Unité 2 — LA PLANÈTE TERRE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Séance n°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19 / 80</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Objectif spécifique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Réviser et consolider toutes les notions de l'unité.</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Durée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60 minutes</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Documentation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Programme d'études officiel T7 — Géographie</w:t>
            </w:r>
          </w:p>
        </w:tc>
        <w:tc>
          <w:tcPr>
            <w:tcW w:type="pct" w:w="800"/>
            <w:gridSpan w:val="1"/>
            <w:tcMar>
              <w:top w:type="dxa" w:w="50"/>
              <w:left w:type="dxa" w:w="90"/>
              <w:bottom w:type="dxa" w:w="50"/>
              <w:right w:type="dxa" w:w="90"/>
            </w:tcMar>
            <w:vAlign w:val="top"/>
          </w:tcPr>
          <w:p>
            <w:pPr>
              <w:spacing w:after="20" w:before="0"/>
              <w:jc w:val="left"/>
            </w:pPr>
          </w:p>
        </w:tc>
        <w:tc>
          <w:tcPr>
            <w:tcW w:type="pct" w:w="1600"/>
            <w:gridSpan w:val="1"/>
            <w:tcMar>
              <w:top w:type="dxa" w:w="50"/>
              <w:left w:type="dxa" w:w="90"/>
              <w:bottom w:type="dxa" w:w="50"/>
              <w:right w:type="dxa" w:w="90"/>
            </w:tcMar>
            <w:vAlign w:val="top"/>
          </w:tcPr>
          <w:p>
            <w:pPr>
              <w:spacing w:after="20" w:before="0"/>
              <w:jc w:val="left"/>
            </w:pPr>
          </w:p>
        </w:tc>
      </w:tr>
    </w:tbl>
    <w:p>
      <w:pPr>
        <w:spacing w:after="60"/>
      </w:pPr>
      <w:r>
        <w:rPr>
          <w:rFonts w:ascii="Times New Roman" w:cs="Times New Roman" w:eastAsia="Times New Roman" w:hAnsi="Times New Roman"/>
          <w:sz w:val="18"/>
          <w:szCs w:val="18"/>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50"/>
        <w:gridCol w:w="2050"/>
        <w:gridCol w:w="2050"/>
        <w:gridCol w:w="1000"/>
        <w:gridCol w:w="1150"/>
        <w:gridCol w:w="900"/>
      </w:tblGrid>
      <w:tr>
        <w:trPr>
          <w:tblHeader/>
        </w:trPr>
        <w:tc>
          <w:tcPr>
            <w:tcW w:type="pct" w:w="6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Étapes et Durée</w:t>
            </w:r>
          </w:p>
        </w:tc>
        <w:tc>
          <w:tcPr>
            <w:tcW w:type="pct" w:w="2500"/>
            <w:gridSpan w:val="2"/>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Déroulement de la leçon</w:t>
            </w:r>
          </w:p>
        </w:tc>
        <w:tc>
          <w:tcPr>
            <w:tcW w:type="pct" w:w="6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Technique et Stratégie</w:t>
            </w:r>
          </w:p>
        </w:tc>
        <w:tc>
          <w:tcPr>
            <w:tcW w:type="pct" w:w="7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Support et Matériel</w:t>
            </w:r>
          </w:p>
        </w:tc>
        <w:tc>
          <w:tcPr>
            <w:tcW w:type="pct" w:w="5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Observation</w:t>
            </w:r>
          </w:p>
        </w:tc>
      </w:tr>
      <w:tr>
        <w:trPr>
          <w:tblHeader/>
        </w:trPr>
        <w:tc>
          <w:tcPr>
            <w:tcW w:type="pct" w:w="650"/>
            <w:gridSpan w:val="1"/>
            <w:shd w:fill="F5F5F5" w:color="auto" w:val="clear"/>
            <w:tcMar>
              <w:top w:type="dxa" w:w="50"/>
              <w:left w:type="dxa" w:w="90"/>
              <w:bottom w:type="dxa" w:w="50"/>
              <w:right w:type="dxa" w:w="90"/>
            </w:tcMar>
            <w:vAlign w:val="top"/>
          </w:tcPr>
          <w:p>
            <w:pPr>
              <w:spacing w:after="80" w:before="0"/>
              <w:jc w:val="left"/>
            </w:pP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Enseignant</w:t>
            </w: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Apprenants</w:t>
            </w:r>
          </w:p>
        </w:tc>
        <w:tc>
          <w:tcPr>
            <w:tcW w:type="pct" w:w="600"/>
            <w:gridSpan w:val="1"/>
            <w:shd w:fill="F5F5F5" w:color="auto" w:val="clear"/>
            <w:tcMar>
              <w:top w:type="dxa" w:w="50"/>
              <w:left w:type="dxa" w:w="90"/>
              <w:bottom w:type="dxa" w:w="50"/>
              <w:right w:type="dxa" w:w="90"/>
            </w:tcMar>
            <w:vAlign w:val="top"/>
          </w:tcPr>
          <w:p>
            <w:pPr>
              <w:spacing w:after="80" w:before="0"/>
              <w:jc w:val="left"/>
            </w:pPr>
          </w:p>
        </w:tc>
        <w:tc>
          <w:tcPr>
            <w:tcW w:type="pct" w:w="700"/>
            <w:gridSpan w:val="1"/>
            <w:shd w:fill="F5F5F5" w:color="auto" w:val="clear"/>
            <w:tcMar>
              <w:top w:type="dxa" w:w="50"/>
              <w:left w:type="dxa" w:w="90"/>
              <w:bottom w:type="dxa" w:w="50"/>
              <w:right w:type="dxa" w:w="90"/>
            </w:tcMar>
            <w:vAlign w:val="top"/>
          </w:tcPr>
          <w:p>
            <w:pPr>
              <w:spacing w:after="80" w:before="0"/>
              <w:jc w:val="left"/>
            </w:pPr>
          </w:p>
        </w:tc>
        <w:tc>
          <w:tcPr>
            <w:tcW w:type="pct" w:w="550"/>
            <w:gridSpan w:val="1"/>
            <w:shd w:fill="F5F5F5" w:color="auto" w:val="clear"/>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 RÉVISION</w:t>
            </w:r>
          </w:p>
          <w:p>
            <w:pPr>
              <w:spacing w:after="80" w:before="0"/>
              <w:jc w:val="left"/>
            </w:pPr>
            <w:r>
              <w:rPr>
                <w:rFonts w:ascii="Times New Roman" w:cs="Times New Roman" w:eastAsia="Times New Roman" w:hAnsi="Times New Roman"/>
                <w:b w:val="false"/>
                <w:bCs w:val="false"/>
                <w:i/>
                <w:iCs/>
                <w:color w:val="000000"/>
                <w:sz w:val="21"/>
                <w:szCs w:val="21"/>
              </w:rPr>
              <w:t xml:space="preserve">5 min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Définis « Univers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Indique deux idées essentielles concernant Univers.</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L'Univers est l'ensemble de tout ce qui existe : galaxies, étoiles, astres, planètes, satellites, comètes, météores, matière et espace.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Une galaxie rassemble des milliards d'étoiles, du gaz et de la poussière. Le Système solaire comprend le Soleil et les astres soumis à son attraction.</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 orales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w:t>
            </w:r>
          </w:p>
        </w:tc>
        <w:tc>
          <w:tcPr>
            <w:tcW w:type="pct" w:w="550"/>
            <w:gridSpan w:val="1"/>
            <w:tcMar>
              <w:top w:type="dxa" w:w="50"/>
              <w:left w:type="dxa" w:w="90"/>
              <w:bottom w:type="dxa" w:w="50"/>
              <w:right w:type="dxa" w:w="90"/>
            </w:tcMar>
            <w:vAlign w:val="top"/>
          </w:tcPr>
          <w:p>
            <w:pPr>
              <w:spacing w:after="80" w:before="0"/>
              <w:jc w:val="left"/>
            </w:pPr>
          </w:p>
        </w:tc>
      </w:tr>
      <w:tr>
        <w:tc>
          <w:tcPr>
            <w:tcW w:type="dxa" w:w="9026"/>
            <w:gridSpan w:val="6"/>
            <w:shd w:fill="EAF3FB" w:color="auto" w:val="clear"/>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3"/>
                <w:szCs w:val="23"/>
              </w:rPr>
              <w:t xml:space="preserve">II. NOUVELLE LEÇON</w:t>
            </w:r>
          </w:p>
          <w:p>
            <w:pPr>
              <w:spacing w:after="80" w:before="0"/>
              <w:jc w:val="left"/>
            </w:pPr>
            <w:r>
              <w:rPr>
                <w:rFonts w:ascii="Times New Roman" w:cs="Times New Roman" w:eastAsia="Times New Roman" w:hAnsi="Times New Roman"/>
                <w:b w:val="false"/>
                <w:bCs w:val="false"/>
                <w:i/>
                <w:iCs/>
                <w:color w:val="000000"/>
                <w:sz w:val="21"/>
                <w:szCs w:val="21"/>
              </w:rPr>
              <w:t xml:space="preserve">45 min</w:t>
            </w: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1. Mise en situation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Nous avons terminé l'unité 2. Aujourd'hui, nous allons réviser ensemble toutes les notions pour bien nous en souvenir.</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Conversation dirigée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2. Présentation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Aujourd'hui, nous allons réviser toutes les notions de l'unité. Après cette séance, vous serez capables de bien répondre aux questions de révision et de réussir le sujet d'examen.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Annonce de l'objectif</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 cahier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3. Observation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Regardez et observez bien le tableau récapitulatif des notions de l'unité.</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observent silencieusement.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Observation silencieuse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récapitulatif (ci-dessous)</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4. Analyse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Définis « Univers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Indique deux idées essentielles concernant Univers.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Définis « place de la Terre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Indique deux idées essentielles concernant place de la Terre.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Définis « caractéristiques de la Terre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Indique deux idées essentielles concernant caractéristiques de la Terre.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Définis « composantes de la Terre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Indique deux idées essentielles concernant composantes de la Terre.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Définis « interrelation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Indique deux idées essentielles concernant interrelation.</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Définis « structure interne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Indique deux idées essentielles concernant structure interne.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Définis « lignes imaginaires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Indique deux idées essentielles concernant lignes imaginaires.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Définis « coordonnées géographiques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Indique deux idées essentielles concernant coordonnées géographiques.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Définis « rotation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Indique deux idées essentielles concernant rotation.</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Définis « révolution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Indique deux idées essentielles concernant révolution.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L'Univers est l'ensemble de tout ce qui existe : galaxies, étoiles, astres, planètes, satellites, comètes, météores, matière et espace.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Une galaxie rassemble des milliards d'étoiles, du gaz et de la poussière. Le Système solaire comprend le Soleil et les astres soumis à son attraction.</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La Terre appartient au Système solaire, situé dans la galaxie appelée Voie lactée, elle-même incluse dans l'Univers.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La Terre est la troisième planète à partir du Soleil. Elle accomplit une révolution sur une orbite autour du Soleil.</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La Terre est une planète presque sphérique, légèrement aplatie aux pôles, de dimensions mesurables et dont l'axe est incliné.</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Son rayon moyen est d'environ 6 371 kilomètres et son diamètre d'environ 12 742 kilomètres. Sa circonférence équatoriale approche 40 000 kilomètres.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La Terre fonctionne grâce à quatre grandes composantes : la lithosphère, l'atmosphère, l'hydrosphère et la biosphère.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La lithosphère correspond à l'enveloppe rocheuse superficielle. L'atmosphère est l'enveloppe gazeuse entourant le globe.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Une interrelation est une relation réciproque : chaque composante de la Terre agit sur les autres et en reçoit des effets.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La biosphère échange des gaz avec l'atmosphère par la respiration et la photosynthèse. L'atmosphère et l'hydrosphère échangent de l'eau par évaporation et précipitation.</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 globe est formé de couches concentriques : l'écorce terrestre, le manteau et le noyau.</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L'écorce est la couche rocheuse externe, mince sous les océans et plus épaisse sous les continents. Le manteau s'étend sous l'écorce et représente la plus grande partie du volume terrestre.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Les lignes imaginaires forment un réseau de repérage : les parallèles entourent la Terre d'Ouest en Est et les méridiens relient les pôles.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L'équateur est le parallèle de latitude zéro degré. Les tropiques du Cancer et du Capricorne limitent la zone intertropicale.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Les coordonnées géographiques associent la latitude et la longitude afin de localiser précisément un point sur le globe.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La latitude mesure l'écart angulaire au Nord ou au Sud de l'équateur. La longitude mesure l'écart angulaire à l'Est ou à l'Ouest de Greenwich.</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La rotation est le mouvement de la Terre sur elle-même, d'Ouest en Est, autour de l'axe des pôles en environ vingt-quatre heures.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La face éclairée connaît le jour tandis que la face opposée connaît la nuit. La rotation produit l'alternance régulière du jour et de la nuit.</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La révolution est le mouvement annuel de la Terre autour du Soleil ; avec l'inclinaison de l'axe, elle produit les saisons.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La Terre parcourt son orbite en un peu plus de trois cent soixante-cinq jours. L'éclairement varie au cours de l'année dans chaque hémisphère.</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récapitulatif (ci-dessous)</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5. Synthèse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Donc, prenons le temps de relire ensemble le tableau récapitulatif : chaque notion est une clé pour l'examen de l'unité.</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Explication</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6. Application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Par binôme, choisissez trois notions du tableau récapitulatif et posez-vous les questions l'un à l'autre.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Chaque élève du binôme pose au moins une question.</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On vérifie la réponse avec le tableau récapitulatif.</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R.A. : Les binômes s'interrogent sur trois notions de l'unité et corrigent leurs réponses avec le tableau récapitulatif.</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Travail en binôme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tableau récapitulatif</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III. ÉVALUATION</w:t>
            </w:r>
          </w:p>
          <w:p>
            <w:pPr>
              <w:spacing w:after="80" w:before="0"/>
              <w:jc w:val="left"/>
            </w:pPr>
            <w:r>
              <w:rPr>
                <w:rFonts w:ascii="Times New Roman" w:cs="Times New Roman" w:eastAsia="Times New Roman" w:hAnsi="Times New Roman"/>
                <w:b w:val="false"/>
                <w:bCs w:val="false"/>
                <w:i/>
                <w:iCs/>
                <w:color w:val="000000"/>
                <w:sz w:val="21"/>
                <w:szCs w:val="21"/>
              </w:rPr>
              <w:t xml:space="preserve">10 min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Annonce le sujet d'examen de l'unité pour la prochaine séance et répond aux dernières questions des élèves.</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posent leurs questions.</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Préparation de l'évaluation</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w:t>
            </w:r>
          </w:p>
        </w:tc>
        <w:tc>
          <w:tcPr>
            <w:tcW w:type="pct" w:w="550"/>
            <w:gridSpan w:val="1"/>
            <w:tcMar>
              <w:top w:type="dxa" w:w="50"/>
              <w:left w:type="dxa" w:w="90"/>
              <w:bottom w:type="dxa" w:w="50"/>
              <w:right w:type="dxa" w:w="90"/>
            </w:tcMar>
            <w:vAlign w:val="top"/>
          </w:tcPr>
          <w:p>
            <w:pPr>
              <w:spacing w:after="80" w:before="0"/>
              <w:jc w:val="left"/>
            </w:pPr>
          </w:p>
        </w:tc>
      </w:tr>
    </w:tbl>
    <w:p>
      <w:r>
        <w:br w:type="page"/>
      </w:r>
    </w:p>
    <w:p>
      <w:pPr>
        <w:spacing w:after="160" w:before="120"/>
        <w:jc w:val="center"/>
      </w:pPr>
      <w:r>
        <w:rPr>
          <w:rFonts w:ascii="Times New Roman" w:cs="Times New Roman" w:eastAsia="Times New Roman" w:hAnsi="Times New Roman"/>
          <w:b/>
          <w:bCs/>
          <w:color w:val="C00000"/>
          <w:sz w:val="30"/>
          <w:szCs w:val="30"/>
        </w:rPr>
        <w:t xml:space="preserve">Tableau récapitulatif — Unité 2</w:t>
      </w:r>
    </w:p>
    <w:tbl>
      <w:tblPr>
        <w:tblW w:type="pct" w:w="5000"/>
        <w:tblBorders>
          <w:top w:val="single" w:color="BBBBBB" w:sz="4"/>
          <w:left w:val="single" w:color="BBBBBB" w:sz="4"/>
          <w:bottom w:val="single" w:color="BBBBBB" w:sz="4"/>
          <w:right w:val="single" w:color="BBBBBB" w:sz="4"/>
          <w:insideH w:val="single" w:color="BBBBBB" w:sz="4"/>
          <w:insideV w:val="single" w:color="BBBBBB" w:sz="4"/>
        </w:tblBorders>
      </w:tblPr>
      <w:tblGrid>
        <w:gridCol w:w="3069"/>
        <w:gridCol w:w="5957"/>
      </w:tblGrid>
      <w:tr>
        <w:trPr>
          <w:tblHeader/>
        </w:trPr>
        <w:tc>
          <w:tcPr>
            <w:tcW w:type="pct" w:w="17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4"/>
                <w:szCs w:val="24"/>
              </w:rPr>
              <w:t xml:space="preserve">Notion</w:t>
            </w:r>
          </w:p>
        </w:tc>
        <w:tc>
          <w:tcPr>
            <w:tcW w:type="pct" w:w="33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4"/>
                <w:szCs w:val="24"/>
              </w:rPr>
              <w:t xml:space="preserve">À retenir</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Univers</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L'Univers est l'ensemble de tout ce qui existe : galaxies, étoiles, astres, planètes, satellites, comètes, météores, matière et espace.</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Place de la Terre</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La Terre appartient au Système solaire, situé dans la galaxie appelée Voie lactée, elle-même incluse dans l'Univers.</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Caractéristiques de la Terre</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La Terre est une planète presque sphérique, légèrement aplatie aux pôles, de dimensions mesurables et dont l'axe est incliné.</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Composantes de la Terre</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La Terre fonctionne grâce à quatre grandes composantes : la lithosphère, l'atmosphère, l'hydrosphère et la biosphère.</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Interrelation</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Une interrelation est une relation réciproque : chaque composante de la Terre agit sur les autres et en reçoit des effets.</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Structure interne</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Le globe est formé de couches concentriques : l'écorce terrestre, le manteau et le noyau.</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Lignes imaginaires</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Les lignes imaginaires forment un réseau de repérage : les parallèles entourent la Terre d'Ouest en Est et les méridiens relient les pôles.</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Coordonnées géographiques</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Les coordonnées géographiques associent la latitude et la longitude afin de localiser précisément un point sur le globe.</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Rotation</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La rotation est le mouvement de la Terre sur elle-même, d'Ouest en Est, autour de l'axe des pôles en environ vingt-quatre heures.</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Révolution</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La révolution est le mouvement annuel de la Terre autour du Soleil ; avec l'inclinaison de l'axe, elle produit les saisons.</w:t>
            </w:r>
          </w:p>
        </w:tc>
      </w:tr>
    </w:tbl>
    <w:p>
      <w:pPr>
        <w:spacing w:after="60"/>
      </w:pPr>
      <w:r>
        <w:rPr>
          <w:rFonts w:ascii="Times New Roman" w:cs="Times New Roman" w:eastAsia="Times New Roman" w:hAnsi="Times New Roman"/>
          <w:sz w:val="18"/>
          <w:szCs w:val="18"/>
        </w:rPr>
        <w:t xml:space="preserve"/>
      </w:r>
    </w:p>
    <w:p>
      <w:pPr>
        <w:spacing w:after="80" w:before="140"/>
      </w:pPr>
      <w:r>
        <w:rPr>
          <w:rFonts w:ascii="Times New Roman" w:cs="Times New Roman" w:eastAsia="Times New Roman" w:hAnsi="Times New Roman"/>
          <w:b/>
          <w:bCs/>
          <w:color w:val="1E7B34"/>
          <w:sz w:val="26"/>
          <w:szCs w:val="26"/>
        </w:rPr>
        <w:t xml:space="preserve">Questions de révision</w:t>
      </w:r>
    </w:p>
    <w:p>
      <w:pPr>
        <w:spacing w:after="30" w:before="0"/>
        <w:jc w:val="left"/>
      </w:pPr>
      <w:r>
        <w:rPr>
          <w:rFonts w:ascii="Times New Roman" w:cs="Times New Roman" w:eastAsia="Times New Roman" w:hAnsi="Times New Roman"/>
          <w:b w:val="false"/>
          <w:bCs w:val="false"/>
          <w:i w:val="false"/>
          <w:iCs w:val="false"/>
          <w:color w:val="000000"/>
          <w:sz w:val="25"/>
          <w:szCs w:val="25"/>
        </w:rPr>
        <w:t xml:space="preserve">Définis « Univers ».</w:t>
      </w:r>
    </w:p>
    <w:p>
      <w:pPr>
        <w:spacing w:after="90" w:before="0"/>
        <w:jc w:val="left"/>
      </w:pPr>
      <w:r>
        <w:rPr>
          <w:rFonts w:ascii="Times New Roman" w:cs="Times New Roman" w:eastAsia="Times New Roman" w:hAnsi="Times New Roman"/>
          <w:b w:val="false"/>
          <w:bCs w:val="false"/>
          <w:i w:val="false"/>
          <w:iCs w:val="false"/>
          <w:color w:val="000000"/>
          <w:sz w:val="25"/>
          <w:szCs w:val="25"/>
        </w:rPr>
        <w:t xml:space="preserve">R.A. : L'Univers est l'ensemble de tout ce qui existe : galaxies, étoiles, astres, planètes, satellites, comètes, météores, matière et espace.</w:t>
      </w:r>
    </w:p>
    <w:p>
      <w:pPr>
        <w:spacing w:after="30" w:before="0"/>
        <w:jc w:val="left"/>
      </w:pPr>
      <w:r>
        <w:rPr>
          <w:rFonts w:ascii="Times New Roman" w:cs="Times New Roman" w:eastAsia="Times New Roman" w:hAnsi="Times New Roman"/>
          <w:b w:val="false"/>
          <w:bCs w:val="false"/>
          <w:i w:val="false"/>
          <w:iCs w:val="false"/>
          <w:color w:val="000000"/>
          <w:sz w:val="25"/>
          <w:szCs w:val="25"/>
        </w:rPr>
        <w:t xml:space="preserve">Indique deux idées essentielles concernant Univers.</w:t>
      </w:r>
    </w:p>
    <w:p>
      <w:pPr>
        <w:spacing w:after="90" w:before="0"/>
        <w:jc w:val="left"/>
      </w:pPr>
      <w:r>
        <w:rPr>
          <w:rFonts w:ascii="Times New Roman" w:cs="Times New Roman" w:eastAsia="Times New Roman" w:hAnsi="Times New Roman"/>
          <w:b w:val="false"/>
          <w:bCs w:val="false"/>
          <w:i w:val="false"/>
          <w:iCs w:val="false"/>
          <w:color w:val="000000"/>
          <w:sz w:val="25"/>
          <w:szCs w:val="25"/>
        </w:rPr>
        <w:t xml:space="preserve">R.A. : Une galaxie rassemble des milliards d'étoiles, du gaz et de la poussière. Le Système solaire comprend le Soleil et les astres soumis à son attraction.</w:t>
      </w:r>
    </w:p>
    <w:p>
      <w:pPr>
        <w:spacing w:after="30" w:before="0"/>
        <w:jc w:val="left"/>
      </w:pPr>
      <w:r>
        <w:rPr>
          <w:rFonts w:ascii="Times New Roman" w:cs="Times New Roman" w:eastAsia="Times New Roman" w:hAnsi="Times New Roman"/>
          <w:b w:val="false"/>
          <w:bCs w:val="false"/>
          <w:i w:val="false"/>
          <w:iCs w:val="false"/>
          <w:color w:val="000000"/>
          <w:sz w:val="25"/>
          <w:szCs w:val="25"/>
        </w:rPr>
        <w:t xml:space="preserve">Définis « place de la Terre ».</w:t>
      </w:r>
    </w:p>
    <w:p>
      <w:pPr>
        <w:spacing w:after="90" w:before="0"/>
        <w:jc w:val="left"/>
      </w:pPr>
      <w:r>
        <w:rPr>
          <w:rFonts w:ascii="Times New Roman" w:cs="Times New Roman" w:eastAsia="Times New Roman" w:hAnsi="Times New Roman"/>
          <w:b w:val="false"/>
          <w:bCs w:val="false"/>
          <w:i w:val="false"/>
          <w:iCs w:val="false"/>
          <w:color w:val="000000"/>
          <w:sz w:val="25"/>
          <w:szCs w:val="25"/>
        </w:rPr>
        <w:t xml:space="preserve">R.A. : La Terre appartient au Système solaire, situé dans la galaxie appelée Voie lactée, elle-même incluse dans l'Univers.</w:t>
      </w:r>
    </w:p>
    <w:p>
      <w:pPr>
        <w:spacing w:after="30" w:before="0"/>
        <w:jc w:val="left"/>
      </w:pPr>
      <w:r>
        <w:rPr>
          <w:rFonts w:ascii="Times New Roman" w:cs="Times New Roman" w:eastAsia="Times New Roman" w:hAnsi="Times New Roman"/>
          <w:b w:val="false"/>
          <w:bCs w:val="false"/>
          <w:i w:val="false"/>
          <w:iCs w:val="false"/>
          <w:color w:val="000000"/>
          <w:sz w:val="25"/>
          <w:szCs w:val="25"/>
        </w:rPr>
        <w:t xml:space="preserve">Indique deux idées essentielles concernant place de la Terre.</w:t>
      </w:r>
    </w:p>
    <w:p>
      <w:pPr>
        <w:spacing w:after="90" w:before="0"/>
        <w:jc w:val="left"/>
      </w:pPr>
      <w:r>
        <w:rPr>
          <w:rFonts w:ascii="Times New Roman" w:cs="Times New Roman" w:eastAsia="Times New Roman" w:hAnsi="Times New Roman"/>
          <w:b w:val="false"/>
          <w:bCs w:val="false"/>
          <w:i w:val="false"/>
          <w:iCs w:val="false"/>
          <w:color w:val="000000"/>
          <w:sz w:val="25"/>
          <w:szCs w:val="25"/>
        </w:rPr>
        <w:t xml:space="preserve">R.A. : La Terre est la troisième planète à partir du Soleil. Elle accomplit une révolution sur une orbite autour du Soleil.</w:t>
      </w:r>
    </w:p>
    <w:p>
      <w:pPr>
        <w:spacing w:after="30" w:before="0"/>
        <w:jc w:val="left"/>
      </w:pPr>
      <w:r>
        <w:rPr>
          <w:rFonts w:ascii="Times New Roman" w:cs="Times New Roman" w:eastAsia="Times New Roman" w:hAnsi="Times New Roman"/>
          <w:b w:val="false"/>
          <w:bCs w:val="false"/>
          <w:i w:val="false"/>
          <w:iCs w:val="false"/>
          <w:color w:val="000000"/>
          <w:sz w:val="25"/>
          <w:szCs w:val="25"/>
        </w:rPr>
        <w:t xml:space="preserve">Définis « caractéristiques de la Terre ».</w:t>
      </w:r>
    </w:p>
    <w:p>
      <w:pPr>
        <w:spacing w:after="90" w:before="0"/>
        <w:jc w:val="left"/>
      </w:pPr>
      <w:r>
        <w:rPr>
          <w:rFonts w:ascii="Times New Roman" w:cs="Times New Roman" w:eastAsia="Times New Roman" w:hAnsi="Times New Roman"/>
          <w:b w:val="false"/>
          <w:bCs w:val="false"/>
          <w:i w:val="false"/>
          <w:iCs w:val="false"/>
          <w:color w:val="000000"/>
          <w:sz w:val="25"/>
          <w:szCs w:val="25"/>
        </w:rPr>
        <w:t xml:space="preserve">R.A. : La Terre est une planète presque sphérique, légèrement aplatie aux pôles, de dimensions mesurables et dont l'axe est incliné.</w:t>
      </w:r>
    </w:p>
    <w:p>
      <w:pPr>
        <w:spacing w:after="30" w:before="0"/>
        <w:jc w:val="left"/>
      </w:pPr>
      <w:r>
        <w:rPr>
          <w:rFonts w:ascii="Times New Roman" w:cs="Times New Roman" w:eastAsia="Times New Roman" w:hAnsi="Times New Roman"/>
          <w:b w:val="false"/>
          <w:bCs w:val="false"/>
          <w:i w:val="false"/>
          <w:iCs w:val="false"/>
          <w:color w:val="000000"/>
          <w:sz w:val="25"/>
          <w:szCs w:val="25"/>
        </w:rPr>
        <w:t xml:space="preserve">Indique deux idées essentielles concernant caractéristiques de la Terre.</w:t>
      </w:r>
    </w:p>
    <w:p>
      <w:pPr>
        <w:spacing w:after="90" w:before="0"/>
        <w:jc w:val="left"/>
      </w:pPr>
      <w:r>
        <w:rPr>
          <w:rFonts w:ascii="Times New Roman" w:cs="Times New Roman" w:eastAsia="Times New Roman" w:hAnsi="Times New Roman"/>
          <w:b w:val="false"/>
          <w:bCs w:val="false"/>
          <w:i w:val="false"/>
          <w:iCs w:val="false"/>
          <w:color w:val="000000"/>
          <w:sz w:val="25"/>
          <w:szCs w:val="25"/>
        </w:rPr>
        <w:t xml:space="preserve">R.A. : Son rayon moyen est d'environ 6 371 kilomètres et son diamètre d'environ 12 742 kilomètres. Sa circonférence équatoriale approche 40 000 kilomètres.</w:t>
      </w:r>
    </w:p>
    <w:p>
      <w:pPr>
        <w:spacing w:after="30" w:before="0"/>
        <w:jc w:val="left"/>
      </w:pPr>
      <w:r>
        <w:rPr>
          <w:rFonts w:ascii="Times New Roman" w:cs="Times New Roman" w:eastAsia="Times New Roman" w:hAnsi="Times New Roman"/>
          <w:b w:val="false"/>
          <w:bCs w:val="false"/>
          <w:i w:val="false"/>
          <w:iCs w:val="false"/>
          <w:color w:val="000000"/>
          <w:sz w:val="25"/>
          <w:szCs w:val="25"/>
        </w:rPr>
        <w:t xml:space="preserve">Définis « composantes de la Terre ».</w:t>
      </w:r>
    </w:p>
    <w:p>
      <w:pPr>
        <w:spacing w:after="90" w:before="0"/>
        <w:jc w:val="left"/>
      </w:pPr>
      <w:r>
        <w:rPr>
          <w:rFonts w:ascii="Times New Roman" w:cs="Times New Roman" w:eastAsia="Times New Roman" w:hAnsi="Times New Roman"/>
          <w:b w:val="false"/>
          <w:bCs w:val="false"/>
          <w:i w:val="false"/>
          <w:iCs w:val="false"/>
          <w:color w:val="000000"/>
          <w:sz w:val="25"/>
          <w:szCs w:val="25"/>
        </w:rPr>
        <w:t xml:space="preserve">R.A. : La Terre fonctionne grâce à quatre grandes composantes : la lithosphère, l'atmosphère, l'hydrosphère et la biosphère.</w:t>
      </w:r>
    </w:p>
    <w:p>
      <w:pPr>
        <w:spacing w:after="30" w:before="0"/>
        <w:jc w:val="left"/>
      </w:pPr>
      <w:r>
        <w:rPr>
          <w:rFonts w:ascii="Times New Roman" w:cs="Times New Roman" w:eastAsia="Times New Roman" w:hAnsi="Times New Roman"/>
          <w:b w:val="false"/>
          <w:bCs w:val="false"/>
          <w:i w:val="false"/>
          <w:iCs w:val="false"/>
          <w:color w:val="000000"/>
          <w:sz w:val="25"/>
          <w:szCs w:val="25"/>
        </w:rPr>
        <w:t xml:space="preserve">Indique deux idées essentielles concernant composantes de la Terre.</w:t>
      </w:r>
    </w:p>
    <w:p>
      <w:pPr>
        <w:spacing w:after="90" w:before="0"/>
        <w:jc w:val="left"/>
      </w:pPr>
      <w:r>
        <w:rPr>
          <w:rFonts w:ascii="Times New Roman" w:cs="Times New Roman" w:eastAsia="Times New Roman" w:hAnsi="Times New Roman"/>
          <w:b w:val="false"/>
          <w:bCs w:val="false"/>
          <w:i w:val="false"/>
          <w:iCs w:val="false"/>
          <w:color w:val="000000"/>
          <w:sz w:val="25"/>
          <w:szCs w:val="25"/>
        </w:rPr>
        <w:t xml:space="preserve">R.A. : La lithosphère correspond à l'enveloppe rocheuse superficielle. L'atmosphère est l'enveloppe gazeuse entourant le globe.</w:t>
      </w:r>
    </w:p>
    <w:p>
      <w:pPr>
        <w:spacing w:after="30" w:before="0"/>
        <w:jc w:val="left"/>
      </w:pPr>
      <w:r>
        <w:rPr>
          <w:rFonts w:ascii="Times New Roman" w:cs="Times New Roman" w:eastAsia="Times New Roman" w:hAnsi="Times New Roman"/>
          <w:b w:val="false"/>
          <w:bCs w:val="false"/>
          <w:i w:val="false"/>
          <w:iCs w:val="false"/>
          <w:color w:val="000000"/>
          <w:sz w:val="25"/>
          <w:szCs w:val="25"/>
        </w:rPr>
        <w:t xml:space="preserve">Définis « interrelation ».</w:t>
      </w:r>
    </w:p>
    <w:p>
      <w:pPr>
        <w:spacing w:after="90" w:before="0"/>
        <w:jc w:val="left"/>
      </w:pPr>
      <w:r>
        <w:rPr>
          <w:rFonts w:ascii="Times New Roman" w:cs="Times New Roman" w:eastAsia="Times New Roman" w:hAnsi="Times New Roman"/>
          <w:b w:val="false"/>
          <w:bCs w:val="false"/>
          <w:i w:val="false"/>
          <w:iCs w:val="false"/>
          <w:color w:val="000000"/>
          <w:sz w:val="25"/>
          <w:szCs w:val="25"/>
        </w:rPr>
        <w:t xml:space="preserve">R.A. : Une interrelation est une relation réciproque : chaque composante de la Terre agit sur les autres et en reçoit des effets.</w:t>
      </w:r>
    </w:p>
    <w:p>
      <w:pPr>
        <w:spacing w:after="30" w:before="0"/>
        <w:jc w:val="left"/>
      </w:pPr>
      <w:r>
        <w:rPr>
          <w:rFonts w:ascii="Times New Roman" w:cs="Times New Roman" w:eastAsia="Times New Roman" w:hAnsi="Times New Roman"/>
          <w:b w:val="false"/>
          <w:bCs w:val="false"/>
          <w:i w:val="false"/>
          <w:iCs w:val="false"/>
          <w:color w:val="000000"/>
          <w:sz w:val="25"/>
          <w:szCs w:val="25"/>
        </w:rPr>
        <w:t xml:space="preserve">Indique deux idées essentielles concernant interrelation.</w:t>
      </w:r>
    </w:p>
    <w:p>
      <w:pPr>
        <w:spacing w:after="90" w:before="0"/>
        <w:jc w:val="left"/>
      </w:pPr>
      <w:r>
        <w:rPr>
          <w:rFonts w:ascii="Times New Roman" w:cs="Times New Roman" w:eastAsia="Times New Roman" w:hAnsi="Times New Roman"/>
          <w:b w:val="false"/>
          <w:bCs w:val="false"/>
          <w:i w:val="false"/>
          <w:iCs w:val="false"/>
          <w:color w:val="000000"/>
          <w:sz w:val="25"/>
          <w:szCs w:val="25"/>
        </w:rPr>
        <w:t xml:space="preserve">R.A. : La biosphère échange des gaz avec l'atmosphère par la respiration et la photosynthèse. L'atmosphère et l'hydrosphère échangent de l'eau par évaporation et précipitation.</w:t>
      </w:r>
    </w:p>
    <w:p>
      <w:pPr>
        <w:spacing w:after="30" w:before="0"/>
        <w:jc w:val="left"/>
      </w:pPr>
      <w:r>
        <w:rPr>
          <w:rFonts w:ascii="Times New Roman" w:cs="Times New Roman" w:eastAsia="Times New Roman" w:hAnsi="Times New Roman"/>
          <w:b w:val="false"/>
          <w:bCs w:val="false"/>
          <w:i w:val="false"/>
          <w:iCs w:val="false"/>
          <w:color w:val="000000"/>
          <w:sz w:val="25"/>
          <w:szCs w:val="25"/>
        </w:rPr>
        <w:t xml:space="preserve">Définis « structure interne ».</w:t>
      </w:r>
    </w:p>
    <w:p>
      <w:pPr>
        <w:spacing w:after="90" w:before="0"/>
        <w:jc w:val="left"/>
      </w:pPr>
      <w:r>
        <w:rPr>
          <w:rFonts w:ascii="Times New Roman" w:cs="Times New Roman" w:eastAsia="Times New Roman" w:hAnsi="Times New Roman"/>
          <w:b w:val="false"/>
          <w:bCs w:val="false"/>
          <w:i w:val="false"/>
          <w:iCs w:val="false"/>
          <w:color w:val="000000"/>
          <w:sz w:val="25"/>
          <w:szCs w:val="25"/>
        </w:rPr>
        <w:t xml:space="preserve">R.A. : Le globe est formé de couches concentriques : l'écorce terrestre, le manteau et le noyau.</w:t>
      </w:r>
    </w:p>
    <w:p>
      <w:pPr>
        <w:spacing w:after="30" w:before="0"/>
        <w:jc w:val="left"/>
      </w:pPr>
      <w:r>
        <w:rPr>
          <w:rFonts w:ascii="Times New Roman" w:cs="Times New Roman" w:eastAsia="Times New Roman" w:hAnsi="Times New Roman"/>
          <w:b w:val="false"/>
          <w:bCs w:val="false"/>
          <w:i w:val="false"/>
          <w:iCs w:val="false"/>
          <w:color w:val="000000"/>
          <w:sz w:val="25"/>
          <w:szCs w:val="25"/>
        </w:rPr>
        <w:t xml:space="preserve">Indique deux idées essentielles concernant structure interne.</w:t>
      </w:r>
    </w:p>
    <w:p>
      <w:pPr>
        <w:spacing w:after="90" w:before="0"/>
        <w:jc w:val="left"/>
      </w:pPr>
      <w:r>
        <w:rPr>
          <w:rFonts w:ascii="Times New Roman" w:cs="Times New Roman" w:eastAsia="Times New Roman" w:hAnsi="Times New Roman"/>
          <w:b w:val="false"/>
          <w:bCs w:val="false"/>
          <w:i w:val="false"/>
          <w:iCs w:val="false"/>
          <w:color w:val="000000"/>
          <w:sz w:val="25"/>
          <w:szCs w:val="25"/>
        </w:rPr>
        <w:t xml:space="preserve">R.A. : L'écorce est la couche rocheuse externe, mince sous les océans et plus épaisse sous les continents. Le manteau s'étend sous l'écorce et représente la plus grande partie du volume terrestre.</w:t>
      </w:r>
    </w:p>
    <w:p>
      <w:pPr>
        <w:spacing w:after="30" w:before="0"/>
        <w:jc w:val="left"/>
      </w:pPr>
      <w:r>
        <w:rPr>
          <w:rFonts w:ascii="Times New Roman" w:cs="Times New Roman" w:eastAsia="Times New Roman" w:hAnsi="Times New Roman"/>
          <w:b w:val="false"/>
          <w:bCs w:val="false"/>
          <w:i w:val="false"/>
          <w:iCs w:val="false"/>
          <w:color w:val="000000"/>
          <w:sz w:val="25"/>
          <w:szCs w:val="25"/>
        </w:rPr>
        <w:t xml:space="preserve">Définis « lignes imaginaires ».</w:t>
      </w:r>
    </w:p>
    <w:p>
      <w:pPr>
        <w:spacing w:after="90" w:before="0"/>
        <w:jc w:val="left"/>
      </w:pPr>
      <w:r>
        <w:rPr>
          <w:rFonts w:ascii="Times New Roman" w:cs="Times New Roman" w:eastAsia="Times New Roman" w:hAnsi="Times New Roman"/>
          <w:b w:val="false"/>
          <w:bCs w:val="false"/>
          <w:i w:val="false"/>
          <w:iCs w:val="false"/>
          <w:color w:val="000000"/>
          <w:sz w:val="25"/>
          <w:szCs w:val="25"/>
        </w:rPr>
        <w:t xml:space="preserve">R.A. : Les lignes imaginaires forment un réseau de repérage : les parallèles entourent la Terre d'Ouest en Est et les méridiens relient les pôles.</w:t>
      </w:r>
    </w:p>
    <w:p>
      <w:pPr>
        <w:spacing w:after="30" w:before="0"/>
        <w:jc w:val="left"/>
      </w:pPr>
      <w:r>
        <w:rPr>
          <w:rFonts w:ascii="Times New Roman" w:cs="Times New Roman" w:eastAsia="Times New Roman" w:hAnsi="Times New Roman"/>
          <w:b w:val="false"/>
          <w:bCs w:val="false"/>
          <w:i w:val="false"/>
          <w:iCs w:val="false"/>
          <w:color w:val="000000"/>
          <w:sz w:val="25"/>
          <w:szCs w:val="25"/>
        </w:rPr>
        <w:t xml:space="preserve">Indique deux idées essentielles concernant lignes imaginaires.</w:t>
      </w:r>
    </w:p>
    <w:p>
      <w:pPr>
        <w:spacing w:after="90" w:before="0"/>
        <w:jc w:val="left"/>
      </w:pPr>
      <w:r>
        <w:rPr>
          <w:rFonts w:ascii="Times New Roman" w:cs="Times New Roman" w:eastAsia="Times New Roman" w:hAnsi="Times New Roman"/>
          <w:b w:val="false"/>
          <w:bCs w:val="false"/>
          <w:i w:val="false"/>
          <w:iCs w:val="false"/>
          <w:color w:val="000000"/>
          <w:sz w:val="25"/>
          <w:szCs w:val="25"/>
        </w:rPr>
        <w:t xml:space="preserve">R.A. : L'équateur est le parallèle de latitude zéro degré. Les tropiques du Cancer et du Capricorne limitent la zone intertropicale.</w:t>
      </w:r>
    </w:p>
    <w:p>
      <w:pPr>
        <w:spacing w:after="30" w:before="0"/>
        <w:jc w:val="left"/>
      </w:pPr>
      <w:r>
        <w:rPr>
          <w:rFonts w:ascii="Times New Roman" w:cs="Times New Roman" w:eastAsia="Times New Roman" w:hAnsi="Times New Roman"/>
          <w:b w:val="false"/>
          <w:bCs w:val="false"/>
          <w:i w:val="false"/>
          <w:iCs w:val="false"/>
          <w:color w:val="000000"/>
          <w:sz w:val="25"/>
          <w:szCs w:val="25"/>
        </w:rPr>
        <w:t xml:space="preserve">Définis « coordonnées géographiques ».</w:t>
      </w:r>
    </w:p>
    <w:p>
      <w:pPr>
        <w:spacing w:after="90" w:before="0"/>
        <w:jc w:val="left"/>
      </w:pPr>
      <w:r>
        <w:rPr>
          <w:rFonts w:ascii="Times New Roman" w:cs="Times New Roman" w:eastAsia="Times New Roman" w:hAnsi="Times New Roman"/>
          <w:b w:val="false"/>
          <w:bCs w:val="false"/>
          <w:i w:val="false"/>
          <w:iCs w:val="false"/>
          <w:color w:val="000000"/>
          <w:sz w:val="25"/>
          <w:szCs w:val="25"/>
        </w:rPr>
        <w:t xml:space="preserve">R.A. : Les coordonnées géographiques associent la latitude et la longitude afin de localiser précisément un point sur le globe.</w:t>
      </w:r>
    </w:p>
    <w:p>
      <w:pPr>
        <w:spacing w:after="30" w:before="0"/>
        <w:jc w:val="left"/>
      </w:pPr>
      <w:r>
        <w:rPr>
          <w:rFonts w:ascii="Times New Roman" w:cs="Times New Roman" w:eastAsia="Times New Roman" w:hAnsi="Times New Roman"/>
          <w:b w:val="false"/>
          <w:bCs w:val="false"/>
          <w:i w:val="false"/>
          <w:iCs w:val="false"/>
          <w:color w:val="000000"/>
          <w:sz w:val="25"/>
          <w:szCs w:val="25"/>
        </w:rPr>
        <w:t xml:space="preserve">Indique deux idées essentielles concernant coordonnées géographiques.</w:t>
      </w:r>
    </w:p>
    <w:p>
      <w:pPr>
        <w:spacing w:after="90" w:before="0"/>
        <w:jc w:val="left"/>
      </w:pPr>
      <w:r>
        <w:rPr>
          <w:rFonts w:ascii="Times New Roman" w:cs="Times New Roman" w:eastAsia="Times New Roman" w:hAnsi="Times New Roman"/>
          <w:b w:val="false"/>
          <w:bCs w:val="false"/>
          <w:i w:val="false"/>
          <w:iCs w:val="false"/>
          <w:color w:val="000000"/>
          <w:sz w:val="25"/>
          <w:szCs w:val="25"/>
        </w:rPr>
        <w:t xml:space="preserve">R.A. : La latitude mesure l'écart angulaire au Nord ou au Sud de l'équateur. La longitude mesure l'écart angulaire à l'Est ou à l'Ouest de Greenwich.</w:t>
      </w:r>
    </w:p>
    <w:p>
      <w:pPr>
        <w:spacing w:after="30" w:before="0"/>
        <w:jc w:val="left"/>
      </w:pPr>
      <w:r>
        <w:rPr>
          <w:rFonts w:ascii="Times New Roman" w:cs="Times New Roman" w:eastAsia="Times New Roman" w:hAnsi="Times New Roman"/>
          <w:b w:val="false"/>
          <w:bCs w:val="false"/>
          <w:i w:val="false"/>
          <w:iCs w:val="false"/>
          <w:color w:val="000000"/>
          <w:sz w:val="25"/>
          <w:szCs w:val="25"/>
        </w:rPr>
        <w:t xml:space="preserve">Définis « rotation ».</w:t>
      </w:r>
    </w:p>
    <w:p>
      <w:pPr>
        <w:spacing w:after="90" w:before="0"/>
        <w:jc w:val="left"/>
      </w:pPr>
      <w:r>
        <w:rPr>
          <w:rFonts w:ascii="Times New Roman" w:cs="Times New Roman" w:eastAsia="Times New Roman" w:hAnsi="Times New Roman"/>
          <w:b w:val="false"/>
          <w:bCs w:val="false"/>
          <w:i w:val="false"/>
          <w:iCs w:val="false"/>
          <w:color w:val="000000"/>
          <w:sz w:val="25"/>
          <w:szCs w:val="25"/>
        </w:rPr>
        <w:t xml:space="preserve">R.A. : La rotation est le mouvement de la Terre sur elle-même, d'Ouest en Est, autour de l'axe des pôles en environ vingt-quatre heures.</w:t>
      </w:r>
    </w:p>
    <w:p>
      <w:pPr>
        <w:spacing w:after="30" w:before="0"/>
        <w:jc w:val="left"/>
      </w:pPr>
      <w:r>
        <w:rPr>
          <w:rFonts w:ascii="Times New Roman" w:cs="Times New Roman" w:eastAsia="Times New Roman" w:hAnsi="Times New Roman"/>
          <w:b w:val="false"/>
          <w:bCs w:val="false"/>
          <w:i w:val="false"/>
          <w:iCs w:val="false"/>
          <w:color w:val="000000"/>
          <w:sz w:val="25"/>
          <w:szCs w:val="25"/>
        </w:rPr>
        <w:t xml:space="preserve">Indique deux idées essentielles concernant rotation.</w:t>
      </w:r>
    </w:p>
    <w:p>
      <w:pPr>
        <w:spacing w:after="90" w:before="0"/>
        <w:jc w:val="left"/>
      </w:pPr>
      <w:r>
        <w:rPr>
          <w:rFonts w:ascii="Times New Roman" w:cs="Times New Roman" w:eastAsia="Times New Roman" w:hAnsi="Times New Roman"/>
          <w:b w:val="false"/>
          <w:bCs w:val="false"/>
          <w:i w:val="false"/>
          <w:iCs w:val="false"/>
          <w:color w:val="000000"/>
          <w:sz w:val="25"/>
          <w:szCs w:val="25"/>
        </w:rPr>
        <w:t xml:space="preserve">R.A. : La face éclairée connaît le jour tandis que la face opposée connaît la nuit. La rotation produit l'alternance régulière du jour et de la nuit.</w:t>
      </w:r>
    </w:p>
    <w:p>
      <w:pPr>
        <w:spacing w:after="30" w:before="0"/>
        <w:jc w:val="left"/>
      </w:pPr>
      <w:r>
        <w:rPr>
          <w:rFonts w:ascii="Times New Roman" w:cs="Times New Roman" w:eastAsia="Times New Roman" w:hAnsi="Times New Roman"/>
          <w:b w:val="false"/>
          <w:bCs w:val="false"/>
          <w:i w:val="false"/>
          <w:iCs w:val="false"/>
          <w:color w:val="000000"/>
          <w:sz w:val="25"/>
          <w:szCs w:val="25"/>
        </w:rPr>
        <w:t xml:space="preserve">Définis « révolution ».</w:t>
      </w:r>
    </w:p>
    <w:p>
      <w:pPr>
        <w:spacing w:after="90" w:before="0"/>
        <w:jc w:val="left"/>
      </w:pPr>
      <w:r>
        <w:rPr>
          <w:rFonts w:ascii="Times New Roman" w:cs="Times New Roman" w:eastAsia="Times New Roman" w:hAnsi="Times New Roman"/>
          <w:b w:val="false"/>
          <w:bCs w:val="false"/>
          <w:i w:val="false"/>
          <w:iCs w:val="false"/>
          <w:color w:val="000000"/>
          <w:sz w:val="25"/>
          <w:szCs w:val="25"/>
        </w:rPr>
        <w:t xml:space="preserve">R.A. : La révolution est le mouvement annuel de la Terre autour du Soleil ; avec l'inclinaison de l'axe, elle produit les saisons.</w:t>
      </w:r>
    </w:p>
    <w:p>
      <w:pPr>
        <w:spacing w:after="30" w:before="0"/>
        <w:jc w:val="left"/>
      </w:pPr>
      <w:r>
        <w:rPr>
          <w:rFonts w:ascii="Times New Roman" w:cs="Times New Roman" w:eastAsia="Times New Roman" w:hAnsi="Times New Roman"/>
          <w:b w:val="false"/>
          <w:bCs w:val="false"/>
          <w:i w:val="false"/>
          <w:iCs w:val="false"/>
          <w:color w:val="000000"/>
          <w:sz w:val="25"/>
          <w:szCs w:val="25"/>
        </w:rPr>
        <w:t xml:space="preserve">Indique deux idées essentielles concernant révolution.</w:t>
      </w:r>
    </w:p>
    <w:p>
      <w:pPr>
        <w:spacing w:after="90" w:before="0"/>
        <w:jc w:val="left"/>
      </w:pPr>
      <w:r>
        <w:rPr>
          <w:rFonts w:ascii="Times New Roman" w:cs="Times New Roman" w:eastAsia="Times New Roman" w:hAnsi="Times New Roman"/>
          <w:b w:val="false"/>
          <w:bCs w:val="false"/>
          <w:i w:val="false"/>
          <w:iCs w:val="false"/>
          <w:color w:val="000000"/>
          <w:sz w:val="25"/>
          <w:szCs w:val="25"/>
        </w:rPr>
        <w:t xml:space="preserve">R.A. : La Terre parcourt son orbite en un peu plus de trois cent soixante-cinq jours. L'éclairement varie au cours de l'année dans chaque hémisphère.</w:t>
      </w:r>
    </w:p>
    <w:p>
      <w:r>
        <w:br w:type="page"/>
      </w:r>
    </w:p>
    <w:p>
      <w:pPr>
        <w:spacing w:after="40" w:before="0"/>
        <w:jc w:val="center"/>
      </w:pPr>
      <w:bookmarkStart w:name="seance20" w:id="25"/>
      <w:r>
        <w:rPr>
          <w:rFonts w:ascii="Times New Roman" w:cs="Times New Roman" w:eastAsia="Times New Roman" w:hAnsi="Times New Roman"/>
          <w:b/>
          <w:bCs/>
          <w:color w:val="000000"/>
          <w:sz w:val="26"/>
          <w:szCs w:val="26"/>
        </w:rPr>
        <w:t xml:space="preserve">SÉANCE 20 / 80</w:t>
      </w:r>
      <w:bookmarkEnd w:id="25"/>
    </w:p>
    <w:p>
      <w:pPr>
        <w:spacing w:after="60" w:before="0"/>
        <w:jc w:val="center"/>
      </w:pPr>
      <w:r>
        <w:rPr>
          <w:rFonts w:ascii="Times New Roman" w:cs="Times New Roman" w:eastAsia="Times New Roman" w:hAnsi="Times New Roman"/>
          <w:b/>
          <w:bCs/>
          <w:color w:val="000000"/>
          <w:sz w:val="30"/>
          <w:szCs w:val="30"/>
        </w:rPr>
        <w:t xml:space="preserve">Sujet d'examen T7 — Unité 2 — LA PLANÈTE TERRE</w:t>
      </w:r>
    </w:p>
    <w:p>
      <w:pPr>
        <w:spacing w:after="80" w:before="0"/>
        <w:jc w:val="center"/>
      </w:pPr>
      <w:r>
        <w:rPr>
          <w:rFonts w:ascii="Times New Roman" w:cs="Times New Roman" w:eastAsia="Times New Roman" w:hAnsi="Times New Roman"/>
          <w:b/>
          <w:bCs/>
          <w:i w:val="false"/>
          <w:iCs w:val="false"/>
          <w:color w:val="000000"/>
          <w:sz w:val="26"/>
          <w:szCs w:val="26"/>
        </w:rPr>
        <w:t xml:space="preserve">Durée : 60 minutes — Barème : 20 points</w:t>
      </w:r>
    </w:p>
    <w:p>
      <w:pPr>
        <w:spacing w:after="160" w:before="0"/>
        <w:jc w:val="center"/>
      </w:pPr>
      <w:r>
        <w:rPr>
          <w:rFonts w:ascii="Times New Roman" w:cs="Times New Roman" w:eastAsia="Times New Roman" w:hAnsi="Times New Roman"/>
          <w:b w:val="false"/>
          <w:bCs w:val="false"/>
          <w:i/>
          <w:iCs/>
          <w:color w:val="000000"/>
          <w:sz w:val="25"/>
          <w:szCs w:val="25"/>
        </w:rPr>
        <w:t xml:space="preserve">Lis attentivement chaque consigne et rédige des réponses précises.</w:t>
      </w:r>
    </w:p>
    <w:p>
      <w:pPr>
        <w:spacing w:after="60" w:before="120"/>
        <w:jc w:val="left"/>
      </w:pPr>
      <w:r>
        <w:rPr>
          <w:rFonts w:ascii="Times New Roman" w:cs="Times New Roman" w:eastAsia="Times New Roman" w:hAnsi="Times New Roman"/>
          <w:b/>
          <w:bCs/>
          <w:i w:val="false"/>
          <w:iCs w:val="false"/>
          <w:color w:val="000000"/>
          <w:sz w:val="26"/>
          <w:szCs w:val="26"/>
        </w:rPr>
        <w:t xml:space="preserve">Exercice 1 (5 points)</w:t>
      </w:r>
    </w:p>
    <w:p>
      <w:pPr>
        <w:spacing w:after="60" w:before="0"/>
        <w:jc w:val="left"/>
      </w:pPr>
      <w:r>
        <w:rPr>
          <w:rFonts w:ascii="Times New Roman" w:cs="Times New Roman" w:eastAsia="Times New Roman" w:hAnsi="Times New Roman"/>
          <w:b w:val="false"/>
          <w:bCs w:val="false"/>
          <w:i/>
          <w:iCs/>
          <w:color w:val="000000"/>
          <w:sz w:val="25"/>
          <w:szCs w:val="25"/>
        </w:rPr>
        <w:t xml:space="preserve">Définis les deux notions.</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1. Univers.</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2. composantes de la Terre.</w:t>
      </w:r>
    </w:p>
    <w:p>
      <w:pPr>
        <w:spacing w:after="60" w:before="120"/>
        <w:jc w:val="left"/>
      </w:pPr>
      <w:r>
        <w:rPr>
          <w:rFonts w:ascii="Times New Roman" w:cs="Times New Roman" w:eastAsia="Times New Roman" w:hAnsi="Times New Roman"/>
          <w:b/>
          <w:bCs/>
          <w:i w:val="false"/>
          <w:iCs w:val="false"/>
          <w:color w:val="000000"/>
          <w:sz w:val="26"/>
          <w:szCs w:val="26"/>
        </w:rPr>
        <w:t xml:space="preserve">Exercice 2 (5 points)</w:t>
      </w:r>
    </w:p>
    <w:p>
      <w:pPr>
        <w:spacing w:after="60" w:before="0"/>
        <w:jc w:val="left"/>
      </w:pPr>
      <w:r>
        <w:rPr>
          <w:rFonts w:ascii="Times New Roman" w:cs="Times New Roman" w:eastAsia="Times New Roman" w:hAnsi="Times New Roman"/>
          <w:b w:val="false"/>
          <w:bCs w:val="false"/>
          <w:i/>
          <w:iCs/>
          <w:color w:val="000000"/>
          <w:sz w:val="25"/>
          <w:szCs w:val="25"/>
        </w:rPr>
        <w:t xml:space="preserve">Réponds par une phrase complète.</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1. Indique deux idées essentielles concernant Univers.</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2. Indique deux idées essentielles concernant lignes imaginaires.</w:t>
      </w:r>
    </w:p>
    <w:p>
      <w:pPr>
        <w:spacing w:after="60" w:before="120"/>
        <w:jc w:val="left"/>
      </w:pPr>
      <w:r>
        <w:rPr>
          <w:rFonts w:ascii="Times New Roman" w:cs="Times New Roman" w:eastAsia="Times New Roman" w:hAnsi="Times New Roman"/>
          <w:b/>
          <w:bCs/>
          <w:i w:val="false"/>
          <w:iCs w:val="false"/>
          <w:color w:val="000000"/>
          <w:sz w:val="26"/>
          <w:szCs w:val="26"/>
        </w:rPr>
        <w:t xml:space="preserve">Exercice 3 (5 points)</w:t>
      </w:r>
    </w:p>
    <w:p>
      <w:pPr>
        <w:spacing w:after="60" w:before="0"/>
        <w:jc w:val="left"/>
      </w:pPr>
      <w:r>
        <w:rPr>
          <w:rFonts w:ascii="Times New Roman" w:cs="Times New Roman" w:eastAsia="Times New Roman" w:hAnsi="Times New Roman"/>
          <w:b w:val="false"/>
          <w:bCs w:val="false"/>
          <w:i/>
          <w:iCs/>
          <w:color w:val="000000"/>
          <w:sz w:val="25"/>
          <w:szCs w:val="25"/>
        </w:rPr>
        <w:t xml:space="preserve">Explique les relations entre les éléments indiqués.</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1. La lithosphère correspond à l'enveloppe rocheuse superficielle.</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2. L'éclairement varie au cours de l'année dans chaque hémisphère.</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3. Rédige une conclusion sur le thème de l'unité.</w:t>
      </w:r>
    </w:p>
    <w:p>
      <w:pPr>
        <w:spacing w:after="60" w:before="120"/>
        <w:jc w:val="left"/>
      </w:pPr>
      <w:r>
        <w:rPr>
          <w:rFonts w:ascii="Times New Roman" w:cs="Times New Roman" w:eastAsia="Times New Roman" w:hAnsi="Times New Roman"/>
          <w:b/>
          <w:bCs/>
          <w:i w:val="false"/>
          <w:iCs w:val="false"/>
          <w:color w:val="000000"/>
          <w:sz w:val="26"/>
          <w:szCs w:val="26"/>
        </w:rPr>
        <w:t xml:space="preserve">Exercice 4 (5 points)</w:t>
      </w:r>
    </w:p>
    <w:p>
      <w:pPr>
        <w:spacing w:after="60" w:before="0"/>
        <w:jc w:val="left"/>
      </w:pPr>
      <w:r>
        <w:rPr>
          <w:rFonts w:ascii="Times New Roman" w:cs="Times New Roman" w:eastAsia="Times New Roman" w:hAnsi="Times New Roman"/>
          <w:b w:val="false"/>
          <w:bCs w:val="false"/>
          <w:i/>
          <w:iCs/>
          <w:color w:val="000000"/>
          <w:sz w:val="25"/>
          <w:szCs w:val="25"/>
        </w:rPr>
        <w:t xml:space="preserve">Étudie la situation et propose une réponse géographique.</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Tahina compare la saison et la durée du jour à Madagascar avec celles d'un pays de l'hémisphère Nord.</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Présente la notion, un élément d'explication et une règle d'action.</w:t>
      </w:r>
    </w:p>
    <w:p>
      <w:pPr>
        <w:spacing w:after="60"/>
      </w:pPr>
      <w:r>
        <w:rPr>
          <w:rFonts w:ascii="Times New Roman" w:cs="Times New Roman" w:eastAsia="Times New Roman" w:hAnsi="Times New Roman"/>
          <w:sz w:val="18"/>
          <w:szCs w:val="18"/>
        </w:rPr>
        <w:t xml:space="preserve"/>
      </w:r>
    </w:p>
    <w:p>
      <w:pPr>
        <w:spacing w:after="80" w:before="160"/>
        <w:jc w:val="left"/>
      </w:pPr>
      <w:r>
        <w:rPr>
          <w:rFonts w:ascii="Times New Roman" w:cs="Times New Roman" w:eastAsia="Times New Roman" w:hAnsi="Times New Roman"/>
          <w:b/>
          <w:bCs/>
          <w:i w:val="false"/>
          <w:iCs w:val="false"/>
          <w:color w:val="000000"/>
          <w:sz w:val="28"/>
          <w:szCs w:val="28"/>
        </w:rPr>
        <w:t xml:space="preserve">CORRIGÉ ET BARÈME</w:t>
      </w:r>
    </w:p>
    <w:p>
      <w:pPr>
        <w:spacing w:after="40" w:before="0"/>
        <w:jc w:val="left"/>
      </w:pPr>
      <w:r>
        <w:rPr>
          <w:rFonts w:ascii="Times New Roman" w:cs="Times New Roman" w:eastAsia="Times New Roman" w:hAnsi="Times New Roman"/>
          <w:b/>
          <w:bCs/>
          <w:i w:val="false"/>
          <w:iCs w:val="false"/>
          <w:color w:val="000000"/>
          <w:sz w:val="25"/>
          <w:szCs w:val="25"/>
        </w:rPr>
        <w:t xml:space="preserve">Exercice 1 (5 points)</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1. L'Univers est l'ensemble de tout ce qui existe : galaxies, étoiles, astres, planètes, satellites, comètes, météores, matière et espace. (2,5 points)</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2. La Terre fonctionne grâce à quatre grandes composantes : la lithosphère, l'atmosphère, l'hydrosphère et la biosphère. (2,5 points)</w:t>
      </w:r>
    </w:p>
    <w:p>
      <w:pPr>
        <w:spacing w:after="40" w:before="0"/>
        <w:jc w:val="left"/>
      </w:pPr>
      <w:r>
        <w:rPr>
          <w:rFonts w:ascii="Times New Roman" w:cs="Times New Roman" w:eastAsia="Times New Roman" w:hAnsi="Times New Roman"/>
          <w:b/>
          <w:bCs/>
          <w:i w:val="false"/>
          <w:iCs w:val="false"/>
          <w:color w:val="000000"/>
          <w:sz w:val="25"/>
          <w:szCs w:val="25"/>
        </w:rPr>
        <w:t xml:space="preserve">Exercice 2 (5 points)</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1. Une galaxie rassemble des milliards d'étoiles, du gaz et de la poussière. Le Système solaire comprend le Soleil et les astres soumis à son attraction. (2,5 points)</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2. L'équateur est le parallèle de latitude zéro degré. Les tropiques du Cancer et du Capricorne limitent la zone intertropicale. (2,5 points)</w:t>
      </w:r>
    </w:p>
    <w:p>
      <w:pPr>
        <w:spacing w:after="40" w:before="0"/>
        <w:jc w:val="left"/>
      </w:pPr>
      <w:r>
        <w:rPr>
          <w:rFonts w:ascii="Times New Roman" w:cs="Times New Roman" w:eastAsia="Times New Roman" w:hAnsi="Times New Roman"/>
          <w:b/>
          <w:bCs/>
          <w:i w:val="false"/>
          <w:iCs w:val="false"/>
          <w:color w:val="000000"/>
          <w:sz w:val="25"/>
          <w:szCs w:val="25"/>
        </w:rPr>
        <w:t xml:space="preserve">Exercice 3 (5 points)</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1. L'hydrosphère regroupe toutes les eaux liquides, solides et gazeuses. (2 points)</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2. Les saisons sont inversées entre les hémisphères Nord et Sud. (2 points)</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3. Ces éléments permettent de comprendre la planète terre. (1 point)</w:t>
      </w:r>
    </w:p>
    <w:p>
      <w:pPr>
        <w:spacing w:after="40" w:before="0"/>
        <w:jc w:val="left"/>
      </w:pPr>
      <w:r>
        <w:rPr>
          <w:rFonts w:ascii="Times New Roman" w:cs="Times New Roman" w:eastAsia="Times New Roman" w:hAnsi="Times New Roman"/>
          <w:b/>
          <w:bCs/>
          <w:i w:val="false"/>
          <w:iCs w:val="false"/>
          <w:color w:val="000000"/>
          <w:sz w:val="25"/>
          <w:szCs w:val="25"/>
        </w:rPr>
        <w:t xml:space="preserve">Exercice 4 (5 points)</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Notion : révolution. (1 point)</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Explication : La Terre parcourt son orbite en un peu plus de trois cent soixante-cinq jours. L'éclairement varie au cours de l'année dans chaque hémisphère. (2 points)</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Règle : Expliquer ensemble la révolution et l'inclinaison de l'axe. (2 points)</w:t>
      </w:r>
    </w:p>
    <w:p>
      <w:pPr>
        <w:spacing w:after="100" w:before="80"/>
        <w:jc w:val="left"/>
      </w:pPr>
      <w:r>
        <w:rPr>
          <w:rFonts w:ascii="Times New Roman" w:cs="Times New Roman" w:eastAsia="Times New Roman" w:hAnsi="Times New Roman"/>
          <w:b/>
          <w:bCs/>
          <w:i w:val="false"/>
          <w:iCs w:val="false"/>
          <w:color w:val="000000"/>
          <w:sz w:val="25"/>
          <w:szCs w:val="25"/>
        </w:rPr>
        <w:t xml:space="preserve">Total : 20 points</w:t>
      </w:r>
    </w:p>
    <w:p>
      <w:pPr>
        <w:spacing w:after="60" w:before="0"/>
        <w:jc w:val="center"/>
      </w:pPr>
      <w:bookmarkStart w:name="unite3" w:id="26"/>
      <w:r>
        <w:rPr>
          <w:rFonts w:ascii="Times New Roman" w:cs="Times New Roman" w:eastAsia="Times New Roman" w:hAnsi="Times New Roman"/>
          <w:b/>
          <w:bCs/>
          <w:color w:val="000000"/>
          <w:sz w:val="32"/>
          <w:szCs w:val="32"/>
        </w:rPr>
        <w:t xml:space="preserve">UNITÉ 3 — L'INTERRELATION ENTRE RELIEF, CLIMAT, HYDROGRAPHIE ET VÉGÉTATION</w:t>
      </w:r>
      <w:bookmarkEnd w:id="26"/>
    </w:p>
    <w:p>
      <w:pPr>
        <w:spacing w:after="200" w:before="0"/>
        <w:jc w:val="center"/>
      </w:pPr>
      <w:r>
        <w:rPr>
          <w:rFonts w:ascii="Times New Roman" w:cs="Times New Roman" w:eastAsia="Times New Roman" w:hAnsi="Times New Roman"/>
          <w:b w:val="false"/>
          <w:bCs w:val="false"/>
          <w:i/>
          <w:iCs/>
          <w:color w:val="000000"/>
          <w:sz w:val="24"/>
          <w:szCs w:val="24"/>
        </w:rPr>
        <w:t xml:space="preserve">Thématique officielle : L'interrelation entre relief, climat, hydrographie et végétation. Durée officielle : 12 heures, soit 12 leçons de 60 minutes, suivies d'une révision et d'un examen corrigé. Cette unité caractérise le relief terrestre et sous-marin, distingue temps et climat, étudie l'atmosphère, les éléments, les zones et les problèmes climatiques, puis explique le cycle de l'eau, les eaux continentales et marines ainsi que leurs relations avec la végétation.</w:t>
      </w:r>
    </w:p>
    <w:p>
      <w:r>
        <w:br w:type="page"/>
      </w:r>
    </w:p>
    <w:p>
      <w:pPr>
        <w:spacing w:after="40" w:before="0"/>
        <w:jc w:val="center"/>
      </w:pPr>
      <w:r>
        <w:rPr>
          <w:rFonts w:ascii="Times New Roman" w:cs="Times New Roman" w:eastAsia="Times New Roman" w:hAnsi="Times New Roman"/>
          <w:b/>
          <w:bCs/>
          <w:i w:val="false"/>
          <w:iCs w:val="false"/>
          <w:color w:val="000000"/>
          <w:sz w:val="26"/>
          <w:szCs w:val="26"/>
        </w:rPr>
        <w:t xml:space="preserve">SÉANCE 21 / 80</w:t>
      </w:r>
    </w:p>
    <w:p>
      <w:pPr>
        <w:spacing w:after="160" w:before="0"/>
        <w:jc w:val="center"/>
      </w:pPr>
      <w:bookmarkStart w:name="seance21" w:id="27"/>
      <w:r>
        <w:rPr>
          <w:rFonts w:ascii="Times New Roman" w:cs="Times New Roman" w:eastAsia="Times New Roman" w:hAnsi="Times New Roman"/>
          <w:b/>
          <w:bCs/>
          <w:color w:val="000000"/>
          <w:sz w:val="30"/>
          <w:szCs w:val="30"/>
        </w:rPr>
        <w:t xml:space="preserve">Le relief terrestre : formes et mesures</w:t>
      </w:r>
      <w:bookmarkEnd w:id="27"/>
    </w:p>
    <w:p>
      <w:pPr>
        <w:spacing w:after="120" w:before="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1625"/>
        <w:gridCol w:w="3069"/>
        <w:gridCol w:w="1444"/>
        <w:gridCol w:w="2888"/>
      </w:tblGrid>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Discipline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Géographie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Date :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_______</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Thème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L'interrelation entre relief, climat, hydrographie et végétation</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Classe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T7</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Titre de la séance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Le relief terrestre : formes et mesures</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Séance n°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21 / 80</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Objectif spécifique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Être capable de définir relief terrestre, d'en expliquer les éléments essentiels et de l'utiliser dans une situation géographique.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Durée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60 minutes</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Documentation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Programme d'études officiel T7 — Géographie ; ressources pédagogiques T7 ; atlas géographique.</w:t>
            </w:r>
          </w:p>
        </w:tc>
        <w:tc>
          <w:tcPr>
            <w:tcW w:type="pct" w:w="800"/>
            <w:gridSpan w:val="1"/>
            <w:tcMar>
              <w:top w:type="dxa" w:w="50"/>
              <w:left w:type="dxa" w:w="90"/>
              <w:bottom w:type="dxa" w:w="50"/>
              <w:right w:type="dxa" w:w="90"/>
            </w:tcMar>
            <w:vAlign w:val="top"/>
          </w:tcPr>
          <w:p>
            <w:pPr>
              <w:spacing w:after="20" w:before="0"/>
              <w:jc w:val="left"/>
            </w:pPr>
          </w:p>
        </w:tc>
        <w:tc>
          <w:tcPr>
            <w:tcW w:type="pct" w:w="1600"/>
            <w:gridSpan w:val="1"/>
            <w:tcMar>
              <w:top w:type="dxa" w:w="50"/>
              <w:left w:type="dxa" w:w="90"/>
              <w:bottom w:type="dxa" w:w="50"/>
              <w:right w:type="dxa" w:w="90"/>
            </w:tcMar>
            <w:vAlign w:val="top"/>
          </w:tcPr>
          <w:p>
            <w:pPr>
              <w:spacing w:after="20" w:before="0"/>
              <w:jc w:val="left"/>
            </w:pPr>
          </w:p>
        </w:tc>
      </w:tr>
    </w:tbl>
    <w:p>
      <w:pPr>
        <w:spacing w:after="60"/>
      </w:pPr>
      <w:r>
        <w:rPr>
          <w:rFonts w:ascii="Times New Roman" w:cs="Times New Roman" w:eastAsia="Times New Roman" w:hAnsi="Times New Roman"/>
          <w:sz w:val="18"/>
          <w:szCs w:val="18"/>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50"/>
        <w:gridCol w:w="2050"/>
        <w:gridCol w:w="2050"/>
        <w:gridCol w:w="1000"/>
        <w:gridCol w:w="1150"/>
        <w:gridCol w:w="900"/>
      </w:tblGrid>
      <w:tr>
        <w:trPr>
          <w:tblHeader/>
        </w:trPr>
        <w:tc>
          <w:tcPr>
            <w:tcW w:type="pct" w:w="6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Étapes et Durée</w:t>
            </w:r>
          </w:p>
        </w:tc>
        <w:tc>
          <w:tcPr>
            <w:tcW w:type="pct" w:w="2500"/>
            <w:gridSpan w:val="2"/>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Déroulement de la leçon</w:t>
            </w:r>
          </w:p>
        </w:tc>
        <w:tc>
          <w:tcPr>
            <w:tcW w:type="pct" w:w="6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Technique et Stratégie</w:t>
            </w:r>
          </w:p>
        </w:tc>
        <w:tc>
          <w:tcPr>
            <w:tcW w:type="pct" w:w="7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Support et Matériel</w:t>
            </w:r>
          </w:p>
        </w:tc>
        <w:tc>
          <w:tcPr>
            <w:tcW w:type="pct" w:w="5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Observation</w:t>
            </w:r>
          </w:p>
        </w:tc>
      </w:tr>
      <w:tr>
        <w:trPr>
          <w:tblHeader/>
        </w:trPr>
        <w:tc>
          <w:tcPr>
            <w:tcW w:type="pct" w:w="650"/>
            <w:gridSpan w:val="1"/>
            <w:shd w:fill="F5F5F5" w:color="auto" w:val="clear"/>
            <w:tcMar>
              <w:top w:type="dxa" w:w="50"/>
              <w:left w:type="dxa" w:w="90"/>
              <w:bottom w:type="dxa" w:w="50"/>
              <w:right w:type="dxa" w:w="90"/>
            </w:tcMar>
            <w:vAlign w:val="top"/>
          </w:tcPr>
          <w:p>
            <w:pPr>
              <w:spacing w:after="80" w:before="0"/>
              <w:jc w:val="left"/>
            </w:pP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Enseignant</w:t>
            </w: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Apprenants</w:t>
            </w:r>
          </w:p>
        </w:tc>
        <w:tc>
          <w:tcPr>
            <w:tcW w:type="pct" w:w="600"/>
            <w:gridSpan w:val="1"/>
            <w:shd w:fill="F5F5F5" w:color="auto" w:val="clear"/>
            <w:tcMar>
              <w:top w:type="dxa" w:w="50"/>
              <w:left w:type="dxa" w:w="90"/>
              <w:bottom w:type="dxa" w:w="50"/>
              <w:right w:type="dxa" w:w="90"/>
            </w:tcMar>
            <w:vAlign w:val="top"/>
          </w:tcPr>
          <w:p>
            <w:pPr>
              <w:spacing w:after="80" w:before="0"/>
              <w:jc w:val="left"/>
            </w:pPr>
          </w:p>
        </w:tc>
        <w:tc>
          <w:tcPr>
            <w:tcW w:type="pct" w:w="700"/>
            <w:gridSpan w:val="1"/>
            <w:shd w:fill="F5F5F5" w:color="auto" w:val="clear"/>
            <w:tcMar>
              <w:top w:type="dxa" w:w="50"/>
              <w:left w:type="dxa" w:w="90"/>
              <w:bottom w:type="dxa" w:w="50"/>
              <w:right w:type="dxa" w:w="90"/>
            </w:tcMar>
            <w:vAlign w:val="top"/>
          </w:tcPr>
          <w:p>
            <w:pPr>
              <w:spacing w:after="80" w:before="0"/>
              <w:jc w:val="left"/>
            </w:pPr>
          </w:p>
        </w:tc>
        <w:tc>
          <w:tcPr>
            <w:tcW w:type="pct" w:w="550"/>
            <w:gridSpan w:val="1"/>
            <w:shd w:fill="F5F5F5" w:color="auto" w:val="clear"/>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 RÉVISION</w:t>
            </w:r>
          </w:p>
          <w:p>
            <w:pPr>
              <w:spacing w:after="80" w:before="0"/>
              <w:jc w:val="left"/>
            </w:pPr>
            <w:r>
              <w:rPr>
                <w:rFonts w:ascii="Times New Roman" w:cs="Times New Roman" w:eastAsia="Times New Roman" w:hAnsi="Times New Roman"/>
                <w:b w:val="false"/>
                <w:bCs w:val="false"/>
                <w:i/>
                <w:iCs/>
                <w:color w:val="000000"/>
                <w:sz w:val="21"/>
                <w:szCs w:val="21"/>
              </w:rPr>
              <w:t xml:space="preserve">5 min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Qu'appelle-t-on relief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D'où vient l'eau des rivières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 relief est l'ensemble des formes de la surface terrestre.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Elle vient surtout des précipitations, du ruissellement et des eaux souterraines.</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 orales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w:t>
            </w:r>
          </w:p>
        </w:tc>
        <w:tc>
          <w:tcPr>
            <w:tcW w:type="pct" w:w="550"/>
            <w:gridSpan w:val="1"/>
            <w:tcMar>
              <w:top w:type="dxa" w:w="50"/>
              <w:left w:type="dxa" w:w="90"/>
              <w:bottom w:type="dxa" w:w="50"/>
              <w:right w:type="dxa" w:w="90"/>
            </w:tcMar>
            <w:vAlign w:val="top"/>
          </w:tcPr>
          <w:p>
            <w:pPr>
              <w:spacing w:after="80" w:before="0"/>
              <w:jc w:val="left"/>
            </w:pPr>
          </w:p>
        </w:tc>
      </w:tr>
      <w:tr>
        <w:tc>
          <w:tcPr>
            <w:tcW w:type="dxa" w:w="9026"/>
            <w:gridSpan w:val="6"/>
            <w:shd w:fill="EAF3FB" w:color="auto" w:val="clear"/>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3"/>
                <w:szCs w:val="23"/>
              </w:rPr>
              <w:t xml:space="preserve">II. NOUVELLE LEÇON</w:t>
            </w:r>
          </w:p>
          <w:p>
            <w:pPr>
              <w:spacing w:after="80" w:before="0"/>
              <w:jc w:val="left"/>
            </w:pPr>
            <w:r>
              <w:rPr>
                <w:rFonts w:ascii="Times New Roman" w:cs="Times New Roman" w:eastAsia="Times New Roman" w:hAnsi="Times New Roman"/>
                <w:b w:val="false"/>
                <w:bCs w:val="false"/>
                <w:i/>
                <w:iCs/>
                <w:color w:val="000000"/>
                <w:sz w:val="21"/>
                <w:szCs w:val="21"/>
              </w:rPr>
              <w:t xml:space="preserve">45 min</w:t>
            </w: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1. Mise en situation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Hasina lit un profil topographique allant d'une plaine à une montagne en traversant une vallée.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notion géographique permet de comprendre cette situation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relief terrestre : Le relief terrestre est l'ensemble des formes de la surface des continents, décrites par leur altitude, leur dénivellation et leur pente.</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Récit et questions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Document et schéma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2. Présentation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Aujourd'hui, nous étudions « Le relief terrestre : formes et mesures ». À la fin de la séance, vous saurez définir relief terrestre, expliquer ses composantes et appliquer la notion.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Annonce du titre et de l'objectif</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 cahier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3. Observation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Observez le schéma « Le relief terrestre : formes et mesures » et le document illustré. Repérez la notion centrale, les relations et les éléments du paysage.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observent silencieusement.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Observation silencieuse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pédagogique et document illustré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4. Analyse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Qu'est-ce que relief terrestre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est une première idée importante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autre idée complète l'explication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règle doit guider l'analyse ou l'action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 relief terrestre est l'ensemble des formes de la surface des continents, décrites par leur altitude, leur dénivellation et leur pente.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Les formes majeures sont les montagnes, les plateaux et les plaines.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Les vallées, collines, cuvettes et versants sont des formes de détail.</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Nommer la forme puis la caractériser par l'altitude, la dénivellation et la pente.</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pédagogique et document illustré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5. Synthèse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 relief terrestre est l'ensemble des formes de la surface des continents, décrites par leur altitude, leur dénivellation et leur pente. Les formes majeures sont les montagnes, les plateaux et les plaines. Les vallées, collines, cuvettes et versants sont des formes de détail. Il faut retenir : Nommer la forme puis la caractériser par l'altitude, la dénivellation et la pente.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Explication</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6. Application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Réponds par des phrases complètes.</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Définis relief terrestre.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Relève deux éléments essentiels de la leçon.</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Associe chaque idée à son explication puis justifie ton choix.</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montagne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plateau</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3. Écris la relation entre ces deux idées.</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Le relief terrestre est l'ensemble des formes de la surface des continents, décrites par leur altitude, leur dénivellation et leur pente. (2,5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Les formes majeures sont les montagnes, les plateaux et les plaines. Les vallées, collines, cuvettes et versants sont des formes de détail. (2,5 points)</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Les formes majeures sont les montagnes, les plateaux et les plaines.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Les vallées, collines, cuvettes et versants sont des formes de détail.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3. Ces idées sont liées dans l'étude de relief terrestre. (1 point)</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ardoise</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III. ÉVALUATION</w:t>
            </w:r>
          </w:p>
          <w:p>
            <w:pPr>
              <w:spacing w:after="80" w:before="0"/>
              <w:jc w:val="left"/>
            </w:pPr>
            <w:r>
              <w:rPr>
                <w:rFonts w:ascii="Times New Roman" w:cs="Times New Roman" w:eastAsia="Times New Roman" w:hAnsi="Times New Roman"/>
                <w:b w:val="false"/>
                <w:bCs w:val="false"/>
                <w:i/>
                <w:iCs/>
                <w:color w:val="000000"/>
                <w:sz w:val="21"/>
                <w:szCs w:val="21"/>
              </w:rPr>
              <w:t xml:space="preserve">10 min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Explique ce que montre la situation.</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Hasina lit un profil topographique allant d'une plaine à une montagne en traversant une vallée.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Nomme la notion étudiée.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Donne l'indice qui permet de la reconnaître.</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Rédige une courte réponse organisée.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Présente relief terrestre, une idée essentielle et la règle pratique à retenir.</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Il s'agit de relief terrestre.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L'altitude est la hauteur d'un point par rapport au niveau moyen de la mer. (3 points)</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Le relief terrestre est l'ensemble des formes de la surface des continents, décrites par leur altitude, leur dénivellation et leur pente. La dénivellation compare deux altitudes et la pente mesure l'inclinaison du terrain. Nommer la forme puis la caractériser par l'altitude, la dénivellation et la pente. (5 points)</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feuille d'évaluation</w:t>
            </w:r>
          </w:p>
        </w:tc>
        <w:tc>
          <w:tcPr>
            <w:tcW w:type="pct" w:w="550"/>
            <w:gridSpan w:val="1"/>
            <w:tcMar>
              <w:top w:type="dxa" w:w="50"/>
              <w:left w:type="dxa" w:w="90"/>
              <w:bottom w:type="dxa" w:w="50"/>
              <w:right w:type="dxa" w:w="90"/>
            </w:tcMar>
            <w:vAlign w:val="top"/>
          </w:tcPr>
          <w:p>
            <w:pPr>
              <w:spacing w:after="80" w:before="0"/>
              <w:jc w:val="left"/>
            </w:pPr>
          </w:p>
        </w:tc>
      </w:tr>
    </w:tbl>
    <w:p>
      <w:r>
        <w:br w:type="page"/>
      </w:r>
    </w:p>
    <w:p>
      <w:pPr>
        <w:spacing w:after="160" w:before="120"/>
        <w:jc w:val="center"/>
      </w:pPr>
      <w:r>
        <w:rPr>
          <w:rFonts w:ascii="Times New Roman" w:cs="Times New Roman" w:eastAsia="Times New Roman" w:hAnsi="Times New Roman"/>
          <w:b/>
          <w:bCs/>
          <w:color w:val="C00000"/>
          <w:sz w:val="30"/>
          <w:szCs w:val="30"/>
        </w:rPr>
        <w:t xml:space="preserve">Le relief terrestre : formes et mesures</w:t>
      </w:r>
    </w:p>
    <w:p>
      <w:pPr>
        <w:spacing w:after="40" w:before="60"/>
        <w:jc w:val="center"/>
      </w:pPr>
      <w:r>
        <w:drawing>
          <wp:inline distT="0" distB="0" distL="0" distR="0">
            <wp:extent cx="4095750" cy="2419350"/>
            <wp:effectExtent t="0" r="0" b="0" l="0"/>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4095750" cy="2419350"/>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Schéma pédagogique : Le relief terrestre : formes et mesures.</w:t>
      </w:r>
    </w:p>
    <w:p>
      <w:pPr>
        <w:spacing w:after="40" w:before="60"/>
        <w:jc w:val="center"/>
      </w:pPr>
      <w:r>
        <w:drawing>
          <wp:inline distT="0" distB="0" distL="0" distR="0">
            <wp:extent cx="4286250" cy="2343150"/>
            <wp:effectExtent t="0" r="0" b="0" l="0"/>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4286250" cy="2343150"/>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Document d'observation : Hasina lit un profil topographique allant d'une plaine à une montagne en traversant une vallée.</w:t>
      </w:r>
    </w:p>
    <w:p>
      <w:pPr>
        <w:spacing w:after="80" w:before="140"/>
      </w:pPr>
      <w:r>
        <w:rPr>
          <w:rFonts w:ascii="Times New Roman" w:cs="Times New Roman" w:eastAsia="Times New Roman" w:hAnsi="Times New Roman"/>
          <w:b/>
          <w:bCs/>
          <w:color w:val="1E7B34"/>
          <w:sz w:val="26"/>
          <w:szCs w:val="26"/>
        </w:rPr>
        <w:t xml:space="preserve">1. Comprendre relief terrestre</w:t>
      </w:r>
    </w:p>
    <w:p>
      <w:pPr>
        <w:spacing w:after="100"/>
      </w:pPr>
      <w:r>
        <w:rPr>
          <w:rFonts w:ascii="Times New Roman" w:cs="Times New Roman" w:eastAsia="Times New Roman" w:hAnsi="Times New Roman"/>
          <w:sz w:val="25"/>
          <w:szCs w:val="25"/>
        </w:rPr>
        <w:t xml:space="preserve">Le </w:t>
      </w:r>
      <w:r>
        <w:rPr>
          <w:rFonts w:ascii="Times New Roman" w:cs="Times New Roman" w:eastAsia="Times New Roman" w:hAnsi="Times New Roman"/>
          <w:b/>
          <w:bCs/>
          <w:color w:val="1F4E79"/>
          <w:sz w:val="25"/>
          <w:szCs w:val="25"/>
        </w:rPr>
        <w:t xml:space="preserve">relief terrestre</w:t>
      </w:r>
      <w:r>
        <w:rPr>
          <w:rFonts w:ascii="Times New Roman" w:cs="Times New Roman" w:eastAsia="Times New Roman" w:hAnsi="Times New Roman"/>
          <w:sz w:val="25"/>
          <w:szCs w:val="25"/>
        </w:rPr>
        <w:t xml:space="preserve"> est l'ensemble des formes de la surface des continents, décrites par leur </w:t>
      </w:r>
      <w:r>
        <w:rPr>
          <w:rFonts w:ascii="Times New Roman" w:cs="Times New Roman" w:eastAsia="Times New Roman" w:hAnsi="Times New Roman"/>
          <w:b/>
          <w:bCs/>
          <w:color w:val="1F4E79"/>
          <w:sz w:val="25"/>
          <w:szCs w:val="25"/>
        </w:rPr>
        <w:t xml:space="preserve">altitude</w:t>
      </w:r>
      <w:r>
        <w:rPr>
          <w:rFonts w:ascii="Times New Roman" w:cs="Times New Roman" w:eastAsia="Times New Roman" w:hAnsi="Times New Roman"/>
          <w:sz w:val="25"/>
          <w:szCs w:val="25"/>
        </w:rPr>
        <w:t xml:space="preserve">, leur dénivellation et leur </w:t>
      </w:r>
      <w:r>
        <w:rPr>
          <w:rFonts w:ascii="Times New Roman" w:cs="Times New Roman" w:eastAsia="Times New Roman" w:hAnsi="Times New Roman"/>
          <w:b/>
          <w:bCs/>
          <w:color w:val="1F4E79"/>
          <w:sz w:val="25"/>
          <w:szCs w:val="25"/>
        </w:rPr>
        <w:t xml:space="preserve">pente</w:t>
      </w:r>
      <w:r>
        <w:rPr>
          <w:rFonts w:ascii="Times New Roman" w:cs="Times New Roman" w:eastAsia="Times New Roman" w:hAnsi="Times New Roman"/>
          <w:sz w:val="25"/>
          <w:szCs w:val="25"/>
        </w:rPr>
        <w:t xml:space="preserve">.</w:t>
      </w:r>
    </w:p>
    <w:p>
      <w:pPr>
        <w:spacing w:after="100"/>
      </w:pPr>
      <w:r>
        <w:rPr>
          <w:rFonts w:ascii="Times New Roman" w:cs="Times New Roman" w:eastAsia="Times New Roman" w:hAnsi="Times New Roman"/>
          <w:sz w:val="25"/>
          <w:szCs w:val="25"/>
        </w:rPr>
        <w:t xml:space="preserve">Cette notion permet d'étudier le territoire avec précision et de relier les faits observés à leurs causes et à leurs conséquences.</w:t>
      </w:r>
    </w:p>
    <w:p>
      <w:pPr>
        <w:spacing w:after="80" w:before="140"/>
      </w:pPr>
      <w:r>
        <w:rPr>
          <w:rFonts w:ascii="Times New Roman" w:cs="Times New Roman" w:eastAsia="Times New Roman" w:hAnsi="Times New Roman"/>
          <w:b/>
          <w:bCs/>
          <w:color w:val="1E7B34"/>
          <w:sz w:val="26"/>
          <w:szCs w:val="26"/>
        </w:rPr>
        <w:t xml:space="preserve">2. Les éléments essentiels</w:t>
      </w:r>
    </w:p>
    <w:p>
      <w:pPr>
        <w:spacing w:after="100"/>
      </w:pPr>
      <w:r>
        <w:rPr>
          <w:rFonts w:ascii="Times New Roman" w:cs="Times New Roman" w:eastAsia="Times New Roman" w:hAnsi="Times New Roman"/>
          <w:sz w:val="25"/>
          <w:szCs w:val="25"/>
        </w:rPr>
        <w:t xml:space="preserve">Les formes majeures sont les </w:t>
      </w:r>
      <w:r>
        <w:rPr>
          <w:rFonts w:ascii="Times New Roman" w:cs="Times New Roman" w:eastAsia="Times New Roman" w:hAnsi="Times New Roman"/>
          <w:b/>
          <w:bCs/>
          <w:color w:val="1F4E79"/>
          <w:sz w:val="25"/>
          <w:szCs w:val="25"/>
        </w:rPr>
        <w:t xml:space="preserve">montagne</w:t>
      </w:r>
      <w:r>
        <w:rPr>
          <w:rFonts w:ascii="Times New Roman" w:cs="Times New Roman" w:eastAsia="Times New Roman" w:hAnsi="Times New Roman"/>
          <w:sz w:val="25"/>
          <w:szCs w:val="25"/>
        </w:rPr>
        <w:t xml:space="preserve">s, les </w:t>
      </w:r>
      <w:r>
        <w:rPr>
          <w:rFonts w:ascii="Times New Roman" w:cs="Times New Roman" w:eastAsia="Times New Roman" w:hAnsi="Times New Roman"/>
          <w:b/>
          <w:bCs/>
          <w:color w:val="1F4E79"/>
          <w:sz w:val="25"/>
          <w:szCs w:val="25"/>
        </w:rPr>
        <w:t xml:space="preserve">plateau</w:t>
      </w:r>
      <w:r>
        <w:rPr>
          <w:rFonts w:ascii="Times New Roman" w:cs="Times New Roman" w:eastAsia="Times New Roman" w:hAnsi="Times New Roman"/>
          <w:sz w:val="25"/>
          <w:szCs w:val="25"/>
        </w:rPr>
        <w:t xml:space="preserve">x et les </w:t>
      </w:r>
      <w:r>
        <w:rPr>
          <w:rFonts w:ascii="Times New Roman" w:cs="Times New Roman" w:eastAsia="Times New Roman" w:hAnsi="Times New Roman"/>
          <w:b/>
          <w:bCs/>
          <w:color w:val="1F4E79"/>
          <w:sz w:val="25"/>
          <w:szCs w:val="25"/>
        </w:rPr>
        <w:t xml:space="preserve">plaine</w:t>
      </w:r>
      <w:r>
        <w:rPr>
          <w:rFonts w:ascii="Times New Roman" w:cs="Times New Roman" w:eastAsia="Times New Roman" w:hAnsi="Times New Roman"/>
          <w:sz w:val="25"/>
          <w:szCs w:val="25"/>
        </w:rPr>
        <w:t xml:space="preserve">s.</w:t>
      </w:r>
    </w:p>
    <w:p>
      <w:pPr>
        <w:spacing w:after="100"/>
      </w:pPr>
      <w:r>
        <w:rPr>
          <w:rFonts w:ascii="Times New Roman" w:cs="Times New Roman" w:eastAsia="Times New Roman" w:hAnsi="Times New Roman"/>
          <w:sz w:val="25"/>
          <w:szCs w:val="25"/>
        </w:rPr>
        <w:t xml:space="preserve">Les vallées, collines, cuvettes et versants sont des formes de détail.</w:t>
      </w:r>
    </w:p>
    <w:p>
      <w:pPr>
        <w:spacing w:after="100"/>
      </w:pPr>
      <w:r>
        <w:rPr>
          <w:rFonts w:ascii="Times New Roman" w:cs="Times New Roman" w:eastAsia="Times New Roman" w:hAnsi="Times New Roman"/>
          <w:sz w:val="25"/>
          <w:szCs w:val="25"/>
        </w:rPr>
        <w:t xml:space="preserve">L'</w:t>
      </w:r>
      <w:r>
        <w:rPr>
          <w:rFonts w:ascii="Times New Roman" w:cs="Times New Roman" w:eastAsia="Times New Roman" w:hAnsi="Times New Roman"/>
          <w:b/>
          <w:bCs/>
          <w:color w:val="1F4E79"/>
          <w:sz w:val="25"/>
          <w:szCs w:val="25"/>
        </w:rPr>
        <w:t xml:space="preserve">altitude</w:t>
      </w:r>
      <w:r>
        <w:rPr>
          <w:rFonts w:ascii="Times New Roman" w:cs="Times New Roman" w:eastAsia="Times New Roman" w:hAnsi="Times New Roman"/>
          <w:sz w:val="25"/>
          <w:szCs w:val="25"/>
        </w:rPr>
        <w:t xml:space="preserve"> est la hauteur d'un point par rapport au niveau moyen de la mer.</w:t>
      </w:r>
    </w:p>
    <w:p>
      <w:pPr>
        <w:spacing w:after="100"/>
      </w:pPr>
      <w:r>
        <w:rPr>
          <w:rFonts w:ascii="Times New Roman" w:cs="Times New Roman" w:eastAsia="Times New Roman" w:hAnsi="Times New Roman"/>
          <w:sz w:val="25"/>
          <w:szCs w:val="25"/>
        </w:rPr>
        <w:t xml:space="preserve">La dénivellation compare deux </w:t>
      </w:r>
      <w:r>
        <w:rPr>
          <w:rFonts w:ascii="Times New Roman" w:cs="Times New Roman" w:eastAsia="Times New Roman" w:hAnsi="Times New Roman"/>
          <w:b/>
          <w:bCs/>
          <w:color w:val="1F4E79"/>
          <w:sz w:val="25"/>
          <w:szCs w:val="25"/>
        </w:rPr>
        <w:t xml:space="preserve">altitude</w:t>
      </w:r>
      <w:r>
        <w:rPr>
          <w:rFonts w:ascii="Times New Roman" w:cs="Times New Roman" w:eastAsia="Times New Roman" w:hAnsi="Times New Roman"/>
          <w:sz w:val="25"/>
          <w:szCs w:val="25"/>
        </w:rPr>
        <w:t xml:space="preserve">s et la </w:t>
      </w:r>
      <w:r>
        <w:rPr>
          <w:rFonts w:ascii="Times New Roman" w:cs="Times New Roman" w:eastAsia="Times New Roman" w:hAnsi="Times New Roman"/>
          <w:b/>
          <w:bCs/>
          <w:color w:val="1F4E79"/>
          <w:sz w:val="25"/>
          <w:szCs w:val="25"/>
        </w:rPr>
        <w:t xml:space="preserve">pente</w:t>
      </w:r>
      <w:r>
        <w:rPr>
          <w:rFonts w:ascii="Times New Roman" w:cs="Times New Roman" w:eastAsia="Times New Roman" w:hAnsi="Times New Roman"/>
          <w:sz w:val="25"/>
          <w:szCs w:val="25"/>
        </w:rPr>
        <w:t xml:space="preserve"> mesure l'inclinaison du terrain.</w:t>
      </w:r>
    </w:p>
    <w:p>
      <w:pPr>
        <w:spacing w:after="80" w:before="140"/>
      </w:pPr>
      <w:r>
        <w:rPr>
          <w:rFonts w:ascii="Times New Roman" w:cs="Times New Roman" w:eastAsia="Times New Roman" w:hAnsi="Times New Roman"/>
          <w:b/>
          <w:bCs/>
          <w:color w:val="1E7B34"/>
          <w:sz w:val="26"/>
          <w:szCs w:val="26"/>
        </w:rPr>
        <w:t xml:space="preserve">3. Lire une situation et agir</w:t>
      </w:r>
    </w:p>
    <w:p>
      <w:pPr>
        <w:spacing w:after="100"/>
      </w:pPr>
      <w:r>
        <w:rPr>
          <w:rFonts w:ascii="Times New Roman" w:cs="Times New Roman" w:eastAsia="Times New Roman" w:hAnsi="Times New Roman"/>
          <w:sz w:val="25"/>
          <w:szCs w:val="25"/>
        </w:rPr>
        <w:t xml:space="preserve">Hasina lit un profil topographique allant d'une </w:t>
      </w:r>
      <w:r>
        <w:rPr>
          <w:rFonts w:ascii="Times New Roman" w:cs="Times New Roman" w:eastAsia="Times New Roman" w:hAnsi="Times New Roman"/>
          <w:b/>
          <w:bCs/>
          <w:color w:val="1F4E79"/>
          <w:sz w:val="25"/>
          <w:szCs w:val="25"/>
        </w:rPr>
        <w:t xml:space="preserve">plaine</w:t>
      </w:r>
      <w:r>
        <w:rPr>
          <w:rFonts w:ascii="Times New Roman" w:cs="Times New Roman" w:eastAsia="Times New Roman" w:hAnsi="Times New Roman"/>
          <w:sz w:val="25"/>
          <w:szCs w:val="25"/>
        </w:rPr>
        <w:t xml:space="preserve"> à une </w:t>
      </w:r>
      <w:r>
        <w:rPr>
          <w:rFonts w:ascii="Times New Roman" w:cs="Times New Roman" w:eastAsia="Times New Roman" w:hAnsi="Times New Roman"/>
          <w:b/>
          <w:bCs/>
          <w:color w:val="1F4E79"/>
          <w:sz w:val="25"/>
          <w:szCs w:val="25"/>
        </w:rPr>
        <w:t xml:space="preserve">montagne</w:t>
      </w:r>
      <w:r>
        <w:rPr>
          <w:rFonts w:ascii="Times New Roman" w:cs="Times New Roman" w:eastAsia="Times New Roman" w:hAnsi="Times New Roman"/>
          <w:sz w:val="25"/>
          <w:szCs w:val="25"/>
        </w:rPr>
        <w:t xml:space="preserve"> en traversant une vallée.</w:t>
      </w:r>
    </w:p>
    <w:p>
      <w:pPr>
        <w:spacing w:after="100"/>
      </w:pPr>
      <w:r>
        <w:rPr>
          <w:rFonts w:ascii="Times New Roman" w:cs="Times New Roman" w:eastAsia="Times New Roman" w:hAnsi="Times New Roman"/>
          <w:sz w:val="25"/>
          <w:szCs w:val="25"/>
        </w:rPr>
        <w:t xml:space="preserve">Règle à retenir : Nommer la forme puis la caractériser par l'</w:t>
      </w:r>
      <w:r>
        <w:rPr>
          <w:rFonts w:ascii="Times New Roman" w:cs="Times New Roman" w:eastAsia="Times New Roman" w:hAnsi="Times New Roman"/>
          <w:b/>
          <w:bCs/>
          <w:color w:val="1F4E79"/>
          <w:sz w:val="25"/>
          <w:szCs w:val="25"/>
        </w:rPr>
        <w:t xml:space="preserve">altitude</w:t>
      </w:r>
      <w:r>
        <w:rPr>
          <w:rFonts w:ascii="Times New Roman" w:cs="Times New Roman" w:eastAsia="Times New Roman" w:hAnsi="Times New Roman"/>
          <w:sz w:val="25"/>
          <w:szCs w:val="25"/>
        </w:rPr>
        <w:t xml:space="preserve">, la dénivellation et la </w:t>
      </w:r>
      <w:r>
        <w:rPr>
          <w:rFonts w:ascii="Times New Roman" w:cs="Times New Roman" w:eastAsia="Times New Roman" w:hAnsi="Times New Roman"/>
          <w:b/>
          <w:bCs/>
          <w:color w:val="1F4E79"/>
          <w:sz w:val="25"/>
          <w:szCs w:val="25"/>
        </w:rPr>
        <w:t xml:space="preserve">pente</w:t>
      </w:r>
      <w:r>
        <w:rPr>
          <w:rFonts w:ascii="Times New Roman" w:cs="Times New Roman" w:eastAsia="Times New Roman" w:hAnsi="Times New Roman"/>
          <w:sz w:val="25"/>
          <w:szCs w:val="25"/>
        </w:rPr>
        <w:t xml:space="preserve">.</w:t>
      </w:r>
    </w:p>
    <w:p>
      <w:pPr>
        <w:spacing w:after="60" w:before="160"/>
        <w:jc w:val="left"/>
      </w:pPr>
      <w:r>
        <w:rPr>
          <w:rFonts w:ascii="Times New Roman" w:cs="Times New Roman" w:eastAsia="Times New Roman" w:hAnsi="Times New Roman"/>
          <w:b/>
          <w:bCs/>
          <w:i w:val="false"/>
          <w:iCs w:val="false"/>
          <w:color w:val="000000"/>
          <w:sz w:val="28"/>
          <w:szCs w:val="28"/>
        </w:rPr>
        <w:t xml:space="preserve">EXERCICES</w:t>
      </w:r>
    </w:p>
    <w:p>
      <w:pPr>
        <w:spacing w:after="30" w:before="0"/>
        <w:jc w:val="left"/>
      </w:pPr>
      <w:r>
        <w:rPr>
          <w:rFonts w:ascii="Times New Roman" w:cs="Times New Roman" w:eastAsia="Times New Roman" w:hAnsi="Times New Roman"/>
          <w:b/>
          <w:bCs/>
          <w:i w:val="false"/>
          <w:iCs w:val="false"/>
          <w:color w:val="000000"/>
          <w:sz w:val="25"/>
          <w:szCs w:val="25"/>
        </w:rPr>
        <w:t xml:space="preserve">Exercice 1 (5 points)</w:t>
      </w:r>
    </w:p>
    <w:p>
      <w:pPr>
        <w:spacing w:after="40" w:before="0"/>
        <w:jc w:val="left"/>
      </w:pPr>
      <w:r>
        <w:rPr>
          <w:rFonts w:ascii="Times New Roman" w:cs="Times New Roman" w:eastAsia="Times New Roman" w:hAnsi="Times New Roman"/>
          <w:b w:val="false"/>
          <w:bCs w:val="false"/>
          <w:i/>
          <w:iCs/>
          <w:color w:val="000000"/>
          <w:sz w:val="24"/>
          <w:szCs w:val="24"/>
        </w:rPr>
        <w:t xml:space="preserve">Réponds par des phrases complètes.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Définis relief terrestre.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Relève deux éléments essentiels de la leçon.</w:t>
      </w:r>
    </w:p>
    <w:p>
      <w:pPr>
        <w:spacing w:after="30" w:before="0"/>
        <w:jc w:val="left"/>
      </w:pPr>
      <w:r>
        <w:rPr>
          <w:rFonts w:ascii="Times New Roman" w:cs="Times New Roman" w:eastAsia="Times New Roman" w:hAnsi="Times New Roman"/>
          <w:b/>
          <w:bCs/>
          <w:i w:val="false"/>
          <w:iCs w:val="false"/>
          <w:color w:val="000000"/>
          <w:sz w:val="25"/>
          <w:szCs w:val="25"/>
        </w:rPr>
        <w:t xml:space="preserve">Exercice 2 (5 points)</w:t>
      </w:r>
    </w:p>
    <w:p>
      <w:pPr>
        <w:spacing w:after="40" w:before="0"/>
        <w:jc w:val="left"/>
      </w:pPr>
      <w:r>
        <w:rPr>
          <w:rFonts w:ascii="Times New Roman" w:cs="Times New Roman" w:eastAsia="Times New Roman" w:hAnsi="Times New Roman"/>
          <w:b w:val="false"/>
          <w:bCs w:val="false"/>
          <w:i/>
          <w:iCs/>
          <w:color w:val="000000"/>
          <w:sz w:val="24"/>
          <w:szCs w:val="24"/>
        </w:rPr>
        <w:t xml:space="preserve">Associe chaque idée à son explication puis justifie ton choix.</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montagne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plateau</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Écris la relation entre ces deux idées.</w:t>
      </w:r>
    </w:p>
    <w:p>
      <w:pPr>
        <w:spacing w:after="30" w:before="0"/>
        <w:jc w:val="left"/>
      </w:pPr>
      <w:r>
        <w:rPr>
          <w:rFonts w:ascii="Times New Roman" w:cs="Times New Roman" w:eastAsia="Times New Roman" w:hAnsi="Times New Roman"/>
          <w:b/>
          <w:bCs/>
          <w:i w:val="false"/>
          <w:iCs w:val="false"/>
          <w:color w:val="000000"/>
          <w:sz w:val="25"/>
          <w:szCs w:val="25"/>
        </w:rPr>
        <w:t xml:space="preserve">Exercice 3 (5 points)</w:t>
      </w:r>
    </w:p>
    <w:p>
      <w:pPr>
        <w:spacing w:after="40" w:before="0"/>
        <w:jc w:val="left"/>
      </w:pPr>
      <w:r>
        <w:rPr>
          <w:rFonts w:ascii="Times New Roman" w:cs="Times New Roman" w:eastAsia="Times New Roman" w:hAnsi="Times New Roman"/>
          <w:b w:val="false"/>
          <w:bCs w:val="false"/>
          <w:i/>
          <w:iCs/>
          <w:color w:val="000000"/>
          <w:sz w:val="24"/>
          <w:szCs w:val="24"/>
        </w:rPr>
        <w:t xml:space="preserve">Explique ce que montre la situation.</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Hasina lit un profil topographique allant d'une plaine à une montagne en traversant une vallée.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Nomme la notion étudiée.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Donne l'indice qui permet de la reconnaître.</w:t>
      </w:r>
    </w:p>
    <w:p>
      <w:pPr>
        <w:spacing w:after="30" w:before="0"/>
        <w:jc w:val="left"/>
      </w:pPr>
      <w:r>
        <w:rPr>
          <w:rFonts w:ascii="Times New Roman" w:cs="Times New Roman" w:eastAsia="Times New Roman" w:hAnsi="Times New Roman"/>
          <w:b/>
          <w:bCs/>
          <w:i w:val="false"/>
          <w:iCs w:val="false"/>
          <w:color w:val="000000"/>
          <w:sz w:val="25"/>
          <w:szCs w:val="25"/>
        </w:rPr>
        <w:t xml:space="preserve">Exercice 4 (5 points)</w:t>
      </w:r>
    </w:p>
    <w:p>
      <w:pPr>
        <w:spacing w:after="40" w:before="0"/>
        <w:jc w:val="left"/>
      </w:pPr>
      <w:r>
        <w:rPr>
          <w:rFonts w:ascii="Times New Roman" w:cs="Times New Roman" w:eastAsia="Times New Roman" w:hAnsi="Times New Roman"/>
          <w:b w:val="false"/>
          <w:bCs w:val="false"/>
          <w:i/>
          <w:iCs/>
          <w:color w:val="000000"/>
          <w:sz w:val="24"/>
          <w:szCs w:val="24"/>
        </w:rPr>
        <w:t xml:space="preserve">Rédige une courte réponse organisée.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Présente relief terrestre, une idée essentielle et la règle pratique à retenir.</w:t>
      </w:r>
    </w:p>
    <w:p>
      <w:pPr>
        <w:spacing w:after="120" w:before="0"/>
        <w:jc w:val="left"/>
      </w:pPr>
      <w:r>
        <w:rPr>
          <w:rFonts w:ascii="Times New Roman" w:cs="Times New Roman" w:eastAsia="Times New Roman" w:hAnsi="Times New Roman"/>
          <w:b/>
          <w:bCs/>
          <w:i w:val="false"/>
          <w:iCs w:val="false"/>
          <w:color w:val="000000"/>
          <w:sz w:val="24"/>
          <w:szCs w:val="24"/>
        </w:rPr>
        <w:t xml:space="preserve">Total : 20 points</w:t>
      </w:r>
    </w:p>
    <w:p>
      <w:pPr>
        <w:spacing w:after="60" w:before="120"/>
        <w:jc w:val="left"/>
      </w:pPr>
      <w:r>
        <w:rPr>
          <w:rFonts w:ascii="Times New Roman" w:cs="Times New Roman" w:eastAsia="Times New Roman" w:hAnsi="Times New Roman"/>
          <w:b/>
          <w:bCs/>
          <w:i w:val="false"/>
          <w:iCs w:val="false"/>
          <w:color w:val="000000"/>
          <w:sz w:val="26"/>
          <w:szCs w:val="26"/>
        </w:rPr>
        <w:t xml:space="preserve">CORRIGÉ</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1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Le relief terrestre est l'ensemble des formes de la surface des continents, décrites par leur altitude, leur dénivellation et leur pente. (2,5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Les formes majeures sont les montagnes, les plateaux et les plaines. Les vallées, collines, cuvettes et versants sont des formes de détail. (2,5 points)</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2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Les formes majeures sont les montagnes, les plateaux et les plaines.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Les vallées, collines, cuvettes et versants sont des formes de détail.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Ces idées sont liées dans l'étude de relief terrestre. (1 point)</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3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Il s'agit de relief terrestre.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L'altitude est la hauteur d'un point par rapport au niveau moyen de la mer. (3 points)</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4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Le relief terrestre est l'ensemble des formes de la surface des continents, décrites par leur altitude, leur dénivellation et leur pente. La dénivellation compare deux altitudes et la pente mesure l'inclinaison du terrain. Nommer la forme puis la caractériser par l'altitude, la dénivellation et la pente. (5 points)</w:t>
      </w:r>
    </w:p>
    <w:p>
      <w:r>
        <w:br w:type="page"/>
      </w:r>
    </w:p>
    <w:p>
      <w:pPr>
        <w:spacing w:after="40" w:before="0"/>
        <w:jc w:val="center"/>
      </w:pPr>
      <w:r>
        <w:rPr>
          <w:rFonts w:ascii="Times New Roman" w:cs="Times New Roman" w:eastAsia="Times New Roman" w:hAnsi="Times New Roman"/>
          <w:b/>
          <w:bCs/>
          <w:i w:val="false"/>
          <w:iCs w:val="false"/>
          <w:color w:val="000000"/>
          <w:sz w:val="26"/>
          <w:szCs w:val="26"/>
        </w:rPr>
        <w:t xml:space="preserve">SÉANCE 22 / 80</w:t>
      </w:r>
    </w:p>
    <w:p>
      <w:pPr>
        <w:spacing w:after="160" w:before="0"/>
        <w:jc w:val="center"/>
      </w:pPr>
      <w:bookmarkStart w:name="seance22" w:id="28"/>
      <w:r>
        <w:rPr>
          <w:rFonts w:ascii="Times New Roman" w:cs="Times New Roman" w:eastAsia="Times New Roman" w:hAnsi="Times New Roman"/>
          <w:b/>
          <w:bCs/>
          <w:color w:val="000000"/>
          <w:sz w:val="30"/>
          <w:szCs w:val="30"/>
        </w:rPr>
        <w:t xml:space="preserve">Le relief sous-marin</w:t>
      </w:r>
      <w:bookmarkEnd w:id="28"/>
    </w:p>
    <w:p>
      <w:pPr>
        <w:spacing w:after="120" w:before="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1625"/>
        <w:gridCol w:w="3069"/>
        <w:gridCol w:w="1444"/>
        <w:gridCol w:w="2888"/>
      </w:tblGrid>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Discipline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Géographie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Date :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_______</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Thème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L'interrelation entre relief, climat, hydrographie et végétation</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Classe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T7</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Titre de la séance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Le relief sous-marin</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Séance n°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22 / 80</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Objectif spécifique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Être capable de définir relief sous-marin, d'en expliquer les éléments essentiels et de l'utiliser dans une situation géographique.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Durée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60 minutes</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Documentation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Programme d'études officiel T7 — Géographie ; ressources pédagogiques T7 ; atlas géographique.</w:t>
            </w:r>
          </w:p>
        </w:tc>
        <w:tc>
          <w:tcPr>
            <w:tcW w:type="pct" w:w="800"/>
            <w:gridSpan w:val="1"/>
            <w:tcMar>
              <w:top w:type="dxa" w:w="50"/>
              <w:left w:type="dxa" w:w="90"/>
              <w:bottom w:type="dxa" w:w="50"/>
              <w:right w:type="dxa" w:w="90"/>
            </w:tcMar>
            <w:vAlign w:val="top"/>
          </w:tcPr>
          <w:p>
            <w:pPr>
              <w:spacing w:after="20" w:before="0"/>
              <w:jc w:val="left"/>
            </w:pPr>
          </w:p>
        </w:tc>
        <w:tc>
          <w:tcPr>
            <w:tcW w:type="pct" w:w="1600"/>
            <w:gridSpan w:val="1"/>
            <w:tcMar>
              <w:top w:type="dxa" w:w="50"/>
              <w:left w:type="dxa" w:w="90"/>
              <w:bottom w:type="dxa" w:w="50"/>
              <w:right w:type="dxa" w:w="90"/>
            </w:tcMar>
            <w:vAlign w:val="top"/>
          </w:tcPr>
          <w:p>
            <w:pPr>
              <w:spacing w:after="20" w:before="0"/>
              <w:jc w:val="left"/>
            </w:pPr>
          </w:p>
        </w:tc>
      </w:tr>
    </w:tbl>
    <w:p>
      <w:pPr>
        <w:spacing w:after="60"/>
      </w:pPr>
      <w:r>
        <w:rPr>
          <w:rFonts w:ascii="Times New Roman" w:cs="Times New Roman" w:eastAsia="Times New Roman" w:hAnsi="Times New Roman"/>
          <w:sz w:val="18"/>
          <w:szCs w:val="18"/>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50"/>
        <w:gridCol w:w="2050"/>
        <w:gridCol w:w="2050"/>
        <w:gridCol w:w="1000"/>
        <w:gridCol w:w="1150"/>
        <w:gridCol w:w="900"/>
      </w:tblGrid>
      <w:tr>
        <w:trPr>
          <w:tblHeader/>
        </w:trPr>
        <w:tc>
          <w:tcPr>
            <w:tcW w:type="pct" w:w="6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Étapes et Durée</w:t>
            </w:r>
          </w:p>
        </w:tc>
        <w:tc>
          <w:tcPr>
            <w:tcW w:type="pct" w:w="2500"/>
            <w:gridSpan w:val="2"/>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Déroulement de la leçon</w:t>
            </w:r>
          </w:p>
        </w:tc>
        <w:tc>
          <w:tcPr>
            <w:tcW w:type="pct" w:w="6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Technique et Stratégie</w:t>
            </w:r>
          </w:p>
        </w:tc>
        <w:tc>
          <w:tcPr>
            <w:tcW w:type="pct" w:w="7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Support et Matériel</w:t>
            </w:r>
          </w:p>
        </w:tc>
        <w:tc>
          <w:tcPr>
            <w:tcW w:type="pct" w:w="5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Observation</w:t>
            </w:r>
          </w:p>
        </w:tc>
      </w:tr>
      <w:tr>
        <w:trPr>
          <w:tblHeader/>
        </w:trPr>
        <w:tc>
          <w:tcPr>
            <w:tcW w:type="pct" w:w="650"/>
            <w:gridSpan w:val="1"/>
            <w:shd w:fill="F5F5F5" w:color="auto" w:val="clear"/>
            <w:tcMar>
              <w:top w:type="dxa" w:w="50"/>
              <w:left w:type="dxa" w:w="90"/>
              <w:bottom w:type="dxa" w:w="50"/>
              <w:right w:type="dxa" w:w="90"/>
            </w:tcMar>
            <w:vAlign w:val="top"/>
          </w:tcPr>
          <w:p>
            <w:pPr>
              <w:spacing w:after="80" w:before="0"/>
              <w:jc w:val="left"/>
            </w:pP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Enseignant</w:t>
            </w: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Apprenants</w:t>
            </w:r>
          </w:p>
        </w:tc>
        <w:tc>
          <w:tcPr>
            <w:tcW w:type="pct" w:w="600"/>
            <w:gridSpan w:val="1"/>
            <w:shd w:fill="F5F5F5" w:color="auto" w:val="clear"/>
            <w:tcMar>
              <w:top w:type="dxa" w:w="50"/>
              <w:left w:type="dxa" w:w="90"/>
              <w:bottom w:type="dxa" w:w="50"/>
              <w:right w:type="dxa" w:w="90"/>
            </w:tcMar>
            <w:vAlign w:val="top"/>
          </w:tcPr>
          <w:p>
            <w:pPr>
              <w:spacing w:after="80" w:before="0"/>
              <w:jc w:val="left"/>
            </w:pPr>
          </w:p>
        </w:tc>
        <w:tc>
          <w:tcPr>
            <w:tcW w:type="pct" w:w="700"/>
            <w:gridSpan w:val="1"/>
            <w:shd w:fill="F5F5F5" w:color="auto" w:val="clear"/>
            <w:tcMar>
              <w:top w:type="dxa" w:w="50"/>
              <w:left w:type="dxa" w:w="90"/>
              <w:bottom w:type="dxa" w:w="50"/>
              <w:right w:type="dxa" w:w="90"/>
            </w:tcMar>
            <w:vAlign w:val="top"/>
          </w:tcPr>
          <w:p>
            <w:pPr>
              <w:spacing w:after="80" w:before="0"/>
              <w:jc w:val="left"/>
            </w:pPr>
          </w:p>
        </w:tc>
        <w:tc>
          <w:tcPr>
            <w:tcW w:type="pct" w:w="550"/>
            <w:gridSpan w:val="1"/>
            <w:shd w:fill="F5F5F5" w:color="auto" w:val="clear"/>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 RÉVISION</w:t>
            </w:r>
          </w:p>
          <w:p>
            <w:pPr>
              <w:spacing w:after="80" w:before="0"/>
              <w:jc w:val="left"/>
            </w:pPr>
            <w:r>
              <w:rPr>
                <w:rFonts w:ascii="Times New Roman" w:cs="Times New Roman" w:eastAsia="Times New Roman" w:hAnsi="Times New Roman"/>
                <w:b w:val="false"/>
                <w:bCs w:val="false"/>
                <w:i/>
                <w:iCs/>
                <w:color w:val="000000"/>
                <w:sz w:val="21"/>
                <w:szCs w:val="21"/>
              </w:rPr>
              <w:t xml:space="preserve">5 min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Définis « relief terrestre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Indique deux idées essentielles concernant relief terrestre.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règle pratique faut-il retenir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 relief terrestre est l'ensemble des formes de la surface des continents, décrites par leur altitude, leur dénivellation et leur pente.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Les formes majeures sont les montagnes, les plateaux et les plaines. Les vallées, collines, cuvettes et versants sont des formes de détail.</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Nommer la forme puis la caractériser par l'altitude, la dénivellation et la pente.</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 orales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w:t>
            </w:r>
          </w:p>
        </w:tc>
        <w:tc>
          <w:tcPr>
            <w:tcW w:type="pct" w:w="550"/>
            <w:gridSpan w:val="1"/>
            <w:tcMar>
              <w:top w:type="dxa" w:w="50"/>
              <w:left w:type="dxa" w:w="90"/>
              <w:bottom w:type="dxa" w:w="50"/>
              <w:right w:type="dxa" w:w="90"/>
            </w:tcMar>
            <w:vAlign w:val="top"/>
          </w:tcPr>
          <w:p>
            <w:pPr>
              <w:spacing w:after="80" w:before="0"/>
              <w:jc w:val="left"/>
            </w:pPr>
          </w:p>
        </w:tc>
      </w:tr>
      <w:tr>
        <w:tc>
          <w:tcPr>
            <w:tcW w:type="dxa" w:w="9026"/>
            <w:gridSpan w:val="6"/>
            <w:shd w:fill="EAF3FB" w:color="auto" w:val="clear"/>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3"/>
                <w:szCs w:val="23"/>
              </w:rPr>
              <w:t xml:space="preserve">II. NOUVELLE LEÇON</w:t>
            </w:r>
          </w:p>
          <w:p>
            <w:pPr>
              <w:spacing w:after="80" w:before="0"/>
              <w:jc w:val="left"/>
            </w:pPr>
            <w:r>
              <w:rPr>
                <w:rFonts w:ascii="Times New Roman" w:cs="Times New Roman" w:eastAsia="Times New Roman" w:hAnsi="Times New Roman"/>
                <w:b w:val="false"/>
                <w:bCs w:val="false"/>
                <w:i/>
                <w:iCs/>
                <w:color w:val="000000"/>
                <w:sz w:val="21"/>
                <w:szCs w:val="21"/>
              </w:rPr>
              <w:t xml:space="preserve">45 min</w:t>
            </w: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1. Mise en situation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Vola observe une coupe allant du littoral à une fosse océanique.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notion géographique permet de comprendre cette situation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relief sous-marin : Le relief sous-marin est l'ensemble des formes du fond des mers et des océans.</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Récit et questions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Document et schéma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2. Présentation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Aujourd'hui, nous étudions « Le relief sous-marin ». À la fin de la séance, vous saurez définir relief sous-marin, expliquer ses composantes et appliquer la notion.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Annonce du titre et de l'objectif</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 cahier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3. Observation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Observez le schéma « Le relief sous-marin » et le document illustré. Repérez la notion centrale, les relations et les éléments du paysage.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observent silencieusement.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Observation silencieuse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pédagogique et document illustré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4. Analyse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Qu'est-ce que relief sous-marin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est une première idée importante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autre idée complète l'explication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règle doit guider l'analyse ou l'action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 relief sous-marin est l'ensemble des formes du fond des mers et des océans.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La plateforme continentale prolonge le continent sous une faible profondeur.</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 talus continental descend vers le bassin océanique profond.</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Lire le profil depuis le continent vers le bassin océanique et comparer les profondeurs.</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pédagogique et document illustré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5. Synthèse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 relief sous-marin est l'ensemble des formes du fond des mers et des océans. La plateforme continentale prolonge le continent sous une faible profondeur. Le talus continental descend vers le bassin océanique profond. Il faut retenir : Lire le profil depuis le continent vers le bassin océanique et comparer les profondeurs.</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Explication</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6. Application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Réponds par des phrases complètes.</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Définis relief sous-marin.</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Relève deux éléments essentiels de la leçon.</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Associe chaque idée à son explication puis justifie ton choix.</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plateforme continentale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bassin océanique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3. Écris la relation entre ces deux idées.</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Le relief sous-marin est l'ensemble des formes du fond des mers et des océans. (2,5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La plateforme continentale prolonge le continent sous une faible profondeur. Le talus continental descend vers le bassin océanique profond. (2,5 points)</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La plateforme continentale prolonge le continent sous une faible profondeur.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Le talus continental descend vers le bassin océanique profond.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3. Ces idées sont liées dans l'étude de relief sous-marin. (1 point)</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ardoise</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III. ÉVALUATION</w:t>
            </w:r>
          </w:p>
          <w:p>
            <w:pPr>
              <w:spacing w:after="80" w:before="0"/>
              <w:jc w:val="left"/>
            </w:pPr>
            <w:r>
              <w:rPr>
                <w:rFonts w:ascii="Times New Roman" w:cs="Times New Roman" w:eastAsia="Times New Roman" w:hAnsi="Times New Roman"/>
                <w:b w:val="false"/>
                <w:bCs w:val="false"/>
                <w:i/>
                <w:iCs/>
                <w:color w:val="000000"/>
                <w:sz w:val="21"/>
                <w:szCs w:val="21"/>
              </w:rPr>
              <w:t xml:space="preserve">10 min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Explique ce que montre la situation.</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Vola observe une coupe allant du littoral à une fosse océanique.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Nomme la notion étudiée.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Donne l'indice qui permet de la reconnaître.</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Rédige une courte réponse organisée.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Présente relief sous-marin, une idée essentielle et la règle pratique à retenir.</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Il s'agit de relief sous-marin.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La dorsale est une longue chaîne de montagnes sous-marines. (3 points)</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Le relief sous-marin est l'ensemble des formes du fond des mers et des océans. La fosse sous-marine est une dépression très profonde et allongée. Lire le profil depuis le continent vers le bassin océanique et comparer les profondeurs. (5 points)</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feuille d'évaluation</w:t>
            </w:r>
          </w:p>
        </w:tc>
        <w:tc>
          <w:tcPr>
            <w:tcW w:type="pct" w:w="550"/>
            <w:gridSpan w:val="1"/>
            <w:tcMar>
              <w:top w:type="dxa" w:w="50"/>
              <w:left w:type="dxa" w:w="90"/>
              <w:bottom w:type="dxa" w:w="50"/>
              <w:right w:type="dxa" w:w="90"/>
            </w:tcMar>
            <w:vAlign w:val="top"/>
          </w:tcPr>
          <w:p>
            <w:pPr>
              <w:spacing w:after="80" w:before="0"/>
              <w:jc w:val="left"/>
            </w:pPr>
          </w:p>
        </w:tc>
      </w:tr>
    </w:tbl>
    <w:p>
      <w:r>
        <w:br w:type="page"/>
      </w:r>
    </w:p>
    <w:p>
      <w:pPr>
        <w:spacing w:after="160" w:before="120"/>
        <w:jc w:val="center"/>
      </w:pPr>
      <w:r>
        <w:rPr>
          <w:rFonts w:ascii="Times New Roman" w:cs="Times New Roman" w:eastAsia="Times New Roman" w:hAnsi="Times New Roman"/>
          <w:b/>
          <w:bCs/>
          <w:color w:val="C00000"/>
          <w:sz w:val="30"/>
          <w:szCs w:val="30"/>
        </w:rPr>
        <w:t xml:space="preserve">Le relief sous-marin</w:t>
      </w:r>
    </w:p>
    <w:p>
      <w:pPr>
        <w:spacing w:after="40" w:before="60"/>
        <w:jc w:val="center"/>
      </w:pPr>
      <w:r>
        <w:drawing>
          <wp:inline distT="0" distB="0" distL="0" distR="0">
            <wp:extent cx="4095750" cy="2419350"/>
            <wp:effectExtent t="0" r="0" b="0" l="0"/>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4095750" cy="2419350"/>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Schéma pédagogique : Le relief sous-marin.</w:t>
      </w:r>
    </w:p>
    <w:p>
      <w:pPr>
        <w:spacing w:after="80" w:before="140"/>
      </w:pPr>
      <w:r>
        <w:rPr>
          <w:rFonts w:ascii="Times New Roman" w:cs="Times New Roman" w:eastAsia="Times New Roman" w:hAnsi="Times New Roman"/>
          <w:b/>
          <w:bCs/>
          <w:color w:val="1E7B34"/>
          <w:sz w:val="26"/>
          <w:szCs w:val="26"/>
        </w:rPr>
        <w:t xml:space="preserve">1. Comprendre relief sous-marin</w:t>
      </w:r>
    </w:p>
    <w:p>
      <w:pPr>
        <w:spacing w:after="100"/>
      </w:pPr>
      <w:r>
        <w:rPr>
          <w:rFonts w:ascii="Times New Roman" w:cs="Times New Roman" w:eastAsia="Times New Roman" w:hAnsi="Times New Roman"/>
          <w:sz w:val="25"/>
          <w:szCs w:val="25"/>
        </w:rPr>
        <w:t xml:space="preserve">Le </w:t>
      </w:r>
      <w:r>
        <w:rPr>
          <w:rFonts w:ascii="Times New Roman" w:cs="Times New Roman" w:eastAsia="Times New Roman" w:hAnsi="Times New Roman"/>
          <w:b/>
          <w:bCs/>
          <w:color w:val="1F4E79"/>
          <w:sz w:val="25"/>
          <w:szCs w:val="25"/>
        </w:rPr>
        <w:t xml:space="preserve">relief sous-marin</w:t>
      </w:r>
      <w:r>
        <w:rPr>
          <w:rFonts w:ascii="Times New Roman" w:cs="Times New Roman" w:eastAsia="Times New Roman" w:hAnsi="Times New Roman"/>
          <w:sz w:val="25"/>
          <w:szCs w:val="25"/>
        </w:rPr>
        <w:t xml:space="preserve"> est l'ensemble des formes du fond des mers et des océans.</w:t>
      </w:r>
    </w:p>
    <w:p>
      <w:pPr>
        <w:spacing w:after="100"/>
      </w:pPr>
      <w:r>
        <w:rPr>
          <w:rFonts w:ascii="Times New Roman" w:cs="Times New Roman" w:eastAsia="Times New Roman" w:hAnsi="Times New Roman"/>
          <w:sz w:val="25"/>
          <w:szCs w:val="25"/>
        </w:rPr>
        <w:t xml:space="preserve">Cette notion permet d'étudier le territoire avec précision et de relier les faits observés à leurs causes et à leurs conséquences.</w:t>
      </w:r>
    </w:p>
    <w:p>
      <w:pPr>
        <w:spacing w:after="80" w:before="140"/>
      </w:pPr>
      <w:r>
        <w:rPr>
          <w:rFonts w:ascii="Times New Roman" w:cs="Times New Roman" w:eastAsia="Times New Roman" w:hAnsi="Times New Roman"/>
          <w:b/>
          <w:bCs/>
          <w:color w:val="1E7B34"/>
          <w:sz w:val="26"/>
          <w:szCs w:val="26"/>
        </w:rPr>
        <w:t xml:space="preserve">2. Les éléments essentiels</w:t>
      </w:r>
    </w:p>
    <w:p>
      <w:pPr>
        <w:spacing w:after="100"/>
      </w:pPr>
      <w:r>
        <w:rPr>
          <w:rFonts w:ascii="Times New Roman" w:cs="Times New Roman" w:eastAsia="Times New Roman" w:hAnsi="Times New Roman"/>
          <w:sz w:val="25"/>
          <w:szCs w:val="25"/>
        </w:rPr>
        <w:t xml:space="preserve">La </w:t>
      </w:r>
      <w:r>
        <w:rPr>
          <w:rFonts w:ascii="Times New Roman" w:cs="Times New Roman" w:eastAsia="Times New Roman" w:hAnsi="Times New Roman"/>
          <w:b/>
          <w:bCs/>
          <w:color w:val="1F4E79"/>
          <w:sz w:val="25"/>
          <w:szCs w:val="25"/>
        </w:rPr>
        <w:t xml:space="preserve">plateforme continentale</w:t>
      </w:r>
      <w:r>
        <w:rPr>
          <w:rFonts w:ascii="Times New Roman" w:cs="Times New Roman" w:eastAsia="Times New Roman" w:hAnsi="Times New Roman"/>
          <w:sz w:val="25"/>
          <w:szCs w:val="25"/>
        </w:rPr>
        <w:t xml:space="preserve"> prolonge le continent sous une faible profondeur.</w:t>
      </w:r>
    </w:p>
    <w:p>
      <w:pPr>
        <w:spacing w:after="100"/>
      </w:pPr>
      <w:r>
        <w:rPr>
          <w:rFonts w:ascii="Times New Roman" w:cs="Times New Roman" w:eastAsia="Times New Roman" w:hAnsi="Times New Roman"/>
          <w:sz w:val="25"/>
          <w:szCs w:val="25"/>
        </w:rPr>
        <w:t xml:space="preserve">Le talus continental descend vers le </w:t>
      </w:r>
      <w:r>
        <w:rPr>
          <w:rFonts w:ascii="Times New Roman" w:cs="Times New Roman" w:eastAsia="Times New Roman" w:hAnsi="Times New Roman"/>
          <w:b/>
          <w:bCs/>
          <w:color w:val="1F4E79"/>
          <w:sz w:val="25"/>
          <w:szCs w:val="25"/>
        </w:rPr>
        <w:t xml:space="preserve">bassin océanique</w:t>
      </w:r>
      <w:r>
        <w:rPr>
          <w:rFonts w:ascii="Times New Roman" w:cs="Times New Roman" w:eastAsia="Times New Roman" w:hAnsi="Times New Roman"/>
          <w:sz w:val="25"/>
          <w:szCs w:val="25"/>
        </w:rPr>
        <w:t xml:space="preserve"> profond.</w:t>
      </w:r>
    </w:p>
    <w:p>
      <w:pPr>
        <w:spacing w:after="100"/>
      </w:pPr>
      <w:r>
        <w:rPr>
          <w:rFonts w:ascii="Times New Roman" w:cs="Times New Roman" w:eastAsia="Times New Roman" w:hAnsi="Times New Roman"/>
          <w:sz w:val="25"/>
          <w:szCs w:val="25"/>
        </w:rPr>
        <w:t xml:space="preserve">La </w:t>
      </w:r>
      <w:r>
        <w:rPr>
          <w:rFonts w:ascii="Times New Roman" w:cs="Times New Roman" w:eastAsia="Times New Roman" w:hAnsi="Times New Roman"/>
          <w:b/>
          <w:bCs/>
          <w:color w:val="1F4E79"/>
          <w:sz w:val="25"/>
          <w:szCs w:val="25"/>
        </w:rPr>
        <w:t xml:space="preserve">dorsale</w:t>
      </w:r>
      <w:r>
        <w:rPr>
          <w:rFonts w:ascii="Times New Roman" w:cs="Times New Roman" w:eastAsia="Times New Roman" w:hAnsi="Times New Roman"/>
          <w:sz w:val="25"/>
          <w:szCs w:val="25"/>
        </w:rPr>
        <w:t xml:space="preserve"> est une longue chaîne de montagnes sous-marines.</w:t>
      </w:r>
    </w:p>
    <w:p>
      <w:pPr>
        <w:spacing w:after="100"/>
      </w:pPr>
      <w:r>
        <w:rPr>
          <w:rFonts w:ascii="Times New Roman" w:cs="Times New Roman" w:eastAsia="Times New Roman" w:hAnsi="Times New Roman"/>
          <w:sz w:val="25"/>
          <w:szCs w:val="25"/>
        </w:rPr>
        <w:t xml:space="preserve">La </w:t>
      </w:r>
      <w:r>
        <w:rPr>
          <w:rFonts w:ascii="Times New Roman" w:cs="Times New Roman" w:eastAsia="Times New Roman" w:hAnsi="Times New Roman"/>
          <w:b/>
          <w:bCs/>
          <w:color w:val="1F4E79"/>
          <w:sz w:val="25"/>
          <w:szCs w:val="25"/>
        </w:rPr>
        <w:t xml:space="preserve">fosse</w:t>
      </w:r>
      <w:r>
        <w:rPr>
          <w:rFonts w:ascii="Times New Roman" w:cs="Times New Roman" w:eastAsia="Times New Roman" w:hAnsi="Times New Roman"/>
          <w:sz w:val="25"/>
          <w:szCs w:val="25"/>
        </w:rPr>
        <w:t xml:space="preserve"> sous-marine est une dépression très profonde et allongée.</w:t>
      </w:r>
    </w:p>
    <w:p>
      <w:pPr>
        <w:spacing w:after="80" w:before="140"/>
      </w:pPr>
      <w:r>
        <w:rPr>
          <w:rFonts w:ascii="Times New Roman" w:cs="Times New Roman" w:eastAsia="Times New Roman" w:hAnsi="Times New Roman"/>
          <w:b/>
          <w:bCs/>
          <w:color w:val="1E7B34"/>
          <w:sz w:val="26"/>
          <w:szCs w:val="26"/>
        </w:rPr>
        <w:t xml:space="preserve">3. Lire une situation et agir</w:t>
      </w:r>
    </w:p>
    <w:p>
      <w:pPr>
        <w:spacing w:after="100"/>
      </w:pPr>
      <w:r>
        <w:rPr>
          <w:rFonts w:ascii="Times New Roman" w:cs="Times New Roman" w:eastAsia="Times New Roman" w:hAnsi="Times New Roman"/>
          <w:sz w:val="25"/>
          <w:szCs w:val="25"/>
        </w:rPr>
        <w:t xml:space="preserve">Vola observe une coupe allant du littoral à une </w:t>
      </w:r>
      <w:r>
        <w:rPr>
          <w:rFonts w:ascii="Times New Roman" w:cs="Times New Roman" w:eastAsia="Times New Roman" w:hAnsi="Times New Roman"/>
          <w:b/>
          <w:bCs/>
          <w:color w:val="1F4E79"/>
          <w:sz w:val="25"/>
          <w:szCs w:val="25"/>
        </w:rPr>
        <w:t xml:space="preserve">fosse</w:t>
      </w:r>
      <w:r>
        <w:rPr>
          <w:rFonts w:ascii="Times New Roman" w:cs="Times New Roman" w:eastAsia="Times New Roman" w:hAnsi="Times New Roman"/>
          <w:sz w:val="25"/>
          <w:szCs w:val="25"/>
        </w:rPr>
        <w:t xml:space="preserve"> océanique.</w:t>
      </w:r>
    </w:p>
    <w:p>
      <w:pPr>
        <w:spacing w:after="100"/>
      </w:pPr>
      <w:r>
        <w:rPr>
          <w:rFonts w:ascii="Times New Roman" w:cs="Times New Roman" w:eastAsia="Times New Roman" w:hAnsi="Times New Roman"/>
          <w:sz w:val="25"/>
          <w:szCs w:val="25"/>
        </w:rPr>
        <w:t xml:space="preserve">Règle à retenir : Lire le profil depuis le continent vers le </w:t>
      </w:r>
      <w:r>
        <w:rPr>
          <w:rFonts w:ascii="Times New Roman" w:cs="Times New Roman" w:eastAsia="Times New Roman" w:hAnsi="Times New Roman"/>
          <w:b/>
          <w:bCs/>
          <w:color w:val="1F4E79"/>
          <w:sz w:val="25"/>
          <w:szCs w:val="25"/>
        </w:rPr>
        <w:t xml:space="preserve">bassin océanique</w:t>
      </w:r>
      <w:r>
        <w:rPr>
          <w:rFonts w:ascii="Times New Roman" w:cs="Times New Roman" w:eastAsia="Times New Roman" w:hAnsi="Times New Roman"/>
          <w:sz w:val="25"/>
          <w:szCs w:val="25"/>
        </w:rPr>
        <w:t xml:space="preserve"> et comparer les profondeurs.</w:t>
      </w:r>
    </w:p>
    <w:p>
      <w:pPr>
        <w:spacing w:after="40" w:before="60"/>
        <w:jc w:val="center"/>
      </w:pPr>
      <w:r>
        <w:drawing>
          <wp:inline distT="0" distB="0" distL="0" distR="0">
            <wp:extent cx="4286250" cy="2390775"/>
            <wp:effectExtent t="0" r="0" b="0" l="0"/>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4286250" cy="2390775"/>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Document d'observation : Vola observe une coupe allant du littoral à une fosse océanique.</w:t>
      </w:r>
    </w:p>
    <w:p>
      <w:pPr>
        <w:spacing w:after="60" w:before="160"/>
        <w:jc w:val="left"/>
      </w:pPr>
      <w:r>
        <w:rPr>
          <w:rFonts w:ascii="Times New Roman" w:cs="Times New Roman" w:eastAsia="Times New Roman" w:hAnsi="Times New Roman"/>
          <w:b/>
          <w:bCs/>
          <w:i w:val="false"/>
          <w:iCs w:val="false"/>
          <w:color w:val="000000"/>
          <w:sz w:val="28"/>
          <w:szCs w:val="28"/>
        </w:rPr>
        <w:t xml:space="preserve">EXERCICES</w:t>
      </w:r>
    </w:p>
    <w:p>
      <w:pPr>
        <w:spacing w:after="30" w:before="0"/>
        <w:jc w:val="left"/>
      </w:pPr>
      <w:r>
        <w:rPr>
          <w:rFonts w:ascii="Times New Roman" w:cs="Times New Roman" w:eastAsia="Times New Roman" w:hAnsi="Times New Roman"/>
          <w:b/>
          <w:bCs/>
          <w:i w:val="false"/>
          <w:iCs w:val="false"/>
          <w:color w:val="000000"/>
          <w:sz w:val="25"/>
          <w:szCs w:val="25"/>
        </w:rPr>
        <w:t xml:space="preserve">Exercice 1 (5 points)</w:t>
      </w:r>
    </w:p>
    <w:p>
      <w:pPr>
        <w:spacing w:after="40" w:before="0"/>
        <w:jc w:val="left"/>
      </w:pPr>
      <w:r>
        <w:rPr>
          <w:rFonts w:ascii="Times New Roman" w:cs="Times New Roman" w:eastAsia="Times New Roman" w:hAnsi="Times New Roman"/>
          <w:b w:val="false"/>
          <w:bCs w:val="false"/>
          <w:i/>
          <w:iCs/>
          <w:color w:val="000000"/>
          <w:sz w:val="24"/>
          <w:szCs w:val="24"/>
        </w:rPr>
        <w:t xml:space="preserve">Réponds par des phrases complètes.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Définis relief sous-marin.</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Relève deux éléments essentiels de la leçon.</w:t>
      </w:r>
    </w:p>
    <w:p>
      <w:pPr>
        <w:spacing w:after="30" w:before="0"/>
        <w:jc w:val="left"/>
      </w:pPr>
      <w:r>
        <w:rPr>
          <w:rFonts w:ascii="Times New Roman" w:cs="Times New Roman" w:eastAsia="Times New Roman" w:hAnsi="Times New Roman"/>
          <w:b/>
          <w:bCs/>
          <w:i w:val="false"/>
          <w:iCs w:val="false"/>
          <w:color w:val="000000"/>
          <w:sz w:val="25"/>
          <w:szCs w:val="25"/>
        </w:rPr>
        <w:t xml:space="preserve">Exercice 2 (5 points)</w:t>
      </w:r>
    </w:p>
    <w:p>
      <w:pPr>
        <w:spacing w:after="40" w:before="0"/>
        <w:jc w:val="left"/>
      </w:pPr>
      <w:r>
        <w:rPr>
          <w:rFonts w:ascii="Times New Roman" w:cs="Times New Roman" w:eastAsia="Times New Roman" w:hAnsi="Times New Roman"/>
          <w:b w:val="false"/>
          <w:bCs w:val="false"/>
          <w:i/>
          <w:iCs/>
          <w:color w:val="000000"/>
          <w:sz w:val="24"/>
          <w:szCs w:val="24"/>
        </w:rPr>
        <w:t xml:space="preserve">Associe chaque idée à son explication puis justifie ton choix.</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plateforme continentale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bassin océanique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Écris la relation entre ces deux idées.</w:t>
      </w:r>
    </w:p>
    <w:p>
      <w:pPr>
        <w:spacing w:after="30" w:before="0"/>
        <w:jc w:val="left"/>
      </w:pPr>
      <w:r>
        <w:rPr>
          <w:rFonts w:ascii="Times New Roman" w:cs="Times New Roman" w:eastAsia="Times New Roman" w:hAnsi="Times New Roman"/>
          <w:b/>
          <w:bCs/>
          <w:i w:val="false"/>
          <w:iCs w:val="false"/>
          <w:color w:val="000000"/>
          <w:sz w:val="25"/>
          <w:szCs w:val="25"/>
        </w:rPr>
        <w:t xml:space="preserve">Exercice 3 (5 points)</w:t>
      </w:r>
    </w:p>
    <w:p>
      <w:pPr>
        <w:spacing w:after="40" w:before="0"/>
        <w:jc w:val="left"/>
      </w:pPr>
      <w:r>
        <w:rPr>
          <w:rFonts w:ascii="Times New Roman" w:cs="Times New Roman" w:eastAsia="Times New Roman" w:hAnsi="Times New Roman"/>
          <w:b w:val="false"/>
          <w:bCs w:val="false"/>
          <w:i/>
          <w:iCs/>
          <w:color w:val="000000"/>
          <w:sz w:val="24"/>
          <w:szCs w:val="24"/>
        </w:rPr>
        <w:t xml:space="preserve">Explique ce que montre la situation.</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Vola observe une coupe allant du littoral à une fosse océanique.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Nomme la notion étudiée.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Donne l'indice qui permet de la reconnaître.</w:t>
      </w:r>
    </w:p>
    <w:p>
      <w:pPr>
        <w:spacing w:after="30" w:before="0"/>
        <w:jc w:val="left"/>
      </w:pPr>
      <w:r>
        <w:rPr>
          <w:rFonts w:ascii="Times New Roman" w:cs="Times New Roman" w:eastAsia="Times New Roman" w:hAnsi="Times New Roman"/>
          <w:b/>
          <w:bCs/>
          <w:i w:val="false"/>
          <w:iCs w:val="false"/>
          <w:color w:val="000000"/>
          <w:sz w:val="25"/>
          <w:szCs w:val="25"/>
        </w:rPr>
        <w:t xml:space="preserve">Exercice 4 (5 points)</w:t>
      </w:r>
    </w:p>
    <w:p>
      <w:pPr>
        <w:spacing w:after="40" w:before="0"/>
        <w:jc w:val="left"/>
      </w:pPr>
      <w:r>
        <w:rPr>
          <w:rFonts w:ascii="Times New Roman" w:cs="Times New Roman" w:eastAsia="Times New Roman" w:hAnsi="Times New Roman"/>
          <w:b w:val="false"/>
          <w:bCs w:val="false"/>
          <w:i/>
          <w:iCs/>
          <w:color w:val="000000"/>
          <w:sz w:val="24"/>
          <w:szCs w:val="24"/>
        </w:rPr>
        <w:t xml:space="preserve">Rédige une courte réponse organisée.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Présente relief sous-marin, une idée essentielle et la règle pratique à retenir.</w:t>
      </w:r>
    </w:p>
    <w:p>
      <w:pPr>
        <w:spacing w:after="120" w:before="0"/>
        <w:jc w:val="left"/>
      </w:pPr>
      <w:r>
        <w:rPr>
          <w:rFonts w:ascii="Times New Roman" w:cs="Times New Roman" w:eastAsia="Times New Roman" w:hAnsi="Times New Roman"/>
          <w:b/>
          <w:bCs/>
          <w:i w:val="false"/>
          <w:iCs w:val="false"/>
          <w:color w:val="000000"/>
          <w:sz w:val="24"/>
          <w:szCs w:val="24"/>
        </w:rPr>
        <w:t xml:space="preserve">Total : 20 points</w:t>
      </w:r>
    </w:p>
    <w:p>
      <w:pPr>
        <w:spacing w:after="60" w:before="120"/>
        <w:jc w:val="left"/>
      </w:pPr>
      <w:r>
        <w:rPr>
          <w:rFonts w:ascii="Times New Roman" w:cs="Times New Roman" w:eastAsia="Times New Roman" w:hAnsi="Times New Roman"/>
          <w:b/>
          <w:bCs/>
          <w:i w:val="false"/>
          <w:iCs w:val="false"/>
          <w:color w:val="000000"/>
          <w:sz w:val="26"/>
          <w:szCs w:val="26"/>
        </w:rPr>
        <w:t xml:space="preserve">CORRIGÉ</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1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Le relief sous-marin est l'ensemble des formes du fond des mers et des océans. (2,5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La plateforme continentale prolonge le continent sous une faible profondeur. Le talus continental descend vers le bassin océanique profond. (2,5 points)</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2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La plateforme continentale prolonge le continent sous une faible profondeur.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Le talus continental descend vers le bassin océanique profond.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Ces idées sont liées dans l'étude de relief sous-marin. (1 point)</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3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Il s'agit de relief sous-marin.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La dorsale est une longue chaîne de montagnes sous-marines. (3 points)</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4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Le relief sous-marin est l'ensemble des formes du fond des mers et des océans. La fosse sous-marine est une dépression très profonde et allongée. Lire le profil depuis le continent vers le bassin océanique et comparer les profondeurs. (5 points)</w:t>
      </w:r>
    </w:p>
    <w:p>
      <w:r>
        <w:br w:type="page"/>
      </w:r>
    </w:p>
    <w:p>
      <w:pPr>
        <w:spacing w:after="40" w:before="0"/>
        <w:jc w:val="center"/>
      </w:pPr>
      <w:r>
        <w:rPr>
          <w:rFonts w:ascii="Times New Roman" w:cs="Times New Roman" w:eastAsia="Times New Roman" w:hAnsi="Times New Roman"/>
          <w:b/>
          <w:bCs/>
          <w:i w:val="false"/>
          <w:iCs w:val="false"/>
          <w:color w:val="000000"/>
          <w:sz w:val="26"/>
          <w:szCs w:val="26"/>
        </w:rPr>
        <w:t xml:space="preserve">SÉANCE 23 / 80</w:t>
      </w:r>
    </w:p>
    <w:p>
      <w:pPr>
        <w:spacing w:after="160" w:before="0"/>
        <w:jc w:val="center"/>
      </w:pPr>
      <w:bookmarkStart w:name="seance23" w:id="29"/>
      <w:r>
        <w:rPr>
          <w:rFonts w:ascii="Times New Roman" w:cs="Times New Roman" w:eastAsia="Times New Roman" w:hAnsi="Times New Roman"/>
          <w:b/>
          <w:bCs/>
          <w:color w:val="000000"/>
          <w:sz w:val="30"/>
          <w:szCs w:val="30"/>
        </w:rPr>
        <w:t xml:space="preserve">Le temps, le climat et leurs sciences</w:t>
      </w:r>
      <w:bookmarkEnd w:id="29"/>
    </w:p>
    <w:p>
      <w:pPr>
        <w:spacing w:after="120" w:before="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1625"/>
        <w:gridCol w:w="3069"/>
        <w:gridCol w:w="1444"/>
        <w:gridCol w:w="2888"/>
      </w:tblGrid>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Discipline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Géographie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Date :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_______</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Thème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L'interrelation entre relief, climat, hydrographie et végétation</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Classe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T7</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Titre de la séance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Le temps, le climat et leurs sciences</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Séance n°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23 / 80</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Objectif spécifique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Être capable de définir climat, d'en expliquer les éléments essentiels et de l'utiliser dans une situation géographique.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Durée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60 minutes</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Documentation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Programme d'études officiel T7 — Géographie ; ressources pédagogiques T7 ; atlas géographique.</w:t>
            </w:r>
          </w:p>
        </w:tc>
        <w:tc>
          <w:tcPr>
            <w:tcW w:type="pct" w:w="800"/>
            <w:gridSpan w:val="1"/>
            <w:tcMar>
              <w:top w:type="dxa" w:w="50"/>
              <w:left w:type="dxa" w:w="90"/>
              <w:bottom w:type="dxa" w:w="50"/>
              <w:right w:type="dxa" w:w="90"/>
            </w:tcMar>
            <w:vAlign w:val="top"/>
          </w:tcPr>
          <w:p>
            <w:pPr>
              <w:spacing w:after="20" w:before="0"/>
              <w:jc w:val="left"/>
            </w:pPr>
          </w:p>
        </w:tc>
        <w:tc>
          <w:tcPr>
            <w:tcW w:type="pct" w:w="1600"/>
            <w:gridSpan w:val="1"/>
            <w:tcMar>
              <w:top w:type="dxa" w:w="50"/>
              <w:left w:type="dxa" w:w="90"/>
              <w:bottom w:type="dxa" w:w="50"/>
              <w:right w:type="dxa" w:w="90"/>
            </w:tcMar>
            <w:vAlign w:val="top"/>
          </w:tcPr>
          <w:p>
            <w:pPr>
              <w:spacing w:after="20" w:before="0"/>
              <w:jc w:val="left"/>
            </w:pPr>
          </w:p>
        </w:tc>
      </w:tr>
    </w:tbl>
    <w:p>
      <w:pPr>
        <w:spacing w:after="60"/>
      </w:pPr>
      <w:r>
        <w:rPr>
          <w:rFonts w:ascii="Times New Roman" w:cs="Times New Roman" w:eastAsia="Times New Roman" w:hAnsi="Times New Roman"/>
          <w:sz w:val="18"/>
          <w:szCs w:val="18"/>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50"/>
        <w:gridCol w:w="2050"/>
        <w:gridCol w:w="2050"/>
        <w:gridCol w:w="1000"/>
        <w:gridCol w:w="1150"/>
        <w:gridCol w:w="900"/>
      </w:tblGrid>
      <w:tr>
        <w:trPr>
          <w:tblHeader/>
        </w:trPr>
        <w:tc>
          <w:tcPr>
            <w:tcW w:type="pct" w:w="6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Étapes et Durée</w:t>
            </w:r>
          </w:p>
        </w:tc>
        <w:tc>
          <w:tcPr>
            <w:tcW w:type="pct" w:w="2500"/>
            <w:gridSpan w:val="2"/>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Déroulement de la leçon</w:t>
            </w:r>
          </w:p>
        </w:tc>
        <w:tc>
          <w:tcPr>
            <w:tcW w:type="pct" w:w="6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Technique et Stratégie</w:t>
            </w:r>
          </w:p>
        </w:tc>
        <w:tc>
          <w:tcPr>
            <w:tcW w:type="pct" w:w="7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Support et Matériel</w:t>
            </w:r>
          </w:p>
        </w:tc>
        <w:tc>
          <w:tcPr>
            <w:tcW w:type="pct" w:w="5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Observation</w:t>
            </w:r>
          </w:p>
        </w:tc>
      </w:tr>
      <w:tr>
        <w:trPr>
          <w:tblHeader/>
        </w:trPr>
        <w:tc>
          <w:tcPr>
            <w:tcW w:type="pct" w:w="650"/>
            <w:gridSpan w:val="1"/>
            <w:shd w:fill="F5F5F5" w:color="auto" w:val="clear"/>
            <w:tcMar>
              <w:top w:type="dxa" w:w="50"/>
              <w:left w:type="dxa" w:w="90"/>
              <w:bottom w:type="dxa" w:w="50"/>
              <w:right w:type="dxa" w:w="90"/>
            </w:tcMar>
            <w:vAlign w:val="top"/>
          </w:tcPr>
          <w:p>
            <w:pPr>
              <w:spacing w:after="80" w:before="0"/>
              <w:jc w:val="left"/>
            </w:pP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Enseignant</w:t>
            </w: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Apprenants</w:t>
            </w:r>
          </w:p>
        </w:tc>
        <w:tc>
          <w:tcPr>
            <w:tcW w:type="pct" w:w="600"/>
            <w:gridSpan w:val="1"/>
            <w:shd w:fill="F5F5F5" w:color="auto" w:val="clear"/>
            <w:tcMar>
              <w:top w:type="dxa" w:w="50"/>
              <w:left w:type="dxa" w:w="90"/>
              <w:bottom w:type="dxa" w:w="50"/>
              <w:right w:type="dxa" w:w="90"/>
            </w:tcMar>
            <w:vAlign w:val="top"/>
          </w:tcPr>
          <w:p>
            <w:pPr>
              <w:spacing w:after="80" w:before="0"/>
              <w:jc w:val="left"/>
            </w:pPr>
          </w:p>
        </w:tc>
        <w:tc>
          <w:tcPr>
            <w:tcW w:type="pct" w:w="700"/>
            <w:gridSpan w:val="1"/>
            <w:shd w:fill="F5F5F5" w:color="auto" w:val="clear"/>
            <w:tcMar>
              <w:top w:type="dxa" w:w="50"/>
              <w:left w:type="dxa" w:w="90"/>
              <w:bottom w:type="dxa" w:w="50"/>
              <w:right w:type="dxa" w:w="90"/>
            </w:tcMar>
            <w:vAlign w:val="top"/>
          </w:tcPr>
          <w:p>
            <w:pPr>
              <w:spacing w:after="80" w:before="0"/>
              <w:jc w:val="left"/>
            </w:pPr>
          </w:p>
        </w:tc>
        <w:tc>
          <w:tcPr>
            <w:tcW w:type="pct" w:w="550"/>
            <w:gridSpan w:val="1"/>
            <w:shd w:fill="F5F5F5" w:color="auto" w:val="clear"/>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 RÉVISION</w:t>
            </w:r>
          </w:p>
          <w:p>
            <w:pPr>
              <w:spacing w:after="80" w:before="0"/>
              <w:jc w:val="left"/>
            </w:pPr>
            <w:r>
              <w:rPr>
                <w:rFonts w:ascii="Times New Roman" w:cs="Times New Roman" w:eastAsia="Times New Roman" w:hAnsi="Times New Roman"/>
                <w:b w:val="false"/>
                <w:bCs w:val="false"/>
                <w:i/>
                <w:iCs/>
                <w:color w:val="000000"/>
                <w:sz w:val="21"/>
                <w:szCs w:val="21"/>
              </w:rPr>
              <w:t xml:space="preserve">5 min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Définis « relief sous-marin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Indique deux idées essentielles concernant relief sous-marin.</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règle pratique faut-il retenir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 relief sous-marin est l'ensemble des formes du fond des mers et des océans.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La plateforme continentale prolonge le continent sous une faible profondeur. Le talus continental descend vers le bassin océanique profond.</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Lire le profil depuis le continent vers le bassin océanique et comparer les profondeurs.</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 orales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w:t>
            </w:r>
          </w:p>
        </w:tc>
        <w:tc>
          <w:tcPr>
            <w:tcW w:type="pct" w:w="550"/>
            <w:gridSpan w:val="1"/>
            <w:tcMar>
              <w:top w:type="dxa" w:w="50"/>
              <w:left w:type="dxa" w:w="90"/>
              <w:bottom w:type="dxa" w:w="50"/>
              <w:right w:type="dxa" w:w="90"/>
            </w:tcMar>
            <w:vAlign w:val="top"/>
          </w:tcPr>
          <w:p>
            <w:pPr>
              <w:spacing w:after="80" w:before="0"/>
              <w:jc w:val="left"/>
            </w:pPr>
          </w:p>
        </w:tc>
      </w:tr>
      <w:tr>
        <w:tc>
          <w:tcPr>
            <w:tcW w:type="dxa" w:w="9026"/>
            <w:gridSpan w:val="6"/>
            <w:shd w:fill="EAF3FB" w:color="auto" w:val="clear"/>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3"/>
                <w:szCs w:val="23"/>
              </w:rPr>
              <w:t xml:space="preserve">II. NOUVELLE LEÇON</w:t>
            </w:r>
          </w:p>
          <w:p>
            <w:pPr>
              <w:spacing w:after="80" w:before="0"/>
              <w:jc w:val="left"/>
            </w:pPr>
            <w:r>
              <w:rPr>
                <w:rFonts w:ascii="Times New Roman" w:cs="Times New Roman" w:eastAsia="Times New Roman" w:hAnsi="Times New Roman"/>
                <w:b w:val="false"/>
                <w:bCs w:val="false"/>
                <w:i/>
                <w:iCs/>
                <w:color w:val="000000"/>
                <w:sz w:val="21"/>
                <w:szCs w:val="21"/>
              </w:rPr>
              <w:t xml:space="preserve">45 min</w:t>
            </w: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1. Mise en situation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Njaka compare le bulletin météorologique du jour avec un graphique de moyennes climatiques.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notion géographique permet de comprendre cette situation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climat : Le temps décrit l'état momentané de l'atmosphère ; le climat correspond aux conditions moyennes et à leur variabilité sur une longue durée.</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Récit et questions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Document et schéma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2. Présentation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Aujourd'hui, nous étudions « Le temps, le climat et leurs sciences ». À la fin de la séance, vous saurez définir climat, expliquer ses composantes et appliquer la notion.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Annonce du titre et de l'objectif</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 cahier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3. Observation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Observez le schéma « Le temps, le climat et leurs sciences » et le document illustré. Repérez la notion centrale, les relations et les éléments du paysage.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observent silencieusement.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Observation silencieuse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pédagogique et document illustré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4. Analyse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Qu'est-ce que climat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est une première idée importante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autre idée complète l'explication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règle doit guider l'analyse ou l'action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 temps décrit l'état momentané de l'atmosphère ; le climat correspond aux conditions moyennes et à leur variabilité sur une longue durée.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La météorologie observe le temps et établit des prévisions à court terme.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La climatologie étudie les climats, leurs variations et leur évolution durable.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Ne pas confondre une situation atmosphérique brève avec une tendance de longue durée.</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pédagogique et document illustré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5. Synthèse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 temps décrit l'état momentané de l'atmosphère ; le climat correspond aux conditions moyennes et à leur variabilité sur une longue durée. La météorologie observe le temps et établit des prévisions à court terme. La climatologie étudie les climats, leurs variations et leur évolution durable. Il faut retenir : Ne pas confondre une situation atmosphérique brève avec une tendance de longue durée.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Explication</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6. Application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Réponds par des phrases complètes.</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Définis climat.</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Relève deux éléments essentiels de la leçon.</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Associe chaque idée à son explication puis justifie ton choix.</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temps</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météorologie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3. Écris la relation entre ces deux idées.</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Le temps décrit l'état momentané de l'atmosphère ; le climat correspond aux conditions moyennes et à leur variabilité sur une longue durée. (2,5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La météorologie observe le temps et établit des prévisions à court terme. La climatologie étudie les climats, leurs variations et leur évolution durable. (2,5 points)</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La météorologie observe le temps et établit des prévisions à court terme.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La climatologie étudie les climats, leurs variations et leur évolution durable.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3. Ces idées sont liées dans l'étude de climat. (1 point)</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ardoise</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III. ÉVALUATION</w:t>
            </w:r>
          </w:p>
          <w:p>
            <w:pPr>
              <w:spacing w:after="80" w:before="0"/>
              <w:jc w:val="left"/>
            </w:pPr>
            <w:r>
              <w:rPr>
                <w:rFonts w:ascii="Times New Roman" w:cs="Times New Roman" w:eastAsia="Times New Roman" w:hAnsi="Times New Roman"/>
                <w:b w:val="false"/>
                <w:bCs w:val="false"/>
                <w:i/>
                <w:iCs/>
                <w:color w:val="000000"/>
                <w:sz w:val="21"/>
                <w:szCs w:val="21"/>
              </w:rPr>
              <w:t xml:space="preserve">10 min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Explique ce que montre la situation.</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Njaka compare le bulletin météorologique du jour avec un graphique de moyennes climatiques.</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Nomme la notion étudiée.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Donne l'indice qui permet de la reconnaître.</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Rédige une courte réponse organisée.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Présente climat, une idée essentielle et la règle pratique à retenir.</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Il s'agit de climat.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Température, précipitations et vents caractérisent un climat. (3 points)</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Le temps décrit l'état momentané de l'atmosphère ; le climat correspond aux conditions moyennes et à leur variabilité sur une longue durée. Un événement quotidien ne suffit pas pour définir le climat d'un lieu. Ne pas confondre une situation atmosphérique brève avec une tendance de longue durée. (5 points)</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feuille d'évaluation</w:t>
            </w:r>
          </w:p>
        </w:tc>
        <w:tc>
          <w:tcPr>
            <w:tcW w:type="pct" w:w="550"/>
            <w:gridSpan w:val="1"/>
            <w:tcMar>
              <w:top w:type="dxa" w:w="50"/>
              <w:left w:type="dxa" w:w="90"/>
              <w:bottom w:type="dxa" w:w="50"/>
              <w:right w:type="dxa" w:w="90"/>
            </w:tcMar>
            <w:vAlign w:val="top"/>
          </w:tcPr>
          <w:p>
            <w:pPr>
              <w:spacing w:after="80" w:before="0"/>
              <w:jc w:val="left"/>
            </w:pPr>
          </w:p>
        </w:tc>
      </w:tr>
    </w:tbl>
    <w:p>
      <w:r>
        <w:br w:type="page"/>
      </w:r>
    </w:p>
    <w:p>
      <w:pPr>
        <w:spacing w:after="160" w:before="120"/>
        <w:jc w:val="center"/>
      </w:pPr>
      <w:r>
        <w:rPr>
          <w:rFonts w:ascii="Times New Roman" w:cs="Times New Roman" w:eastAsia="Times New Roman" w:hAnsi="Times New Roman"/>
          <w:b/>
          <w:bCs/>
          <w:color w:val="C00000"/>
          <w:sz w:val="30"/>
          <w:szCs w:val="30"/>
        </w:rPr>
        <w:t xml:space="preserve">Le temps, le climat et leurs sciences</w:t>
      </w:r>
    </w:p>
    <w:p>
      <w:pPr>
        <w:spacing w:after="40" w:before="60"/>
        <w:jc w:val="center"/>
      </w:pPr>
      <w:r>
        <w:drawing>
          <wp:inline distT="0" distB="0" distL="0" distR="0">
            <wp:extent cx="4095750" cy="2419350"/>
            <wp:effectExtent t="0" r="0" b="0" l="0"/>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4095750" cy="2419350"/>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Schéma pédagogique : Le temps, le climat et leurs sciences.</w:t>
      </w:r>
    </w:p>
    <w:p>
      <w:pPr>
        <w:spacing w:after="40" w:before="60"/>
        <w:jc w:val="center"/>
      </w:pPr>
      <w:r>
        <w:drawing>
          <wp:inline distT="0" distB="0" distL="0" distR="0">
            <wp:extent cx="4286250" cy="2343150"/>
            <wp:effectExtent t="0" r="0" b="0" l="0"/>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4286250" cy="2343150"/>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Document d'observation : Njaka compare le bulletin météorologique du jour avec un graphique de moyennes climatiques.</w:t>
      </w:r>
    </w:p>
    <w:p>
      <w:pPr>
        <w:spacing w:after="80" w:before="140"/>
      </w:pPr>
      <w:r>
        <w:rPr>
          <w:rFonts w:ascii="Times New Roman" w:cs="Times New Roman" w:eastAsia="Times New Roman" w:hAnsi="Times New Roman"/>
          <w:b/>
          <w:bCs/>
          <w:color w:val="1E7B34"/>
          <w:sz w:val="26"/>
          <w:szCs w:val="26"/>
        </w:rPr>
        <w:t xml:space="preserve">1. Comprendre climat</w:t>
      </w:r>
    </w:p>
    <w:p>
      <w:pPr>
        <w:spacing w:after="100"/>
      </w:pPr>
      <w:r>
        <w:rPr>
          <w:rFonts w:ascii="Times New Roman" w:cs="Times New Roman" w:eastAsia="Times New Roman" w:hAnsi="Times New Roman"/>
          <w:sz w:val="25"/>
          <w:szCs w:val="25"/>
        </w:rPr>
        <w:t xml:space="preserve">Le </w:t>
      </w:r>
      <w:r>
        <w:rPr>
          <w:rFonts w:ascii="Times New Roman" w:cs="Times New Roman" w:eastAsia="Times New Roman" w:hAnsi="Times New Roman"/>
          <w:b/>
          <w:bCs/>
          <w:color w:val="1F4E79"/>
          <w:sz w:val="25"/>
          <w:szCs w:val="25"/>
        </w:rPr>
        <w:t xml:space="preserve">temps</w:t>
      </w:r>
      <w:r>
        <w:rPr>
          <w:rFonts w:ascii="Times New Roman" w:cs="Times New Roman" w:eastAsia="Times New Roman" w:hAnsi="Times New Roman"/>
          <w:sz w:val="25"/>
          <w:szCs w:val="25"/>
        </w:rPr>
        <w:t xml:space="preserve"> décrit l'état momentané de l'atmosphère ; le </w:t>
      </w:r>
      <w:r>
        <w:rPr>
          <w:rFonts w:ascii="Times New Roman" w:cs="Times New Roman" w:eastAsia="Times New Roman" w:hAnsi="Times New Roman"/>
          <w:b/>
          <w:bCs/>
          <w:color w:val="1F4E79"/>
          <w:sz w:val="25"/>
          <w:szCs w:val="25"/>
        </w:rPr>
        <w:t xml:space="preserve">climat</w:t>
      </w:r>
      <w:r>
        <w:rPr>
          <w:rFonts w:ascii="Times New Roman" w:cs="Times New Roman" w:eastAsia="Times New Roman" w:hAnsi="Times New Roman"/>
          <w:sz w:val="25"/>
          <w:szCs w:val="25"/>
        </w:rPr>
        <w:t xml:space="preserve"> correspond aux conditions moyennes et à leur variabilité sur une longue durée.</w:t>
      </w:r>
    </w:p>
    <w:p>
      <w:pPr>
        <w:spacing w:after="100"/>
      </w:pPr>
      <w:r>
        <w:rPr>
          <w:rFonts w:ascii="Times New Roman" w:cs="Times New Roman" w:eastAsia="Times New Roman" w:hAnsi="Times New Roman"/>
          <w:sz w:val="25"/>
          <w:szCs w:val="25"/>
        </w:rPr>
        <w:t xml:space="preserve">Cette notion permet d'étudier le territoire avec précision et de relier les faits observés à leurs causes et à leurs conséquences.</w:t>
      </w:r>
    </w:p>
    <w:p>
      <w:pPr>
        <w:spacing w:after="80" w:before="140"/>
      </w:pPr>
      <w:r>
        <w:rPr>
          <w:rFonts w:ascii="Times New Roman" w:cs="Times New Roman" w:eastAsia="Times New Roman" w:hAnsi="Times New Roman"/>
          <w:b/>
          <w:bCs/>
          <w:color w:val="1E7B34"/>
          <w:sz w:val="26"/>
          <w:szCs w:val="26"/>
        </w:rPr>
        <w:t xml:space="preserve">2. Les éléments essentiels</w:t>
      </w:r>
    </w:p>
    <w:p>
      <w:pPr>
        <w:spacing w:after="100"/>
      </w:pPr>
      <w:r>
        <w:rPr>
          <w:rFonts w:ascii="Times New Roman" w:cs="Times New Roman" w:eastAsia="Times New Roman" w:hAnsi="Times New Roman"/>
          <w:sz w:val="25"/>
          <w:szCs w:val="25"/>
        </w:rPr>
        <w:t xml:space="preserve">La </w:t>
      </w:r>
      <w:r>
        <w:rPr>
          <w:rFonts w:ascii="Times New Roman" w:cs="Times New Roman" w:eastAsia="Times New Roman" w:hAnsi="Times New Roman"/>
          <w:b/>
          <w:bCs/>
          <w:color w:val="1F4E79"/>
          <w:sz w:val="25"/>
          <w:szCs w:val="25"/>
        </w:rPr>
        <w:t xml:space="preserve">météorologie</w:t>
      </w:r>
      <w:r>
        <w:rPr>
          <w:rFonts w:ascii="Times New Roman" w:cs="Times New Roman" w:eastAsia="Times New Roman" w:hAnsi="Times New Roman"/>
          <w:sz w:val="25"/>
          <w:szCs w:val="25"/>
        </w:rPr>
        <w:t xml:space="preserve"> observe le </w:t>
      </w:r>
      <w:r>
        <w:rPr>
          <w:rFonts w:ascii="Times New Roman" w:cs="Times New Roman" w:eastAsia="Times New Roman" w:hAnsi="Times New Roman"/>
          <w:b/>
          <w:bCs/>
          <w:color w:val="1F4E79"/>
          <w:sz w:val="25"/>
          <w:szCs w:val="25"/>
        </w:rPr>
        <w:t xml:space="preserve">temps</w:t>
      </w:r>
      <w:r>
        <w:rPr>
          <w:rFonts w:ascii="Times New Roman" w:cs="Times New Roman" w:eastAsia="Times New Roman" w:hAnsi="Times New Roman"/>
          <w:sz w:val="25"/>
          <w:szCs w:val="25"/>
        </w:rPr>
        <w:t xml:space="preserve"> et établit des prévisions à court terme.</w:t>
      </w:r>
    </w:p>
    <w:p>
      <w:pPr>
        <w:spacing w:after="100"/>
      </w:pPr>
      <w:r>
        <w:rPr>
          <w:rFonts w:ascii="Times New Roman" w:cs="Times New Roman" w:eastAsia="Times New Roman" w:hAnsi="Times New Roman"/>
          <w:sz w:val="25"/>
          <w:szCs w:val="25"/>
        </w:rPr>
        <w:t xml:space="preserve">La </w:t>
      </w:r>
      <w:r>
        <w:rPr>
          <w:rFonts w:ascii="Times New Roman" w:cs="Times New Roman" w:eastAsia="Times New Roman" w:hAnsi="Times New Roman"/>
          <w:b/>
          <w:bCs/>
          <w:color w:val="1F4E79"/>
          <w:sz w:val="25"/>
          <w:szCs w:val="25"/>
        </w:rPr>
        <w:t xml:space="preserve">climat</w:t>
      </w:r>
      <w:r>
        <w:rPr>
          <w:rFonts w:ascii="Times New Roman" w:cs="Times New Roman" w:eastAsia="Times New Roman" w:hAnsi="Times New Roman"/>
          <w:sz w:val="25"/>
          <w:szCs w:val="25"/>
        </w:rPr>
        <w:t xml:space="preserve">ologie étudie les </w:t>
      </w:r>
      <w:r>
        <w:rPr>
          <w:rFonts w:ascii="Times New Roman" w:cs="Times New Roman" w:eastAsia="Times New Roman" w:hAnsi="Times New Roman"/>
          <w:b/>
          <w:bCs/>
          <w:color w:val="1F4E79"/>
          <w:sz w:val="25"/>
          <w:szCs w:val="25"/>
        </w:rPr>
        <w:t xml:space="preserve">climat</w:t>
      </w:r>
      <w:r>
        <w:rPr>
          <w:rFonts w:ascii="Times New Roman" w:cs="Times New Roman" w:eastAsia="Times New Roman" w:hAnsi="Times New Roman"/>
          <w:sz w:val="25"/>
          <w:szCs w:val="25"/>
        </w:rPr>
        <w:t xml:space="preserve">s, leurs variations et leur évolution durable.</w:t>
      </w:r>
    </w:p>
    <w:p>
      <w:pPr>
        <w:spacing w:after="100"/>
      </w:pPr>
      <w:r>
        <w:rPr>
          <w:rFonts w:ascii="Times New Roman" w:cs="Times New Roman" w:eastAsia="Times New Roman" w:hAnsi="Times New Roman"/>
          <w:sz w:val="25"/>
          <w:szCs w:val="25"/>
        </w:rPr>
        <w:t xml:space="preserve">Température, précipitations et vents caractérisent un </w:t>
      </w:r>
      <w:r>
        <w:rPr>
          <w:rFonts w:ascii="Times New Roman" w:cs="Times New Roman" w:eastAsia="Times New Roman" w:hAnsi="Times New Roman"/>
          <w:b/>
          <w:bCs/>
          <w:color w:val="1F4E79"/>
          <w:sz w:val="25"/>
          <w:szCs w:val="25"/>
        </w:rPr>
        <w:t xml:space="preserve">climat</w:t>
      </w:r>
      <w:r>
        <w:rPr>
          <w:rFonts w:ascii="Times New Roman" w:cs="Times New Roman" w:eastAsia="Times New Roman" w:hAnsi="Times New Roman"/>
          <w:sz w:val="25"/>
          <w:szCs w:val="25"/>
        </w:rPr>
        <w:t xml:space="preserve">.</w:t>
      </w:r>
    </w:p>
    <w:p>
      <w:pPr>
        <w:spacing w:after="100"/>
      </w:pPr>
      <w:r>
        <w:rPr>
          <w:rFonts w:ascii="Times New Roman" w:cs="Times New Roman" w:eastAsia="Times New Roman" w:hAnsi="Times New Roman"/>
          <w:sz w:val="25"/>
          <w:szCs w:val="25"/>
        </w:rPr>
        <w:t xml:space="preserve">Un événement quotidien ne suffit pas pour définir le </w:t>
      </w:r>
      <w:r>
        <w:rPr>
          <w:rFonts w:ascii="Times New Roman" w:cs="Times New Roman" w:eastAsia="Times New Roman" w:hAnsi="Times New Roman"/>
          <w:b/>
          <w:bCs/>
          <w:color w:val="1F4E79"/>
          <w:sz w:val="25"/>
          <w:szCs w:val="25"/>
        </w:rPr>
        <w:t xml:space="preserve">climat</w:t>
      </w:r>
      <w:r>
        <w:rPr>
          <w:rFonts w:ascii="Times New Roman" w:cs="Times New Roman" w:eastAsia="Times New Roman" w:hAnsi="Times New Roman"/>
          <w:sz w:val="25"/>
          <w:szCs w:val="25"/>
        </w:rPr>
        <w:t xml:space="preserve"> d'un lieu.</w:t>
      </w:r>
    </w:p>
    <w:p>
      <w:pPr>
        <w:spacing w:after="80" w:before="140"/>
      </w:pPr>
      <w:r>
        <w:rPr>
          <w:rFonts w:ascii="Times New Roman" w:cs="Times New Roman" w:eastAsia="Times New Roman" w:hAnsi="Times New Roman"/>
          <w:b/>
          <w:bCs/>
          <w:color w:val="1E7B34"/>
          <w:sz w:val="26"/>
          <w:szCs w:val="26"/>
        </w:rPr>
        <w:t xml:space="preserve">3. Lire une situation et agir</w:t>
      </w:r>
    </w:p>
    <w:p>
      <w:pPr>
        <w:spacing w:after="100"/>
      </w:pPr>
      <w:r>
        <w:rPr>
          <w:rFonts w:ascii="Times New Roman" w:cs="Times New Roman" w:eastAsia="Times New Roman" w:hAnsi="Times New Roman"/>
          <w:sz w:val="25"/>
          <w:szCs w:val="25"/>
        </w:rPr>
        <w:t xml:space="preserve">Njaka compare le bulletin météorologique du jour avec un graphique de moyennes </w:t>
      </w:r>
      <w:r>
        <w:rPr>
          <w:rFonts w:ascii="Times New Roman" w:cs="Times New Roman" w:eastAsia="Times New Roman" w:hAnsi="Times New Roman"/>
          <w:b/>
          <w:bCs/>
          <w:color w:val="1F4E79"/>
          <w:sz w:val="25"/>
          <w:szCs w:val="25"/>
        </w:rPr>
        <w:t xml:space="preserve">climat</w:t>
      </w:r>
      <w:r>
        <w:rPr>
          <w:rFonts w:ascii="Times New Roman" w:cs="Times New Roman" w:eastAsia="Times New Roman" w:hAnsi="Times New Roman"/>
          <w:sz w:val="25"/>
          <w:szCs w:val="25"/>
        </w:rPr>
        <w:t xml:space="preserve">iques.</w:t>
      </w:r>
    </w:p>
    <w:p>
      <w:pPr>
        <w:spacing w:after="100"/>
      </w:pPr>
      <w:r>
        <w:rPr>
          <w:rFonts w:ascii="Times New Roman" w:cs="Times New Roman" w:eastAsia="Times New Roman" w:hAnsi="Times New Roman"/>
          <w:sz w:val="25"/>
          <w:szCs w:val="25"/>
        </w:rPr>
        <w:t xml:space="preserve">Règle à retenir : Ne pas confondre une situation atmosphérique brève avec une tendance de longue durée.</w:t>
      </w:r>
    </w:p>
    <w:p>
      <w:pPr>
        <w:spacing w:after="60" w:before="160"/>
        <w:jc w:val="left"/>
      </w:pPr>
      <w:r>
        <w:rPr>
          <w:rFonts w:ascii="Times New Roman" w:cs="Times New Roman" w:eastAsia="Times New Roman" w:hAnsi="Times New Roman"/>
          <w:b/>
          <w:bCs/>
          <w:i w:val="false"/>
          <w:iCs w:val="false"/>
          <w:color w:val="000000"/>
          <w:sz w:val="28"/>
          <w:szCs w:val="28"/>
        </w:rPr>
        <w:t xml:space="preserve">EXERCICES</w:t>
      </w:r>
    </w:p>
    <w:p>
      <w:pPr>
        <w:spacing w:after="30" w:before="0"/>
        <w:jc w:val="left"/>
      </w:pPr>
      <w:r>
        <w:rPr>
          <w:rFonts w:ascii="Times New Roman" w:cs="Times New Roman" w:eastAsia="Times New Roman" w:hAnsi="Times New Roman"/>
          <w:b/>
          <w:bCs/>
          <w:i w:val="false"/>
          <w:iCs w:val="false"/>
          <w:color w:val="000000"/>
          <w:sz w:val="25"/>
          <w:szCs w:val="25"/>
        </w:rPr>
        <w:t xml:space="preserve">Exercice 1 (5 points)</w:t>
      </w:r>
    </w:p>
    <w:p>
      <w:pPr>
        <w:spacing w:after="40" w:before="0"/>
        <w:jc w:val="left"/>
      </w:pPr>
      <w:r>
        <w:rPr>
          <w:rFonts w:ascii="Times New Roman" w:cs="Times New Roman" w:eastAsia="Times New Roman" w:hAnsi="Times New Roman"/>
          <w:b w:val="false"/>
          <w:bCs w:val="false"/>
          <w:i/>
          <w:iCs/>
          <w:color w:val="000000"/>
          <w:sz w:val="24"/>
          <w:szCs w:val="24"/>
        </w:rPr>
        <w:t xml:space="preserve">Réponds par des phrases complètes.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Définis climat.</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Relève deux éléments essentiels de la leçon.</w:t>
      </w:r>
    </w:p>
    <w:p>
      <w:pPr>
        <w:spacing w:after="30" w:before="0"/>
        <w:jc w:val="left"/>
      </w:pPr>
      <w:r>
        <w:rPr>
          <w:rFonts w:ascii="Times New Roman" w:cs="Times New Roman" w:eastAsia="Times New Roman" w:hAnsi="Times New Roman"/>
          <w:b/>
          <w:bCs/>
          <w:i w:val="false"/>
          <w:iCs w:val="false"/>
          <w:color w:val="000000"/>
          <w:sz w:val="25"/>
          <w:szCs w:val="25"/>
        </w:rPr>
        <w:t xml:space="preserve">Exercice 2 (5 points)</w:t>
      </w:r>
    </w:p>
    <w:p>
      <w:pPr>
        <w:spacing w:after="40" w:before="0"/>
        <w:jc w:val="left"/>
      </w:pPr>
      <w:r>
        <w:rPr>
          <w:rFonts w:ascii="Times New Roman" w:cs="Times New Roman" w:eastAsia="Times New Roman" w:hAnsi="Times New Roman"/>
          <w:b w:val="false"/>
          <w:bCs w:val="false"/>
          <w:i/>
          <w:iCs/>
          <w:color w:val="000000"/>
          <w:sz w:val="24"/>
          <w:szCs w:val="24"/>
        </w:rPr>
        <w:t xml:space="preserve">Associe chaque idée à son explication puis justifie ton choix.</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temps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météorologie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Écris la relation entre ces deux idées.</w:t>
      </w:r>
    </w:p>
    <w:p>
      <w:pPr>
        <w:spacing w:after="30" w:before="0"/>
        <w:jc w:val="left"/>
      </w:pPr>
      <w:r>
        <w:rPr>
          <w:rFonts w:ascii="Times New Roman" w:cs="Times New Roman" w:eastAsia="Times New Roman" w:hAnsi="Times New Roman"/>
          <w:b/>
          <w:bCs/>
          <w:i w:val="false"/>
          <w:iCs w:val="false"/>
          <w:color w:val="000000"/>
          <w:sz w:val="25"/>
          <w:szCs w:val="25"/>
        </w:rPr>
        <w:t xml:space="preserve">Exercice 3 (5 points)</w:t>
      </w:r>
    </w:p>
    <w:p>
      <w:pPr>
        <w:spacing w:after="40" w:before="0"/>
        <w:jc w:val="left"/>
      </w:pPr>
      <w:r>
        <w:rPr>
          <w:rFonts w:ascii="Times New Roman" w:cs="Times New Roman" w:eastAsia="Times New Roman" w:hAnsi="Times New Roman"/>
          <w:b w:val="false"/>
          <w:bCs w:val="false"/>
          <w:i/>
          <w:iCs/>
          <w:color w:val="000000"/>
          <w:sz w:val="24"/>
          <w:szCs w:val="24"/>
        </w:rPr>
        <w:t xml:space="preserve">Explique ce que montre la situation.</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Njaka compare le bulletin météorologique du jour avec un graphique de moyennes climatiques.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Nomme la notion étudiée.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Donne l'indice qui permet de la reconnaître.</w:t>
      </w:r>
    </w:p>
    <w:p>
      <w:pPr>
        <w:spacing w:after="30" w:before="0"/>
        <w:jc w:val="left"/>
      </w:pPr>
      <w:r>
        <w:rPr>
          <w:rFonts w:ascii="Times New Roman" w:cs="Times New Roman" w:eastAsia="Times New Roman" w:hAnsi="Times New Roman"/>
          <w:b/>
          <w:bCs/>
          <w:i w:val="false"/>
          <w:iCs w:val="false"/>
          <w:color w:val="000000"/>
          <w:sz w:val="25"/>
          <w:szCs w:val="25"/>
        </w:rPr>
        <w:t xml:space="preserve">Exercice 4 (5 points)</w:t>
      </w:r>
    </w:p>
    <w:p>
      <w:pPr>
        <w:spacing w:after="40" w:before="0"/>
        <w:jc w:val="left"/>
      </w:pPr>
      <w:r>
        <w:rPr>
          <w:rFonts w:ascii="Times New Roman" w:cs="Times New Roman" w:eastAsia="Times New Roman" w:hAnsi="Times New Roman"/>
          <w:b w:val="false"/>
          <w:bCs w:val="false"/>
          <w:i/>
          <w:iCs/>
          <w:color w:val="000000"/>
          <w:sz w:val="24"/>
          <w:szCs w:val="24"/>
        </w:rPr>
        <w:t xml:space="preserve">Rédige une courte réponse organisée.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Présente climat, une idée essentielle et la règle pratique à retenir.</w:t>
      </w:r>
    </w:p>
    <w:p>
      <w:pPr>
        <w:spacing w:after="120" w:before="0"/>
        <w:jc w:val="left"/>
      </w:pPr>
      <w:r>
        <w:rPr>
          <w:rFonts w:ascii="Times New Roman" w:cs="Times New Roman" w:eastAsia="Times New Roman" w:hAnsi="Times New Roman"/>
          <w:b/>
          <w:bCs/>
          <w:i w:val="false"/>
          <w:iCs w:val="false"/>
          <w:color w:val="000000"/>
          <w:sz w:val="24"/>
          <w:szCs w:val="24"/>
        </w:rPr>
        <w:t xml:space="preserve">Total : 20 points</w:t>
      </w:r>
    </w:p>
    <w:p>
      <w:pPr>
        <w:spacing w:after="60" w:before="120"/>
        <w:jc w:val="left"/>
      </w:pPr>
      <w:r>
        <w:rPr>
          <w:rFonts w:ascii="Times New Roman" w:cs="Times New Roman" w:eastAsia="Times New Roman" w:hAnsi="Times New Roman"/>
          <w:b/>
          <w:bCs/>
          <w:i w:val="false"/>
          <w:iCs w:val="false"/>
          <w:color w:val="000000"/>
          <w:sz w:val="26"/>
          <w:szCs w:val="26"/>
        </w:rPr>
        <w:t xml:space="preserve">CORRIGÉ</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1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Le temps décrit l'état momentané de l'atmosphère ; le climat correspond aux conditions moyennes et à leur variabilité sur une longue durée. (2,5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La météorologie observe le temps et établit des prévisions à court terme. La climatologie étudie les climats, leurs variations et leur évolution durable. (2,5 points)</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2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La météorologie observe le temps et établit des prévisions à court terme.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La climatologie étudie les climats, leurs variations et leur évolution durable.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Ces idées sont liées dans l'étude de climat. (1 point)</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3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Il s'agit de climat.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Température, précipitations et vents caractérisent un climat. (3 points)</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4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Le temps décrit l'état momentané de l'atmosphère ; le climat correspond aux conditions moyennes et à leur variabilité sur une longue durée. Un événement quotidien ne suffit pas pour définir le climat d'un lieu. Ne pas confondre une situation atmosphérique brève avec une tendance de longue durée. (5 points)</w:t>
      </w:r>
    </w:p>
    <w:p>
      <w:r>
        <w:br w:type="page"/>
      </w:r>
    </w:p>
    <w:p>
      <w:pPr>
        <w:spacing w:after="40" w:before="0"/>
        <w:jc w:val="center"/>
      </w:pPr>
      <w:r>
        <w:rPr>
          <w:rFonts w:ascii="Times New Roman" w:cs="Times New Roman" w:eastAsia="Times New Roman" w:hAnsi="Times New Roman"/>
          <w:b/>
          <w:bCs/>
          <w:i w:val="false"/>
          <w:iCs w:val="false"/>
          <w:color w:val="000000"/>
          <w:sz w:val="26"/>
          <w:szCs w:val="26"/>
        </w:rPr>
        <w:t xml:space="preserve">SÉANCE 24 / 80</w:t>
      </w:r>
    </w:p>
    <w:p>
      <w:pPr>
        <w:spacing w:after="160" w:before="0"/>
        <w:jc w:val="center"/>
      </w:pPr>
      <w:bookmarkStart w:name="seance24" w:id="30"/>
      <w:r>
        <w:rPr>
          <w:rFonts w:ascii="Times New Roman" w:cs="Times New Roman" w:eastAsia="Times New Roman" w:hAnsi="Times New Roman"/>
          <w:b/>
          <w:bCs/>
          <w:color w:val="000000"/>
          <w:sz w:val="30"/>
          <w:szCs w:val="30"/>
        </w:rPr>
        <w:t xml:space="preserve">L'atmosphère et ses couches</w:t>
      </w:r>
      <w:bookmarkEnd w:id="30"/>
    </w:p>
    <w:p>
      <w:pPr>
        <w:spacing w:after="120" w:before="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1625"/>
        <w:gridCol w:w="3069"/>
        <w:gridCol w:w="1444"/>
        <w:gridCol w:w="2888"/>
      </w:tblGrid>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Discipline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Géographie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Date :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_______</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Thème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L'interrelation entre relief, climat, hydrographie et végétation</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Classe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T7</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Titre de la séance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L'atmosphère et ses couches</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Séance n°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24 / 80</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Objectif spécifique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Être capable de définir atmosphère, d'en expliquer les éléments essentiels et de l'utiliser dans une situation géographique.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Durée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60 minutes</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Documentation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Programme d'études officiel T7 — Géographie ; ressources pédagogiques T7 ; atlas géographique.</w:t>
            </w:r>
          </w:p>
        </w:tc>
        <w:tc>
          <w:tcPr>
            <w:tcW w:type="pct" w:w="800"/>
            <w:gridSpan w:val="1"/>
            <w:tcMar>
              <w:top w:type="dxa" w:w="50"/>
              <w:left w:type="dxa" w:w="90"/>
              <w:bottom w:type="dxa" w:w="50"/>
              <w:right w:type="dxa" w:w="90"/>
            </w:tcMar>
            <w:vAlign w:val="top"/>
          </w:tcPr>
          <w:p>
            <w:pPr>
              <w:spacing w:after="20" w:before="0"/>
              <w:jc w:val="left"/>
            </w:pPr>
          </w:p>
        </w:tc>
        <w:tc>
          <w:tcPr>
            <w:tcW w:type="pct" w:w="1600"/>
            <w:gridSpan w:val="1"/>
            <w:tcMar>
              <w:top w:type="dxa" w:w="50"/>
              <w:left w:type="dxa" w:w="90"/>
              <w:bottom w:type="dxa" w:w="50"/>
              <w:right w:type="dxa" w:w="90"/>
            </w:tcMar>
            <w:vAlign w:val="top"/>
          </w:tcPr>
          <w:p>
            <w:pPr>
              <w:spacing w:after="20" w:before="0"/>
              <w:jc w:val="left"/>
            </w:pPr>
          </w:p>
        </w:tc>
      </w:tr>
    </w:tbl>
    <w:p>
      <w:pPr>
        <w:spacing w:after="60"/>
      </w:pPr>
      <w:r>
        <w:rPr>
          <w:rFonts w:ascii="Times New Roman" w:cs="Times New Roman" w:eastAsia="Times New Roman" w:hAnsi="Times New Roman"/>
          <w:sz w:val="18"/>
          <w:szCs w:val="18"/>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50"/>
        <w:gridCol w:w="2050"/>
        <w:gridCol w:w="2050"/>
        <w:gridCol w:w="1000"/>
        <w:gridCol w:w="1150"/>
        <w:gridCol w:w="900"/>
      </w:tblGrid>
      <w:tr>
        <w:trPr>
          <w:tblHeader/>
        </w:trPr>
        <w:tc>
          <w:tcPr>
            <w:tcW w:type="pct" w:w="6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Étapes et Durée</w:t>
            </w:r>
          </w:p>
        </w:tc>
        <w:tc>
          <w:tcPr>
            <w:tcW w:type="pct" w:w="2500"/>
            <w:gridSpan w:val="2"/>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Déroulement de la leçon</w:t>
            </w:r>
          </w:p>
        </w:tc>
        <w:tc>
          <w:tcPr>
            <w:tcW w:type="pct" w:w="6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Technique et Stratégie</w:t>
            </w:r>
          </w:p>
        </w:tc>
        <w:tc>
          <w:tcPr>
            <w:tcW w:type="pct" w:w="7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Support et Matériel</w:t>
            </w:r>
          </w:p>
        </w:tc>
        <w:tc>
          <w:tcPr>
            <w:tcW w:type="pct" w:w="5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Observation</w:t>
            </w:r>
          </w:p>
        </w:tc>
      </w:tr>
      <w:tr>
        <w:trPr>
          <w:tblHeader/>
        </w:trPr>
        <w:tc>
          <w:tcPr>
            <w:tcW w:type="pct" w:w="650"/>
            <w:gridSpan w:val="1"/>
            <w:shd w:fill="F5F5F5" w:color="auto" w:val="clear"/>
            <w:tcMar>
              <w:top w:type="dxa" w:w="50"/>
              <w:left w:type="dxa" w:w="90"/>
              <w:bottom w:type="dxa" w:w="50"/>
              <w:right w:type="dxa" w:w="90"/>
            </w:tcMar>
            <w:vAlign w:val="top"/>
          </w:tcPr>
          <w:p>
            <w:pPr>
              <w:spacing w:after="80" w:before="0"/>
              <w:jc w:val="left"/>
            </w:pP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Enseignant</w:t>
            </w: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Apprenants</w:t>
            </w:r>
          </w:p>
        </w:tc>
        <w:tc>
          <w:tcPr>
            <w:tcW w:type="pct" w:w="600"/>
            <w:gridSpan w:val="1"/>
            <w:shd w:fill="F5F5F5" w:color="auto" w:val="clear"/>
            <w:tcMar>
              <w:top w:type="dxa" w:w="50"/>
              <w:left w:type="dxa" w:w="90"/>
              <w:bottom w:type="dxa" w:w="50"/>
              <w:right w:type="dxa" w:w="90"/>
            </w:tcMar>
            <w:vAlign w:val="top"/>
          </w:tcPr>
          <w:p>
            <w:pPr>
              <w:spacing w:after="80" w:before="0"/>
              <w:jc w:val="left"/>
            </w:pPr>
          </w:p>
        </w:tc>
        <w:tc>
          <w:tcPr>
            <w:tcW w:type="pct" w:w="700"/>
            <w:gridSpan w:val="1"/>
            <w:shd w:fill="F5F5F5" w:color="auto" w:val="clear"/>
            <w:tcMar>
              <w:top w:type="dxa" w:w="50"/>
              <w:left w:type="dxa" w:w="90"/>
              <w:bottom w:type="dxa" w:w="50"/>
              <w:right w:type="dxa" w:w="90"/>
            </w:tcMar>
            <w:vAlign w:val="top"/>
          </w:tcPr>
          <w:p>
            <w:pPr>
              <w:spacing w:after="80" w:before="0"/>
              <w:jc w:val="left"/>
            </w:pPr>
          </w:p>
        </w:tc>
        <w:tc>
          <w:tcPr>
            <w:tcW w:type="pct" w:w="550"/>
            <w:gridSpan w:val="1"/>
            <w:shd w:fill="F5F5F5" w:color="auto" w:val="clear"/>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 RÉVISION</w:t>
            </w:r>
          </w:p>
          <w:p>
            <w:pPr>
              <w:spacing w:after="80" w:before="0"/>
              <w:jc w:val="left"/>
            </w:pPr>
            <w:r>
              <w:rPr>
                <w:rFonts w:ascii="Times New Roman" w:cs="Times New Roman" w:eastAsia="Times New Roman" w:hAnsi="Times New Roman"/>
                <w:b w:val="false"/>
                <w:bCs w:val="false"/>
                <w:i/>
                <w:iCs/>
                <w:color w:val="000000"/>
                <w:sz w:val="21"/>
                <w:szCs w:val="21"/>
              </w:rPr>
              <w:t xml:space="preserve">5 min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Définis « climat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Indique deux idées essentielles concernant climat.</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règle pratique faut-il retenir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 temps décrit l'état momentané de l'atmosphère ; le climat correspond aux conditions moyennes et à leur variabilité sur une longue durée.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La météorologie observe le temps et établit des prévisions à court terme. La climatologie étudie les climats, leurs variations et leur évolution durable.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Ne pas confondre une situation atmosphérique brève avec une tendance de longue durée.</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 orales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w:t>
            </w:r>
          </w:p>
        </w:tc>
        <w:tc>
          <w:tcPr>
            <w:tcW w:type="pct" w:w="550"/>
            <w:gridSpan w:val="1"/>
            <w:tcMar>
              <w:top w:type="dxa" w:w="50"/>
              <w:left w:type="dxa" w:w="90"/>
              <w:bottom w:type="dxa" w:w="50"/>
              <w:right w:type="dxa" w:w="90"/>
            </w:tcMar>
            <w:vAlign w:val="top"/>
          </w:tcPr>
          <w:p>
            <w:pPr>
              <w:spacing w:after="80" w:before="0"/>
              <w:jc w:val="left"/>
            </w:pPr>
          </w:p>
        </w:tc>
      </w:tr>
      <w:tr>
        <w:tc>
          <w:tcPr>
            <w:tcW w:type="dxa" w:w="9026"/>
            <w:gridSpan w:val="6"/>
            <w:shd w:fill="EAF3FB" w:color="auto" w:val="clear"/>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3"/>
                <w:szCs w:val="23"/>
              </w:rPr>
              <w:t xml:space="preserve">II. NOUVELLE LEÇON</w:t>
            </w:r>
          </w:p>
          <w:p>
            <w:pPr>
              <w:spacing w:after="80" w:before="0"/>
              <w:jc w:val="left"/>
            </w:pPr>
            <w:r>
              <w:rPr>
                <w:rFonts w:ascii="Times New Roman" w:cs="Times New Roman" w:eastAsia="Times New Roman" w:hAnsi="Times New Roman"/>
                <w:b w:val="false"/>
                <w:bCs w:val="false"/>
                <w:i/>
                <w:iCs/>
                <w:color w:val="000000"/>
                <w:sz w:val="21"/>
                <w:szCs w:val="21"/>
              </w:rPr>
              <w:t xml:space="preserve">45 min</w:t>
            </w: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1. Mise en situation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Malala place nuages, avions et couche d'ozone sur une coupe verticale de l'atmosphère.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notion géographique permet de comprendre cette situation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atmosphère : L'atmosphère est l'enveloppe gazeuse de la Terre ; elle protège la vie et se divise en couches aux caractéristiques différentes.</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Récit et questions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Document et schéma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2. Présentation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Aujourd'hui, nous étudions « L'atmosphère et ses couches ». À la fin de la séance, vous saurez définir atmosphère, expliquer ses composantes et appliquer la notion.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Annonce du titre et de l'objectif</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 cahier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3. Observation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Observez le schéma « L'atmosphère et ses couches » et le document illustré. Repérez la notion centrale, les relations et les éléments du paysage.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observent silencieusement.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Observation silencieuse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pédagogique et document illustré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4. Analyse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Qu'est-ce que atmosphère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est une première idée importante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autre idée complète l'explication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règle doit guider l'analyse ou l'action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L'atmosphère est l'enveloppe gazeuse de la Terre ; elle protège la vie et se divise en couches aux caractéristiques différentes.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L'air contient surtout de l'azote et de l'oxygène, avec d'autres gaz en faibles proportions.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La troposphère est la couche basse où se produisent les principaux phénomènes météorologiques.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Lire les couches depuis le sol et relier chacune à une fonction.</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pédagogique et document illustré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5. Synthèse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L'atmosphère est l'enveloppe gazeuse de la Terre ; elle protège la vie et se divise en couches aux caractéristiques différentes. L'air contient surtout de l'azote et de l'oxygène, avec d'autres gaz en faibles proportions. La troposphère est la couche basse où se produisent les principaux phénomènes météorologiques. Il faut retenir : Lire les couches depuis le sol et relier chacune à une fonction.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Explication</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6. Application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Réponds par des phrases complètes.</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Définis atmosphère.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Relève deux éléments essentiels de la leçon.</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Associe chaque idée à son explication puis justifie ton choix.</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troposphère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stratosphère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3. Écris la relation entre ces deux idées.</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L'atmosphère est l'enveloppe gazeuse de la Terre ; elle protège la vie et se divise en couches aux caractéristiques différentes. (2,5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L'air contient surtout de l'azote et de l'oxygène, avec d'autres gaz en faibles proportions. La troposphère est la couche basse où se produisent les principaux phénomènes météorologiques. (2,5 points)</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L'air contient surtout de l'azote et de l'oxygène, avec d'autres gaz en faibles proportions.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La troposphère est la couche basse où se produisent les principaux phénomènes météorologiques.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3. Ces idées sont liées dans l'étude de atmosphère. (1 point)</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ardoise</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III. ÉVALUATION</w:t>
            </w:r>
          </w:p>
          <w:p>
            <w:pPr>
              <w:spacing w:after="80" w:before="0"/>
              <w:jc w:val="left"/>
            </w:pPr>
            <w:r>
              <w:rPr>
                <w:rFonts w:ascii="Times New Roman" w:cs="Times New Roman" w:eastAsia="Times New Roman" w:hAnsi="Times New Roman"/>
                <w:b w:val="false"/>
                <w:bCs w:val="false"/>
                <w:i/>
                <w:iCs/>
                <w:color w:val="000000"/>
                <w:sz w:val="21"/>
                <w:szCs w:val="21"/>
              </w:rPr>
              <w:t xml:space="preserve">10 min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Explique ce que montre la situation.</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Malala place nuages, avions et couche d'ozone sur une coupe verticale de l'atmosphère.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Nomme la notion étudiée.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Donne l'indice qui permet de la reconnaître.</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Rédige une courte réponse organisée.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Présente atmosphère, une idée essentielle et la règle pratique à retenir.</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Il s'agit de atmosphère.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La stratosphère contient la majeure partie de l'ozone atmosphérique. (3 points)</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L'atmosphère est l'enveloppe gazeuse de la Terre ; elle protège la vie et se divise en couches aux caractéristiques différentes. La température et la densité de l'air varient avec l'altitude dans les couches supérieures. Lire les couches depuis le sol et relier chacune à une fonction. (5 points)</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feuille d'évaluation</w:t>
            </w:r>
          </w:p>
        </w:tc>
        <w:tc>
          <w:tcPr>
            <w:tcW w:type="pct" w:w="550"/>
            <w:gridSpan w:val="1"/>
            <w:tcMar>
              <w:top w:type="dxa" w:w="50"/>
              <w:left w:type="dxa" w:w="90"/>
              <w:bottom w:type="dxa" w:w="50"/>
              <w:right w:type="dxa" w:w="90"/>
            </w:tcMar>
            <w:vAlign w:val="top"/>
          </w:tcPr>
          <w:p>
            <w:pPr>
              <w:spacing w:after="80" w:before="0"/>
              <w:jc w:val="left"/>
            </w:pPr>
          </w:p>
        </w:tc>
      </w:tr>
    </w:tbl>
    <w:p>
      <w:r>
        <w:br w:type="page"/>
      </w:r>
    </w:p>
    <w:p>
      <w:pPr>
        <w:spacing w:after="160" w:before="120"/>
        <w:jc w:val="center"/>
      </w:pPr>
      <w:r>
        <w:rPr>
          <w:rFonts w:ascii="Times New Roman" w:cs="Times New Roman" w:eastAsia="Times New Roman" w:hAnsi="Times New Roman"/>
          <w:b/>
          <w:bCs/>
          <w:color w:val="C00000"/>
          <w:sz w:val="30"/>
          <w:szCs w:val="30"/>
        </w:rPr>
        <w:t xml:space="preserve">L'atmosphère et ses couches</w:t>
      </w:r>
    </w:p>
    <w:p>
      <w:pPr>
        <w:spacing w:after="40" w:before="60"/>
        <w:jc w:val="center"/>
      </w:pPr>
      <w:r>
        <w:drawing>
          <wp:inline distT="0" distB="0" distL="0" distR="0">
            <wp:extent cx="4095750" cy="2419350"/>
            <wp:effectExtent t="0" r="0" b="0" l="0"/>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4095750" cy="2419350"/>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Schéma pédagogique : L'atmosphère et ses couches.</w:t>
      </w:r>
    </w:p>
    <w:p>
      <w:pPr>
        <w:spacing w:after="80" w:before="140"/>
      </w:pPr>
      <w:r>
        <w:rPr>
          <w:rFonts w:ascii="Times New Roman" w:cs="Times New Roman" w:eastAsia="Times New Roman" w:hAnsi="Times New Roman"/>
          <w:b/>
          <w:bCs/>
          <w:color w:val="1E7B34"/>
          <w:sz w:val="26"/>
          <w:szCs w:val="26"/>
        </w:rPr>
        <w:t xml:space="preserve">1. Comprendre atmosphère</w:t>
      </w:r>
    </w:p>
    <w:p>
      <w:pPr>
        <w:spacing w:after="100"/>
      </w:pPr>
      <w:r>
        <w:rPr>
          <w:rFonts w:ascii="Times New Roman" w:cs="Times New Roman" w:eastAsia="Times New Roman" w:hAnsi="Times New Roman"/>
          <w:sz w:val="25"/>
          <w:szCs w:val="25"/>
        </w:rPr>
        <w:t xml:space="preserve">L'</w:t>
      </w:r>
      <w:r>
        <w:rPr>
          <w:rFonts w:ascii="Times New Roman" w:cs="Times New Roman" w:eastAsia="Times New Roman" w:hAnsi="Times New Roman"/>
          <w:b/>
          <w:bCs/>
          <w:color w:val="1F4E79"/>
          <w:sz w:val="25"/>
          <w:szCs w:val="25"/>
        </w:rPr>
        <w:t xml:space="preserve">atmosphère</w:t>
      </w:r>
      <w:r>
        <w:rPr>
          <w:rFonts w:ascii="Times New Roman" w:cs="Times New Roman" w:eastAsia="Times New Roman" w:hAnsi="Times New Roman"/>
          <w:sz w:val="25"/>
          <w:szCs w:val="25"/>
        </w:rPr>
        <w:t xml:space="preserve"> est l'enveloppe gazeuse de la Terre ; elle protège la vie et se divise en couches aux caractéristiques différentes.</w:t>
      </w:r>
    </w:p>
    <w:p>
      <w:pPr>
        <w:spacing w:after="100"/>
      </w:pPr>
      <w:r>
        <w:rPr>
          <w:rFonts w:ascii="Times New Roman" w:cs="Times New Roman" w:eastAsia="Times New Roman" w:hAnsi="Times New Roman"/>
          <w:sz w:val="25"/>
          <w:szCs w:val="25"/>
        </w:rPr>
        <w:t xml:space="preserve">Cette notion permet d'étudier le territoire avec précision et de relier les faits observés à leurs causes et à leurs conséquences.</w:t>
      </w:r>
    </w:p>
    <w:p>
      <w:pPr>
        <w:spacing w:after="80" w:before="140"/>
      </w:pPr>
      <w:r>
        <w:rPr>
          <w:rFonts w:ascii="Times New Roman" w:cs="Times New Roman" w:eastAsia="Times New Roman" w:hAnsi="Times New Roman"/>
          <w:b/>
          <w:bCs/>
          <w:color w:val="1E7B34"/>
          <w:sz w:val="26"/>
          <w:szCs w:val="26"/>
        </w:rPr>
        <w:t xml:space="preserve">2. Les éléments essentiels</w:t>
      </w:r>
    </w:p>
    <w:p>
      <w:pPr>
        <w:spacing w:after="100"/>
      </w:pPr>
      <w:r>
        <w:rPr>
          <w:rFonts w:ascii="Times New Roman" w:cs="Times New Roman" w:eastAsia="Times New Roman" w:hAnsi="Times New Roman"/>
          <w:sz w:val="25"/>
          <w:szCs w:val="25"/>
        </w:rPr>
        <w:t xml:space="preserve">L'</w:t>
      </w:r>
      <w:r>
        <w:rPr>
          <w:rFonts w:ascii="Times New Roman" w:cs="Times New Roman" w:eastAsia="Times New Roman" w:hAnsi="Times New Roman"/>
          <w:b/>
          <w:bCs/>
          <w:color w:val="1F4E79"/>
          <w:sz w:val="25"/>
          <w:szCs w:val="25"/>
        </w:rPr>
        <w:t xml:space="preserve">air</w:t>
      </w:r>
      <w:r>
        <w:rPr>
          <w:rFonts w:ascii="Times New Roman" w:cs="Times New Roman" w:eastAsia="Times New Roman" w:hAnsi="Times New Roman"/>
          <w:sz w:val="25"/>
          <w:szCs w:val="25"/>
        </w:rPr>
        <w:t xml:space="preserve"> contient surtout de l'azote et de l'oxygène, avec d'autres gaz en faibles proportions.</w:t>
      </w:r>
    </w:p>
    <w:p>
      <w:pPr>
        <w:spacing w:after="100"/>
      </w:pPr>
      <w:r>
        <w:rPr>
          <w:rFonts w:ascii="Times New Roman" w:cs="Times New Roman" w:eastAsia="Times New Roman" w:hAnsi="Times New Roman"/>
          <w:sz w:val="25"/>
          <w:szCs w:val="25"/>
        </w:rPr>
        <w:t xml:space="preserve">La </w:t>
      </w:r>
      <w:r>
        <w:rPr>
          <w:rFonts w:ascii="Times New Roman" w:cs="Times New Roman" w:eastAsia="Times New Roman" w:hAnsi="Times New Roman"/>
          <w:b/>
          <w:bCs/>
          <w:color w:val="1F4E79"/>
          <w:sz w:val="25"/>
          <w:szCs w:val="25"/>
        </w:rPr>
        <w:t xml:space="preserve">troposphère</w:t>
      </w:r>
      <w:r>
        <w:rPr>
          <w:rFonts w:ascii="Times New Roman" w:cs="Times New Roman" w:eastAsia="Times New Roman" w:hAnsi="Times New Roman"/>
          <w:sz w:val="25"/>
          <w:szCs w:val="25"/>
        </w:rPr>
        <w:t xml:space="preserve"> est la couche basse où se produisent les principaux phénomènes météorologiques.</w:t>
      </w:r>
    </w:p>
    <w:p>
      <w:pPr>
        <w:spacing w:after="100"/>
      </w:pPr>
      <w:r>
        <w:rPr>
          <w:rFonts w:ascii="Times New Roman" w:cs="Times New Roman" w:eastAsia="Times New Roman" w:hAnsi="Times New Roman"/>
          <w:sz w:val="25"/>
          <w:szCs w:val="25"/>
        </w:rPr>
        <w:t xml:space="preserve">La </w:t>
      </w:r>
      <w:r>
        <w:rPr>
          <w:rFonts w:ascii="Times New Roman" w:cs="Times New Roman" w:eastAsia="Times New Roman" w:hAnsi="Times New Roman"/>
          <w:b/>
          <w:bCs/>
          <w:color w:val="1F4E79"/>
          <w:sz w:val="25"/>
          <w:szCs w:val="25"/>
        </w:rPr>
        <w:t xml:space="preserve">stratosphère</w:t>
      </w:r>
      <w:r>
        <w:rPr>
          <w:rFonts w:ascii="Times New Roman" w:cs="Times New Roman" w:eastAsia="Times New Roman" w:hAnsi="Times New Roman"/>
          <w:sz w:val="25"/>
          <w:szCs w:val="25"/>
        </w:rPr>
        <w:t xml:space="preserve"> contient la majeure partie de l'</w:t>
      </w:r>
      <w:r>
        <w:rPr>
          <w:rFonts w:ascii="Times New Roman" w:cs="Times New Roman" w:eastAsia="Times New Roman" w:hAnsi="Times New Roman"/>
          <w:b/>
          <w:bCs/>
          <w:color w:val="1F4E79"/>
          <w:sz w:val="25"/>
          <w:szCs w:val="25"/>
        </w:rPr>
        <w:t xml:space="preserve">ozone</w:t>
      </w:r>
      <w:r>
        <w:rPr>
          <w:rFonts w:ascii="Times New Roman" w:cs="Times New Roman" w:eastAsia="Times New Roman" w:hAnsi="Times New Roman"/>
          <w:sz w:val="25"/>
          <w:szCs w:val="25"/>
        </w:rPr>
        <w:t xml:space="preserve"> atmosphérique.</w:t>
      </w:r>
    </w:p>
    <w:p>
      <w:pPr>
        <w:spacing w:after="100"/>
      </w:pPr>
      <w:r>
        <w:rPr>
          <w:rFonts w:ascii="Times New Roman" w:cs="Times New Roman" w:eastAsia="Times New Roman" w:hAnsi="Times New Roman"/>
          <w:sz w:val="25"/>
          <w:szCs w:val="25"/>
        </w:rPr>
        <w:t xml:space="preserve">La température et la densité de l'</w:t>
      </w:r>
      <w:r>
        <w:rPr>
          <w:rFonts w:ascii="Times New Roman" w:cs="Times New Roman" w:eastAsia="Times New Roman" w:hAnsi="Times New Roman"/>
          <w:b/>
          <w:bCs/>
          <w:color w:val="1F4E79"/>
          <w:sz w:val="25"/>
          <w:szCs w:val="25"/>
        </w:rPr>
        <w:t xml:space="preserve">air</w:t>
      </w:r>
      <w:r>
        <w:rPr>
          <w:rFonts w:ascii="Times New Roman" w:cs="Times New Roman" w:eastAsia="Times New Roman" w:hAnsi="Times New Roman"/>
          <w:sz w:val="25"/>
          <w:szCs w:val="25"/>
        </w:rPr>
        <w:t xml:space="preserve"> varient avec l'altitude dans les couches supérieures.</w:t>
      </w:r>
    </w:p>
    <w:p>
      <w:pPr>
        <w:spacing w:after="80" w:before="140"/>
      </w:pPr>
      <w:r>
        <w:rPr>
          <w:rFonts w:ascii="Times New Roman" w:cs="Times New Roman" w:eastAsia="Times New Roman" w:hAnsi="Times New Roman"/>
          <w:b/>
          <w:bCs/>
          <w:color w:val="1E7B34"/>
          <w:sz w:val="26"/>
          <w:szCs w:val="26"/>
        </w:rPr>
        <w:t xml:space="preserve">3. Lire une situation et agir</w:t>
      </w:r>
    </w:p>
    <w:p>
      <w:pPr>
        <w:spacing w:after="100"/>
      </w:pPr>
      <w:r>
        <w:rPr>
          <w:rFonts w:ascii="Times New Roman" w:cs="Times New Roman" w:eastAsia="Times New Roman" w:hAnsi="Times New Roman"/>
          <w:sz w:val="25"/>
          <w:szCs w:val="25"/>
        </w:rPr>
        <w:t xml:space="preserve">Malala place nuages, avions et couche d'</w:t>
      </w:r>
      <w:r>
        <w:rPr>
          <w:rFonts w:ascii="Times New Roman" w:cs="Times New Roman" w:eastAsia="Times New Roman" w:hAnsi="Times New Roman"/>
          <w:b/>
          <w:bCs/>
          <w:color w:val="1F4E79"/>
          <w:sz w:val="25"/>
          <w:szCs w:val="25"/>
        </w:rPr>
        <w:t xml:space="preserve">ozone</w:t>
      </w:r>
      <w:r>
        <w:rPr>
          <w:rFonts w:ascii="Times New Roman" w:cs="Times New Roman" w:eastAsia="Times New Roman" w:hAnsi="Times New Roman"/>
          <w:sz w:val="25"/>
          <w:szCs w:val="25"/>
        </w:rPr>
        <w:t xml:space="preserve"> sur une coupe verticale de l'</w:t>
      </w:r>
      <w:r>
        <w:rPr>
          <w:rFonts w:ascii="Times New Roman" w:cs="Times New Roman" w:eastAsia="Times New Roman" w:hAnsi="Times New Roman"/>
          <w:b/>
          <w:bCs/>
          <w:color w:val="1F4E79"/>
          <w:sz w:val="25"/>
          <w:szCs w:val="25"/>
        </w:rPr>
        <w:t xml:space="preserve">atmosphère</w:t>
      </w:r>
      <w:r>
        <w:rPr>
          <w:rFonts w:ascii="Times New Roman" w:cs="Times New Roman" w:eastAsia="Times New Roman" w:hAnsi="Times New Roman"/>
          <w:sz w:val="25"/>
          <w:szCs w:val="25"/>
        </w:rPr>
        <w:t xml:space="preserve">.</w:t>
      </w:r>
    </w:p>
    <w:p>
      <w:pPr>
        <w:spacing w:after="100"/>
      </w:pPr>
      <w:r>
        <w:rPr>
          <w:rFonts w:ascii="Times New Roman" w:cs="Times New Roman" w:eastAsia="Times New Roman" w:hAnsi="Times New Roman"/>
          <w:sz w:val="25"/>
          <w:szCs w:val="25"/>
        </w:rPr>
        <w:t xml:space="preserve">Règle à retenir : Lire les couches depuis le sol et relier chacune à une fonction.</w:t>
      </w:r>
    </w:p>
    <w:p>
      <w:pPr>
        <w:spacing w:after="40" w:before="60"/>
        <w:jc w:val="center"/>
      </w:pPr>
      <w:r>
        <w:drawing>
          <wp:inline distT="0" distB="0" distL="0" distR="0">
            <wp:extent cx="4286250" cy="2343150"/>
            <wp:effectExtent t="0" r="0" b="0" l="0"/>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4286250" cy="2343150"/>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Document d'observation : Malala place nuages, avions et couche d'ozone sur une coupe verticale de l'atmosphère.</w:t>
      </w:r>
    </w:p>
    <w:p>
      <w:pPr>
        <w:spacing w:after="60" w:before="160"/>
        <w:jc w:val="left"/>
      </w:pPr>
      <w:r>
        <w:rPr>
          <w:rFonts w:ascii="Times New Roman" w:cs="Times New Roman" w:eastAsia="Times New Roman" w:hAnsi="Times New Roman"/>
          <w:b/>
          <w:bCs/>
          <w:i w:val="false"/>
          <w:iCs w:val="false"/>
          <w:color w:val="000000"/>
          <w:sz w:val="28"/>
          <w:szCs w:val="28"/>
        </w:rPr>
        <w:t xml:space="preserve">EXERCICES</w:t>
      </w:r>
    </w:p>
    <w:p>
      <w:pPr>
        <w:spacing w:after="30" w:before="0"/>
        <w:jc w:val="left"/>
      </w:pPr>
      <w:r>
        <w:rPr>
          <w:rFonts w:ascii="Times New Roman" w:cs="Times New Roman" w:eastAsia="Times New Roman" w:hAnsi="Times New Roman"/>
          <w:b/>
          <w:bCs/>
          <w:i w:val="false"/>
          <w:iCs w:val="false"/>
          <w:color w:val="000000"/>
          <w:sz w:val="25"/>
          <w:szCs w:val="25"/>
        </w:rPr>
        <w:t xml:space="preserve">Exercice 1 (5 points)</w:t>
      </w:r>
    </w:p>
    <w:p>
      <w:pPr>
        <w:spacing w:after="40" w:before="0"/>
        <w:jc w:val="left"/>
      </w:pPr>
      <w:r>
        <w:rPr>
          <w:rFonts w:ascii="Times New Roman" w:cs="Times New Roman" w:eastAsia="Times New Roman" w:hAnsi="Times New Roman"/>
          <w:b w:val="false"/>
          <w:bCs w:val="false"/>
          <w:i/>
          <w:iCs/>
          <w:color w:val="000000"/>
          <w:sz w:val="24"/>
          <w:szCs w:val="24"/>
        </w:rPr>
        <w:t xml:space="preserve">Réponds par des phrases complètes.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Définis atmosphère.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Relève deux éléments essentiels de la leçon.</w:t>
      </w:r>
    </w:p>
    <w:p>
      <w:pPr>
        <w:spacing w:after="30" w:before="0"/>
        <w:jc w:val="left"/>
      </w:pPr>
      <w:r>
        <w:rPr>
          <w:rFonts w:ascii="Times New Roman" w:cs="Times New Roman" w:eastAsia="Times New Roman" w:hAnsi="Times New Roman"/>
          <w:b/>
          <w:bCs/>
          <w:i w:val="false"/>
          <w:iCs w:val="false"/>
          <w:color w:val="000000"/>
          <w:sz w:val="25"/>
          <w:szCs w:val="25"/>
        </w:rPr>
        <w:t xml:space="preserve">Exercice 2 (5 points)</w:t>
      </w:r>
    </w:p>
    <w:p>
      <w:pPr>
        <w:spacing w:after="40" w:before="0"/>
        <w:jc w:val="left"/>
      </w:pPr>
      <w:r>
        <w:rPr>
          <w:rFonts w:ascii="Times New Roman" w:cs="Times New Roman" w:eastAsia="Times New Roman" w:hAnsi="Times New Roman"/>
          <w:b w:val="false"/>
          <w:bCs w:val="false"/>
          <w:i/>
          <w:iCs/>
          <w:color w:val="000000"/>
          <w:sz w:val="24"/>
          <w:szCs w:val="24"/>
        </w:rPr>
        <w:t xml:space="preserve">Associe chaque idée à son explication puis justifie ton choix.</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troposphère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stratosphère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Écris la relation entre ces deux idées.</w:t>
      </w:r>
    </w:p>
    <w:p>
      <w:pPr>
        <w:spacing w:after="30" w:before="0"/>
        <w:jc w:val="left"/>
      </w:pPr>
      <w:r>
        <w:rPr>
          <w:rFonts w:ascii="Times New Roman" w:cs="Times New Roman" w:eastAsia="Times New Roman" w:hAnsi="Times New Roman"/>
          <w:b/>
          <w:bCs/>
          <w:i w:val="false"/>
          <w:iCs w:val="false"/>
          <w:color w:val="000000"/>
          <w:sz w:val="25"/>
          <w:szCs w:val="25"/>
        </w:rPr>
        <w:t xml:space="preserve">Exercice 3 (5 points)</w:t>
      </w:r>
    </w:p>
    <w:p>
      <w:pPr>
        <w:spacing w:after="40" w:before="0"/>
        <w:jc w:val="left"/>
      </w:pPr>
      <w:r>
        <w:rPr>
          <w:rFonts w:ascii="Times New Roman" w:cs="Times New Roman" w:eastAsia="Times New Roman" w:hAnsi="Times New Roman"/>
          <w:b w:val="false"/>
          <w:bCs w:val="false"/>
          <w:i/>
          <w:iCs/>
          <w:color w:val="000000"/>
          <w:sz w:val="24"/>
          <w:szCs w:val="24"/>
        </w:rPr>
        <w:t xml:space="preserve">Explique ce que montre la situation.</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Malala place nuages, avions et couche d'ozone sur une coupe verticale de l'atmosphère.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Nomme la notion étudiée.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Donne l'indice qui permet de la reconnaître.</w:t>
      </w:r>
    </w:p>
    <w:p>
      <w:pPr>
        <w:spacing w:after="30" w:before="0"/>
        <w:jc w:val="left"/>
      </w:pPr>
      <w:r>
        <w:rPr>
          <w:rFonts w:ascii="Times New Roman" w:cs="Times New Roman" w:eastAsia="Times New Roman" w:hAnsi="Times New Roman"/>
          <w:b/>
          <w:bCs/>
          <w:i w:val="false"/>
          <w:iCs w:val="false"/>
          <w:color w:val="000000"/>
          <w:sz w:val="25"/>
          <w:szCs w:val="25"/>
        </w:rPr>
        <w:t xml:space="preserve">Exercice 4 (5 points)</w:t>
      </w:r>
    </w:p>
    <w:p>
      <w:pPr>
        <w:spacing w:after="40" w:before="0"/>
        <w:jc w:val="left"/>
      </w:pPr>
      <w:r>
        <w:rPr>
          <w:rFonts w:ascii="Times New Roman" w:cs="Times New Roman" w:eastAsia="Times New Roman" w:hAnsi="Times New Roman"/>
          <w:b w:val="false"/>
          <w:bCs w:val="false"/>
          <w:i/>
          <w:iCs/>
          <w:color w:val="000000"/>
          <w:sz w:val="24"/>
          <w:szCs w:val="24"/>
        </w:rPr>
        <w:t xml:space="preserve">Rédige une courte réponse organisée.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Présente atmosphère, une idée essentielle et la règle pratique à retenir.</w:t>
      </w:r>
    </w:p>
    <w:p>
      <w:pPr>
        <w:spacing w:after="120" w:before="0"/>
        <w:jc w:val="left"/>
      </w:pPr>
      <w:r>
        <w:rPr>
          <w:rFonts w:ascii="Times New Roman" w:cs="Times New Roman" w:eastAsia="Times New Roman" w:hAnsi="Times New Roman"/>
          <w:b/>
          <w:bCs/>
          <w:i w:val="false"/>
          <w:iCs w:val="false"/>
          <w:color w:val="000000"/>
          <w:sz w:val="24"/>
          <w:szCs w:val="24"/>
        </w:rPr>
        <w:t xml:space="preserve">Total : 20 points</w:t>
      </w:r>
    </w:p>
    <w:p>
      <w:pPr>
        <w:spacing w:after="60" w:before="120"/>
        <w:jc w:val="left"/>
      </w:pPr>
      <w:r>
        <w:rPr>
          <w:rFonts w:ascii="Times New Roman" w:cs="Times New Roman" w:eastAsia="Times New Roman" w:hAnsi="Times New Roman"/>
          <w:b/>
          <w:bCs/>
          <w:i w:val="false"/>
          <w:iCs w:val="false"/>
          <w:color w:val="000000"/>
          <w:sz w:val="26"/>
          <w:szCs w:val="26"/>
        </w:rPr>
        <w:t xml:space="preserve">CORRIGÉ</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1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L'atmosphère est l'enveloppe gazeuse de la Terre ; elle protège la vie et se divise en couches aux caractéristiques différentes. (2,5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L'air contient surtout de l'azote et de l'oxygène, avec d'autres gaz en faibles proportions. La troposphère est la couche basse où se produisent les principaux phénomènes météorologiques. (2,5 points)</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2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L'air contient surtout de l'azote et de l'oxygène, avec d'autres gaz en faibles proportions.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La troposphère est la couche basse où se produisent les principaux phénomènes météorologiques.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Ces idées sont liées dans l'étude de atmosphère. (1 point)</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3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Il s'agit de atmosphère.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La stratosphère contient la majeure partie de l'ozone atmosphérique. (3 points)</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4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L'atmosphère est l'enveloppe gazeuse de la Terre ; elle protège la vie et se divise en couches aux caractéristiques différentes. La température et la densité de l'air varient avec l'altitude dans les couches supérieures. Lire les couches depuis le sol et relier chacune à une fonction. (5 points)</w:t>
      </w:r>
    </w:p>
    <w:p>
      <w:r>
        <w:br w:type="page"/>
      </w:r>
    </w:p>
    <w:p>
      <w:pPr>
        <w:spacing w:after="40" w:before="0"/>
        <w:jc w:val="center"/>
      </w:pPr>
      <w:r>
        <w:rPr>
          <w:rFonts w:ascii="Times New Roman" w:cs="Times New Roman" w:eastAsia="Times New Roman" w:hAnsi="Times New Roman"/>
          <w:b/>
          <w:bCs/>
          <w:i w:val="false"/>
          <w:iCs w:val="false"/>
          <w:color w:val="000000"/>
          <w:sz w:val="26"/>
          <w:szCs w:val="26"/>
        </w:rPr>
        <w:t xml:space="preserve">SÉANCE 25 / 80</w:t>
      </w:r>
    </w:p>
    <w:p>
      <w:pPr>
        <w:spacing w:after="160" w:before="0"/>
        <w:jc w:val="center"/>
      </w:pPr>
      <w:bookmarkStart w:name="seance25" w:id="31"/>
      <w:r>
        <w:rPr>
          <w:rFonts w:ascii="Times New Roman" w:cs="Times New Roman" w:eastAsia="Times New Roman" w:hAnsi="Times New Roman"/>
          <w:b/>
          <w:bCs/>
          <w:color w:val="000000"/>
          <w:sz w:val="30"/>
          <w:szCs w:val="30"/>
        </w:rPr>
        <w:t xml:space="preserve">Les éléments du climat</w:t>
      </w:r>
      <w:bookmarkEnd w:id="31"/>
    </w:p>
    <w:p>
      <w:pPr>
        <w:spacing w:after="120" w:before="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1625"/>
        <w:gridCol w:w="3069"/>
        <w:gridCol w:w="1444"/>
        <w:gridCol w:w="2888"/>
      </w:tblGrid>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Discipline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Géographie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Date :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_______</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Thème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L'interrelation entre relief, climat, hydrographie et végétation</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Classe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T7</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Titre de la séance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Les éléments du climat</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Séance n°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25 / 80</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Objectif spécifique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Être capable de définir éléments du climat, d'en expliquer les éléments essentiels et de l'utiliser dans une situation géographique.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Durée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60 minutes</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Documentation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Programme d'études officiel T7 — Géographie ; ressources pédagogiques T7 ; atlas géographique.</w:t>
            </w:r>
          </w:p>
        </w:tc>
        <w:tc>
          <w:tcPr>
            <w:tcW w:type="pct" w:w="800"/>
            <w:gridSpan w:val="1"/>
            <w:tcMar>
              <w:top w:type="dxa" w:w="50"/>
              <w:left w:type="dxa" w:w="90"/>
              <w:bottom w:type="dxa" w:w="50"/>
              <w:right w:type="dxa" w:w="90"/>
            </w:tcMar>
            <w:vAlign w:val="top"/>
          </w:tcPr>
          <w:p>
            <w:pPr>
              <w:spacing w:after="20" w:before="0"/>
              <w:jc w:val="left"/>
            </w:pPr>
          </w:p>
        </w:tc>
        <w:tc>
          <w:tcPr>
            <w:tcW w:type="pct" w:w="1600"/>
            <w:gridSpan w:val="1"/>
            <w:tcMar>
              <w:top w:type="dxa" w:w="50"/>
              <w:left w:type="dxa" w:w="90"/>
              <w:bottom w:type="dxa" w:w="50"/>
              <w:right w:type="dxa" w:w="90"/>
            </w:tcMar>
            <w:vAlign w:val="top"/>
          </w:tcPr>
          <w:p>
            <w:pPr>
              <w:spacing w:after="20" w:before="0"/>
              <w:jc w:val="left"/>
            </w:pPr>
          </w:p>
        </w:tc>
      </w:tr>
    </w:tbl>
    <w:p>
      <w:pPr>
        <w:spacing w:after="60"/>
      </w:pPr>
      <w:r>
        <w:rPr>
          <w:rFonts w:ascii="Times New Roman" w:cs="Times New Roman" w:eastAsia="Times New Roman" w:hAnsi="Times New Roman"/>
          <w:sz w:val="18"/>
          <w:szCs w:val="18"/>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50"/>
        <w:gridCol w:w="2050"/>
        <w:gridCol w:w="2050"/>
        <w:gridCol w:w="1000"/>
        <w:gridCol w:w="1150"/>
        <w:gridCol w:w="900"/>
      </w:tblGrid>
      <w:tr>
        <w:trPr>
          <w:tblHeader/>
        </w:trPr>
        <w:tc>
          <w:tcPr>
            <w:tcW w:type="pct" w:w="6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Étapes et Durée</w:t>
            </w:r>
          </w:p>
        </w:tc>
        <w:tc>
          <w:tcPr>
            <w:tcW w:type="pct" w:w="2500"/>
            <w:gridSpan w:val="2"/>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Déroulement de la leçon</w:t>
            </w:r>
          </w:p>
        </w:tc>
        <w:tc>
          <w:tcPr>
            <w:tcW w:type="pct" w:w="6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Technique et Stratégie</w:t>
            </w:r>
          </w:p>
        </w:tc>
        <w:tc>
          <w:tcPr>
            <w:tcW w:type="pct" w:w="7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Support et Matériel</w:t>
            </w:r>
          </w:p>
        </w:tc>
        <w:tc>
          <w:tcPr>
            <w:tcW w:type="pct" w:w="5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Observation</w:t>
            </w:r>
          </w:p>
        </w:tc>
      </w:tr>
      <w:tr>
        <w:trPr>
          <w:tblHeader/>
        </w:trPr>
        <w:tc>
          <w:tcPr>
            <w:tcW w:type="pct" w:w="650"/>
            <w:gridSpan w:val="1"/>
            <w:shd w:fill="F5F5F5" w:color="auto" w:val="clear"/>
            <w:tcMar>
              <w:top w:type="dxa" w:w="50"/>
              <w:left w:type="dxa" w:w="90"/>
              <w:bottom w:type="dxa" w:w="50"/>
              <w:right w:type="dxa" w:w="90"/>
            </w:tcMar>
            <w:vAlign w:val="top"/>
          </w:tcPr>
          <w:p>
            <w:pPr>
              <w:spacing w:after="80" w:before="0"/>
              <w:jc w:val="left"/>
            </w:pP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Enseignant</w:t>
            </w: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Apprenants</w:t>
            </w:r>
          </w:p>
        </w:tc>
        <w:tc>
          <w:tcPr>
            <w:tcW w:type="pct" w:w="600"/>
            <w:gridSpan w:val="1"/>
            <w:shd w:fill="F5F5F5" w:color="auto" w:val="clear"/>
            <w:tcMar>
              <w:top w:type="dxa" w:w="50"/>
              <w:left w:type="dxa" w:w="90"/>
              <w:bottom w:type="dxa" w:w="50"/>
              <w:right w:type="dxa" w:w="90"/>
            </w:tcMar>
            <w:vAlign w:val="top"/>
          </w:tcPr>
          <w:p>
            <w:pPr>
              <w:spacing w:after="80" w:before="0"/>
              <w:jc w:val="left"/>
            </w:pPr>
          </w:p>
        </w:tc>
        <w:tc>
          <w:tcPr>
            <w:tcW w:type="pct" w:w="700"/>
            <w:gridSpan w:val="1"/>
            <w:shd w:fill="F5F5F5" w:color="auto" w:val="clear"/>
            <w:tcMar>
              <w:top w:type="dxa" w:w="50"/>
              <w:left w:type="dxa" w:w="90"/>
              <w:bottom w:type="dxa" w:w="50"/>
              <w:right w:type="dxa" w:w="90"/>
            </w:tcMar>
            <w:vAlign w:val="top"/>
          </w:tcPr>
          <w:p>
            <w:pPr>
              <w:spacing w:after="80" w:before="0"/>
              <w:jc w:val="left"/>
            </w:pPr>
          </w:p>
        </w:tc>
        <w:tc>
          <w:tcPr>
            <w:tcW w:type="pct" w:w="550"/>
            <w:gridSpan w:val="1"/>
            <w:shd w:fill="F5F5F5" w:color="auto" w:val="clear"/>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 RÉVISION</w:t>
            </w:r>
          </w:p>
          <w:p>
            <w:pPr>
              <w:spacing w:after="80" w:before="0"/>
              <w:jc w:val="left"/>
            </w:pPr>
            <w:r>
              <w:rPr>
                <w:rFonts w:ascii="Times New Roman" w:cs="Times New Roman" w:eastAsia="Times New Roman" w:hAnsi="Times New Roman"/>
                <w:b w:val="false"/>
                <w:bCs w:val="false"/>
                <w:i/>
                <w:iCs/>
                <w:color w:val="000000"/>
                <w:sz w:val="21"/>
                <w:szCs w:val="21"/>
              </w:rPr>
              <w:t xml:space="preserve">5 min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Définis « atmosphère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Indique deux idées essentielles concernant atmosphère.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règle pratique faut-il retenir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L'atmosphère est l'enveloppe gazeuse de la Terre ; elle protège la vie et se divise en couches aux caractéristiques différentes.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L'air contient surtout de l'azote et de l'oxygène, avec d'autres gaz en faibles proportions. La troposphère est la couche basse où se produisent les principaux phénomènes météorologiques.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Lire les couches depuis le sol et relier chacune à une fonction.</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 orales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w:t>
            </w:r>
          </w:p>
        </w:tc>
        <w:tc>
          <w:tcPr>
            <w:tcW w:type="pct" w:w="550"/>
            <w:gridSpan w:val="1"/>
            <w:tcMar>
              <w:top w:type="dxa" w:w="50"/>
              <w:left w:type="dxa" w:w="90"/>
              <w:bottom w:type="dxa" w:w="50"/>
              <w:right w:type="dxa" w:w="90"/>
            </w:tcMar>
            <w:vAlign w:val="top"/>
          </w:tcPr>
          <w:p>
            <w:pPr>
              <w:spacing w:after="80" w:before="0"/>
              <w:jc w:val="left"/>
            </w:pPr>
          </w:p>
        </w:tc>
      </w:tr>
      <w:tr>
        <w:tc>
          <w:tcPr>
            <w:tcW w:type="dxa" w:w="9026"/>
            <w:gridSpan w:val="6"/>
            <w:shd w:fill="EAF3FB" w:color="auto" w:val="clear"/>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3"/>
                <w:szCs w:val="23"/>
              </w:rPr>
              <w:t xml:space="preserve">II. NOUVELLE LEÇON</w:t>
            </w:r>
          </w:p>
          <w:p>
            <w:pPr>
              <w:spacing w:after="80" w:before="0"/>
              <w:jc w:val="left"/>
            </w:pPr>
            <w:r>
              <w:rPr>
                <w:rFonts w:ascii="Times New Roman" w:cs="Times New Roman" w:eastAsia="Times New Roman" w:hAnsi="Times New Roman"/>
                <w:b w:val="false"/>
                <w:bCs w:val="false"/>
                <w:i/>
                <w:iCs/>
                <w:color w:val="000000"/>
                <w:sz w:val="21"/>
                <w:szCs w:val="21"/>
              </w:rPr>
              <w:t xml:space="preserve">45 min</w:t>
            </w: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1. Mise en situation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Miora effectue les relevés d'une petite station météorologique scolaire.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notion géographique permet de comprendre cette situation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éléments du climat : Les principaux éléments du climat observés sont la température, le vent et les précipitations.</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Récit et questions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Document et schéma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2. Présentation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Aujourd'hui, nous étudions « Les éléments du climat ». À la fin de la séance, vous saurez définir éléments du climat, expliquer ses composantes et appliquer la notion.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Annonce du titre et de l'objectif</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 cahier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3. Observation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Observez le schéma « Les éléments du climat » et le document illustré. Repérez la notion centrale, les relations et les éléments du paysage.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observent silencieusement.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Observation silencieuse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pédagogique et document illustré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4. Analyse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Qu'est-ce que éléments du climat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est une première idée importante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autre idée complète l'explication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règle doit guider l'analyse ou l'action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Les principaux éléments du climat observés sont la température, le vent et les précipitations.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 thermomètre mesure la température de l'air.</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La girouette indique la direction du vent et l'anémomètre sa vitesse.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Associer chaque élément à son unité, son instrument et sa variation.</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pédagogique et document illustré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5. Synthèse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principaux éléments du climat observés sont la température, le vent et les précipitations. Le thermomètre mesure la température de l'air. La girouette indique la direction du vent et l'anémomètre sa vitesse. Il faut retenir : Associer chaque élément à son unité, son instrument et sa variation.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Explication</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6. Application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Réponds par des phrases complètes.</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Définis éléments du climat.</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Relève deux éléments essentiels de la leçon.</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Associe chaque idée à son explication puis justifie ton choix.</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température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vent</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3. Écris la relation entre ces deux idées.</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Les principaux éléments du climat observés sont la température, le vent et les précipitations. (2,5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Le thermomètre mesure la température de l'air. La girouette indique la direction du vent et l'anémomètre sa vitesse. (2,5 points)</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Le thermomètre mesure la température de l'air.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La girouette indique la direction du vent et l'anémomètre sa vitesse.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3. Ces idées sont liées dans l'étude de éléments du climat. (1 point)</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ardoise</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III. ÉVALUATION</w:t>
            </w:r>
          </w:p>
          <w:p>
            <w:pPr>
              <w:spacing w:after="80" w:before="0"/>
              <w:jc w:val="left"/>
            </w:pPr>
            <w:r>
              <w:rPr>
                <w:rFonts w:ascii="Times New Roman" w:cs="Times New Roman" w:eastAsia="Times New Roman" w:hAnsi="Times New Roman"/>
                <w:b w:val="false"/>
                <w:bCs w:val="false"/>
                <w:i/>
                <w:iCs/>
                <w:color w:val="000000"/>
                <w:sz w:val="21"/>
                <w:szCs w:val="21"/>
              </w:rPr>
              <w:t xml:space="preserve">10 min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Explique ce que montre la situation.</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Miora effectue les relevés d'une petite station météorologique scolaire.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Nomme la notion étudiée.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Donne l'indice qui permet de la reconnaître.</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Rédige une courte réponse organisée.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Présente éléments du climat, une idée essentielle et la règle pratique à retenir.</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Il s'agit de éléments du climat.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Le pluviomètre mesure la hauteur des précipitations. (3 points)</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Les principaux éléments du climat observés sont la température, le vent et les précipitations. Les relevés réguliers permettent de comparer les périodes et les lieux. Associer chaque élément à son unité, son instrument et sa variation. (5 points)</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feuille d'évaluation</w:t>
            </w:r>
          </w:p>
        </w:tc>
        <w:tc>
          <w:tcPr>
            <w:tcW w:type="pct" w:w="550"/>
            <w:gridSpan w:val="1"/>
            <w:tcMar>
              <w:top w:type="dxa" w:w="50"/>
              <w:left w:type="dxa" w:w="90"/>
              <w:bottom w:type="dxa" w:w="50"/>
              <w:right w:type="dxa" w:w="90"/>
            </w:tcMar>
            <w:vAlign w:val="top"/>
          </w:tcPr>
          <w:p>
            <w:pPr>
              <w:spacing w:after="80" w:before="0"/>
              <w:jc w:val="left"/>
            </w:pPr>
          </w:p>
        </w:tc>
      </w:tr>
    </w:tbl>
    <w:p>
      <w:r>
        <w:br w:type="page"/>
      </w:r>
    </w:p>
    <w:p>
      <w:pPr>
        <w:spacing w:after="160" w:before="120"/>
        <w:jc w:val="center"/>
      </w:pPr>
      <w:r>
        <w:rPr>
          <w:rFonts w:ascii="Times New Roman" w:cs="Times New Roman" w:eastAsia="Times New Roman" w:hAnsi="Times New Roman"/>
          <w:b/>
          <w:bCs/>
          <w:color w:val="C00000"/>
          <w:sz w:val="30"/>
          <w:szCs w:val="30"/>
        </w:rPr>
        <w:t xml:space="preserve">Les éléments du climat</w:t>
      </w:r>
    </w:p>
    <w:p>
      <w:pPr>
        <w:spacing w:after="40" w:before="60"/>
        <w:jc w:val="center"/>
      </w:pPr>
      <w:r>
        <w:drawing>
          <wp:inline distT="0" distB="0" distL="0" distR="0">
            <wp:extent cx="4095750" cy="2419350"/>
            <wp:effectExtent t="0" r="0" b="0" l="0"/>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4095750" cy="2419350"/>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Schéma pédagogique : Les éléments du climat.</w:t>
      </w:r>
    </w:p>
    <w:p>
      <w:pPr>
        <w:spacing w:after="40" w:before="60"/>
        <w:jc w:val="center"/>
      </w:pPr>
      <w:r>
        <w:drawing>
          <wp:inline distT="0" distB="0" distL="0" distR="0">
            <wp:extent cx="4286250" cy="2343150"/>
            <wp:effectExtent t="0" r="0" b="0" l="0"/>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4286250" cy="2343150"/>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Document d'observation : Miora effectue les relevés d'une petite station météorologique scolaire.</w:t>
      </w:r>
    </w:p>
    <w:p>
      <w:pPr>
        <w:spacing w:after="80" w:before="140"/>
      </w:pPr>
      <w:r>
        <w:rPr>
          <w:rFonts w:ascii="Times New Roman" w:cs="Times New Roman" w:eastAsia="Times New Roman" w:hAnsi="Times New Roman"/>
          <w:b/>
          <w:bCs/>
          <w:color w:val="1E7B34"/>
          <w:sz w:val="26"/>
          <w:szCs w:val="26"/>
        </w:rPr>
        <w:t xml:space="preserve">1. Comprendre éléments du climat</w:t>
      </w:r>
    </w:p>
    <w:p>
      <w:pPr>
        <w:spacing w:after="100"/>
      </w:pPr>
      <w:r>
        <w:rPr>
          <w:rFonts w:ascii="Times New Roman" w:cs="Times New Roman" w:eastAsia="Times New Roman" w:hAnsi="Times New Roman"/>
          <w:sz w:val="25"/>
          <w:szCs w:val="25"/>
        </w:rPr>
        <w:t xml:space="preserve">Les principaux </w:t>
      </w:r>
      <w:r>
        <w:rPr>
          <w:rFonts w:ascii="Times New Roman" w:cs="Times New Roman" w:eastAsia="Times New Roman" w:hAnsi="Times New Roman"/>
          <w:b/>
          <w:bCs/>
          <w:color w:val="1F4E79"/>
          <w:sz w:val="25"/>
          <w:szCs w:val="25"/>
        </w:rPr>
        <w:t xml:space="preserve">éléments du climat</w:t>
      </w:r>
      <w:r>
        <w:rPr>
          <w:rFonts w:ascii="Times New Roman" w:cs="Times New Roman" w:eastAsia="Times New Roman" w:hAnsi="Times New Roman"/>
          <w:sz w:val="25"/>
          <w:szCs w:val="25"/>
        </w:rPr>
        <w:t xml:space="preserve"> observés sont la </w:t>
      </w:r>
      <w:r>
        <w:rPr>
          <w:rFonts w:ascii="Times New Roman" w:cs="Times New Roman" w:eastAsia="Times New Roman" w:hAnsi="Times New Roman"/>
          <w:b/>
          <w:bCs/>
          <w:color w:val="1F4E79"/>
          <w:sz w:val="25"/>
          <w:szCs w:val="25"/>
        </w:rPr>
        <w:t xml:space="preserve">température</w:t>
      </w:r>
      <w:r>
        <w:rPr>
          <w:rFonts w:ascii="Times New Roman" w:cs="Times New Roman" w:eastAsia="Times New Roman" w:hAnsi="Times New Roman"/>
          <w:sz w:val="25"/>
          <w:szCs w:val="25"/>
        </w:rPr>
        <w:t xml:space="preserve">, le </w:t>
      </w:r>
      <w:r>
        <w:rPr>
          <w:rFonts w:ascii="Times New Roman" w:cs="Times New Roman" w:eastAsia="Times New Roman" w:hAnsi="Times New Roman"/>
          <w:b/>
          <w:bCs/>
          <w:color w:val="1F4E79"/>
          <w:sz w:val="25"/>
          <w:szCs w:val="25"/>
        </w:rPr>
        <w:t xml:space="preserve">vent</w:t>
      </w:r>
      <w:r>
        <w:rPr>
          <w:rFonts w:ascii="Times New Roman" w:cs="Times New Roman" w:eastAsia="Times New Roman" w:hAnsi="Times New Roman"/>
          <w:sz w:val="25"/>
          <w:szCs w:val="25"/>
        </w:rPr>
        <w:t xml:space="preserve"> et les </w:t>
      </w:r>
      <w:r>
        <w:rPr>
          <w:rFonts w:ascii="Times New Roman" w:cs="Times New Roman" w:eastAsia="Times New Roman" w:hAnsi="Times New Roman"/>
          <w:b/>
          <w:bCs/>
          <w:color w:val="1F4E79"/>
          <w:sz w:val="25"/>
          <w:szCs w:val="25"/>
        </w:rPr>
        <w:t xml:space="preserve">précipitations</w:t>
      </w:r>
      <w:r>
        <w:rPr>
          <w:rFonts w:ascii="Times New Roman" w:cs="Times New Roman" w:eastAsia="Times New Roman" w:hAnsi="Times New Roman"/>
          <w:sz w:val="25"/>
          <w:szCs w:val="25"/>
        </w:rPr>
        <w:t xml:space="preserve">.</w:t>
      </w:r>
    </w:p>
    <w:p>
      <w:pPr>
        <w:spacing w:after="100"/>
      </w:pPr>
      <w:r>
        <w:rPr>
          <w:rFonts w:ascii="Times New Roman" w:cs="Times New Roman" w:eastAsia="Times New Roman" w:hAnsi="Times New Roman"/>
          <w:sz w:val="25"/>
          <w:szCs w:val="25"/>
        </w:rPr>
        <w:t xml:space="preserve">Cette notion permet d'étudier le territoire avec précision et de relier les faits observés à leurs causes et à leurs conséquences.</w:t>
      </w:r>
    </w:p>
    <w:p>
      <w:pPr>
        <w:spacing w:after="80" w:before="140"/>
      </w:pPr>
      <w:r>
        <w:rPr>
          <w:rFonts w:ascii="Times New Roman" w:cs="Times New Roman" w:eastAsia="Times New Roman" w:hAnsi="Times New Roman"/>
          <w:b/>
          <w:bCs/>
          <w:color w:val="1E7B34"/>
          <w:sz w:val="26"/>
          <w:szCs w:val="26"/>
        </w:rPr>
        <w:t xml:space="preserve">2. Les éléments essentiels</w:t>
      </w:r>
    </w:p>
    <w:p>
      <w:pPr>
        <w:spacing w:after="100"/>
      </w:pPr>
      <w:r>
        <w:rPr>
          <w:rFonts w:ascii="Times New Roman" w:cs="Times New Roman" w:eastAsia="Times New Roman" w:hAnsi="Times New Roman"/>
          <w:sz w:val="25"/>
          <w:szCs w:val="25"/>
        </w:rPr>
        <w:t xml:space="preserve">Le thermomètre mesure la </w:t>
      </w:r>
      <w:r>
        <w:rPr>
          <w:rFonts w:ascii="Times New Roman" w:cs="Times New Roman" w:eastAsia="Times New Roman" w:hAnsi="Times New Roman"/>
          <w:b/>
          <w:bCs/>
          <w:color w:val="1F4E79"/>
          <w:sz w:val="25"/>
          <w:szCs w:val="25"/>
        </w:rPr>
        <w:t xml:space="preserve">température</w:t>
      </w:r>
      <w:r>
        <w:rPr>
          <w:rFonts w:ascii="Times New Roman" w:cs="Times New Roman" w:eastAsia="Times New Roman" w:hAnsi="Times New Roman"/>
          <w:sz w:val="25"/>
          <w:szCs w:val="25"/>
        </w:rPr>
        <w:t xml:space="preserve"> de l'air.</w:t>
      </w:r>
    </w:p>
    <w:p>
      <w:pPr>
        <w:spacing w:after="100"/>
      </w:pPr>
      <w:r>
        <w:rPr>
          <w:rFonts w:ascii="Times New Roman" w:cs="Times New Roman" w:eastAsia="Times New Roman" w:hAnsi="Times New Roman"/>
          <w:sz w:val="25"/>
          <w:szCs w:val="25"/>
        </w:rPr>
        <w:t xml:space="preserve">La girouette indique la direction du </w:t>
      </w:r>
      <w:r>
        <w:rPr>
          <w:rFonts w:ascii="Times New Roman" w:cs="Times New Roman" w:eastAsia="Times New Roman" w:hAnsi="Times New Roman"/>
          <w:b/>
          <w:bCs/>
          <w:color w:val="1F4E79"/>
          <w:sz w:val="25"/>
          <w:szCs w:val="25"/>
        </w:rPr>
        <w:t xml:space="preserve">vent</w:t>
      </w:r>
      <w:r>
        <w:rPr>
          <w:rFonts w:ascii="Times New Roman" w:cs="Times New Roman" w:eastAsia="Times New Roman" w:hAnsi="Times New Roman"/>
          <w:sz w:val="25"/>
          <w:szCs w:val="25"/>
        </w:rPr>
        <w:t xml:space="preserve"> et l'anémomètre sa vitesse.</w:t>
      </w:r>
    </w:p>
    <w:p>
      <w:pPr>
        <w:spacing w:after="100"/>
      </w:pPr>
      <w:r>
        <w:rPr>
          <w:rFonts w:ascii="Times New Roman" w:cs="Times New Roman" w:eastAsia="Times New Roman" w:hAnsi="Times New Roman"/>
          <w:sz w:val="25"/>
          <w:szCs w:val="25"/>
        </w:rPr>
        <w:t xml:space="preserve">Le pluviomètre mesure la hauteur des </w:t>
      </w:r>
      <w:r>
        <w:rPr>
          <w:rFonts w:ascii="Times New Roman" w:cs="Times New Roman" w:eastAsia="Times New Roman" w:hAnsi="Times New Roman"/>
          <w:b/>
          <w:bCs/>
          <w:color w:val="1F4E79"/>
          <w:sz w:val="25"/>
          <w:szCs w:val="25"/>
        </w:rPr>
        <w:t xml:space="preserve">précipitations</w:t>
      </w:r>
      <w:r>
        <w:rPr>
          <w:rFonts w:ascii="Times New Roman" w:cs="Times New Roman" w:eastAsia="Times New Roman" w:hAnsi="Times New Roman"/>
          <w:sz w:val="25"/>
          <w:szCs w:val="25"/>
        </w:rPr>
        <w:t xml:space="preserve">.</w:t>
      </w:r>
    </w:p>
    <w:p>
      <w:pPr>
        <w:spacing w:after="100"/>
      </w:pPr>
      <w:r>
        <w:rPr>
          <w:rFonts w:ascii="Times New Roman" w:cs="Times New Roman" w:eastAsia="Times New Roman" w:hAnsi="Times New Roman"/>
          <w:sz w:val="25"/>
          <w:szCs w:val="25"/>
        </w:rPr>
        <w:t xml:space="preserve">Les relevés réguliers permettent de comparer les périodes et les lieux.</w:t>
      </w:r>
    </w:p>
    <w:p>
      <w:pPr>
        <w:spacing w:after="80" w:before="140"/>
      </w:pPr>
      <w:r>
        <w:rPr>
          <w:rFonts w:ascii="Times New Roman" w:cs="Times New Roman" w:eastAsia="Times New Roman" w:hAnsi="Times New Roman"/>
          <w:b/>
          <w:bCs/>
          <w:color w:val="1E7B34"/>
          <w:sz w:val="26"/>
          <w:szCs w:val="26"/>
        </w:rPr>
        <w:t xml:space="preserve">3. Lire une situation et agir</w:t>
      </w:r>
    </w:p>
    <w:p>
      <w:pPr>
        <w:spacing w:after="100"/>
      </w:pPr>
      <w:r>
        <w:rPr>
          <w:rFonts w:ascii="Times New Roman" w:cs="Times New Roman" w:eastAsia="Times New Roman" w:hAnsi="Times New Roman"/>
          <w:sz w:val="25"/>
          <w:szCs w:val="25"/>
        </w:rPr>
        <w:t xml:space="preserve">Miora effectue les relevés d'une petite station météorologique scolaire.</w:t>
      </w:r>
    </w:p>
    <w:p>
      <w:pPr>
        <w:spacing w:after="100"/>
      </w:pPr>
      <w:r>
        <w:rPr>
          <w:rFonts w:ascii="Times New Roman" w:cs="Times New Roman" w:eastAsia="Times New Roman" w:hAnsi="Times New Roman"/>
          <w:sz w:val="25"/>
          <w:szCs w:val="25"/>
        </w:rPr>
        <w:t xml:space="preserve">Règle à retenir : Associer chaque élément à son unité, son </w:t>
      </w:r>
      <w:r>
        <w:rPr>
          <w:rFonts w:ascii="Times New Roman" w:cs="Times New Roman" w:eastAsia="Times New Roman" w:hAnsi="Times New Roman"/>
          <w:b/>
          <w:bCs/>
          <w:color w:val="1F4E79"/>
          <w:sz w:val="25"/>
          <w:szCs w:val="25"/>
        </w:rPr>
        <w:t xml:space="preserve">instrument</w:t>
      </w:r>
      <w:r>
        <w:rPr>
          <w:rFonts w:ascii="Times New Roman" w:cs="Times New Roman" w:eastAsia="Times New Roman" w:hAnsi="Times New Roman"/>
          <w:sz w:val="25"/>
          <w:szCs w:val="25"/>
        </w:rPr>
        <w:t xml:space="preserve"> et sa variation.</w:t>
      </w:r>
    </w:p>
    <w:p>
      <w:pPr>
        <w:spacing w:after="60" w:before="160"/>
        <w:jc w:val="left"/>
      </w:pPr>
      <w:r>
        <w:rPr>
          <w:rFonts w:ascii="Times New Roman" w:cs="Times New Roman" w:eastAsia="Times New Roman" w:hAnsi="Times New Roman"/>
          <w:b/>
          <w:bCs/>
          <w:i w:val="false"/>
          <w:iCs w:val="false"/>
          <w:color w:val="000000"/>
          <w:sz w:val="28"/>
          <w:szCs w:val="28"/>
        </w:rPr>
        <w:t xml:space="preserve">EXERCICES</w:t>
      </w:r>
    </w:p>
    <w:p>
      <w:pPr>
        <w:spacing w:after="30" w:before="0"/>
        <w:jc w:val="left"/>
      </w:pPr>
      <w:r>
        <w:rPr>
          <w:rFonts w:ascii="Times New Roman" w:cs="Times New Roman" w:eastAsia="Times New Roman" w:hAnsi="Times New Roman"/>
          <w:b/>
          <w:bCs/>
          <w:i w:val="false"/>
          <w:iCs w:val="false"/>
          <w:color w:val="000000"/>
          <w:sz w:val="25"/>
          <w:szCs w:val="25"/>
        </w:rPr>
        <w:t xml:space="preserve">Exercice 1 (5 points)</w:t>
      </w:r>
    </w:p>
    <w:p>
      <w:pPr>
        <w:spacing w:after="40" w:before="0"/>
        <w:jc w:val="left"/>
      </w:pPr>
      <w:r>
        <w:rPr>
          <w:rFonts w:ascii="Times New Roman" w:cs="Times New Roman" w:eastAsia="Times New Roman" w:hAnsi="Times New Roman"/>
          <w:b w:val="false"/>
          <w:bCs w:val="false"/>
          <w:i/>
          <w:iCs/>
          <w:color w:val="000000"/>
          <w:sz w:val="24"/>
          <w:szCs w:val="24"/>
        </w:rPr>
        <w:t xml:space="preserve">Réponds par des phrases complètes.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Définis éléments du climat.</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Relève deux éléments essentiels de la leçon.</w:t>
      </w:r>
    </w:p>
    <w:p>
      <w:pPr>
        <w:spacing w:after="30" w:before="0"/>
        <w:jc w:val="left"/>
      </w:pPr>
      <w:r>
        <w:rPr>
          <w:rFonts w:ascii="Times New Roman" w:cs="Times New Roman" w:eastAsia="Times New Roman" w:hAnsi="Times New Roman"/>
          <w:b/>
          <w:bCs/>
          <w:i w:val="false"/>
          <w:iCs w:val="false"/>
          <w:color w:val="000000"/>
          <w:sz w:val="25"/>
          <w:szCs w:val="25"/>
        </w:rPr>
        <w:t xml:space="preserve">Exercice 2 (5 points)</w:t>
      </w:r>
    </w:p>
    <w:p>
      <w:pPr>
        <w:spacing w:after="40" w:before="0"/>
        <w:jc w:val="left"/>
      </w:pPr>
      <w:r>
        <w:rPr>
          <w:rFonts w:ascii="Times New Roman" w:cs="Times New Roman" w:eastAsia="Times New Roman" w:hAnsi="Times New Roman"/>
          <w:b w:val="false"/>
          <w:bCs w:val="false"/>
          <w:i/>
          <w:iCs/>
          <w:color w:val="000000"/>
          <w:sz w:val="24"/>
          <w:szCs w:val="24"/>
        </w:rPr>
        <w:t xml:space="preserve">Associe chaque idée à son explication puis justifie ton choix.</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température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vent</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Écris la relation entre ces deux idées.</w:t>
      </w:r>
    </w:p>
    <w:p>
      <w:pPr>
        <w:spacing w:after="30" w:before="0"/>
        <w:jc w:val="left"/>
      </w:pPr>
      <w:r>
        <w:rPr>
          <w:rFonts w:ascii="Times New Roman" w:cs="Times New Roman" w:eastAsia="Times New Roman" w:hAnsi="Times New Roman"/>
          <w:b/>
          <w:bCs/>
          <w:i w:val="false"/>
          <w:iCs w:val="false"/>
          <w:color w:val="000000"/>
          <w:sz w:val="25"/>
          <w:szCs w:val="25"/>
        </w:rPr>
        <w:t xml:space="preserve">Exercice 3 (5 points)</w:t>
      </w:r>
    </w:p>
    <w:p>
      <w:pPr>
        <w:spacing w:after="40" w:before="0"/>
        <w:jc w:val="left"/>
      </w:pPr>
      <w:r>
        <w:rPr>
          <w:rFonts w:ascii="Times New Roman" w:cs="Times New Roman" w:eastAsia="Times New Roman" w:hAnsi="Times New Roman"/>
          <w:b w:val="false"/>
          <w:bCs w:val="false"/>
          <w:i/>
          <w:iCs/>
          <w:color w:val="000000"/>
          <w:sz w:val="24"/>
          <w:szCs w:val="24"/>
        </w:rPr>
        <w:t xml:space="preserve">Explique ce que montre la situation.</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Miora effectue les relevés d'une petite station météorologique scolaire.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Nomme la notion étudiée.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Donne l'indice qui permet de la reconnaître.</w:t>
      </w:r>
    </w:p>
    <w:p>
      <w:pPr>
        <w:spacing w:after="30" w:before="0"/>
        <w:jc w:val="left"/>
      </w:pPr>
      <w:r>
        <w:rPr>
          <w:rFonts w:ascii="Times New Roman" w:cs="Times New Roman" w:eastAsia="Times New Roman" w:hAnsi="Times New Roman"/>
          <w:b/>
          <w:bCs/>
          <w:i w:val="false"/>
          <w:iCs w:val="false"/>
          <w:color w:val="000000"/>
          <w:sz w:val="25"/>
          <w:szCs w:val="25"/>
        </w:rPr>
        <w:t xml:space="preserve">Exercice 4 (5 points)</w:t>
      </w:r>
    </w:p>
    <w:p>
      <w:pPr>
        <w:spacing w:after="40" w:before="0"/>
        <w:jc w:val="left"/>
      </w:pPr>
      <w:r>
        <w:rPr>
          <w:rFonts w:ascii="Times New Roman" w:cs="Times New Roman" w:eastAsia="Times New Roman" w:hAnsi="Times New Roman"/>
          <w:b w:val="false"/>
          <w:bCs w:val="false"/>
          <w:i/>
          <w:iCs/>
          <w:color w:val="000000"/>
          <w:sz w:val="24"/>
          <w:szCs w:val="24"/>
        </w:rPr>
        <w:t xml:space="preserve">Rédige une courte réponse organisée.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Présente éléments du climat, une idée essentielle et la règle pratique à retenir.</w:t>
      </w:r>
    </w:p>
    <w:p>
      <w:pPr>
        <w:spacing w:after="120" w:before="0"/>
        <w:jc w:val="left"/>
      </w:pPr>
      <w:r>
        <w:rPr>
          <w:rFonts w:ascii="Times New Roman" w:cs="Times New Roman" w:eastAsia="Times New Roman" w:hAnsi="Times New Roman"/>
          <w:b/>
          <w:bCs/>
          <w:i w:val="false"/>
          <w:iCs w:val="false"/>
          <w:color w:val="000000"/>
          <w:sz w:val="24"/>
          <w:szCs w:val="24"/>
        </w:rPr>
        <w:t xml:space="preserve">Total : 20 points</w:t>
      </w:r>
    </w:p>
    <w:p>
      <w:pPr>
        <w:spacing w:after="60" w:before="120"/>
        <w:jc w:val="left"/>
      </w:pPr>
      <w:r>
        <w:rPr>
          <w:rFonts w:ascii="Times New Roman" w:cs="Times New Roman" w:eastAsia="Times New Roman" w:hAnsi="Times New Roman"/>
          <w:b/>
          <w:bCs/>
          <w:i w:val="false"/>
          <w:iCs w:val="false"/>
          <w:color w:val="000000"/>
          <w:sz w:val="26"/>
          <w:szCs w:val="26"/>
        </w:rPr>
        <w:t xml:space="preserve">CORRIGÉ</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1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Les principaux éléments du climat observés sont la température, le vent et les précipitations. (2,5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Le thermomètre mesure la température de l'air. La girouette indique la direction du vent et l'anémomètre sa vitesse. (2,5 points)</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2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Le thermomètre mesure la température de l'air.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La girouette indique la direction du vent et l'anémomètre sa vitesse.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Ces idées sont liées dans l'étude de éléments du climat. (1 point)</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3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Il s'agit de éléments du climat.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Le pluviomètre mesure la hauteur des précipitations. (3 points)</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4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Les principaux éléments du climat observés sont la température, le vent et les précipitations. Les relevés réguliers permettent de comparer les périodes et les lieux. Associer chaque élément à son unité, son instrument et sa variation. (5 points)</w:t>
      </w:r>
    </w:p>
    <w:p>
      <w:r>
        <w:br w:type="page"/>
      </w:r>
    </w:p>
    <w:p>
      <w:pPr>
        <w:spacing w:after="40" w:before="0"/>
        <w:jc w:val="center"/>
      </w:pPr>
      <w:r>
        <w:rPr>
          <w:rFonts w:ascii="Times New Roman" w:cs="Times New Roman" w:eastAsia="Times New Roman" w:hAnsi="Times New Roman"/>
          <w:b/>
          <w:bCs/>
          <w:i w:val="false"/>
          <w:iCs w:val="false"/>
          <w:color w:val="000000"/>
          <w:sz w:val="26"/>
          <w:szCs w:val="26"/>
        </w:rPr>
        <w:t xml:space="preserve">SÉANCE 26 / 80</w:t>
      </w:r>
    </w:p>
    <w:p>
      <w:pPr>
        <w:spacing w:after="160" w:before="0"/>
        <w:jc w:val="center"/>
      </w:pPr>
      <w:bookmarkStart w:name="seance26" w:id="32"/>
      <w:r>
        <w:rPr>
          <w:rFonts w:ascii="Times New Roman" w:cs="Times New Roman" w:eastAsia="Times New Roman" w:hAnsi="Times New Roman"/>
          <w:b/>
          <w:bCs/>
          <w:color w:val="000000"/>
          <w:sz w:val="30"/>
          <w:szCs w:val="30"/>
        </w:rPr>
        <w:t xml:space="preserve">Les zones climatiques du monde</w:t>
      </w:r>
      <w:bookmarkEnd w:id="32"/>
    </w:p>
    <w:p>
      <w:pPr>
        <w:spacing w:after="120" w:before="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1625"/>
        <w:gridCol w:w="3069"/>
        <w:gridCol w:w="1444"/>
        <w:gridCol w:w="2888"/>
      </w:tblGrid>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Discipline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Géographie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Date :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_______</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Thème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L'interrelation entre relief, climat, hydrographie et végétation</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Classe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T7</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Titre de la séance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Les zones climatiques du monde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Séance n°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26 / 80</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Objectif spécifique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Être capable de définir zone climatique, d'en expliquer les éléments essentiels et de l'utiliser dans une situation géographique.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Durée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60 minutes</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Documentation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Programme d'études officiel T7 — Géographie ; ressources pédagogiques T7 ; atlas géographique.</w:t>
            </w:r>
          </w:p>
        </w:tc>
        <w:tc>
          <w:tcPr>
            <w:tcW w:type="pct" w:w="800"/>
            <w:gridSpan w:val="1"/>
            <w:tcMar>
              <w:top w:type="dxa" w:w="50"/>
              <w:left w:type="dxa" w:w="90"/>
              <w:bottom w:type="dxa" w:w="50"/>
              <w:right w:type="dxa" w:w="90"/>
            </w:tcMar>
            <w:vAlign w:val="top"/>
          </w:tcPr>
          <w:p>
            <w:pPr>
              <w:spacing w:after="20" w:before="0"/>
              <w:jc w:val="left"/>
            </w:pPr>
          </w:p>
        </w:tc>
        <w:tc>
          <w:tcPr>
            <w:tcW w:type="pct" w:w="1600"/>
            <w:gridSpan w:val="1"/>
            <w:tcMar>
              <w:top w:type="dxa" w:w="50"/>
              <w:left w:type="dxa" w:w="90"/>
              <w:bottom w:type="dxa" w:w="50"/>
              <w:right w:type="dxa" w:w="90"/>
            </w:tcMar>
            <w:vAlign w:val="top"/>
          </w:tcPr>
          <w:p>
            <w:pPr>
              <w:spacing w:after="20" w:before="0"/>
              <w:jc w:val="left"/>
            </w:pPr>
          </w:p>
        </w:tc>
      </w:tr>
    </w:tbl>
    <w:p>
      <w:pPr>
        <w:spacing w:after="60"/>
      </w:pPr>
      <w:r>
        <w:rPr>
          <w:rFonts w:ascii="Times New Roman" w:cs="Times New Roman" w:eastAsia="Times New Roman" w:hAnsi="Times New Roman"/>
          <w:sz w:val="18"/>
          <w:szCs w:val="18"/>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50"/>
        <w:gridCol w:w="2050"/>
        <w:gridCol w:w="2050"/>
        <w:gridCol w:w="1000"/>
        <w:gridCol w:w="1150"/>
        <w:gridCol w:w="900"/>
      </w:tblGrid>
      <w:tr>
        <w:trPr>
          <w:tblHeader/>
        </w:trPr>
        <w:tc>
          <w:tcPr>
            <w:tcW w:type="pct" w:w="6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Étapes et Durée</w:t>
            </w:r>
          </w:p>
        </w:tc>
        <w:tc>
          <w:tcPr>
            <w:tcW w:type="pct" w:w="2500"/>
            <w:gridSpan w:val="2"/>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Déroulement de la leçon</w:t>
            </w:r>
          </w:p>
        </w:tc>
        <w:tc>
          <w:tcPr>
            <w:tcW w:type="pct" w:w="6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Technique et Stratégie</w:t>
            </w:r>
          </w:p>
        </w:tc>
        <w:tc>
          <w:tcPr>
            <w:tcW w:type="pct" w:w="7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Support et Matériel</w:t>
            </w:r>
          </w:p>
        </w:tc>
        <w:tc>
          <w:tcPr>
            <w:tcW w:type="pct" w:w="5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Observation</w:t>
            </w:r>
          </w:p>
        </w:tc>
      </w:tr>
      <w:tr>
        <w:trPr>
          <w:tblHeader/>
        </w:trPr>
        <w:tc>
          <w:tcPr>
            <w:tcW w:type="pct" w:w="650"/>
            <w:gridSpan w:val="1"/>
            <w:shd w:fill="F5F5F5" w:color="auto" w:val="clear"/>
            <w:tcMar>
              <w:top w:type="dxa" w:w="50"/>
              <w:left w:type="dxa" w:w="90"/>
              <w:bottom w:type="dxa" w:w="50"/>
              <w:right w:type="dxa" w:w="90"/>
            </w:tcMar>
            <w:vAlign w:val="top"/>
          </w:tcPr>
          <w:p>
            <w:pPr>
              <w:spacing w:after="80" w:before="0"/>
              <w:jc w:val="left"/>
            </w:pP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Enseignant</w:t>
            </w: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Apprenants</w:t>
            </w:r>
          </w:p>
        </w:tc>
        <w:tc>
          <w:tcPr>
            <w:tcW w:type="pct" w:w="600"/>
            <w:gridSpan w:val="1"/>
            <w:shd w:fill="F5F5F5" w:color="auto" w:val="clear"/>
            <w:tcMar>
              <w:top w:type="dxa" w:w="50"/>
              <w:left w:type="dxa" w:w="90"/>
              <w:bottom w:type="dxa" w:w="50"/>
              <w:right w:type="dxa" w:w="90"/>
            </w:tcMar>
            <w:vAlign w:val="top"/>
          </w:tcPr>
          <w:p>
            <w:pPr>
              <w:spacing w:after="80" w:before="0"/>
              <w:jc w:val="left"/>
            </w:pPr>
          </w:p>
        </w:tc>
        <w:tc>
          <w:tcPr>
            <w:tcW w:type="pct" w:w="700"/>
            <w:gridSpan w:val="1"/>
            <w:shd w:fill="F5F5F5" w:color="auto" w:val="clear"/>
            <w:tcMar>
              <w:top w:type="dxa" w:w="50"/>
              <w:left w:type="dxa" w:w="90"/>
              <w:bottom w:type="dxa" w:w="50"/>
              <w:right w:type="dxa" w:w="90"/>
            </w:tcMar>
            <w:vAlign w:val="top"/>
          </w:tcPr>
          <w:p>
            <w:pPr>
              <w:spacing w:after="80" w:before="0"/>
              <w:jc w:val="left"/>
            </w:pPr>
          </w:p>
        </w:tc>
        <w:tc>
          <w:tcPr>
            <w:tcW w:type="pct" w:w="550"/>
            <w:gridSpan w:val="1"/>
            <w:shd w:fill="F5F5F5" w:color="auto" w:val="clear"/>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 RÉVISION</w:t>
            </w:r>
          </w:p>
          <w:p>
            <w:pPr>
              <w:spacing w:after="80" w:before="0"/>
              <w:jc w:val="left"/>
            </w:pPr>
            <w:r>
              <w:rPr>
                <w:rFonts w:ascii="Times New Roman" w:cs="Times New Roman" w:eastAsia="Times New Roman" w:hAnsi="Times New Roman"/>
                <w:b w:val="false"/>
                <w:bCs w:val="false"/>
                <w:i/>
                <w:iCs/>
                <w:color w:val="000000"/>
                <w:sz w:val="21"/>
                <w:szCs w:val="21"/>
              </w:rPr>
              <w:t xml:space="preserve">5 min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Définis « éléments du climat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Indique deux idées essentielles concernant éléments du climat.</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règle pratique faut-il retenir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Les principaux éléments du climat observés sont la température, le vent et les précipitations.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 thermomètre mesure la température de l'air. La girouette indique la direction du vent et l'anémomètre sa vitesse.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Associer chaque élément à son unité, son instrument et sa variation.</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 orales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w:t>
            </w:r>
          </w:p>
        </w:tc>
        <w:tc>
          <w:tcPr>
            <w:tcW w:type="pct" w:w="550"/>
            <w:gridSpan w:val="1"/>
            <w:tcMar>
              <w:top w:type="dxa" w:w="50"/>
              <w:left w:type="dxa" w:w="90"/>
              <w:bottom w:type="dxa" w:w="50"/>
              <w:right w:type="dxa" w:w="90"/>
            </w:tcMar>
            <w:vAlign w:val="top"/>
          </w:tcPr>
          <w:p>
            <w:pPr>
              <w:spacing w:after="80" w:before="0"/>
              <w:jc w:val="left"/>
            </w:pPr>
          </w:p>
        </w:tc>
      </w:tr>
      <w:tr>
        <w:tc>
          <w:tcPr>
            <w:tcW w:type="dxa" w:w="9026"/>
            <w:gridSpan w:val="6"/>
            <w:shd w:fill="EAF3FB" w:color="auto" w:val="clear"/>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3"/>
                <w:szCs w:val="23"/>
              </w:rPr>
              <w:t xml:space="preserve">II. NOUVELLE LEÇON</w:t>
            </w:r>
          </w:p>
          <w:p>
            <w:pPr>
              <w:spacing w:after="80" w:before="0"/>
              <w:jc w:val="left"/>
            </w:pPr>
            <w:r>
              <w:rPr>
                <w:rFonts w:ascii="Times New Roman" w:cs="Times New Roman" w:eastAsia="Times New Roman" w:hAnsi="Times New Roman"/>
                <w:b w:val="false"/>
                <w:bCs w:val="false"/>
                <w:i/>
                <w:iCs/>
                <w:color w:val="000000"/>
                <w:sz w:val="21"/>
                <w:szCs w:val="21"/>
              </w:rPr>
              <w:t xml:space="preserve">45 min</w:t>
            </w: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1. Mise en situation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Fanja colore les zones climatiques sur un globe portant les parallèles remarquables.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notion géographique permet de comprendre cette situation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zone climatique : Les grandes zones climatiques se répartissent surtout selon la latitude et l'énergie solaire reçue.</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Récit et questions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Document et schéma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2. Présentation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Aujourd'hui, nous étudions « Les zones climatiques du monde ». À la fin de la séance, vous saurez définir zone climatique, expliquer ses composantes et appliquer la notion.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Annonce du titre et de l'objectif</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 cahier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3. Observation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Observez le schéma « Les zones climatiques du monde » et le document illustré. Repérez la notion centrale, les relations et les éléments du paysage.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observent silencieusement.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Observation silencieuse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pédagogique et document illustré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4. Analyse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Qu'est-ce que zone climatique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est une première idée importante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autre idée complète l'explication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règle doit guider l'analyse ou l'action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Les grandes zones climatiques se répartissent surtout selon la latitude et l'énergie solaire reçue.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La zone chaude se situe entre les deux tropiques.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Les zones tempérées s'étendent des tropiques aux cercles polaires.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Localiser les zones avant d'en décrire les températures et les pluies.</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pédagogique et document illustré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5. Synthèse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grandes zones climatiques se répartissent surtout selon la latitude et l'énergie solaire reçue. La zone chaude se situe entre les deux tropiques. Les zones tempérées s'étendent des tropiques aux cercles polaires. Il faut retenir : Localiser les zones avant d'en décrire les températures et les pluies.</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Explication</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6. Application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Réponds par des phrases complètes.</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Définis zone climatique.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Relève deux éléments essentiels de la leçon.</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Associe chaque idée à son explication puis justifie ton choix.</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zone chaude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zone tempérée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3. Écris la relation entre ces deux idées.</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Les grandes zones climatiques se répartissent surtout selon la latitude et l'énergie solaire reçue. (2,5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La zone chaude se situe entre les deux tropiques. Les zones tempérées s'étendent des tropiques aux cercles polaires. (2,5 points)</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La zone chaude se situe entre les deux tropiques.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Les zones tempérées s'étendent des tropiques aux cercles polaires.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3. Ces idées sont liées dans l'étude de zone climatique. (1 point)</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ardoise</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III. ÉVALUATION</w:t>
            </w:r>
          </w:p>
          <w:p>
            <w:pPr>
              <w:spacing w:after="80" w:before="0"/>
              <w:jc w:val="left"/>
            </w:pPr>
            <w:r>
              <w:rPr>
                <w:rFonts w:ascii="Times New Roman" w:cs="Times New Roman" w:eastAsia="Times New Roman" w:hAnsi="Times New Roman"/>
                <w:b w:val="false"/>
                <w:bCs w:val="false"/>
                <w:i/>
                <w:iCs/>
                <w:color w:val="000000"/>
                <w:sz w:val="21"/>
                <w:szCs w:val="21"/>
              </w:rPr>
              <w:t xml:space="preserve">10 min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Explique ce que montre la situation.</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Fanja colore les zones climatiques sur un globe portant les parallèles remarquables.</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Nomme la notion étudiée.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Donne l'indice qui permet de la reconnaître.</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Rédige une courte réponse organisée.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Présente zone climatique, une idée essentielle et la règle pratique à retenir.</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Il s'agit de zone climatique.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Les zones froides entourent les pôles au-delà des cercles polaires. (3 points)</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Les grandes zones climatiques se répartissent surtout selon la latitude et l'énergie solaire reçue. Relief, altitude, vents et océans créent des différences à l'intérieur de chaque zone. Localiser les zones avant d'en décrire les températures et les pluies. (5 points)</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feuille d'évaluation</w:t>
            </w:r>
          </w:p>
        </w:tc>
        <w:tc>
          <w:tcPr>
            <w:tcW w:type="pct" w:w="550"/>
            <w:gridSpan w:val="1"/>
            <w:tcMar>
              <w:top w:type="dxa" w:w="50"/>
              <w:left w:type="dxa" w:w="90"/>
              <w:bottom w:type="dxa" w:w="50"/>
              <w:right w:type="dxa" w:w="90"/>
            </w:tcMar>
            <w:vAlign w:val="top"/>
          </w:tcPr>
          <w:p>
            <w:pPr>
              <w:spacing w:after="80" w:before="0"/>
              <w:jc w:val="left"/>
            </w:pPr>
          </w:p>
        </w:tc>
      </w:tr>
    </w:tbl>
    <w:p>
      <w:r>
        <w:br w:type="page"/>
      </w:r>
    </w:p>
    <w:p>
      <w:pPr>
        <w:spacing w:after="160" w:before="120"/>
        <w:jc w:val="center"/>
      </w:pPr>
      <w:r>
        <w:rPr>
          <w:rFonts w:ascii="Times New Roman" w:cs="Times New Roman" w:eastAsia="Times New Roman" w:hAnsi="Times New Roman"/>
          <w:b/>
          <w:bCs/>
          <w:color w:val="C00000"/>
          <w:sz w:val="30"/>
          <w:szCs w:val="30"/>
        </w:rPr>
        <w:t xml:space="preserve">Les zones climatiques du monde</w:t>
      </w:r>
    </w:p>
    <w:p>
      <w:pPr>
        <w:spacing w:after="40" w:before="60"/>
        <w:jc w:val="center"/>
      </w:pPr>
      <w:r>
        <w:drawing>
          <wp:inline distT="0" distB="0" distL="0" distR="0">
            <wp:extent cx="4095750" cy="2419350"/>
            <wp:effectExtent t="0" r="0" b="0" l="0"/>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4095750" cy="2419350"/>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Schéma pédagogique : Les zones climatiques du monde.</w:t>
      </w:r>
    </w:p>
    <w:p>
      <w:pPr>
        <w:spacing w:after="80" w:before="140"/>
      </w:pPr>
      <w:r>
        <w:rPr>
          <w:rFonts w:ascii="Times New Roman" w:cs="Times New Roman" w:eastAsia="Times New Roman" w:hAnsi="Times New Roman"/>
          <w:b/>
          <w:bCs/>
          <w:color w:val="1E7B34"/>
          <w:sz w:val="26"/>
          <w:szCs w:val="26"/>
        </w:rPr>
        <w:t xml:space="preserve">1. Comprendre zone climatique</w:t>
      </w:r>
    </w:p>
    <w:p>
      <w:pPr>
        <w:spacing w:after="100"/>
      </w:pPr>
      <w:r>
        <w:rPr>
          <w:rFonts w:ascii="Times New Roman" w:cs="Times New Roman" w:eastAsia="Times New Roman" w:hAnsi="Times New Roman"/>
          <w:sz w:val="25"/>
          <w:szCs w:val="25"/>
        </w:rPr>
        <w:t xml:space="preserve">Les grandes zones climatiques se répartissent surtout selon la </w:t>
      </w:r>
      <w:r>
        <w:rPr>
          <w:rFonts w:ascii="Times New Roman" w:cs="Times New Roman" w:eastAsia="Times New Roman" w:hAnsi="Times New Roman"/>
          <w:b/>
          <w:bCs/>
          <w:color w:val="1F4E79"/>
          <w:sz w:val="25"/>
          <w:szCs w:val="25"/>
        </w:rPr>
        <w:t xml:space="preserve">latitude</w:t>
      </w:r>
      <w:r>
        <w:rPr>
          <w:rFonts w:ascii="Times New Roman" w:cs="Times New Roman" w:eastAsia="Times New Roman" w:hAnsi="Times New Roman"/>
          <w:sz w:val="25"/>
          <w:szCs w:val="25"/>
        </w:rPr>
        <w:t xml:space="preserve"> et l'énergie solaire reçue.</w:t>
      </w:r>
    </w:p>
    <w:p>
      <w:pPr>
        <w:spacing w:after="100"/>
      </w:pPr>
      <w:r>
        <w:rPr>
          <w:rFonts w:ascii="Times New Roman" w:cs="Times New Roman" w:eastAsia="Times New Roman" w:hAnsi="Times New Roman"/>
          <w:sz w:val="25"/>
          <w:szCs w:val="25"/>
        </w:rPr>
        <w:t xml:space="preserve">Cette notion permet d'étudier le territoire avec précision et de relier les faits observés à leurs causes et à leurs conséquences.</w:t>
      </w:r>
    </w:p>
    <w:p>
      <w:pPr>
        <w:spacing w:after="80" w:before="140"/>
      </w:pPr>
      <w:r>
        <w:rPr>
          <w:rFonts w:ascii="Times New Roman" w:cs="Times New Roman" w:eastAsia="Times New Roman" w:hAnsi="Times New Roman"/>
          <w:b/>
          <w:bCs/>
          <w:color w:val="1E7B34"/>
          <w:sz w:val="26"/>
          <w:szCs w:val="26"/>
        </w:rPr>
        <w:t xml:space="preserve">2. Les éléments essentiels</w:t>
      </w:r>
    </w:p>
    <w:p>
      <w:pPr>
        <w:spacing w:after="100"/>
      </w:pPr>
      <w:r>
        <w:rPr>
          <w:rFonts w:ascii="Times New Roman" w:cs="Times New Roman" w:eastAsia="Times New Roman" w:hAnsi="Times New Roman"/>
          <w:sz w:val="25"/>
          <w:szCs w:val="25"/>
        </w:rPr>
        <w:t xml:space="preserve">La </w:t>
      </w:r>
      <w:r>
        <w:rPr>
          <w:rFonts w:ascii="Times New Roman" w:cs="Times New Roman" w:eastAsia="Times New Roman" w:hAnsi="Times New Roman"/>
          <w:b/>
          <w:bCs/>
          <w:color w:val="1F4E79"/>
          <w:sz w:val="25"/>
          <w:szCs w:val="25"/>
        </w:rPr>
        <w:t xml:space="preserve">zone chaude</w:t>
      </w:r>
      <w:r>
        <w:rPr>
          <w:rFonts w:ascii="Times New Roman" w:cs="Times New Roman" w:eastAsia="Times New Roman" w:hAnsi="Times New Roman"/>
          <w:sz w:val="25"/>
          <w:szCs w:val="25"/>
        </w:rPr>
        <w:t xml:space="preserve"> se situe entre les deux tropiques.</w:t>
      </w:r>
    </w:p>
    <w:p>
      <w:pPr>
        <w:spacing w:after="100"/>
      </w:pPr>
      <w:r>
        <w:rPr>
          <w:rFonts w:ascii="Times New Roman" w:cs="Times New Roman" w:eastAsia="Times New Roman" w:hAnsi="Times New Roman"/>
          <w:sz w:val="25"/>
          <w:szCs w:val="25"/>
        </w:rPr>
        <w:t xml:space="preserve">Les zones tempérées s'étendent des tropiques aux cercles polaires.</w:t>
      </w:r>
    </w:p>
    <w:p>
      <w:pPr>
        <w:spacing w:after="100"/>
      </w:pPr>
      <w:r>
        <w:rPr>
          <w:rFonts w:ascii="Times New Roman" w:cs="Times New Roman" w:eastAsia="Times New Roman" w:hAnsi="Times New Roman"/>
          <w:sz w:val="25"/>
          <w:szCs w:val="25"/>
        </w:rPr>
        <w:t xml:space="preserve">Les zones froides entourent les pôles au-delà des cercles polaires.</w:t>
      </w:r>
    </w:p>
    <w:p>
      <w:pPr>
        <w:spacing w:after="100"/>
      </w:pPr>
      <w:r>
        <w:rPr>
          <w:rFonts w:ascii="Times New Roman" w:cs="Times New Roman" w:eastAsia="Times New Roman" w:hAnsi="Times New Roman"/>
          <w:sz w:val="25"/>
          <w:szCs w:val="25"/>
        </w:rPr>
        <w:t xml:space="preserve">Relief, altitude, vents et océans créent des différences à l'intérieur de chaque zone.</w:t>
      </w:r>
    </w:p>
    <w:p>
      <w:pPr>
        <w:spacing w:after="80" w:before="140"/>
      </w:pPr>
      <w:r>
        <w:rPr>
          <w:rFonts w:ascii="Times New Roman" w:cs="Times New Roman" w:eastAsia="Times New Roman" w:hAnsi="Times New Roman"/>
          <w:b/>
          <w:bCs/>
          <w:color w:val="1E7B34"/>
          <w:sz w:val="26"/>
          <w:szCs w:val="26"/>
        </w:rPr>
        <w:t xml:space="preserve">3. Lire une situation et agir</w:t>
      </w:r>
    </w:p>
    <w:p>
      <w:pPr>
        <w:spacing w:after="100"/>
      </w:pPr>
      <w:r>
        <w:rPr>
          <w:rFonts w:ascii="Times New Roman" w:cs="Times New Roman" w:eastAsia="Times New Roman" w:hAnsi="Times New Roman"/>
          <w:sz w:val="25"/>
          <w:szCs w:val="25"/>
        </w:rPr>
        <w:t xml:space="preserve">Fanja colore les zones climatiques sur un globe portant les parallèles remarquables.</w:t>
      </w:r>
    </w:p>
    <w:p>
      <w:pPr>
        <w:spacing w:after="100"/>
      </w:pPr>
      <w:r>
        <w:rPr>
          <w:rFonts w:ascii="Times New Roman" w:cs="Times New Roman" w:eastAsia="Times New Roman" w:hAnsi="Times New Roman"/>
          <w:sz w:val="25"/>
          <w:szCs w:val="25"/>
        </w:rPr>
        <w:t xml:space="preserve">Règle à retenir : Localiser les zones avant d'en décrire les températures et les pluies.</w:t>
      </w:r>
    </w:p>
    <w:p>
      <w:pPr>
        <w:spacing w:after="40" w:before="60"/>
        <w:jc w:val="center"/>
      </w:pPr>
      <w:r>
        <w:drawing>
          <wp:inline distT="0" distB="0" distL="0" distR="0">
            <wp:extent cx="4286250" cy="2343150"/>
            <wp:effectExtent t="0" r="0" b="0" l="0"/>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4286250" cy="2343150"/>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Document d'observation : Fanja colore les zones climatiques sur un globe portant les parallèles remarquables.</w:t>
      </w:r>
    </w:p>
    <w:p>
      <w:pPr>
        <w:spacing w:after="60" w:before="160"/>
        <w:jc w:val="left"/>
      </w:pPr>
      <w:r>
        <w:rPr>
          <w:rFonts w:ascii="Times New Roman" w:cs="Times New Roman" w:eastAsia="Times New Roman" w:hAnsi="Times New Roman"/>
          <w:b/>
          <w:bCs/>
          <w:i w:val="false"/>
          <w:iCs w:val="false"/>
          <w:color w:val="000000"/>
          <w:sz w:val="28"/>
          <w:szCs w:val="28"/>
        </w:rPr>
        <w:t xml:space="preserve">EXERCICES</w:t>
      </w:r>
    </w:p>
    <w:p>
      <w:pPr>
        <w:spacing w:after="30" w:before="0"/>
        <w:jc w:val="left"/>
      </w:pPr>
      <w:r>
        <w:rPr>
          <w:rFonts w:ascii="Times New Roman" w:cs="Times New Roman" w:eastAsia="Times New Roman" w:hAnsi="Times New Roman"/>
          <w:b/>
          <w:bCs/>
          <w:i w:val="false"/>
          <w:iCs w:val="false"/>
          <w:color w:val="000000"/>
          <w:sz w:val="25"/>
          <w:szCs w:val="25"/>
        </w:rPr>
        <w:t xml:space="preserve">Exercice 1 (5 points)</w:t>
      </w:r>
    </w:p>
    <w:p>
      <w:pPr>
        <w:spacing w:after="40" w:before="0"/>
        <w:jc w:val="left"/>
      </w:pPr>
      <w:r>
        <w:rPr>
          <w:rFonts w:ascii="Times New Roman" w:cs="Times New Roman" w:eastAsia="Times New Roman" w:hAnsi="Times New Roman"/>
          <w:b w:val="false"/>
          <w:bCs w:val="false"/>
          <w:i/>
          <w:iCs/>
          <w:color w:val="000000"/>
          <w:sz w:val="24"/>
          <w:szCs w:val="24"/>
        </w:rPr>
        <w:t xml:space="preserve">Réponds par des phrases complètes.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Définis zone climatique.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Relève deux éléments essentiels de la leçon.</w:t>
      </w:r>
    </w:p>
    <w:p>
      <w:pPr>
        <w:spacing w:after="30" w:before="0"/>
        <w:jc w:val="left"/>
      </w:pPr>
      <w:r>
        <w:rPr>
          <w:rFonts w:ascii="Times New Roman" w:cs="Times New Roman" w:eastAsia="Times New Roman" w:hAnsi="Times New Roman"/>
          <w:b/>
          <w:bCs/>
          <w:i w:val="false"/>
          <w:iCs w:val="false"/>
          <w:color w:val="000000"/>
          <w:sz w:val="25"/>
          <w:szCs w:val="25"/>
        </w:rPr>
        <w:t xml:space="preserve">Exercice 2 (5 points)</w:t>
      </w:r>
    </w:p>
    <w:p>
      <w:pPr>
        <w:spacing w:after="40" w:before="0"/>
        <w:jc w:val="left"/>
      </w:pPr>
      <w:r>
        <w:rPr>
          <w:rFonts w:ascii="Times New Roman" w:cs="Times New Roman" w:eastAsia="Times New Roman" w:hAnsi="Times New Roman"/>
          <w:b w:val="false"/>
          <w:bCs w:val="false"/>
          <w:i/>
          <w:iCs/>
          <w:color w:val="000000"/>
          <w:sz w:val="24"/>
          <w:szCs w:val="24"/>
        </w:rPr>
        <w:t xml:space="preserve">Associe chaque idée à son explication puis justifie ton choix.</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zone chaude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zone tempérée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Écris la relation entre ces deux idées.</w:t>
      </w:r>
    </w:p>
    <w:p>
      <w:pPr>
        <w:spacing w:after="30" w:before="0"/>
        <w:jc w:val="left"/>
      </w:pPr>
      <w:r>
        <w:rPr>
          <w:rFonts w:ascii="Times New Roman" w:cs="Times New Roman" w:eastAsia="Times New Roman" w:hAnsi="Times New Roman"/>
          <w:b/>
          <w:bCs/>
          <w:i w:val="false"/>
          <w:iCs w:val="false"/>
          <w:color w:val="000000"/>
          <w:sz w:val="25"/>
          <w:szCs w:val="25"/>
        </w:rPr>
        <w:t xml:space="preserve">Exercice 3 (5 points)</w:t>
      </w:r>
    </w:p>
    <w:p>
      <w:pPr>
        <w:spacing w:after="40" w:before="0"/>
        <w:jc w:val="left"/>
      </w:pPr>
      <w:r>
        <w:rPr>
          <w:rFonts w:ascii="Times New Roman" w:cs="Times New Roman" w:eastAsia="Times New Roman" w:hAnsi="Times New Roman"/>
          <w:b w:val="false"/>
          <w:bCs w:val="false"/>
          <w:i/>
          <w:iCs/>
          <w:color w:val="000000"/>
          <w:sz w:val="24"/>
          <w:szCs w:val="24"/>
        </w:rPr>
        <w:t xml:space="preserve">Explique ce que montre la situation.</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Fanja colore les zones climatiques sur un globe portant les parallèles remarquables.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Nomme la notion étudiée.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Donne l'indice qui permet de la reconnaître.</w:t>
      </w:r>
    </w:p>
    <w:p>
      <w:pPr>
        <w:spacing w:after="30" w:before="0"/>
        <w:jc w:val="left"/>
      </w:pPr>
      <w:r>
        <w:rPr>
          <w:rFonts w:ascii="Times New Roman" w:cs="Times New Roman" w:eastAsia="Times New Roman" w:hAnsi="Times New Roman"/>
          <w:b/>
          <w:bCs/>
          <w:i w:val="false"/>
          <w:iCs w:val="false"/>
          <w:color w:val="000000"/>
          <w:sz w:val="25"/>
          <w:szCs w:val="25"/>
        </w:rPr>
        <w:t xml:space="preserve">Exercice 4 (5 points)</w:t>
      </w:r>
    </w:p>
    <w:p>
      <w:pPr>
        <w:spacing w:after="40" w:before="0"/>
        <w:jc w:val="left"/>
      </w:pPr>
      <w:r>
        <w:rPr>
          <w:rFonts w:ascii="Times New Roman" w:cs="Times New Roman" w:eastAsia="Times New Roman" w:hAnsi="Times New Roman"/>
          <w:b w:val="false"/>
          <w:bCs w:val="false"/>
          <w:i/>
          <w:iCs/>
          <w:color w:val="000000"/>
          <w:sz w:val="24"/>
          <w:szCs w:val="24"/>
        </w:rPr>
        <w:t xml:space="preserve">Rédige une courte réponse organisée.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Présente zone climatique, une idée essentielle et la règle pratique à retenir.</w:t>
      </w:r>
    </w:p>
    <w:p>
      <w:pPr>
        <w:spacing w:after="120" w:before="0"/>
        <w:jc w:val="left"/>
      </w:pPr>
      <w:r>
        <w:rPr>
          <w:rFonts w:ascii="Times New Roman" w:cs="Times New Roman" w:eastAsia="Times New Roman" w:hAnsi="Times New Roman"/>
          <w:b/>
          <w:bCs/>
          <w:i w:val="false"/>
          <w:iCs w:val="false"/>
          <w:color w:val="000000"/>
          <w:sz w:val="24"/>
          <w:szCs w:val="24"/>
        </w:rPr>
        <w:t xml:space="preserve">Total : 20 points</w:t>
      </w:r>
    </w:p>
    <w:p>
      <w:pPr>
        <w:spacing w:after="60" w:before="120"/>
        <w:jc w:val="left"/>
      </w:pPr>
      <w:r>
        <w:rPr>
          <w:rFonts w:ascii="Times New Roman" w:cs="Times New Roman" w:eastAsia="Times New Roman" w:hAnsi="Times New Roman"/>
          <w:b/>
          <w:bCs/>
          <w:i w:val="false"/>
          <w:iCs w:val="false"/>
          <w:color w:val="000000"/>
          <w:sz w:val="26"/>
          <w:szCs w:val="26"/>
        </w:rPr>
        <w:t xml:space="preserve">CORRIGÉ</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1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Les grandes zones climatiques se répartissent surtout selon la latitude et l'énergie solaire reçue. (2,5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La zone chaude se situe entre les deux tropiques. Les zones tempérées s'étendent des tropiques aux cercles polaires. (2,5 points)</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2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La zone chaude se situe entre les deux tropiques.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Les zones tempérées s'étendent des tropiques aux cercles polaires.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Ces idées sont liées dans l'étude de zone climatique. (1 point)</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3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Il s'agit de zone climatique.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Les zones froides entourent les pôles au-delà des cercles polaires. (3 points)</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4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Les grandes zones climatiques se répartissent surtout selon la latitude et l'énergie solaire reçue. Relief, altitude, vents et océans créent des différences à l'intérieur de chaque zone. Localiser les zones avant d'en décrire les températures et les pluies. (5 points)</w:t>
      </w:r>
    </w:p>
    <w:p>
      <w:r>
        <w:br w:type="page"/>
      </w:r>
    </w:p>
    <w:p>
      <w:pPr>
        <w:spacing w:after="40" w:before="0"/>
        <w:jc w:val="center"/>
      </w:pPr>
      <w:r>
        <w:rPr>
          <w:rFonts w:ascii="Times New Roman" w:cs="Times New Roman" w:eastAsia="Times New Roman" w:hAnsi="Times New Roman"/>
          <w:b/>
          <w:bCs/>
          <w:i w:val="false"/>
          <w:iCs w:val="false"/>
          <w:color w:val="000000"/>
          <w:sz w:val="26"/>
          <w:szCs w:val="26"/>
        </w:rPr>
        <w:t xml:space="preserve">SÉANCE 27 / 80</w:t>
      </w:r>
    </w:p>
    <w:p>
      <w:pPr>
        <w:spacing w:after="160" w:before="0"/>
        <w:jc w:val="center"/>
      </w:pPr>
      <w:bookmarkStart w:name="seance27" w:id="33"/>
      <w:r>
        <w:rPr>
          <w:rFonts w:ascii="Times New Roman" w:cs="Times New Roman" w:eastAsia="Times New Roman" w:hAnsi="Times New Roman"/>
          <w:b/>
          <w:bCs/>
          <w:color w:val="000000"/>
          <w:sz w:val="30"/>
          <w:szCs w:val="30"/>
        </w:rPr>
        <w:t xml:space="preserve">Les problèmes climatiques actuels</w:t>
      </w:r>
      <w:bookmarkEnd w:id="33"/>
    </w:p>
    <w:p>
      <w:pPr>
        <w:spacing w:after="120" w:before="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1625"/>
        <w:gridCol w:w="3069"/>
        <w:gridCol w:w="1444"/>
        <w:gridCol w:w="2888"/>
      </w:tblGrid>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Discipline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Géographie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Date :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_______</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Thème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L'interrelation entre relief, climat, hydrographie et végétation</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Classe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T7</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Titre de la séance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Les problèmes climatiques actuels</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Séance n°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27 / 80</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Objectif spécifique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Être capable de définir problème climatique, d'en expliquer les éléments essentiels et de l'utiliser dans une situation géographique.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Durée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60 minutes</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Documentation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Programme d'études officiel T7 — Géographie ; ressources pédagogiques T7 ; atlas géographique.</w:t>
            </w:r>
          </w:p>
        </w:tc>
        <w:tc>
          <w:tcPr>
            <w:tcW w:type="pct" w:w="800"/>
            <w:gridSpan w:val="1"/>
            <w:tcMar>
              <w:top w:type="dxa" w:w="50"/>
              <w:left w:type="dxa" w:w="90"/>
              <w:bottom w:type="dxa" w:w="50"/>
              <w:right w:type="dxa" w:w="90"/>
            </w:tcMar>
            <w:vAlign w:val="top"/>
          </w:tcPr>
          <w:p>
            <w:pPr>
              <w:spacing w:after="20" w:before="0"/>
              <w:jc w:val="left"/>
            </w:pPr>
          </w:p>
        </w:tc>
        <w:tc>
          <w:tcPr>
            <w:tcW w:type="pct" w:w="1600"/>
            <w:gridSpan w:val="1"/>
            <w:tcMar>
              <w:top w:type="dxa" w:w="50"/>
              <w:left w:type="dxa" w:w="90"/>
              <w:bottom w:type="dxa" w:w="50"/>
              <w:right w:type="dxa" w:w="90"/>
            </w:tcMar>
            <w:vAlign w:val="top"/>
          </w:tcPr>
          <w:p>
            <w:pPr>
              <w:spacing w:after="20" w:before="0"/>
              <w:jc w:val="left"/>
            </w:pPr>
          </w:p>
        </w:tc>
      </w:tr>
    </w:tbl>
    <w:p>
      <w:pPr>
        <w:spacing w:after="60"/>
      </w:pPr>
      <w:r>
        <w:rPr>
          <w:rFonts w:ascii="Times New Roman" w:cs="Times New Roman" w:eastAsia="Times New Roman" w:hAnsi="Times New Roman"/>
          <w:sz w:val="18"/>
          <w:szCs w:val="18"/>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50"/>
        <w:gridCol w:w="2050"/>
        <w:gridCol w:w="2050"/>
        <w:gridCol w:w="1000"/>
        <w:gridCol w:w="1150"/>
        <w:gridCol w:w="900"/>
      </w:tblGrid>
      <w:tr>
        <w:trPr>
          <w:tblHeader/>
        </w:trPr>
        <w:tc>
          <w:tcPr>
            <w:tcW w:type="pct" w:w="6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Étapes et Durée</w:t>
            </w:r>
          </w:p>
        </w:tc>
        <w:tc>
          <w:tcPr>
            <w:tcW w:type="pct" w:w="2500"/>
            <w:gridSpan w:val="2"/>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Déroulement de la leçon</w:t>
            </w:r>
          </w:p>
        </w:tc>
        <w:tc>
          <w:tcPr>
            <w:tcW w:type="pct" w:w="6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Technique et Stratégie</w:t>
            </w:r>
          </w:p>
        </w:tc>
        <w:tc>
          <w:tcPr>
            <w:tcW w:type="pct" w:w="7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Support et Matériel</w:t>
            </w:r>
          </w:p>
        </w:tc>
        <w:tc>
          <w:tcPr>
            <w:tcW w:type="pct" w:w="5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Observation</w:t>
            </w:r>
          </w:p>
        </w:tc>
      </w:tr>
      <w:tr>
        <w:trPr>
          <w:tblHeader/>
        </w:trPr>
        <w:tc>
          <w:tcPr>
            <w:tcW w:type="pct" w:w="650"/>
            <w:gridSpan w:val="1"/>
            <w:shd w:fill="F5F5F5" w:color="auto" w:val="clear"/>
            <w:tcMar>
              <w:top w:type="dxa" w:w="50"/>
              <w:left w:type="dxa" w:w="90"/>
              <w:bottom w:type="dxa" w:w="50"/>
              <w:right w:type="dxa" w:w="90"/>
            </w:tcMar>
            <w:vAlign w:val="top"/>
          </w:tcPr>
          <w:p>
            <w:pPr>
              <w:spacing w:after="80" w:before="0"/>
              <w:jc w:val="left"/>
            </w:pP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Enseignant</w:t>
            </w: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Apprenants</w:t>
            </w:r>
          </w:p>
        </w:tc>
        <w:tc>
          <w:tcPr>
            <w:tcW w:type="pct" w:w="600"/>
            <w:gridSpan w:val="1"/>
            <w:shd w:fill="F5F5F5" w:color="auto" w:val="clear"/>
            <w:tcMar>
              <w:top w:type="dxa" w:w="50"/>
              <w:left w:type="dxa" w:w="90"/>
              <w:bottom w:type="dxa" w:w="50"/>
              <w:right w:type="dxa" w:w="90"/>
            </w:tcMar>
            <w:vAlign w:val="top"/>
          </w:tcPr>
          <w:p>
            <w:pPr>
              <w:spacing w:after="80" w:before="0"/>
              <w:jc w:val="left"/>
            </w:pPr>
          </w:p>
        </w:tc>
        <w:tc>
          <w:tcPr>
            <w:tcW w:type="pct" w:w="700"/>
            <w:gridSpan w:val="1"/>
            <w:shd w:fill="F5F5F5" w:color="auto" w:val="clear"/>
            <w:tcMar>
              <w:top w:type="dxa" w:w="50"/>
              <w:left w:type="dxa" w:w="90"/>
              <w:bottom w:type="dxa" w:w="50"/>
              <w:right w:type="dxa" w:w="90"/>
            </w:tcMar>
            <w:vAlign w:val="top"/>
          </w:tcPr>
          <w:p>
            <w:pPr>
              <w:spacing w:after="80" w:before="0"/>
              <w:jc w:val="left"/>
            </w:pPr>
          </w:p>
        </w:tc>
        <w:tc>
          <w:tcPr>
            <w:tcW w:type="pct" w:w="550"/>
            <w:gridSpan w:val="1"/>
            <w:shd w:fill="F5F5F5" w:color="auto" w:val="clear"/>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 RÉVISION</w:t>
            </w:r>
          </w:p>
          <w:p>
            <w:pPr>
              <w:spacing w:after="80" w:before="0"/>
              <w:jc w:val="left"/>
            </w:pPr>
            <w:r>
              <w:rPr>
                <w:rFonts w:ascii="Times New Roman" w:cs="Times New Roman" w:eastAsia="Times New Roman" w:hAnsi="Times New Roman"/>
                <w:b w:val="false"/>
                <w:bCs w:val="false"/>
                <w:i/>
                <w:iCs/>
                <w:color w:val="000000"/>
                <w:sz w:val="21"/>
                <w:szCs w:val="21"/>
              </w:rPr>
              <w:t xml:space="preserve">5 min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Définis « zone climatique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Indique deux idées essentielles concernant zone climatique.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règle pratique faut-il retenir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Les grandes zones climatiques se répartissent surtout selon la latitude et l'énergie solaire reçue.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La zone chaude se situe entre les deux tropiques. Les zones tempérées s'étendent des tropiques aux cercles polaires.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Localiser les zones avant d'en décrire les températures et les pluies.</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 orales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w:t>
            </w:r>
          </w:p>
        </w:tc>
        <w:tc>
          <w:tcPr>
            <w:tcW w:type="pct" w:w="550"/>
            <w:gridSpan w:val="1"/>
            <w:tcMar>
              <w:top w:type="dxa" w:w="50"/>
              <w:left w:type="dxa" w:w="90"/>
              <w:bottom w:type="dxa" w:w="50"/>
              <w:right w:type="dxa" w:w="90"/>
            </w:tcMar>
            <w:vAlign w:val="top"/>
          </w:tcPr>
          <w:p>
            <w:pPr>
              <w:spacing w:after="80" w:before="0"/>
              <w:jc w:val="left"/>
            </w:pPr>
          </w:p>
        </w:tc>
      </w:tr>
      <w:tr>
        <w:tc>
          <w:tcPr>
            <w:tcW w:type="dxa" w:w="9026"/>
            <w:gridSpan w:val="6"/>
            <w:shd w:fill="EAF3FB" w:color="auto" w:val="clear"/>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3"/>
                <w:szCs w:val="23"/>
              </w:rPr>
              <w:t xml:space="preserve">II. NOUVELLE LEÇON</w:t>
            </w:r>
          </w:p>
          <w:p>
            <w:pPr>
              <w:spacing w:after="80" w:before="0"/>
              <w:jc w:val="left"/>
            </w:pPr>
            <w:r>
              <w:rPr>
                <w:rFonts w:ascii="Times New Roman" w:cs="Times New Roman" w:eastAsia="Times New Roman" w:hAnsi="Times New Roman"/>
                <w:b w:val="false"/>
                <w:bCs w:val="false"/>
                <w:i/>
                <w:iCs/>
                <w:color w:val="000000"/>
                <w:sz w:val="21"/>
                <w:szCs w:val="21"/>
              </w:rPr>
              <w:t xml:space="preserve">45 min</w:t>
            </w: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1. Mise en situation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Solo compare deux schémas : l'un sur l'ozone, l'autre sur les gaz à effet de serre.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notion géographique permet de comprendre cette situation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problème climatique : Le trou de la couche d'ozone et le dérèglement climatique sont deux problèmes distincts qui modifient la protection ou l'équilibre de l'atmosphère.</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Récit et questions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Document et schéma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2. Présentation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Aujourd'hui, nous étudions « Les problèmes climatiques actuels ». À la fin de la séance, vous saurez définir problème climatique, expliquer ses composantes et appliquer la notion.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Annonce du titre et de l'objectif</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 cahier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3. Observation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Observez le schéma « Les problèmes climatiques actuels » et le document illustré. Repérez la notion centrale, les relations et les éléments du paysage.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observent silencieusement.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Observation silencieuse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pédagogique et document illustré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4. Analyse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Qu'est-ce que problème climatique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est une première idée importante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autre idée complète l'explication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règle doit guider l'analyse ou l'action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 trou de la couche d'ozone et le dérèglement climatique sont deux problèmes distincts qui modifient la protection ou l'équilibre de l'atmosphère.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L'amincissement de l'ozone stratosphérique augmente certains rayonnements ultraviolets au sol.</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Les gaz à effet de serre supplémentaires renforcent le réchauffement global.</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Identifier précisément le mécanisme avant de proposer une solution.</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pédagogique et document illustré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5. Synthèse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 trou de la couche d'ozone et le dérèglement climatique sont deux problèmes distincts qui modifient la protection ou l'équilibre de l'atmosphère. L'amincissement de l'ozone stratosphérique augmente certains rayonnements ultraviolets au sol. Les gaz à effet de serre supplémentaires renforcent le réchauffement global. Il faut retenir : Identifier précisément le mécanisme avant de proposer une solution.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Explication</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6. Application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Réponds par des phrases complètes.</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Définis problème climatique.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Relève deux éléments essentiels de la leçon.</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Associe chaque idée à son explication puis justifie ton choix.</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couche d'ozone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effet de serre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3. Écris la relation entre ces deux idées.</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Le trou de la couche d'ozone et le dérèglement climatique sont deux problèmes distincts qui modifient la protection ou l'équilibre de l'atmosphère. (2,5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L'amincissement de l'ozone stratosphérique augmente certains rayonnements ultraviolets au sol. Les gaz à effet de serre supplémentaires renforcent le réchauffement global. (2,5 points)</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L'amincissement de l'ozone stratosphérique augmente certains rayonnements ultraviolets au sol.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Les gaz à effet de serre supplémentaires renforcent le réchauffement global.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3. Ces idées sont liées dans l'étude de problème climatique. (1 point)</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ardoise</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III. ÉVALUATION</w:t>
            </w:r>
          </w:p>
          <w:p>
            <w:pPr>
              <w:spacing w:after="80" w:before="0"/>
              <w:jc w:val="left"/>
            </w:pPr>
            <w:r>
              <w:rPr>
                <w:rFonts w:ascii="Times New Roman" w:cs="Times New Roman" w:eastAsia="Times New Roman" w:hAnsi="Times New Roman"/>
                <w:b w:val="false"/>
                <w:bCs w:val="false"/>
                <w:i/>
                <w:iCs/>
                <w:color w:val="000000"/>
                <w:sz w:val="21"/>
                <w:szCs w:val="21"/>
              </w:rPr>
              <w:t xml:space="preserve">10 min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Explique ce que montre la situation.</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Solo compare deux schémas : l'un sur l'ozone, l'autre sur les gaz à effet de serre.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Nomme la notion étudiée.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Donne l'indice qui permet de la reconnaître.</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Rédige une courte réponse organisée.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Présente problème climatique, une idée essentielle et la règle pratique à retenir.</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Il s'agit de problème climatique.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Le dérèglement climatique modifie températures, pluies et événements extrêmes. (3 points)</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Le trou de la couche d'ozone et le dérèglement climatique sont deux problèmes distincts qui modifient la protection ou l'équilibre de l'atmosphère. Les causes et les solutions diffèrent ; il faut éviter de confondre ozone et effet de serre. Identifier précisément le mécanisme avant de proposer une solution. (5 points)</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feuille d'évaluation</w:t>
            </w:r>
          </w:p>
        </w:tc>
        <w:tc>
          <w:tcPr>
            <w:tcW w:type="pct" w:w="550"/>
            <w:gridSpan w:val="1"/>
            <w:tcMar>
              <w:top w:type="dxa" w:w="50"/>
              <w:left w:type="dxa" w:w="90"/>
              <w:bottom w:type="dxa" w:w="50"/>
              <w:right w:type="dxa" w:w="90"/>
            </w:tcMar>
            <w:vAlign w:val="top"/>
          </w:tcPr>
          <w:p>
            <w:pPr>
              <w:spacing w:after="80" w:before="0"/>
              <w:jc w:val="left"/>
            </w:pPr>
          </w:p>
        </w:tc>
      </w:tr>
    </w:tbl>
    <w:p>
      <w:r>
        <w:br w:type="page"/>
      </w:r>
    </w:p>
    <w:p>
      <w:pPr>
        <w:spacing w:after="160" w:before="120"/>
        <w:jc w:val="center"/>
      </w:pPr>
      <w:r>
        <w:rPr>
          <w:rFonts w:ascii="Times New Roman" w:cs="Times New Roman" w:eastAsia="Times New Roman" w:hAnsi="Times New Roman"/>
          <w:b/>
          <w:bCs/>
          <w:color w:val="C00000"/>
          <w:sz w:val="30"/>
          <w:szCs w:val="30"/>
        </w:rPr>
        <w:t xml:space="preserve">Les problèmes climatiques actuels</w:t>
      </w:r>
    </w:p>
    <w:p>
      <w:pPr>
        <w:spacing w:after="40" w:before="60"/>
        <w:jc w:val="center"/>
      </w:pPr>
      <w:r>
        <w:drawing>
          <wp:inline distT="0" distB="0" distL="0" distR="0">
            <wp:extent cx="4095750" cy="2419350"/>
            <wp:effectExtent t="0" r="0" b="0" l="0"/>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4095750" cy="2419350"/>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Schéma pédagogique : Les problèmes climatiques actuels.</w:t>
      </w:r>
    </w:p>
    <w:p>
      <w:pPr>
        <w:spacing w:after="40" w:before="60"/>
        <w:jc w:val="center"/>
      </w:pPr>
      <w:r>
        <w:drawing>
          <wp:inline distT="0" distB="0" distL="0" distR="0">
            <wp:extent cx="4286250" cy="2333625"/>
            <wp:effectExtent t="0" r="0" b="0" l="0"/>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4286250" cy="2333625"/>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Document d'observation : Solo compare deux schémas : l'un sur l'ozone, l'autre sur les gaz à effet de serre.</w:t>
      </w:r>
    </w:p>
    <w:p>
      <w:pPr>
        <w:spacing w:after="80" w:before="140"/>
      </w:pPr>
      <w:r>
        <w:rPr>
          <w:rFonts w:ascii="Times New Roman" w:cs="Times New Roman" w:eastAsia="Times New Roman" w:hAnsi="Times New Roman"/>
          <w:b/>
          <w:bCs/>
          <w:color w:val="1E7B34"/>
          <w:sz w:val="26"/>
          <w:szCs w:val="26"/>
        </w:rPr>
        <w:t xml:space="preserve">1. Comprendre problème climatique</w:t>
      </w:r>
    </w:p>
    <w:p>
      <w:pPr>
        <w:spacing w:after="100"/>
      </w:pPr>
      <w:r>
        <w:rPr>
          <w:rFonts w:ascii="Times New Roman" w:cs="Times New Roman" w:eastAsia="Times New Roman" w:hAnsi="Times New Roman"/>
          <w:sz w:val="25"/>
          <w:szCs w:val="25"/>
        </w:rPr>
        <w:t xml:space="preserve">Le trou de la </w:t>
      </w:r>
      <w:r>
        <w:rPr>
          <w:rFonts w:ascii="Times New Roman" w:cs="Times New Roman" w:eastAsia="Times New Roman" w:hAnsi="Times New Roman"/>
          <w:b/>
          <w:bCs/>
          <w:color w:val="1F4E79"/>
          <w:sz w:val="25"/>
          <w:szCs w:val="25"/>
        </w:rPr>
        <w:t xml:space="preserve">couche d'ozone</w:t>
      </w:r>
      <w:r>
        <w:rPr>
          <w:rFonts w:ascii="Times New Roman" w:cs="Times New Roman" w:eastAsia="Times New Roman" w:hAnsi="Times New Roman"/>
          <w:sz w:val="25"/>
          <w:szCs w:val="25"/>
        </w:rPr>
        <w:t xml:space="preserve"> et le </w:t>
      </w:r>
      <w:r>
        <w:rPr>
          <w:rFonts w:ascii="Times New Roman" w:cs="Times New Roman" w:eastAsia="Times New Roman" w:hAnsi="Times New Roman"/>
          <w:b/>
          <w:bCs/>
          <w:color w:val="1F4E79"/>
          <w:sz w:val="25"/>
          <w:szCs w:val="25"/>
        </w:rPr>
        <w:t xml:space="preserve">dérèglement climatique</w:t>
      </w:r>
      <w:r>
        <w:rPr>
          <w:rFonts w:ascii="Times New Roman" w:cs="Times New Roman" w:eastAsia="Times New Roman" w:hAnsi="Times New Roman"/>
          <w:sz w:val="25"/>
          <w:szCs w:val="25"/>
        </w:rPr>
        <w:t xml:space="preserve"> sont deux problèmes distincts qui modifient la protection ou l'équilibre de l'atmosphère.</w:t>
      </w:r>
    </w:p>
    <w:p>
      <w:pPr>
        <w:spacing w:after="100"/>
      </w:pPr>
      <w:r>
        <w:rPr>
          <w:rFonts w:ascii="Times New Roman" w:cs="Times New Roman" w:eastAsia="Times New Roman" w:hAnsi="Times New Roman"/>
          <w:sz w:val="25"/>
          <w:szCs w:val="25"/>
        </w:rPr>
        <w:t xml:space="preserve">Cette notion permet d'étudier le territoire avec précision et de relier les faits observés à leurs causes et à leurs conséquences.</w:t>
      </w:r>
    </w:p>
    <w:p>
      <w:pPr>
        <w:spacing w:after="80" w:before="140"/>
      </w:pPr>
      <w:r>
        <w:rPr>
          <w:rFonts w:ascii="Times New Roman" w:cs="Times New Roman" w:eastAsia="Times New Roman" w:hAnsi="Times New Roman"/>
          <w:b/>
          <w:bCs/>
          <w:color w:val="1E7B34"/>
          <w:sz w:val="26"/>
          <w:szCs w:val="26"/>
        </w:rPr>
        <w:t xml:space="preserve">2. Les éléments essentiels</w:t>
      </w:r>
    </w:p>
    <w:p>
      <w:pPr>
        <w:spacing w:after="100"/>
      </w:pPr>
      <w:r>
        <w:rPr>
          <w:rFonts w:ascii="Times New Roman" w:cs="Times New Roman" w:eastAsia="Times New Roman" w:hAnsi="Times New Roman"/>
          <w:sz w:val="25"/>
          <w:szCs w:val="25"/>
        </w:rPr>
        <w:t xml:space="preserve">L'amincissement de l'ozone stratosphérique augmente certains rayonnements ultraviolets au sol.</w:t>
      </w:r>
    </w:p>
    <w:p>
      <w:pPr>
        <w:spacing w:after="100"/>
      </w:pPr>
      <w:r>
        <w:rPr>
          <w:rFonts w:ascii="Times New Roman" w:cs="Times New Roman" w:eastAsia="Times New Roman" w:hAnsi="Times New Roman"/>
          <w:sz w:val="25"/>
          <w:szCs w:val="25"/>
        </w:rPr>
        <w:t xml:space="preserve">Les gaz à </w:t>
      </w:r>
      <w:r>
        <w:rPr>
          <w:rFonts w:ascii="Times New Roman" w:cs="Times New Roman" w:eastAsia="Times New Roman" w:hAnsi="Times New Roman"/>
          <w:b/>
          <w:bCs/>
          <w:color w:val="1F4E79"/>
          <w:sz w:val="25"/>
          <w:szCs w:val="25"/>
        </w:rPr>
        <w:t xml:space="preserve">effet de serre</w:t>
      </w:r>
      <w:r>
        <w:rPr>
          <w:rFonts w:ascii="Times New Roman" w:cs="Times New Roman" w:eastAsia="Times New Roman" w:hAnsi="Times New Roman"/>
          <w:sz w:val="25"/>
          <w:szCs w:val="25"/>
        </w:rPr>
        <w:t xml:space="preserve"> supplémentaires renforcent le réchauffement global.</w:t>
      </w:r>
    </w:p>
    <w:p>
      <w:pPr>
        <w:spacing w:after="100"/>
      </w:pPr>
      <w:r>
        <w:rPr>
          <w:rFonts w:ascii="Times New Roman" w:cs="Times New Roman" w:eastAsia="Times New Roman" w:hAnsi="Times New Roman"/>
          <w:sz w:val="25"/>
          <w:szCs w:val="25"/>
        </w:rPr>
        <w:t xml:space="preserve">Le </w:t>
      </w:r>
      <w:r>
        <w:rPr>
          <w:rFonts w:ascii="Times New Roman" w:cs="Times New Roman" w:eastAsia="Times New Roman" w:hAnsi="Times New Roman"/>
          <w:b/>
          <w:bCs/>
          <w:color w:val="1F4E79"/>
          <w:sz w:val="25"/>
          <w:szCs w:val="25"/>
        </w:rPr>
        <w:t xml:space="preserve">dérèglement climatique</w:t>
      </w:r>
      <w:r>
        <w:rPr>
          <w:rFonts w:ascii="Times New Roman" w:cs="Times New Roman" w:eastAsia="Times New Roman" w:hAnsi="Times New Roman"/>
          <w:sz w:val="25"/>
          <w:szCs w:val="25"/>
        </w:rPr>
        <w:t xml:space="preserve"> modifie températures, pluies et événements extrêmes.</w:t>
      </w:r>
    </w:p>
    <w:p>
      <w:pPr>
        <w:spacing w:after="100"/>
      </w:pPr>
      <w:r>
        <w:rPr>
          <w:rFonts w:ascii="Times New Roman" w:cs="Times New Roman" w:eastAsia="Times New Roman" w:hAnsi="Times New Roman"/>
          <w:sz w:val="25"/>
          <w:szCs w:val="25"/>
        </w:rPr>
        <w:t xml:space="preserve">Les causes et les solutions diffèrent ; il faut éviter de confondre ozone et </w:t>
      </w:r>
      <w:r>
        <w:rPr>
          <w:rFonts w:ascii="Times New Roman" w:cs="Times New Roman" w:eastAsia="Times New Roman" w:hAnsi="Times New Roman"/>
          <w:b/>
          <w:bCs/>
          <w:color w:val="1F4E79"/>
          <w:sz w:val="25"/>
          <w:szCs w:val="25"/>
        </w:rPr>
        <w:t xml:space="preserve">effet de serre</w:t>
      </w:r>
      <w:r>
        <w:rPr>
          <w:rFonts w:ascii="Times New Roman" w:cs="Times New Roman" w:eastAsia="Times New Roman" w:hAnsi="Times New Roman"/>
          <w:sz w:val="25"/>
          <w:szCs w:val="25"/>
        </w:rPr>
        <w:t xml:space="preserve">.</w:t>
      </w:r>
    </w:p>
    <w:p>
      <w:pPr>
        <w:spacing w:after="80" w:before="140"/>
      </w:pPr>
      <w:r>
        <w:rPr>
          <w:rFonts w:ascii="Times New Roman" w:cs="Times New Roman" w:eastAsia="Times New Roman" w:hAnsi="Times New Roman"/>
          <w:b/>
          <w:bCs/>
          <w:color w:val="1E7B34"/>
          <w:sz w:val="26"/>
          <w:szCs w:val="26"/>
        </w:rPr>
        <w:t xml:space="preserve">3. Lire une situation et agir</w:t>
      </w:r>
    </w:p>
    <w:p>
      <w:pPr>
        <w:spacing w:after="100"/>
      </w:pPr>
      <w:r>
        <w:rPr>
          <w:rFonts w:ascii="Times New Roman" w:cs="Times New Roman" w:eastAsia="Times New Roman" w:hAnsi="Times New Roman"/>
          <w:sz w:val="25"/>
          <w:szCs w:val="25"/>
        </w:rPr>
        <w:t xml:space="preserve">Solo compare deux schémas : l'un sur l'ozone, l'autre sur les gaz à </w:t>
      </w:r>
      <w:r>
        <w:rPr>
          <w:rFonts w:ascii="Times New Roman" w:cs="Times New Roman" w:eastAsia="Times New Roman" w:hAnsi="Times New Roman"/>
          <w:b/>
          <w:bCs/>
          <w:color w:val="1F4E79"/>
          <w:sz w:val="25"/>
          <w:szCs w:val="25"/>
        </w:rPr>
        <w:t xml:space="preserve">effet de serre</w:t>
      </w:r>
      <w:r>
        <w:rPr>
          <w:rFonts w:ascii="Times New Roman" w:cs="Times New Roman" w:eastAsia="Times New Roman" w:hAnsi="Times New Roman"/>
          <w:sz w:val="25"/>
          <w:szCs w:val="25"/>
        </w:rPr>
        <w:t xml:space="preserve">.</w:t>
      </w:r>
    </w:p>
    <w:p>
      <w:pPr>
        <w:spacing w:after="100"/>
      </w:pPr>
      <w:r>
        <w:rPr>
          <w:rFonts w:ascii="Times New Roman" w:cs="Times New Roman" w:eastAsia="Times New Roman" w:hAnsi="Times New Roman"/>
          <w:sz w:val="25"/>
          <w:szCs w:val="25"/>
        </w:rPr>
        <w:t xml:space="preserve">Règle à retenir : Identifier précisément le mécanisme avant de proposer une solution.</w:t>
      </w:r>
    </w:p>
    <w:p>
      <w:pPr>
        <w:spacing w:after="60" w:before="160"/>
        <w:jc w:val="left"/>
      </w:pPr>
      <w:r>
        <w:rPr>
          <w:rFonts w:ascii="Times New Roman" w:cs="Times New Roman" w:eastAsia="Times New Roman" w:hAnsi="Times New Roman"/>
          <w:b/>
          <w:bCs/>
          <w:i w:val="false"/>
          <w:iCs w:val="false"/>
          <w:color w:val="000000"/>
          <w:sz w:val="28"/>
          <w:szCs w:val="28"/>
        </w:rPr>
        <w:t xml:space="preserve">EXERCICES</w:t>
      </w:r>
    </w:p>
    <w:p>
      <w:pPr>
        <w:spacing w:after="30" w:before="0"/>
        <w:jc w:val="left"/>
      </w:pPr>
      <w:r>
        <w:rPr>
          <w:rFonts w:ascii="Times New Roman" w:cs="Times New Roman" w:eastAsia="Times New Roman" w:hAnsi="Times New Roman"/>
          <w:b/>
          <w:bCs/>
          <w:i w:val="false"/>
          <w:iCs w:val="false"/>
          <w:color w:val="000000"/>
          <w:sz w:val="25"/>
          <w:szCs w:val="25"/>
        </w:rPr>
        <w:t xml:space="preserve">Exercice 1 (5 points)</w:t>
      </w:r>
    </w:p>
    <w:p>
      <w:pPr>
        <w:spacing w:after="40" w:before="0"/>
        <w:jc w:val="left"/>
      </w:pPr>
      <w:r>
        <w:rPr>
          <w:rFonts w:ascii="Times New Roman" w:cs="Times New Roman" w:eastAsia="Times New Roman" w:hAnsi="Times New Roman"/>
          <w:b w:val="false"/>
          <w:bCs w:val="false"/>
          <w:i/>
          <w:iCs/>
          <w:color w:val="000000"/>
          <w:sz w:val="24"/>
          <w:szCs w:val="24"/>
        </w:rPr>
        <w:t xml:space="preserve">Réponds par des phrases complètes.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Définis problème climatique.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Relève deux éléments essentiels de la leçon.</w:t>
      </w:r>
    </w:p>
    <w:p>
      <w:pPr>
        <w:spacing w:after="30" w:before="0"/>
        <w:jc w:val="left"/>
      </w:pPr>
      <w:r>
        <w:rPr>
          <w:rFonts w:ascii="Times New Roman" w:cs="Times New Roman" w:eastAsia="Times New Roman" w:hAnsi="Times New Roman"/>
          <w:b/>
          <w:bCs/>
          <w:i w:val="false"/>
          <w:iCs w:val="false"/>
          <w:color w:val="000000"/>
          <w:sz w:val="25"/>
          <w:szCs w:val="25"/>
        </w:rPr>
        <w:t xml:space="preserve">Exercice 2 (5 points)</w:t>
      </w:r>
    </w:p>
    <w:p>
      <w:pPr>
        <w:spacing w:after="40" w:before="0"/>
        <w:jc w:val="left"/>
      </w:pPr>
      <w:r>
        <w:rPr>
          <w:rFonts w:ascii="Times New Roman" w:cs="Times New Roman" w:eastAsia="Times New Roman" w:hAnsi="Times New Roman"/>
          <w:b w:val="false"/>
          <w:bCs w:val="false"/>
          <w:i/>
          <w:iCs/>
          <w:color w:val="000000"/>
          <w:sz w:val="24"/>
          <w:szCs w:val="24"/>
        </w:rPr>
        <w:t xml:space="preserve">Associe chaque idée à son explication puis justifie ton choix.</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couche d'ozone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effet de serre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Écris la relation entre ces deux idées.</w:t>
      </w:r>
    </w:p>
    <w:p>
      <w:pPr>
        <w:spacing w:after="30" w:before="0"/>
        <w:jc w:val="left"/>
      </w:pPr>
      <w:r>
        <w:rPr>
          <w:rFonts w:ascii="Times New Roman" w:cs="Times New Roman" w:eastAsia="Times New Roman" w:hAnsi="Times New Roman"/>
          <w:b/>
          <w:bCs/>
          <w:i w:val="false"/>
          <w:iCs w:val="false"/>
          <w:color w:val="000000"/>
          <w:sz w:val="25"/>
          <w:szCs w:val="25"/>
        </w:rPr>
        <w:t xml:space="preserve">Exercice 3 (5 points)</w:t>
      </w:r>
    </w:p>
    <w:p>
      <w:pPr>
        <w:spacing w:after="40" w:before="0"/>
        <w:jc w:val="left"/>
      </w:pPr>
      <w:r>
        <w:rPr>
          <w:rFonts w:ascii="Times New Roman" w:cs="Times New Roman" w:eastAsia="Times New Roman" w:hAnsi="Times New Roman"/>
          <w:b w:val="false"/>
          <w:bCs w:val="false"/>
          <w:i/>
          <w:iCs/>
          <w:color w:val="000000"/>
          <w:sz w:val="24"/>
          <w:szCs w:val="24"/>
        </w:rPr>
        <w:t xml:space="preserve">Explique ce que montre la situation.</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Solo compare deux schémas : l'un sur l'ozone, l'autre sur les gaz à effet de serre.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Nomme la notion étudiée.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Donne l'indice qui permet de la reconnaître.</w:t>
      </w:r>
    </w:p>
    <w:p>
      <w:pPr>
        <w:spacing w:after="30" w:before="0"/>
        <w:jc w:val="left"/>
      </w:pPr>
      <w:r>
        <w:rPr>
          <w:rFonts w:ascii="Times New Roman" w:cs="Times New Roman" w:eastAsia="Times New Roman" w:hAnsi="Times New Roman"/>
          <w:b/>
          <w:bCs/>
          <w:i w:val="false"/>
          <w:iCs w:val="false"/>
          <w:color w:val="000000"/>
          <w:sz w:val="25"/>
          <w:szCs w:val="25"/>
        </w:rPr>
        <w:t xml:space="preserve">Exercice 4 (5 points)</w:t>
      </w:r>
    </w:p>
    <w:p>
      <w:pPr>
        <w:spacing w:after="40" w:before="0"/>
        <w:jc w:val="left"/>
      </w:pPr>
      <w:r>
        <w:rPr>
          <w:rFonts w:ascii="Times New Roman" w:cs="Times New Roman" w:eastAsia="Times New Roman" w:hAnsi="Times New Roman"/>
          <w:b w:val="false"/>
          <w:bCs w:val="false"/>
          <w:i/>
          <w:iCs/>
          <w:color w:val="000000"/>
          <w:sz w:val="24"/>
          <w:szCs w:val="24"/>
        </w:rPr>
        <w:t xml:space="preserve">Rédige une courte réponse organisée.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Présente problème climatique, une idée essentielle et la règle pratique à retenir.</w:t>
      </w:r>
    </w:p>
    <w:p>
      <w:pPr>
        <w:spacing w:after="120" w:before="0"/>
        <w:jc w:val="left"/>
      </w:pPr>
      <w:r>
        <w:rPr>
          <w:rFonts w:ascii="Times New Roman" w:cs="Times New Roman" w:eastAsia="Times New Roman" w:hAnsi="Times New Roman"/>
          <w:b/>
          <w:bCs/>
          <w:i w:val="false"/>
          <w:iCs w:val="false"/>
          <w:color w:val="000000"/>
          <w:sz w:val="24"/>
          <w:szCs w:val="24"/>
        </w:rPr>
        <w:t xml:space="preserve">Total : 20 points</w:t>
      </w:r>
    </w:p>
    <w:p>
      <w:pPr>
        <w:spacing w:after="60" w:before="120"/>
        <w:jc w:val="left"/>
      </w:pPr>
      <w:r>
        <w:rPr>
          <w:rFonts w:ascii="Times New Roman" w:cs="Times New Roman" w:eastAsia="Times New Roman" w:hAnsi="Times New Roman"/>
          <w:b/>
          <w:bCs/>
          <w:i w:val="false"/>
          <w:iCs w:val="false"/>
          <w:color w:val="000000"/>
          <w:sz w:val="26"/>
          <w:szCs w:val="26"/>
        </w:rPr>
        <w:t xml:space="preserve">CORRIGÉ</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1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Le trou de la couche d'ozone et le dérèglement climatique sont deux problèmes distincts qui modifient la protection ou l'équilibre de l'atmosphère. (2,5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L'amincissement de l'ozone stratosphérique augmente certains rayonnements ultraviolets au sol. Les gaz à effet de serre supplémentaires renforcent le réchauffement global. (2,5 points)</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2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L'amincissement de l'ozone stratosphérique augmente certains rayonnements ultraviolets au sol.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Les gaz à effet de serre supplémentaires renforcent le réchauffement global.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Ces idées sont liées dans l'étude de problème climatique. (1 point)</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3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Il s'agit de problème climatique.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Le dérèglement climatique modifie températures, pluies et événements extrêmes. (3 points)</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4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Le trou de la couche d'ozone et le dérèglement climatique sont deux problèmes distincts qui modifient la protection ou l'équilibre de l'atmosphère. Les causes et les solutions diffèrent ; il faut éviter de confondre ozone et effet de serre. Identifier précisément le mécanisme avant de proposer une solution. (5 points)</w:t>
      </w:r>
    </w:p>
    <w:p>
      <w:r>
        <w:br w:type="page"/>
      </w:r>
    </w:p>
    <w:p>
      <w:pPr>
        <w:spacing w:after="40" w:before="0"/>
        <w:jc w:val="center"/>
      </w:pPr>
      <w:r>
        <w:rPr>
          <w:rFonts w:ascii="Times New Roman" w:cs="Times New Roman" w:eastAsia="Times New Roman" w:hAnsi="Times New Roman"/>
          <w:b/>
          <w:bCs/>
          <w:i w:val="false"/>
          <w:iCs w:val="false"/>
          <w:color w:val="000000"/>
          <w:sz w:val="26"/>
          <w:szCs w:val="26"/>
        </w:rPr>
        <w:t xml:space="preserve">SÉANCE 28 / 80</w:t>
      </w:r>
    </w:p>
    <w:p>
      <w:pPr>
        <w:spacing w:after="160" w:before="0"/>
        <w:jc w:val="center"/>
      </w:pPr>
      <w:bookmarkStart w:name="seance28" w:id="34"/>
      <w:r>
        <w:rPr>
          <w:rFonts w:ascii="Times New Roman" w:cs="Times New Roman" w:eastAsia="Times New Roman" w:hAnsi="Times New Roman"/>
          <w:b/>
          <w:bCs/>
          <w:color w:val="000000"/>
          <w:sz w:val="30"/>
          <w:szCs w:val="30"/>
        </w:rPr>
        <w:t xml:space="preserve">Les mesures face aux problèmes climatiques</w:t>
      </w:r>
      <w:bookmarkEnd w:id="34"/>
    </w:p>
    <w:p>
      <w:pPr>
        <w:spacing w:after="120" w:before="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1625"/>
        <w:gridCol w:w="3069"/>
        <w:gridCol w:w="1444"/>
        <w:gridCol w:w="2888"/>
      </w:tblGrid>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Discipline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Géographie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Date :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_______</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Thème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L'interrelation entre relief, climat, hydrographie et végétation</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Classe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T7</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Titre de la séance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Les mesures face aux problèmes climatiques</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Séance n°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28 / 80</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Objectif spécifique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Être capable de définir action climatique, d'en expliquer les éléments essentiels et de l'utiliser dans une situation géographique.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Durée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60 minutes</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Documentation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Programme d'études officiel T7 — Géographie ; ressources pédagogiques T7 ; atlas géographique.</w:t>
            </w:r>
          </w:p>
        </w:tc>
        <w:tc>
          <w:tcPr>
            <w:tcW w:type="pct" w:w="800"/>
            <w:gridSpan w:val="1"/>
            <w:tcMar>
              <w:top w:type="dxa" w:w="50"/>
              <w:left w:type="dxa" w:w="90"/>
              <w:bottom w:type="dxa" w:w="50"/>
              <w:right w:type="dxa" w:w="90"/>
            </w:tcMar>
            <w:vAlign w:val="top"/>
          </w:tcPr>
          <w:p>
            <w:pPr>
              <w:spacing w:after="20" w:before="0"/>
              <w:jc w:val="left"/>
            </w:pPr>
          </w:p>
        </w:tc>
        <w:tc>
          <w:tcPr>
            <w:tcW w:type="pct" w:w="1600"/>
            <w:gridSpan w:val="1"/>
            <w:tcMar>
              <w:top w:type="dxa" w:w="50"/>
              <w:left w:type="dxa" w:w="90"/>
              <w:bottom w:type="dxa" w:w="50"/>
              <w:right w:type="dxa" w:w="90"/>
            </w:tcMar>
            <w:vAlign w:val="top"/>
          </w:tcPr>
          <w:p>
            <w:pPr>
              <w:spacing w:after="20" w:before="0"/>
              <w:jc w:val="left"/>
            </w:pPr>
          </w:p>
        </w:tc>
      </w:tr>
    </w:tbl>
    <w:p>
      <w:pPr>
        <w:spacing w:after="60"/>
      </w:pPr>
      <w:r>
        <w:rPr>
          <w:rFonts w:ascii="Times New Roman" w:cs="Times New Roman" w:eastAsia="Times New Roman" w:hAnsi="Times New Roman"/>
          <w:sz w:val="18"/>
          <w:szCs w:val="18"/>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50"/>
        <w:gridCol w:w="2050"/>
        <w:gridCol w:w="2050"/>
        <w:gridCol w:w="1000"/>
        <w:gridCol w:w="1150"/>
        <w:gridCol w:w="900"/>
      </w:tblGrid>
      <w:tr>
        <w:trPr>
          <w:tblHeader/>
        </w:trPr>
        <w:tc>
          <w:tcPr>
            <w:tcW w:type="pct" w:w="6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Étapes et Durée</w:t>
            </w:r>
          </w:p>
        </w:tc>
        <w:tc>
          <w:tcPr>
            <w:tcW w:type="pct" w:w="2500"/>
            <w:gridSpan w:val="2"/>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Déroulement de la leçon</w:t>
            </w:r>
          </w:p>
        </w:tc>
        <w:tc>
          <w:tcPr>
            <w:tcW w:type="pct" w:w="6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Technique et Stratégie</w:t>
            </w:r>
          </w:p>
        </w:tc>
        <w:tc>
          <w:tcPr>
            <w:tcW w:type="pct" w:w="7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Support et Matériel</w:t>
            </w:r>
          </w:p>
        </w:tc>
        <w:tc>
          <w:tcPr>
            <w:tcW w:type="pct" w:w="5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Observation</w:t>
            </w:r>
          </w:p>
        </w:tc>
      </w:tr>
      <w:tr>
        <w:trPr>
          <w:tblHeader/>
        </w:trPr>
        <w:tc>
          <w:tcPr>
            <w:tcW w:type="pct" w:w="650"/>
            <w:gridSpan w:val="1"/>
            <w:shd w:fill="F5F5F5" w:color="auto" w:val="clear"/>
            <w:tcMar>
              <w:top w:type="dxa" w:w="50"/>
              <w:left w:type="dxa" w:w="90"/>
              <w:bottom w:type="dxa" w:w="50"/>
              <w:right w:type="dxa" w:w="90"/>
            </w:tcMar>
            <w:vAlign w:val="top"/>
          </w:tcPr>
          <w:p>
            <w:pPr>
              <w:spacing w:after="80" w:before="0"/>
              <w:jc w:val="left"/>
            </w:pP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Enseignant</w:t>
            </w: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Apprenants</w:t>
            </w:r>
          </w:p>
        </w:tc>
        <w:tc>
          <w:tcPr>
            <w:tcW w:type="pct" w:w="600"/>
            <w:gridSpan w:val="1"/>
            <w:shd w:fill="F5F5F5" w:color="auto" w:val="clear"/>
            <w:tcMar>
              <w:top w:type="dxa" w:w="50"/>
              <w:left w:type="dxa" w:w="90"/>
              <w:bottom w:type="dxa" w:w="50"/>
              <w:right w:type="dxa" w:w="90"/>
            </w:tcMar>
            <w:vAlign w:val="top"/>
          </w:tcPr>
          <w:p>
            <w:pPr>
              <w:spacing w:after="80" w:before="0"/>
              <w:jc w:val="left"/>
            </w:pPr>
          </w:p>
        </w:tc>
        <w:tc>
          <w:tcPr>
            <w:tcW w:type="pct" w:w="700"/>
            <w:gridSpan w:val="1"/>
            <w:shd w:fill="F5F5F5" w:color="auto" w:val="clear"/>
            <w:tcMar>
              <w:top w:type="dxa" w:w="50"/>
              <w:left w:type="dxa" w:w="90"/>
              <w:bottom w:type="dxa" w:w="50"/>
              <w:right w:type="dxa" w:w="90"/>
            </w:tcMar>
            <w:vAlign w:val="top"/>
          </w:tcPr>
          <w:p>
            <w:pPr>
              <w:spacing w:after="80" w:before="0"/>
              <w:jc w:val="left"/>
            </w:pPr>
          </w:p>
        </w:tc>
        <w:tc>
          <w:tcPr>
            <w:tcW w:type="pct" w:w="550"/>
            <w:gridSpan w:val="1"/>
            <w:shd w:fill="F5F5F5" w:color="auto" w:val="clear"/>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 RÉVISION</w:t>
            </w:r>
          </w:p>
          <w:p>
            <w:pPr>
              <w:spacing w:after="80" w:before="0"/>
              <w:jc w:val="left"/>
            </w:pPr>
            <w:r>
              <w:rPr>
                <w:rFonts w:ascii="Times New Roman" w:cs="Times New Roman" w:eastAsia="Times New Roman" w:hAnsi="Times New Roman"/>
                <w:b w:val="false"/>
                <w:bCs w:val="false"/>
                <w:i/>
                <w:iCs/>
                <w:color w:val="000000"/>
                <w:sz w:val="21"/>
                <w:szCs w:val="21"/>
              </w:rPr>
              <w:t xml:space="preserve">5 min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Définis « problème climatique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Indique deux idées essentielles concernant problème climatique.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règle pratique faut-il retenir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 trou de la couche d'ozone et le dérèglement climatique sont deux problèmes distincts qui modifient la protection ou l'équilibre de l'atmosphère.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L'amincissement de l'ozone stratosphérique augmente certains rayonnements ultraviolets au sol. Les gaz à effet de serre supplémentaires renforcent le réchauffement global.</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Identifier précisément le mécanisme avant de proposer une solution.</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 orales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w:t>
            </w:r>
          </w:p>
        </w:tc>
        <w:tc>
          <w:tcPr>
            <w:tcW w:type="pct" w:w="550"/>
            <w:gridSpan w:val="1"/>
            <w:tcMar>
              <w:top w:type="dxa" w:w="50"/>
              <w:left w:type="dxa" w:w="90"/>
              <w:bottom w:type="dxa" w:w="50"/>
              <w:right w:type="dxa" w:w="90"/>
            </w:tcMar>
            <w:vAlign w:val="top"/>
          </w:tcPr>
          <w:p>
            <w:pPr>
              <w:spacing w:after="80" w:before="0"/>
              <w:jc w:val="left"/>
            </w:pPr>
          </w:p>
        </w:tc>
      </w:tr>
      <w:tr>
        <w:tc>
          <w:tcPr>
            <w:tcW w:type="dxa" w:w="9026"/>
            <w:gridSpan w:val="6"/>
            <w:shd w:fill="EAF3FB" w:color="auto" w:val="clear"/>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3"/>
                <w:szCs w:val="23"/>
              </w:rPr>
              <w:t xml:space="preserve">II. NOUVELLE LEÇON</w:t>
            </w:r>
          </w:p>
          <w:p>
            <w:pPr>
              <w:spacing w:after="80" w:before="0"/>
              <w:jc w:val="left"/>
            </w:pPr>
            <w:r>
              <w:rPr>
                <w:rFonts w:ascii="Times New Roman" w:cs="Times New Roman" w:eastAsia="Times New Roman" w:hAnsi="Times New Roman"/>
                <w:b w:val="false"/>
                <w:bCs w:val="false"/>
                <w:i/>
                <w:iCs/>
                <w:color w:val="000000"/>
                <w:sz w:val="21"/>
                <w:szCs w:val="21"/>
              </w:rPr>
              <w:t xml:space="preserve">45 min</w:t>
            </w: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1. Mise en situation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Sitraka prépare avec des agriculteurs un plan combinant économie d'eau, arbres et cultures adaptées.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notion géographique permet de comprendre cette situation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action climatique : L'action climatique associe adaptation, résilience et atténuation pour réduire les risques et les causes du dérèglement.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Récit et questions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Document et schéma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2. Présentation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Aujourd'hui, nous étudions « Les mesures face aux problèmes climatiques ». À la fin de la séance, vous saurez définir action climatique, expliquer ses composantes et appliquer la notion.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Annonce du titre et de l'objectif</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 cahier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3. Observation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Observez le schéma « Les mesures face aux problèmes climatiques » et le document illustré. Repérez la notion centrale, les relations et les éléments du paysage.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observent silencieusement.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Observation silencieuse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pédagogique et document illustré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4. Analyse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Qu'est-ce que action climatique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est une première idée importante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autre idée complète l'explication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règle doit guider l'analyse ou l'action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L'action climatique associe adaptation, résilience et atténuation pour réduire les risques et les causes du dérèglement.</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L'adaptation ajuste les activités aux effets présents ou attendus.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La résilience est la capacité à résister, se rétablir et apprendre après un choc.</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Choisir une mesure selon le risque, les causes et les moyens locaux.</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pédagogique et document illustré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5. Synthèse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L'action climatique associe adaptation, résilience et atténuation pour réduire les risques et les causes du dérèglement. L'adaptation ajuste les activités aux effets présents ou attendus. La résilience est la capacité à résister, se rétablir et apprendre après un choc. Il faut retenir : Choisir une mesure selon le risque, les causes et les moyens locaux.</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Explication</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6. Application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Réponds par des phrases complètes.</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Définis action climatique.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Relève deux éléments essentiels de la leçon.</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Associe chaque idée à son explication puis justifie ton choix.</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adaptation</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résilience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3. Écris la relation entre ces deux idées.</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L'action climatique associe adaptation, résilience et atténuation pour réduire les risques et les causes du dérèglement. (2,5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L'adaptation ajuste les activités aux effets présents ou attendus. La résilience est la capacité à résister, se rétablir et apprendre après un choc. (2,5 points)</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L'adaptation ajuste les activités aux effets présents ou attendus.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La résilience est la capacité à résister, se rétablir et apprendre après un choc.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3. Ces idées sont liées dans l'étude de action climatique. (1 point)</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ardoise</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III. ÉVALUATION</w:t>
            </w:r>
          </w:p>
          <w:p>
            <w:pPr>
              <w:spacing w:after="80" w:before="0"/>
              <w:jc w:val="left"/>
            </w:pPr>
            <w:r>
              <w:rPr>
                <w:rFonts w:ascii="Times New Roman" w:cs="Times New Roman" w:eastAsia="Times New Roman" w:hAnsi="Times New Roman"/>
                <w:b w:val="false"/>
                <w:bCs w:val="false"/>
                <w:i/>
                <w:iCs/>
                <w:color w:val="000000"/>
                <w:sz w:val="21"/>
                <w:szCs w:val="21"/>
              </w:rPr>
              <w:t xml:space="preserve">10 min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Explique ce que montre la situation.</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Sitraka prépare avec des agriculteurs un plan combinant économie d'eau, arbres et cultures adaptées.</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Nomme la notion étudiée.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Donne l'indice qui permet de la reconnaître.</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Rédige une courte réponse organisée.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Présente action climatique, une idée essentielle et la règle pratique à retenir.</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Il s'agit de action climatique.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L'atténuation réduit les émissions ou augmente le stockage du carbone. (3 points)</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L'action climatique associe adaptation, résilience et atténuation pour réduire les risques et les causes du dérèglement. De bonnes pratiques agricoles protègent l'eau, le sol et les récoltes face aux aléas. Choisir une mesure selon le risque, les causes et les moyens locaux. (5 points)</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feuille d'évaluation</w:t>
            </w:r>
          </w:p>
        </w:tc>
        <w:tc>
          <w:tcPr>
            <w:tcW w:type="pct" w:w="550"/>
            <w:gridSpan w:val="1"/>
            <w:tcMar>
              <w:top w:type="dxa" w:w="50"/>
              <w:left w:type="dxa" w:w="90"/>
              <w:bottom w:type="dxa" w:w="50"/>
              <w:right w:type="dxa" w:w="90"/>
            </w:tcMar>
            <w:vAlign w:val="top"/>
          </w:tcPr>
          <w:p>
            <w:pPr>
              <w:spacing w:after="80" w:before="0"/>
              <w:jc w:val="left"/>
            </w:pPr>
          </w:p>
        </w:tc>
      </w:tr>
    </w:tbl>
    <w:p>
      <w:r>
        <w:br w:type="page"/>
      </w:r>
    </w:p>
    <w:p>
      <w:pPr>
        <w:spacing w:after="160" w:before="120"/>
        <w:jc w:val="center"/>
      </w:pPr>
      <w:r>
        <w:rPr>
          <w:rFonts w:ascii="Times New Roman" w:cs="Times New Roman" w:eastAsia="Times New Roman" w:hAnsi="Times New Roman"/>
          <w:b/>
          <w:bCs/>
          <w:color w:val="C00000"/>
          <w:sz w:val="30"/>
          <w:szCs w:val="30"/>
        </w:rPr>
        <w:t xml:space="preserve">Les mesures face aux problèmes climatiques</w:t>
      </w:r>
    </w:p>
    <w:p>
      <w:pPr>
        <w:spacing w:after="40" w:before="60"/>
        <w:jc w:val="center"/>
      </w:pPr>
      <w:r>
        <w:drawing>
          <wp:inline distT="0" distB="0" distL="0" distR="0">
            <wp:extent cx="4095750" cy="2419350"/>
            <wp:effectExtent t="0" r="0" b="0" l="0"/>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4095750" cy="2419350"/>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Schéma pédagogique : Les mesures face aux problèmes climatiques.</w:t>
      </w:r>
    </w:p>
    <w:p>
      <w:pPr>
        <w:spacing w:after="80" w:before="140"/>
      </w:pPr>
      <w:r>
        <w:rPr>
          <w:rFonts w:ascii="Times New Roman" w:cs="Times New Roman" w:eastAsia="Times New Roman" w:hAnsi="Times New Roman"/>
          <w:b/>
          <w:bCs/>
          <w:color w:val="1E7B34"/>
          <w:sz w:val="26"/>
          <w:szCs w:val="26"/>
        </w:rPr>
        <w:t xml:space="preserve">1. Comprendre action climatique</w:t>
      </w:r>
    </w:p>
    <w:p>
      <w:pPr>
        <w:spacing w:after="100"/>
      </w:pPr>
      <w:r>
        <w:rPr>
          <w:rFonts w:ascii="Times New Roman" w:cs="Times New Roman" w:eastAsia="Times New Roman" w:hAnsi="Times New Roman"/>
          <w:sz w:val="25"/>
          <w:szCs w:val="25"/>
        </w:rPr>
        <w:t xml:space="preserve">L'</w:t>
      </w:r>
      <w:r>
        <w:rPr>
          <w:rFonts w:ascii="Times New Roman" w:cs="Times New Roman" w:eastAsia="Times New Roman" w:hAnsi="Times New Roman"/>
          <w:b/>
          <w:bCs/>
          <w:color w:val="1F4E79"/>
          <w:sz w:val="25"/>
          <w:szCs w:val="25"/>
        </w:rPr>
        <w:t xml:space="preserve">action climatique</w:t>
      </w:r>
      <w:r>
        <w:rPr>
          <w:rFonts w:ascii="Times New Roman" w:cs="Times New Roman" w:eastAsia="Times New Roman" w:hAnsi="Times New Roman"/>
          <w:sz w:val="25"/>
          <w:szCs w:val="25"/>
        </w:rPr>
        <w:t xml:space="preserve"> associe </w:t>
      </w:r>
      <w:r>
        <w:rPr>
          <w:rFonts w:ascii="Times New Roman" w:cs="Times New Roman" w:eastAsia="Times New Roman" w:hAnsi="Times New Roman"/>
          <w:b/>
          <w:bCs/>
          <w:color w:val="1F4E79"/>
          <w:sz w:val="25"/>
          <w:szCs w:val="25"/>
        </w:rPr>
        <w:t xml:space="preserve">adaptation</w:t>
      </w:r>
      <w:r>
        <w:rPr>
          <w:rFonts w:ascii="Times New Roman" w:cs="Times New Roman" w:eastAsia="Times New Roman" w:hAnsi="Times New Roman"/>
          <w:sz w:val="25"/>
          <w:szCs w:val="25"/>
        </w:rPr>
        <w:t xml:space="preserve">, </w:t>
      </w:r>
      <w:r>
        <w:rPr>
          <w:rFonts w:ascii="Times New Roman" w:cs="Times New Roman" w:eastAsia="Times New Roman" w:hAnsi="Times New Roman"/>
          <w:b/>
          <w:bCs/>
          <w:color w:val="1F4E79"/>
          <w:sz w:val="25"/>
          <w:szCs w:val="25"/>
        </w:rPr>
        <w:t xml:space="preserve">résilience</w:t>
      </w:r>
      <w:r>
        <w:rPr>
          <w:rFonts w:ascii="Times New Roman" w:cs="Times New Roman" w:eastAsia="Times New Roman" w:hAnsi="Times New Roman"/>
          <w:sz w:val="25"/>
          <w:szCs w:val="25"/>
        </w:rPr>
        <w:t xml:space="preserve"> et </w:t>
      </w:r>
      <w:r>
        <w:rPr>
          <w:rFonts w:ascii="Times New Roman" w:cs="Times New Roman" w:eastAsia="Times New Roman" w:hAnsi="Times New Roman"/>
          <w:b/>
          <w:bCs/>
          <w:color w:val="1F4E79"/>
          <w:sz w:val="25"/>
          <w:szCs w:val="25"/>
        </w:rPr>
        <w:t xml:space="preserve">atténuation</w:t>
      </w:r>
      <w:r>
        <w:rPr>
          <w:rFonts w:ascii="Times New Roman" w:cs="Times New Roman" w:eastAsia="Times New Roman" w:hAnsi="Times New Roman"/>
          <w:sz w:val="25"/>
          <w:szCs w:val="25"/>
        </w:rPr>
        <w:t xml:space="preserve"> pour réduire les risques et les causes du dérèglement.</w:t>
      </w:r>
    </w:p>
    <w:p>
      <w:pPr>
        <w:spacing w:after="100"/>
      </w:pPr>
      <w:r>
        <w:rPr>
          <w:rFonts w:ascii="Times New Roman" w:cs="Times New Roman" w:eastAsia="Times New Roman" w:hAnsi="Times New Roman"/>
          <w:sz w:val="25"/>
          <w:szCs w:val="25"/>
        </w:rPr>
        <w:t xml:space="preserve">Cette notion permet d'étudier le territoire avec précision et de relier les faits observés à leurs causes et à leurs conséquences.</w:t>
      </w:r>
    </w:p>
    <w:p>
      <w:pPr>
        <w:spacing w:after="80" w:before="140"/>
      </w:pPr>
      <w:r>
        <w:rPr>
          <w:rFonts w:ascii="Times New Roman" w:cs="Times New Roman" w:eastAsia="Times New Roman" w:hAnsi="Times New Roman"/>
          <w:b/>
          <w:bCs/>
          <w:color w:val="1E7B34"/>
          <w:sz w:val="26"/>
          <w:szCs w:val="26"/>
        </w:rPr>
        <w:t xml:space="preserve">2. Les éléments essentiels</w:t>
      </w:r>
    </w:p>
    <w:p>
      <w:pPr>
        <w:spacing w:after="100"/>
      </w:pPr>
      <w:r>
        <w:rPr>
          <w:rFonts w:ascii="Times New Roman" w:cs="Times New Roman" w:eastAsia="Times New Roman" w:hAnsi="Times New Roman"/>
          <w:sz w:val="25"/>
          <w:szCs w:val="25"/>
        </w:rPr>
        <w:t xml:space="preserve">L'</w:t>
      </w:r>
      <w:r>
        <w:rPr>
          <w:rFonts w:ascii="Times New Roman" w:cs="Times New Roman" w:eastAsia="Times New Roman" w:hAnsi="Times New Roman"/>
          <w:b/>
          <w:bCs/>
          <w:color w:val="1F4E79"/>
          <w:sz w:val="25"/>
          <w:szCs w:val="25"/>
        </w:rPr>
        <w:t xml:space="preserve">adaptation</w:t>
      </w:r>
      <w:r>
        <w:rPr>
          <w:rFonts w:ascii="Times New Roman" w:cs="Times New Roman" w:eastAsia="Times New Roman" w:hAnsi="Times New Roman"/>
          <w:sz w:val="25"/>
          <w:szCs w:val="25"/>
        </w:rPr>
        <w:t xml:space="preserve"> ajuste les activités aux effets présents ou attendus.</w:t>
      </w:r>
    </w:p>
    <w:p>
      <w:pPr>
        <w:spacing w:after="100"/>
      </w:pPr>
      <w:r>
        <w:rPr>
          <w:rFonts w:ascii="Times New Roman" w:cs="Times New Roman" w:eastAsia="Times New Roman" w:hAnsi="Times New Roman"/>
          <w:sz w:val="25"/>
          <w:szCs w:val="25"/>
        </w:rPr>
        <w:t xml:space="preserve">La </w:t>
      </w:r>
      <w:r>
        <w:rPr>
          <w:rFonts w:ascii="Times New Roman" w:cs="Times New Roman" w:eastAsia="Times New Roman" w:hAnsi="Times New Roman"/>
          <w:b/>
          <w:bCs/>
          <w:color w:val="1F4E79"/>
          <w:sz w:val="25"/>
          <w:szCs w:val="25"/>
        </w:rPr>
        <w:t xml:space="preserve">résilience</w:t>
      </w:r>
      <w:r>
        <w:rPr>
          <w:rFonts w:ascii="Times New Roman" w:cs="Times New Roman" w:eastAsia="Times New Roman" w:hAnsi="Times New Roman"/>
          <w:sz w:val="25"/>
          <w:szCs w:val="25"/>
        </w:rPr>
        <w:t xml:space="preserve"> est la capacité à résister, se rétablir et apprendre après un choc.</w:t>
      </w:r>
    </w:p>
    <w:p>
      <w:pPr>
        <w:spacing w:after="100"/>
      </w:pPr>
      <w:r>
        <w:rPr>
          <w:rFonts w:ascii="Times New Roman" w:cs="Times New Roman" w:eastAsia="Times New Roman" w:hAnsi="Times New Roman"/>
          <w:sz w:val="25"/>
          <w:szCs w:val="25"/>
        </w:rPr>
        <w:t xml:space="preserve">L'</w:t>
      </w:r>
      <w:r>
        <w:rPr>
          <w:rFonts w:ascii="Times New Roman" w:cs="Times New Roman" w:eastAsia="Times New Roman" w:hAnsi="Times New Roman"/>
          <w:b/>
          <w:bCs/>
          <w:color w:val="1F4E79"/>
          <w:sz w:val="25"/>
          <w:szCs w:val="25"/>
        </w:rPr>
        <w:t xml:space="preserve">atténuation</w:t>
      </w:r>
      <w:r>
        <w:rPr>
          <w:rFonts w:ascii="Times New Roman" w:cs="Times New Roman" w:eastAsia="Times New Roman" w:hAnsi="Times New Roman"/>
          <w:sz w:val="25"/>
          <w:szCs w:val="25"/>
        </w:rPr>
        <w:t xml:space="preserve"> réduit les émissions ou augmente le stockage du carbone.</w:t>
      </w:r>
    </w:p>
    <w:p>
      <w:pPr>
        <w:spacing w:after="100"/>
      </w:pPr>
      <w:r>
        <w:rPr>
          <w:rFonts w:ascii="Times New Roman" w:cs="Times New Roman" w:eastAsia="Times New Roman" w:hAnsi="Times New Roman"/>
          <w:sz w:val="25"/>
          <w:szCs w:val="25"/>
        </w:rPr>
        <w:t xml:space="preserve">De bonnes pratiques agricoles protègent l'eau, le sol et les récoltes face aux aléas.</w:t>
      </w:r>
    </w:p>
    <w:p>
      <w:pPr>
        <w:spacing w:after="80" w:before="140"/>
      </w:pPr>
      <w:r>
        <w:rPr>
          <w:rFonts w:ascii="Times New Roman" w:cs="Times New Roman" w:eastAsia="Times New Roman" w:hAnsi="Times New Roman"/>
          <w:b/>
          <w:bCs/>
          <w:color w:val="1E7B34"/>
          <w:sz w:val="26"/>
          <w:szCs w:val="26"/>
        </w:rPr>
        <w:t xml:space="preserve">3. Lire une situation et agir</w:t>
      </w:r>
    </w:p>
    <w:p>
      <w:pPr>
        <w:spacing w:after="100"/>
      </w:pPr>
      <w:r>
        <w:rPr>
          <w:rFonts w:ascii="Times New Roman" w:cs="Times New Roman" w:eastAsia="Times New Roman" w:hAnsi="Times New Roman"/>
          <w:sz w:val="25"/>
          <w:szCs w:val="25"/>
        </w:rPr>
        <w:t xml:space="preserve">Sitraka prépare avec des agriculteurs un plan combinant économie d'eau, arbres et cultures adaptées.</w:t>
      </w:r>
    </w:p>
    <w:p>
      <w:pPr>
        <w:spacing w:after="100"/>
      </w:pPr>
      <w:r>
        <w:rPr>
          <w:rFonts w:ascii="Times New Roman" w:cs="Times New Roman" w:eastAsia="Times New Roman" w:hAnsi="Times New Roman"/>
          <w:sz w:val="25"/>
          <w:szCs w:val="25"/>
        </w:rPr>
        <w:t xml:space="preserve">Règle à retenir : Choisir une mesure selon le risque, les causes et les moyens locaux.</w:t>
      </w:r>
    </w:p>
    <w:p>
      <w:pPr>
        <w:spacing w:after="40" w:before="60"/>
        <w:jc w:val="center"/>
      </w:pPr>
      <w:r>
        <w:drawing>
          <wp:inline distT="0" distB="0" distL="0" distR="0">
            <wp:extent cx="4286250" cy="2333625"/>
            <wp:effectExtent t="0" r="0" b="0" l="0"/>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4286250" cy="2333625"/>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Document d'observation : Sitraka prépare avec des agriculteurs un plan combinant économie d'eau, arbres et cultures adaptées.</w:t>
      </w:r>
    </w:p>
    <w:p>
      <w:pPr>
        <w:spacing w:after="60" w:before="160"/>
        <w:jc w:val="left"/>
      </w:pPr>
      <w:r>
        <w:rPr>
          <w:rFonts w:ascii="Times New Roman" w:cs="Times New Roman" w:eastAsia="Times New Roman" w:hAnsi="Times New Roman"/>
          <w:b/>
          <w:bCs/>
          <w:i w:val="false"/>
          <w:iCs w:val="false"/>
          <w:color w:val="000000"/>
          <w:sz w:val="28"/>
          <w:szCs w:val="28"/>
        </w:rPr>
        <w:t xml:space="preserve">EXERCICES</w:t>
      </w:r>
    </w:p>
    <w:p>
      <w:pPr>
        <w:spacing w:after="30" w:before="0"/>
        <w:jc w:val="left"/>
      </w:pPr>
      <w:r>
        <w:rPr>
          <w:rFonts w:ascii="Times New Roman" w:cs="Times New Roman" w:eastAsia="Times New Roman" w:hAnsi="Times New Roman"/>
          <w:b/>
          <w:bCs/>
          <w:i w:val="false"/>
          <w:iCs w:val="false"/>
          <w:color w:val="000000"/>
          <w:sz w:val="25"/>
          <w:szCs w:val="25"/>
        </w:rPr>
        <w:t xml:space="preserve">Exercice 1 (5 points)</w:t>
      </w:r>
    </w:p>
    <w:p>
      <w:pPr>
        <w:spacing w:after="40" w:before="0"/>
        <w:jc w:val="left"/>
      </w:pPr>
      <w:r>
        <w:rPr>
          <w:rFonts w:ascii="Times New Roman" w:cs="Times New Roman" w:eastAsia="Times New Roman" w:hAnsi="Times New Roman"/>
          <w:b w:val="false"/>
          <w:bCs w:val="false"/>
          <w:i/>
          <w:iCs/>
          <w:color w:val="000000"/>
          <w:sz w:val="24"/>
          <w:szCs w:val="24"/>
        </w:rPr>
        <w:t xml:space="preserve">Réponds par des phrases complètes.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Définis action climatique.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Relève deux éléments essentiels de la leçon.</w:t>
      </w:r>
    </w:p>
    <w:p>
      <w:pPr>
        <w:spacing w:after="30" w:before="0"/>
        <w:jc w:val="left"/>
      </w:pPr>
      <w:r>
        <w:rPr>
          <w:rFonts w:ascii="Times New Roman" w:cs="Times New Roman" w:eastAsia="Times New Roman" w:hAnsi="Times New Roman"/>
          <w:b/>
          <w:bCs/>
          <w:i w:val="false"/>
          <w:iCs w:val="false"/>
          <w:color w:val="000000"/>
          <w:sz w:val="25"/>
          <w:szCs w:val="25"/>
        </w:rPr>
        <w:t xml:space="preserve">Exercice 2 (5 points)</w:t>
      </w:r>
    </w:p>
    <w:p>
      <w:pPr>
        <w:spacing w:after="40" w:before="0"/>
        <w:jc w:val="left"/>
      </w:pPr>
      <w:r>
        <w:rPr>
          <w:rFonts w:ascii="Times New Roman" w:cs="Times New Roman" w:eastAsia="Times New Roman" w:hAnsi="Times New Roman"/>
          <w:b w:val="false"/>
          <w:bCs w:val="false"/>
          <w:i/>
          <w:iCs/>
          <w:color w:val="000000"/>
          <w:sz w:val="24"/>
          <w:szCs w:val="24"/>
        </w:rPr>
        <w:t xml:space="preserve">Associe chaque idée à son explication puis justifie ton choix.</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adaptation</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résilience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Écris la relation entre ces deux idées.</w:t>
      </w:r>
    </w:p>
    <w:p>
      <w:pPr>
        <w:spacing w:after="30" w:before="0"/>
        <w:jc w:val="left"/>
      </w:pPr>
      <w:r>
        <w:rPr>
          <w:rFonts w:ascii="Times New Roman" w:cs="Times New Roman" w:eastAsia="Times New Roman" w:hAnsi="Times New Roman"/>
          <w:b/>
          <w:bCs/>
          <w:i w:val="false"/>
          <w:iCs w:val="false"/>
          <w:color w:val="000000"/>
          <w:sz w:val="25"/>
          <w:szCs w:val="25"/>
        </w:rPr>
        <w:t xml:space="preserve">Exercice 3 (5 points)</w:t>
      </w:r>
    </w:p>
    <w:p>
      <w:pPr>
        <w:spacing w:after="40" w:before="0"/>
        <w:jc w:val="left"/>
      </w:pPr>
      <w:r>
        <w:rPr>
          <w:rFonts w:ascii="Times New Roman" w:cs="Times New Roman" w:eastAsia="Times New Roman" w:hAnsi="Times New Roman"/>
          <w:b w:val="false"/>
          <w:bCs w:val="false"/>
          <w:i/>
          <w:iCs/>
          <w:color w:val="000000"/>
          <w:sz w:val="24"/>
          <w:szCs w:val="24"/>
        </w:rPr>
        <w:t xml:space="preserve">Explique ce que montre la situation.</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Sitraka prépare avec des agriculteurs un plan combinant économie d'eau, arbres et cultures adaptées.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Nomme la notion étudiée.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Donne l'indice qui permet de la reconnaître.</w:t>
      </w:r>
    </w:p>
    <w:p>
      <w:pPr>
        <w:spacing w:after="30" w:before="0"/>
        <w:jc w:val="left"/>
      </w:pPr>
      <w:r>
        <w:rPr>
          <w:rFonts w:ascii="Times New Roman" w:cs="Times New Roman" w:eastAsia="Times New Roman" w:hAnsi="Times New Roman"/>
          <w:b/>
          <w:bCs/>
          <w:i w:val="false"/>
          <w:iCs w:val="false"/>
          <w:color w:val="000000"/>
          <w:sz w:val="25"/>
          <w:szCs w:val="25"/>
        </w:rPr>
        <w:t xml:space="preserve">Exercice 4 (5 points)</w:t>
      </w:r>
    </w:p>
    <w:p>
      <w:pPr>
        <w:spacing w:after="40" w:before="0"/>
        <w:jc w:val="left"/>
      </w:pPr>
      <w:r>
        <w:rPr>
          <w:rFonts w:ascii="Times New Roman" w:cs="Times New Roman" w:eastAsia="Times New Roman" w:hAnsi="Times New Roman"/>
          <w:b w:val="false"/>
          <w:bCs w:val="false"/>
          <w:i/>
          <w:iCs/>
          <w:color w:val="000000"/>
          <w:sz w:val="24"/>
          <w:szCs w:val="24"/>
        </w:rPr>
        <w:t xml:space="preserve">Rédige une courte réponse organisée.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Présente action climatique, une idée essentielle et la règle pratique à retenir.</w:t>
      </w:r>
    </w:p>
    <w:p>
      <w:pPr>
        <w:spacing w:after="120" w:before="0"/>
        <w:jc w:val="left"/>
      </w:pPr>
      <w:r>
        <w:rPr>
          <w:rFonts w:ascii="Times New Roman" w:cs="Times New Roman" w:eastAsia="Times New Roman" w:hAnsi="Times New Roman"/>
          <w:b/>
          <w:bCs/>
          <w:i w:val="false"/>
          <w:iCs w:val="false"/>
          <w:color w:val="000000"/>
          <w:sz w:val="24"/>
          <w:szCs w:val="24"/>
        </w:rPr>
        <w:t xml:space="preserve">Total : 20 points</w:t>
      </w:r>
    </w:p>
    <w:p>
      <w:pPr>
        <w:spacing w:after="60" w:before="120"/>
        <w:jc w:val="left"/>
      </w:pPr>
      <w:r>
        <w:rPr>
          <w:rFonts w:ascii="Times New Roman" w:cs="Times New Roman" w:eastAsia="Times New Roman" w:hAnsi="Times New Roman"/>
          <w:b/>
          <w:bCs/>
          <w:i w:val="false"/>
          <w:iCs w:val="false"/>
          <w:color w:val="000000"/>
          <w:sz w:val="26"/>
          <w:szCs w:val="26"/>
        </w:rPr>
        <w:t xml:space="preserve">CORRIGÉ</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1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L'action climatique associe adaptation, résilience et atténuation pour réduire les risques et les causes du dérèglement. (2,5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L'adaptation ajuste les activités aux effets présents ou attendus. La résilience est la capacité à résister, se rétablir et apprendre après un choc. (2,5 points)</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2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L'adaptation ajuste les activités aux effets présents ou attendus.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La résilience est la capacité à résister, se rétablir et apprendre après un choc.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Ces idées sont liées dans l'étude de action climatique. (1 point)</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3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Il s'agit de action climatique.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L'atténuation réduit les émissions ou augmente le stockage du carbone. (3 points)</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4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L'action climatique associe adaptation, résilience et atténuation pour réduire les risques et les causes du dérèglement. De bonnes pratiques agricoles protègent l'eau, le sol et les récoltes face aux aléas. Choisir une mesure selon le risque, les causes et les moyens locaux. (5 points)</w:t>
      </w:r>
    </w:p>
    <w:p>
      <w:r>
        <w:br w:type="page"/>
      </w:r>
    </w:p>
    <w:p>
      <w:pPr>
        <w:spacing w:after="40" w:before="0"/>
        <w:jc w:val="center"/>
      </w:pPr>
      <w:r>
        <w:rPr>
          <w:rFonts w:ascii="Times New Roman" w:cs="Times New Roman" w:eastAsia="Times New Roman" w:hAnsi="Times New Roman"/>
          <w:b/>
          <w:bCs/>
          <w:i w:val="false"/>
          <w:iCs w:val="false"/>
          <w:color w:val="000000"/>
          <w:sz w:val="26"/>
          <w:szCs w:val="26"/>
        </w:rPr>
        <w:t xml:space="preserve">SÉANCE 29 / 80</w:t>
      </w:r>
    </w:p>
    <w:p>
      <w:pPr>
        <w:spacing w:after="160" w:before="0"/>
        <w:jc w:val="center"/>
      </w:pPr>
      <w:bookmarkStart w:name="seance29" w:id="35"/>
      <w:r>
        <w:rPr>
          <w:rFonts w:ascii="Times New Roman" w:cs="Times New Roman" w:eastAsia="Times New Roman" w:hAnsi="Times New Roman"/>
          <w:b/>
          <w:bCs/>
          <w:color w:val="000000"/>
          <w:sz w:val="30"/>
          <w:szCs w:val="30"/>
        </w:rPr>
        <w:t xml:space="preserve">Le cycle de l'eau</w:t>
      </w:r>
      <w:bookmarkEnd w:id="35"/>
    </w:p>
    <w:p>
      <w:pPr>
        <w:spacing w:after="120" w:before="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1625"/>
        <w:gridCol w:w="3069"/>
        <w:gridCol w:w="1444"/>
        <w:gridCol w:w="2888"/>
      </w:tblGrid>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Discipline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Géographie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Date :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_______</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Thème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L'interrelation entre relief, climat, hydrographie et végétation</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Classe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T7</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Titre de la séance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Le cycle de l'eau</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Séance n°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29 / 80</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Objectif spécifique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Être capable de définir cycle de l'eau, d'en expliquer les éléments essentiels et de l'utiliser dans une situation géographique.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Durée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60 minutes</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Documentation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Programme d'études officiel T7 — Géographie ; ressources pédagogiques T7 ; atlas géographique.</w:t>
            </w:r>
          </w:p>
        </w:tc>
        <w:tc>
          <w:tcPr>
            <w:tcW w:type="pct" w:w="800"/>
            <w:gridSpan w:val="1"/>
            <w:tcMar>
              <w:top w:type="dxa" w:w="50"/>
              <w:left w:type="dxa" w:w="90"/>
              <w:bottom w:type="dxa" w:w="50"/>
              <w:right w:type="dxa" w:w="90"/>
            </w:tcMar>
            <w:vAlign w:val="top"/>
          </w:tcPr>
          <w:p>
            <w:pPr>
              <w:spacing w:after="20" w:before="0"/>
              <w:jc w:val="left"/>
            </w:pPr>
          </w:p>
        </w:tc>
        <w:tc>
          <w:tcPr>
            <w:tcW w:type="pct" w:w="1600"/>
            <w:gridSpan w:val="1"/>
            <w:tcMar>
              <w:top w:type="dxa" w:w="50"/>
              <w:left w:type="dxa" w:w="90"/>
              <w:bottom w:type="dxa" w:w="50"/>
              <w:right w:type="dxa" w:w="90"/>
            </w:tcMar>
            <w:vAlign w:val="top"/>
          </w:tcPr>
          <w:p>
            <w:pPr>
              <w:spacing w:after="20" w:before="0"/>
              <w:jc w:val="left"/>
            </w:pPr>
          </w:p>
        </w:tc>
      </w:tr>
    </w:tbl>
    <w:p>
      <w:pPr>
        <w:spacing w:after="60"/>
      </w:pPr>
      <w:r>
        <w:rPr>
          <w:rFonts w:ascii="Times New Roman" w:cs="Times New Roman" w:eastAsia="Times New Roman" w:hAnsi="Times New Roman"/>
          <w:sz w:val="18"/>
          <w:szCs w:val="18"/>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50"/>
        <w:gridCol w:w="2050"/>
        <w:gridCol w:w="2050"/>
        <w:gridCol w:w="1000"/>
        <w:gridCol w:w="1150"/>
        <w:gridCol w:w="900"/>
      </w:tblGrid>
      <w:tr>
        <w:trPr>
          <w:tblHeader/>
        </w:trPr>
        <w:tc>
          <w:tcPr>
            <w:tcW w:type="pct" w:w="6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Étapes et Durée</w:t>
            </w:r>
          </w:p>
        </w:tc>
        <w:tc>
          <w:tcPr>
            <w:tcW w:type="pct" w:w="2500"/>
            <w:gridSpan w:val="2"/>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Déroulement de la leçon</w:t>
            </w:r>
          </w:p>
        </w:tc>
        <w:tc>
          <w:tcPr>
            <w:tcW w:type="pct" w:w="6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Technique et Stratégie</w:t>
            </w:r>
          </w:p>
        </w:tc>
        <w:tc>
          <w:tcPr>
            <w:tcW w:type="pct" w:w="7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Support et Matériel</w:t>
            </w:r>
          </w:p>
        </w:tc>
        <w:tc>
          <w:tcPr>
            <w:tcW w:type="pct" w:w="5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Observation</w:t>
            </w:r>
          </w:p>
        </w:tc>
      </w:tr>
      <w:tr>
        <w:trPr>
          <w:tblHeader/>
        </w:trPr>
        <w:tc>
          <w:tcPr>
            <w:tcW w:type="pct" w:w="650"/>
            <w:gridSpan w:val="1"/>
            <w:shd w:fill="F5F5F5" w:color="auto" w:val="clear"/>
            <w:tcMar>
              <w:top w:type="dxa" w:w="50"/>
              <w:left w:type="dxa" w:w="90"/>
              <w:bottom w:type="dxa" w:w="50"/>
              <w:right w:type="dxa" w:w="90"/>
            </w:tcMar>
            <w:vAlign w:val="top"/>
          </w:tcPr>
          <w:p>
            <w:pPr>
              <w:spacing w:after="80" w:before="0"/>
              <w:jc w:val="left"/>
            </w:pP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Enseignant</w:t>
            </w: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Apprenants</w:t>
            </w:r>
          </w:p>
        </w:tc>
        <w:tc>
          <w:tcPr>
            <w:tcW w:type="pct" w:w="600"/>
            <w:gridSpan w:val="1"/>
            <w:shd w:fill="F5F5F5" w:color="auto" w:val="clear"/>
            <w:tcMar>
              <w:top w:type="dxa" w:w="50"/>
              <w:left w:type="dxa" w:w="90"/>
              <w:bottom w:type="dxa" w:w="50"/>
              <w:right w:type="dxa" w:w="90"/>
            </w:tcMar>
            <w:vAlign w:val="top"/>
          </w:tcPr>
          <w:p>
            <w:pPr>
              <w:spacing w:after="80" w:before="0"/>
              <w:jc w:val="left"/>
            </w:pPr>
          </w:p>
        </w:tc>
        <w:tc>
          <w:tcPr>
            <w:tcW w:type="pct" w:w="700"/>
            <w:gridSpan w:val="1"/>
            <w:shd w:fill="F5F5F5" w:color="auto" w:val="clear"/>
            <w:tcMar>
              <w:top w:type="dxa" w:w="50"/>
              <w:left w:type="dxa" w:w="90"/>
              <w:bottom w:type="dxa" w:w="50"/>
              <w:right w:type="dxa" w:w="90"/>
            </w:tcMar>
            <w:vAlign w:val="top"/>
          </w:tcPr>
          <w:p>
            <w:pPr>
              <w:spacing w:after="80" w:before="0"/>
              <w:jc w:val="left"/>
            </w:pPr>
          </w:p>
        </w:tc>
        <w:tc>
          <w:tcPr>
            <w:tcW w:type="pct" w:w="550"/>
            <w:gridSpan w:val="1"/>
            <w:shd w:fill="F5F5F5" w:color="auto" w:val="clear"/>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 RÉVISION</w:t>
            </w:r>
          </w:p>
          <w:p>
            <w:pPr>
              <w:spacing w:after="80" w:before="0"/>
              <w:jc w:val="left"/>
            </w:pPr>
            <w:r>
              <w:rPr>
                <w:rFonts w:ascii="Times New Roman" w:cs="Times New Roman" w:eastAsia="Times New Roman" w:hAnsi="Times New Roman"/>
                <w:b w:val="false"/>
                <w:bCs w:val="false"/>
                <w:i/>
                <w:iCs/>
                <w:color w:val="000000"/>
                <w:sz w:val="21"/>
                <w:szCs w:val="21"/>
              </w:rPr>
              <w:t xml:space="preserve">5 min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Définis « action climatique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Indique deux idées essentielles concernant action climatique.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règle pratique faut-il retenir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L'action climatique associe adaptation, résilience et atténuation pour réduire les risques et les causes du dérèglement.</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L'adaptation ajuste les activités aux effets présents ou attendus. La résilience est la capacité à résister, se rétablir et apprendre après un choc.</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Choisir une mesure selon le risque, les causes et les moyens locaux.</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 orales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w:t>
            </w:r>
          </w:p>
        </w:tc>
        <w:tc>
          <w:tcPr>
            <w:tcW w:type="pct" w:w="550"/>
            <w:gridSpan w:val="1"/>
            <w:tcMar>
              <w:top w:type="dxa" w:w="50"/>
              <w:left w:type="dxa" w:w="90"/>
              <w:bottom w:type="dxa" w:w="50"/>
              <w:right w:type="dxa" w:w="90"/>
            </w:tcMar>
            <w:vAlign w:val="top"/>
          </w:tcPr>
          <w:p>
            <w:pPr>
              <w:spacing w:after="80" w:before="0"/>
              <w:jc w:val="left"/>
            </w:pPr>
          </w:p>
        </w:tc>
      </w:tr>
      <w:tr>
        <w:tc>
          <w:tcPr>
            <w:tcW w:type="dxa" w:w="9026"/>
            <w:gridSpan w:val="6"/>
            <w:shd w:fill="EAF3FB" w:color="auto" w:val="clear"/>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3"/>
                <w:szCs w:val="23"/>
              </w:rPr>
              <w:t xml:space="preserve">II. NOUVELLE LEÇON</w:t>
            </w:r>
          </w:p>
          <w:p>
            <w:pPr>
              <w:spacing w:after="80" w:before="0"/>
              <w:jc w:val="left"/>
            </w:pPr>
            <w:r>
              <w:rPr>
                <w:rFonts w:ascii="Times New Roman" w:cs="Times New Roman" w:eastAsia="Times New Roman" w:hAnsi="Times New Roman"/>
                <w:b w:val="false"/>
                <w:bCs w:val="false"/>
                <w:i/>
                <w:iCs/>
                <w:color w:val="000000"/>
                <w:sz w:val="21"/>
                <w:szCs w:val="21"/>
              </w:rPr>
              <w:t xml:space="preserve">45 min</w:t>
            </w: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1. Mise en situation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Onja suit sur un schéma le trajet d'une goutte depuis l'océan jusqu'à une rivière.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notion géographique permet de comprendre cette situation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cycle de l'eau : Le cycle de l'eau est la circulation continue de l'eau entre océans, atmosphère, continents et sous-sol.</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Récit et questions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Document et schéma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2. Présentation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Aujourd'hui, nous étudions « Le cycle de l'eau ». À la fin de la séance, vous saurez définir cycle de l'eau, expliquer ses composantes et appliquer la notion.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Annonce du titre et de l'objectif</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 cahier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3. Observation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Observez le schéma « Le cycle de l'eau » et le document illustré. Repérez la notion centrale, les relations et les éléments du paysage.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observent silencieusement.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Observation silencieuse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pédagogique et document illustré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4. Analyse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Qu'est-ce que cycle de l'eau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est une première idée importante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autre idée complète l'explication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règle doit guider l'analyse ou l'action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 cycle de l'eau est la circulation continue de l'eau entre océans, atmosphère, continents et sous-sol.</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L'évaporation et l'évapotranspiration envoient de la vapeur dans l'atmosphère.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La condensation forme les nuages puis les précipitations ramènent l'eau au sol.</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Présenter le cycle comme une circulation sans début ni fin unique.</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pédagogique et document illustré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5. Synthèse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 cycle de l'eau est la circulation continue de l'eau entre océans, atmosphère, continents et sous-sol. L'évaporation et l'évapotranspiration envoient de la vapeur dans l'atmosphère. La condensation forme les nuages puis les précipitations ramènent l'eau au sol. Il faut retenir : Présenter le cycle comme une circulation sans début ni fin unique.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Explication</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6. Application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Réponds par des phrases complètes.</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Définis cycle de l'eau.</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Relève deux éléments essentiels de la leçon.</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Associe chaque idée à son explication puis justifie ton choix.</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évaporation</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condensation</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3. Écris la relation entre ces deux idées.</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Le cycle de l'eau est la circulation continue de l'eau entre océans, atmosphère, continents et sous-sol. (2,5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L'évaporation et l'évapotranspiration envoient de la vapeur dans l'atmosphère. La condensation forme les nuages puis les précipitations ramènent l'eau au sol. (2,5 points)</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L'évaporation et l'évapotranspiration envoient de la vapeur dans l'atmosphère.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La condensation forme les nuages puis les précipitations ramènent l'eau au sol.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3. Ces idées sont liées dans l'étude de cycle de l'eau. (1 point)</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ardoise</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III. ÉVALUATION</w:t>
            </w:r>
          </w:p>
          <w:p>
            <w:pPr>
              <w:spacing w:after="80" w:before="0"/>
              <w:jc w:val="left"/>
            </w:pPr>
            <w:r>
              <w:rPr>
                <w:rFonts w:ascii="Times New Roman" w:cs="Times New Roman" w:eastAsia="Times New Roman" w:hAnsi="Times New Roman"/>
                <w:b w:val="false"/>
                <w:bCs w:val="false"/>
                <w:i/>
                <w:iCs/>
                <w:color w:val="000000"/>
                <w:sz w:val="21"/>
                <w:szCs w:val="21"/>
              </w:rPr>
              <w:t xml:space="preserve">10 min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Explique ce que montre la situation.</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Onja suit sur un schéma le trajet d'une goutte depuis l'océan jusqu'à une rivière.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Nomme la notion étudiée.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Donne l'indice qui permet de la reconnaître.</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Rédige une courte réponse organisée.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Présente cycle de l'eau, une idée essentielle et la règle pratique à retenir.</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Il s'agit de cycle de l'eau.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Le ruissellement alimente les cours d'eau. (3 points)</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Le cycle de l'eau est la circulation continue de l'eau entre océans, atmosphère, continents et sous-sol. L'infiltration recharge le sol et les nappes souterraines avant le retour vers les océans. Présenter le cycle comme une circulation sans début ni fin unique. (5 points)</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feuille d'évaluation</w:t>
            </w:r>
          </w:p>
        </w:tc>
        <w:tc>
          <w:tcPr>
            <w:tcW w:type="pct" w:w="550"/>
            <w:gridSpan w:val="1"/>
            <w:tcMar>
              <w:top w:type="dxa" w:w="50"/>
              <w:left w:type="dxa" w:w="90"/>
              <w:bottom w:type="dxa" w:w="50"/>
              <w:right w:type="dxa" w:w="90"/>
            </w:tcMar>
            <w:vAlign w:val="top"/>
          </w:tcPr>
          <w:p>
            <w:pPr>
              <w:spacing w:after="80" w:before="0"/>
              <w:jc w:val="left"/>
            </w:pPr>
          </w:p>
        </w:tc>
      </w:tr>
    </w:tbl>
    <w:p>
      <w:r>
        <w:br w:type="page"/>
      </w:r>
    </w:p>
    <w:p>
      <w:pPr>
        <w:spacing w:after="160" w:before="120"/>
        <w:jc w:val="center"/>
      </w:pPr>
      <w:r>
        <w:rPr>
          <w:rFonts w:ascii="Times New Roman" w:cs="Times New Roman" w:eastAsia="Times New Roman" w:hAnsi="Times New Roman"/>
          <w:b/>
          <w:bCs/>
          <w:color w:val="C00000"/>
          <w:sz w:val="30"/>
          <w:szCs w:val="30"/>
        </w:rPr>
        <w:t xml:space="preserve">Le cycle de l'eau</w:t>
      </w:r>
    </w:p>
    <w:p>
      <w:pPr>
        <w:spacing w:after="40" w:before="60"/>
        <w:jc w:val="center"/>
      </w:pPr>
      <w:r>
        <w:drawing>
          <wp:inline distT="0" distB="0" distL="0" distR="0">
            <wp:extent cx="4095750" cy="2419350"/>
            <wp:effectExtent t="0" r="0" b="0" l="0"/>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4095750" cy="2419350"/>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Schéma pédagogique : Le cycle de l'eau.</w:t>
      </w:r>
    </w:p>
    <w:p>
      <w:pPr>
        <w:spacing w:after="40" w:before="60"/>
        <w:jc w:val="center"/>
      </w:pPr>
      <w:r>
        <w:drawing>
          <wp:inline distT="0" distB="0" distL="0" distR="0">
            <wp:extent cx="4286250" cy="2343150"/>
            <wp:effectExtent t="0" r="0" b="0" l="0"/>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4286250" cy="2343150"/>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Document d'observation : Onja suit sur un schéma le trajet d'une goutte depuis l'océan jusqu'à une rivière.</w:t>
      </w:r>
    </w:p>
    <w:p>
      <w:pPr>
        <w:spacing w:after="80" w:before="140"/>
      </w:pPr>
      <w:r>
        <w:rPr>
          <w:rFonts w:ascii="Times New Roman" w:cs="Times New Roman" w:eastAsia="Times New Roman" w:hAnsi="Times New Roman"/>
          <w:b/>
          <w:bCs/>
          <w:color w:val="1E7B34"/>
          <w:sz w:val="26"/>
          <w:szCs w:val="26"/>
        </w:rPr>
        <w:t xml:space="preserve">1. Comprendre cycle de l'eau</w:t>
      </w:r>
    </w:p>
    <w:p>
      <w:pPr>
        <w:spacing w:after="100"/>
      </w:pPr>
      <w:r>
        <w:rPr>
          <w:rFonts w:ascii="Times New Roman" w:cs="Times New Roman" w:eastAsia="Times New Roman" w:hAnsi="Times New Roman"/>
          <w:sz w:val="25"/>
          <w:szCs w:val="25"/>
        </w:rPr>
        <w:t xml:space="preserve">Le </w:t>
      </w:r>
      <w:r>
        <w:rPr>
          <w:rFonts w:ascii="Times New Roman" w:cs="Times New Roman" w:eastAsia="Times New Roman" w:hAnsi="Times New Roman"/>
          <w:b/>
          <w:bCs/>
          <w:color w:val="1F4E79"/>
          <w:sz w:val="25"/>
          <w:szCs w:val="25"/>
        </w:rPr>
        <w:t xml:space="preserve">cycle de l'eau</w:t>
      </w:r>
      <w:r>
        <w:rPr>
          <w:rFonts w:ascii="Times New Roman" w:cs="Times New Roman" w:eastAsia="Times New Roman" w:hAnsi="Times New Roman"/>
          <w:sz w:val="25"/>
          <w:szCs w:val="25"/>
        </w:rPr>
        <w:t xml:space="preserve"> est la circulation continue de l'eau entre océans, atmosphère, continents et sous-sol.</w:t>
      </w:r>
    </w:p>
    <w:p>
      <w:pPr>
        <w:spacing w:after="100"/>
      </w:pPr>
      <w:r>
        <w:rPr>
          <w:rFonts w:ascii="Times New Roman" w:cs="Times New Roman" w:eastAsia="Times New Roman" w:hAnsi="Times New Roman"/>
          <w:sz w:val="25"/>
          <w:szCs w:val="25"/>
        </w:rPr>
        <w:t xml:space="preserve">Cette notion permet d'étudier le territoire avec précision et de relier les faits observés à leurs causes et à leurs conséquences.</w:t>
      </w:r>
    </w:p>
    <w:p>
      <w:pPr>
        <w:spacing w:after="80" w:before="140"/>
      </w:pPr>
      <w:r>
        <w:rPr>
          <w:rFonts w:ascii="Times New Roman" w:cs="Times New Roman" w:eastAsia="Times New Roman" w:hAnsi="Times New Roman"/>
          <w:b/>
          <w:bCs/>
          <w:color w:val="1E7B34"/>
          <w:sz w:val="26"/>
          <w:szCs w:val="26"/>
        </w:rPr>
        <w:t xml:space="preserve">2. Les éléments essentiels</w:t>
      </w:r>
    </w:p>
    <w:p>
      <w:pPr>
        <w:spacing w:after="100"/>
      </w:pPr>
      <w:r>
        <w:rPr>
          <w:rFonts w:ascii="Times New Roman" w:cs="Times New Roman" w:eastAsia="Times New Roman" w:hAnsi="Times New Roman"/>
          <w:sz w:val="25"/>
          <w:szCs w:val="25"/>
        </w:rPr>
        <w:t xml:space="preserve">L'</w:t>
      </w:r>
      <w:r>
        <w:rPr>
          <w:rFonts w:ascii="Times New Roman" w:cs="Times New Roman" w:eastAsia="Times New Roman" w:hAnsi="Times New Roman"/>
          <w:b/>
          <w:bCs/>
          <w:color w:val="1F4E79"/>
          <w:sz w:val="25"/>
          <w:szCs w:val="25"/>
        </w:rPr>
        <w:t xml:space="preserve">évaporation</w:t>
      </w:r>
      <w:r>
        <w:rPr>
          <w:rFonts w:ascii="Times New Roman" w:cs="Times New Roman" w:eastAsia="Times New Roman" w:hAnsi="Times New Roman"/>
          <w:sz w:val="25"/>
          <w:szCs w:val="25"/>
        </w:rPr>
        <w:t xml:space="preserve"> et l'évapotranspiration envoient de la vapeur dans l'atmosphère.</w:t>
      </w:r>
    </w:p>
    <w:p>
      <w:pPr>
        <w:spacing w:after="100"/>
      </w:pPr>
      <w:r>
        <w:rPr>
          <w:rFonts w:ascii="Times New Roman" w:cs="Times New Roman" w:eastAsia="Times New Roman" w:hAnsi="Times New Roman"/>
          <w:sz w:val="25"/>
          <w:szCs w:val="25"/>
        </w:rPr>
        <w:t xml:space="preserve">La </w:t>
      </w:r>
      <w:r>
        <w:rPr>
          <w:rFonts w:ascii="Times New Roman" w:cs="Times New Roman" w:eastAsia="Times New Roman" w:hAnsi="Times New Roman"/>
          <w:b/>
          <w:bCs/>
          <w:color w:val="1F4E79"/>
          <w:sz w:val="25"/>
          <w:szCs w:val="25"/>
        </w:rPr>
        <w:t xml:space="preserve">condensation</w:t>
      </w:r>
      <w:r>
        <w:rPr>
          <w:rFonts w:ascii="Times New Roman" w:cs="Times New Roman" w:eastAsia="Times New Roman" w:hAnsi="Times New Roman"/>
          <w:sz w:val="25"/>
          <w:szCs w:val="25"/>
        </w:rPr>
        <w:t xml:space="preserve"> forme les nuages puis les </w:t>
      </w:r>
      <w:r>
        <w:rPr>
          <w:rFonts w:ascii="Times New Roman" w:cs="Times New Roman" w:eastAsia="Times New Roman" w:hAnsi="Times New Roman"/>
          <w:b/>
          <w:bCs/>
          <w:color w:val="1F4E79"/>
          <w:sz w:val="25"/>
          <w:szCs w:val="25"/>
        </w:rPr>
        <w:t xml:space="preserve">précipitation</w:t>
      </w:r>
      <w:r>
        <w:rPr>
          <w:rFonts w:ascii="Times New Roman" w:cs="Times New Roman" w:eastAsia="Times New Roman" w:hAnsi="Times New Roman"/>
          <w:sz w:val="25"/>
          <w:szCs w:val="25"/>
        </w:rPr>
        <w:t xml:space="preserve">s ramènent l'eau au sol.</w:t>
      </w:r>
    </w:p>
    <w:p>
      <w:pPr>
        <w:spacing w:after="100"/>
      </w:pPr>
      <w:r>
        <w:rPr>
          <w:rFonts w:ascii="Times New Roman" w:cs="Times New Roman" w:eastAsia="Times New Roman" w:hAnsi="Times New Roman"/>
          <w:sz w:val="25"/>
          <w:szCs w:val="25"/>
        </w:rPr>
        <w:t xml:space="preserve">Le ruissellement alimente les cours d'eau.</w:t>
      </w:r>
    </w:p>
    <w:p>
      <w:pPr>
        <w:spacing w:after="100"/>
      </w:pPr>
      <w:r>
        <w:rPr>
          <w:rFonts w:ascii="Times New Roman" w:cs="Times New Roman" w:eastAsia="Times New Roman" w:hAnsi="Times New Roman"/>
          <w:sz w:val="25"/>
          <w:szCs w:val="25"/>
        </w:rPr>
        <w:t xml:space="preserve">L'</w:t>
      </w:r>
      <w:r>
        <w:rPr>
          <w:rFonts w:ascii="Times New Roman" w:cs="Times New Roman" w:eastAsia="Times New Roman" w:hAnsi="Times New Roman"/>
          <w:b/>
          <w:bCs/>
          <w:color w:val="1F4E79"/>
          <w:sz w:val="25"/>
          <w:szCs w:val="25"/>
        </w:rPr>
        <w:t xml:space="preserve">infiltration</w:t>
      </w:r>
      <w:r>
        <w:rPr>
          <w:rFonts w:ascii="Times New Roman" w:cs="Times New Roman" w:eastAsia="Times New Roman" w:hAnsi="Times New Roman"/>
          <w:sz w:val="25"/>
          <w:szCs w:val="25"/>
        </w:rPr>
        <w:t xml:space="preserve"> recharge le sol et les nappes souterraines avant le retour vers les océans.</w:t>
      </w:r>
    </w:p>
    <w:p>
      <w:pPr>
        <w:spacing w:after="80" w:before="140"/>
      </w:pPr>
      <w:r>
        <w:rPr>
          <w:rFonts w:ascii="Times New Roman" w:cs="Times New Roman" w:eastAsia="Times New Roman" w:hAnsi="Times New Roman"/>
          <w:b/>
          <w:bCs/>
          <w:color w:val="1E7B34"/>
          <w:sz w:val="26"/>
          <w:szCs w:val="26"/>
        </w:rPr>
        <w:t xml:space="preserve">3. Lire une situation et agir</w:t>
      </w:r>
    </w:p>
    <w:p>
      <w:pPr>
        <w:spacing w:after="100"/>
      </w:pPr>
      <w:r>
        <w:rPr>
          <w:rFonts w:ascii="Times New Roman" w:cs="Times New Roman" w:eastAsia="Times New Roman" w:hAnsi="Times New Roman"/>
          <w:sz w:val="25"/>
          <w:szCs w:val="25"/>
        </w:rPr>
        <w:t xml:space="preserve">Onja suit sur un schéma le trajet d'une goutte depuis l'océan jusqu'à une rivière.</w:t>
      </w:r>
    </w:p>
    <w:p>
      <w:pPr>
        <w:spacing w:after="100"/>
      </w:pPr>
      <w:r>
        <w:rPr>
          <w:rFonts w:ascii="Times New Roman" w:cs="Times New Roman" w:eastAsia="Times New Roman" w:hAnsi="Times New Roman"/>
          <w:sz w:val="25"/>
          <w:szCs w:val="25"/>
        </w:rPr>
        <w:t xml:space="preserve">Règle à retenir : Présenter le cycle comme une circulation sans début ni fin unique.</w:t>
      </w:r>
    </w:p>
    <w:p>
      <w:pPr>
        <w:spacing w:after="60" w:before="160"/>
        <w:jc w:val="left"/>
      </w:pPr>
      <w:r>
        <w:rPr>
          <w:rFonts w:ascii="Times New Roman" w:cs="Times New Roman" w:eastAsia="Times New Roman" w:hAnsi="Times New Roman"/>
          <w:b/>
          <w:bCs/>
          <w:i w:val="false"/>
          <w:iCs w:val="false"/>
          <w:color w:val="000000"/>
          <w:sz w:val="28"/>
          <w:szCs w:val="28"/>
        </w:rPr>
        <w:t xml:space="preserve">EXERCICES</w:t>
      </w:r>
    </w:p>
    <w:p>
      <w:pPr>
        <w:spacing w:after="30" w:before="0"/>
        <w:jc w:val="left"/>
      </w:pPr>
      <w:r>
        <w:rPr>
          <w:rFonts w:ascii="Times New Roman" w:cs="Times New Roman" w:eastAsia="Times New Roman" w:hAnsi="Times New Roman"/>
          <w:b/>
          <w:bCs/>
          <w:i w:val="false"/>
          <w:iCs w:val="false"/>
          <w:color w:val="000000"/>
          <w:sz w:val="25"/>
          <w:szCs w:val="25"/>
        </w:rPr>
        <w:t xml:space="preserve">Exercice 1 (5 points)</w:t>
      </w:r>
    </w:p>
    <w:p>
      <w:pPr>
        <w:spacing w:after="40" w:before="0"/>
        <w:jc w:val="left"/>
      </w:pPr>
      <w:r>
        <w:rPr>
          <w:rFonts w:ascii="Times New Roman" w:cs="Times New Roman" w:eastAsia="Times New Roman" w:hAnsi="Times New Roman"/>
          <w:b w:val="false"/>
          <w:bCs w:val="false"/>
          <w:i/>
          <w:iCs/>
          <w:color w:val="000000"/>
          <w:sz w:val="24"/>
          <w:szCs w:val="24"/>
        </w:rPr>
        <w:t xml:space="preserve">Réponds par des phrases complètes.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Définis cycle de l'eau.</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Relève deux éléments essentiels de la leçon.</w:t>
      </w:r>
    </w:p>
    <w:p>
      <w:pPr>
        <w:spacing w:after="30" w:before="0"/>
        <w:jc w:val="left"/>
      </w:pPr>
      <w:r>
        <w:rPr>
          <w:rFonts w:ascii="Times New Roman" w:cs="Times New Roman" w:eastAsia="Times New Roman" w:hAnsi="Times New Roman"/>
          <w:b/>
          <w:bCs/>
          <w:i w:val="false"/>
          <w:iCs w:val="false"/>
          <w:color w:val="000000"/>
          <w:sz w:val="25"/>
          <w:szCs w:val="25"/>
        </w:rPr>
        <w:t xml:space="preserve">Exercice 2 (5 points)</w:t>
      </w:r>
    </w:p>
    <w:p>
      <w:pPr>
        <w:spacing w:after="40" w:before="0"/>
        <w:jc w:val="left"/>
      </w:pPr>
      <w:r>
        <w:rPr>
          <w:rFonts w:ascii="Times New Roman" w:cs="Times New Roman" w:eastAsia="Times New Roman" w:hAnsi="Times New Roman"/>
          <w:b w:val="false"/>
          <w:bCs w:val="false"/>
          <w:i/>
          <w:iCs/>
          <w:color w:val="000000"/>
          <w:sz w:val="24"/>
          <w:szCs w:val="24"/>
        </w:rPr>
        <w:t xml:space="preserve">Associe chaque idée à son explication puis justifie ton choix.</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évaporation</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condensation</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Écris la relation entre ces deux idées.</w:t>
      </w:r>
    </w:p>
    <w:p>
      <w:pPr>
        <w:spacing w:after="30" w:before="0"/>
        <w:jc w:val="left"/>
      </w:pPr>
      <w:r>
        <w:rPr>
          <w:rFonts w:ascii="Times New Roman" w:cs="Times New Roman" w:eastAsia="Times New Roman" w:hAnsi="Times New Roman"/>
          <w:b/>
          <w:bCs/>
          <w:i w:val="false"/>
          <w:iCs w:val="false"/>
          <w:color w:val="000000"/>
          <w:sz w:val="25"/>
          <w:szCs w:val="25"/>
        </w:rPr>
        <w:t xml:space="preserve">Exercice 3 (5 points)</w:t>
      </w:r>
    </w:p>
    <w:p>
      <w:pPr>
        <w:spacing w:after="40" w:before="0"/>
        <w:jc w:val="left"/>
      </w:pPr>
      <w:r>
        <w:rPr>
          <w:rFonts w:ascii="Times New Roman" w:cs="Times New Roman" w:eastAsia="Times New Roman" w:hAnsi="Times New Roman"/>
          <w:b w:val="false"/>
          <w:bCs w:val="false"/>
          <w:i/>
          <w:iCs/>
          <w:color w:val="000000"/>
          <w:sz w:val="24"/>
          <w:szCs w:val="24"/>
        </w:rPr>
        <w:t xml:space="preserve">Explique ce que montre la situation.</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Onja suit sur un schéma le trajet d'une goutte depuis l'océan jusqu'à une rivière.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Nomme la notion étudiée.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Donne l'indice qui permet de la reconnaître.</w:t>
      </w:r>
    </w:p>
    <w:p>
      <w:pPr>
        <w:spacing w:after="30" w:before="0"/>
        <w:jc w:val="left"/>
      </w:pPr>
      <w:r>
        <w:rPr>
          <w:rFonts w:ascii="Times New Roman" w:cs="Times New Roman" w:eastAsia="Times New Roman" w:hAnsi="Times New Roman"/>
          <w:b/>
          <w:bCs/>
          <w:i w:val="false"/>
          <w:iCs w:val="false"/>
          <w:color w:val="000000"/>
          <w:sz w:val="25"/>
          <w:szCs w:val="25"/>
        </w:rPr>
        <w:t xml:space="preserve">Exercice 4 (5 points)</w:t>
      </w:r>
    </w:p>
    <w:p>
      <w:pPr>
        <w:spacing w:after="40" w:before="0"/>
        <w:jc w:val="left"/>
      </w:pPr>
      <w:r>
        <w:rPr>
          <w:rFonts w:ascii="Times New Roman" w:cs="Times New Roman" w:eastAsia="Times New Roman" w:hAnsi="Times New Roman"/>
          <w:b w:val="false"/>
          <w:bCs w:val="false"/>
          <w:i/>
          <w:iCs/>
          <w:color w:val="000000"/>
          <w:sz w:val="24"/>
          <w:szCs w:val="24"/>
        </w:rPr>
        <w:t xml:space="preserve">Rédige une courte réponse organisée.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Présente cycle de l'eau, une idée essentielle et la règle pratique à retenir.</w:t>
      </w:r>
    </w:p>
    <w:p>
      <w:pPr>
        <w:spacing w:after="120" w:before="0"/>
        <w:jc w:val="left"/>
      </w:pPr>
      <w:r>
        <w:rPr>
          <w:rFonts w:ascii="Times New Roman" w:cs="Times New Roman" w:eastAsia="Times New Roman" w:hAnsi="Times New Roman"/>
          <w:b/>
          <w:bCs/>
          <w:i w:val="false"/>
          <w:iCs w:val="false"/>
          <w:color w:val="000000"/>
          <w:sz w:val="24"/>
          <w:szCs w:val="24"/>
        </w:rPr>
        <w:t xml:space="preserve">Total : 20 points</w:t>
      </w:r>
    </w:p>
    <w:p>
      <w:pPr>
        <w:spacing w:after="60" w:before="120"/>
        <w:jc w:val="left"/>
      </w:pPr>
      <w:r>
        <w:rPr>
          <w:rFonts w:ascii="Times New Roman" w:cs="Times New Roman" w:eastAsia="Times New Roman" w:hAnsi="Times New Roman"/>
          <w:b/>
          <w:bCs/>
          <w:i w:val="false"/>
          <w:iCs w:val="false"/>
          <w:color w:val="000000"/>
          <w:sz w:val="26"/>
          <w:szCs w:val="26"/>
        </w:rPr>
        <w:t xml:space="preserve">CORRIGÉ</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1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Le cycle de l'eau est la circulation continue de l'eau entre océans, atmosphère, continents et sous-sol. (2,5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L'évaporation et l'évapotranspiration envoient de la vapeur dans l'atmosphère. La condensation forme les nuages puis les précipitations ramènent l'eau au sol. (2,5 points)</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2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L'évaporation et l'évapotranspiration envoient de la vapeur dans l'atmosphère.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La condensation forme les nuages puis les précipitations ramènent l'eau au sol.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Ces idées sont liées dans l'étude de cycle de l'eau. (1 point)</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3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Il s'agit de cycle de l'eau.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Le ruissellement alimente les cours d'eau. (3 points)</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4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Le cycle de l'eau est la circulation continue de l'eau entre océans, atmosphère, continents et sous-sol. L'infiltration recharge le sol et les nappes souterraines avant le retour vers les océans. Présenter le cycle comme une circulation sans début ni fin unique. (5 points)</w:t>
      </w:r>
    </w:p>
    <w:p>
      <w:r>
        <w:br w:type="page"/>
      </w:r>
    </w:p>
    <w:p>
      <w:pPr>
        <w:spacing w:after="40" w:before="0"/>
        <w:jc w:val="center"/>
      </w:pPr>
      <w:r>
        <w:rPr>
          <w:rFonts w:ascii="Times New Roman" w:cs="Times New Roman" w:eastAsia="Times New Roman" w:hAnsi="Times New Roman"/>
          <w:b/>
          <w:bCs/>
          <w:i w:val="false"/>
          <w:iCs w:val="false"/>
          <w:color w:val="000000"/>
          <w:sz w:val="26"/>
          <w:szCs w:val="26"/>
        </w:rPr>
        <w:t xml:space="preserve">SÉANCE 30 / 80</w:t>
      </w:r>
    </w:p>
    <w:p>
      <w:pPr>
        <w:spacing w:after="160" w:before="0"/>
        <w:jc w:val="center"/>
      </w:pPr>
      <w:bookmarkStart w:name="seance30" w:id="36"/>
      <w:r>
        <w:rPr>
          <w:rFonts w:ascii="Times New Roman" w:cs="Times New Roman" w:eastAsia="Times New Roman" w:hAnsi="Times New Roman"/>
          <w:b/>
          <w:bCs/>
          <w:color w:val="000000"/>
          <w:sz w:val="30"/>
          <w:szCs w:val="30"/>
        </w:rPr>
        <w:t xml:space="preserve">Les eaux continentales</w:t>
      </w:r>
      <w:bookmarkEnd w:id="36"/>
    </w:p>
    <w:p>
      <w:pPr>
        <w:spacing w:after="120" w:before="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1625"/>
        <w:gridCol w:w="3069"/>
        <w:gridCol w:w="1444"/>
        <w:gridCol w:w="2888"/>
      </w:tblGrid>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Discipline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Géographie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Date :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_______</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Thème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L'interrelation entre relief, climat, hydrographie et végétation</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Classe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T7</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Titre de la séance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Les eaux continentales</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Séance n°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30 / 80</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Objectif spécifique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Être capable de définir eaux continentales, d'en expliquer les éléments essentiels et de l'utiliser dans une situation géographique.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Durée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60 minutes</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Documentation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Programme d'études officiel T7 — Géographie ; ressources pédagogiques T7 ; atlas géographique.</w:t>
            </w:r>
          </w:p>
        </w:tc>
        <w:tc>
          <w:tcPr>
            <w:tcW w:type="pct" w:w="800"/>
            <w:gridSpan w:val="1"/>
            <w:tcMar>
              <w:top w:type="dxa" w:w="50"/>
              <w:left w:type="dxa" w:w="90"/>
              <w:bottom w:type="dxa" w:w="50"/>
              <w:right w:type="dxa" w:w="90"/>
            </w:tcMar>
            <w:vAlign w:val="top"/>
          </w:tcPr>
          <w:p>
            <w:pPr>
              <w:spacing w:after="20" w:before="0"/>
              <w:jc w:val="left"/>
            </w:pPr>
          </w:p>
        </w:tc>
        <w:tc>
          <w:tcPr>
            <w:tcW w:type="pct" w:w="1600"/>
            <w:gridSpan w:val="1"/>
            <w:tcMar>
              <w:top w:type="dxa" w:w="50"/>
              <w:left w:type="dxa" w:w="90"/>
              <w:bottom w:type="dxa" w:w="50"/>
              <w:right w:type="dxa" w:w="90"/>
            </w:tcMar>
            <w:vAlign w:val="top"/>
          </w:tcPr>
          <w:p>
            <w:pPr>
              <w:spacing w:after="20" w:before="0"/>
              <w:jc w:val="left"/>
            </w:pPr>
          </w:p>
        </w:tc>
      </w:tr>
    </w:tbl>
    <w:p>
      <w:pPr>
        <w:spacing w:after="60"/>
      </w:pPr>
      <w:r>
        <w:rPr>
          <w:rFonts w:ascii="Times New Roman" w:cs="Times New Roman" w:eastAsia="Times New Roman" w:hAnsi="Times New Roman"/>
          <w:sz w:val="18"/>
          <w:szCs w:val="18"/>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50"/>
        <w:gridCol w:w="2050"/>
        <w:gridCol w:w="2050"/>
        <w:gridCol w:w="1000"/>
        <w:gridCol w:w="1150"/>
        <w:gridCol w:w="900"/>
      </w:tblGrid>
      <w:tr>
        <w:trPr>
          <w:tblHeader/>
        </w:trPr>
        <w:tc>
          <w:tcPr>
            <w:tcW w:type="pct" w:w="6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Étapes et Durée</w:t>
            </w:r>
          </w:p>
        </w:tc>
        <w:tc>
          <w:tcPr>
            <w:tcW w:type="pct" w:w="2500"/>
            <w:gridSpan w:val="2"/>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Déroulement de la leçon</w:t>
            </w:r>
          </w:p>
        </w:tc>
        <w:tc>
          <w:tcPr>
            <w:tcW w:type="pct" w:w="6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Technique et Stratégie</w:t>
            </w:r>
          </w:p>
        </w:tc>
        <w:tc>
          <w:tcPr>
            <w:tcW w:type="pct" w:w="7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Support et Matériel</w:t>
            </w:r>
          </w:p>
        </w:tc>
        <w:tc>
          <w:tcPr>
            <w:tcW w:type="pct" w:w="5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Observation</w:t>
            </w:r>
          </w:p>
        </w:tc>
      </w:tr>
      <w:tr>
        <w:trPr>
          <w:tblHeader/>
        </w:trPr>
        <w:tc>
          <w:tcPr>
            <w:tcW w:type="pct" w:w="650"/>
            <w:gridSpan w:val="1"/>
            <w:shd w:fill="F5F5F5" w:color="auto" w:val="clear"/>
            <w:tcMar>
              <w:top w:type="dxa" w:w="50"/>
              <w:left w:type="dxa" w:w="90"/>
              <w:bottom w:type="dxa" w:w="50"/>
              <w:right w:type="dxa" w:w="90"/>
            </w:tcMar>
            <w:vAlign w:val="top"/>
          </w:tcPr>
          <w:p>
            <w:pPr>
              <w:spacing w:after="80" w:before="0"/>
              <w:jc w:val="left"/>
            </w:pP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Enseignant</w:t>
            </w: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Apprenants</w:t>
            </w:r>
          </w:p>
        </w:tc>
        <w:tc>
          <w:tcPr>
            <w:tcW w:type="pct" w:w="600"/>
            <w:gridSpan w:val="1"/>
            <w:shd w:fill="F5F5F5" w:color="auto" w:val="clear"/>
            <w:tcMar>
              <w:top w:type="dxa" w:w="50"/>
              <w:left w:type="dxa" w:w="90"/>
              <w:bottom w:type="dxa" w:w="50"/>
              <w:right w:type="dxa" w:w="90"/>
            </w:tcMar>
            <w:vAlign w:val="top"/>
          </w:tcPr>
          <w:p>
            <w:pPr>
              <w:spacing w:after="80" w:before="0"/>
              <w:jc w:val="left"/>
            </w:pPr>
          </w:p>
        </w:tc>
        <w:tc>
          <w:tcPr>
            <w:tcW w:type="pct" w:w="700"/>
            <w:gridSpan w:val="1"/>
            <w:shd w:fill="F5F5F5" w:color="auto" w:val="clear"/>
            <w:tcMar>
              <w:top w:type="dxa" w:w="50"/>
              <w:left w:type="dxa" w:w="90"/>
              <w:bottom w:type="dxa" w:w="50"/>
              <w:right w:type="dxa" w:w="90"/>
            </w:tcMar>
            <w:vAlign w:val="top"/>
          </w:tcPr>
          <w:p>
            <w:pPr>
              <w:spacing w:after="80" w:before="0"/>
              <w:jc w:val="left"/>
            </w:pPr>
          </w:p>
        </w:tc>
        <w:tc>
          <w:tcPr>
            <w:tcW w:type="pct" w:w="550"/>
            <w:gridSpan w:val="1"/>
            <w:shd w:fill="F5F5F5" w:color="auto" w:val="clear"/>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 RÉVISION</w:t>
            </w:r>
          </w:p>
          <w:p>
            <w:pPr>
              <w:spacing w:after="80" w:before="0"/>
              <w:jc w:val="left"/>
            </w:pPr>
            <w:r>
              <w:rPr>
                <w:rFonts w:ascii="Times New Roman" w:cs="Times New Roman" w:eastAsia="Times New Roman" w:hAnsi="Times New Roman"/>
                <w:b w:val="false"/>
                <w:bCs w:val="false"/>
                <w:i/>
                <w:iCs/>
                <w:color w:val="000000"/>
                <w:sz w:val="21"/>
                <w:szCs w:val="21"/>
              </w:rPr>
              <w:t xml:space="preserve">5 min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Définis « cycle de l'eau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Indique deux idées essentielles concernant cycle de l'eau.</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règle pratique faut-il retenir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 cycle de l'eau est la circulation continue de l'eau entre océans, atmosphère, continents et sous-sol.</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L'évaporation et l'évapotranspiration envoient de la vapeur dans l'atmosphère. La condensation forme les nuages puis les précipitations ramènent l'eau au sol.</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Présenter le cycle comme une circulation sans début ni fin unique.</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 orales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w:t>
            </w:r>
          </w:p>
        </w:tc>
        <w:tc>
          <w:tcPr>
            <w:tcW w:type="pct" w:w="550"/>
            <w:gridSpan w:val="1"/>
            <w:tcMar>
              <w:top w:type="dxa" w:w="50"/>
              <w:left w:type="dxa" w:w="90"/>
              <w:bottom w:type="dxa" w:w="50"/>
              <w:right w:type="dxa" w:w="90"/>
            </w:tcMar>
            <w:vAlign w:val="top"/>
          </w:tcPr>
          <w:p>
            <w:pPr>
              <w:spacing w:after="80" w:before="0"/>
              <w:jc w:val="left"/>
            </w:pPr>
          </w:p>
        </w:tc>
      </w:tr>
      <w:tr>
        <w:tc>
          <w:tcPr>
            <w:tcW w:type="dxa" w:w="9026"/>
            <w:gridSpan w:val="6"/>
            <w:shd w:fill="EAF3FB" w:color="auto" w:val="clear"/>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3"/>
                <w:szCs w:val="23"/>
              </w:rPr>
              <w:t xml:space="preserve">II. NOUVELLE LEÇON</w:t>
            </w:r>
          </w:p>
          <w:p>
            <w:pPr>
              <w:spacing w:after="80" w:before="0"/>
              <w:jc w:val="left"/>
            </w:pPr>
            <w:r>
              <w:rPr>
                <w:rFonts w:ascii="Times New Roman" w:cs="Times New Roman" w:eastAsia="Times New Roman" w:hAnsi="Times New Roman"/>
                <w:b w:val="false"/>
                <w:bCs w:val="false"/>
                <w:i/>
                <w:iCs/>
                <w:color w:val="000000"/>
                <w:sz w:val="21"/>
                <w:szCs w:val="21"/>
              </w:rPr>
              <w:t xml:space="preserve">45 min</w:t>
            </w: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1. Mise en situation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Tsanta suit un affluent jusqu'au fleuve et repère un lac et une nappe sur une coupe.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notion géographique permet de comprendre cette situation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eaux continentales : Les eaux continentales regroupent les cours d'eau, les lacs et les eaux souterraines présents sur les continents.</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Récit et questions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Document et schéma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2. Présentation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Aujourd'hui, nous étudions « Les eaux continentales ». À la fin de la séance, vous saurez définir eaux continentales, expliquer ses composantes et appliquer la notion.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Annonce du titre et de l'objectif</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 cahier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3. Observation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Observez le schéma « Les eaux continentales » et le document illustré. Repérez la notion centrale, les relations et les éléments du paysage.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observent silencieusement.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Observation silencieuse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pédagogique et document illustré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4. Analyse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Qu'est-ce que eaux continentales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est une première idée importante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autre idée complète l'explication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règle doit guider l'analyse ou l'action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Les eaux continentales regroupent les cours d'eau, les lacs et les eaux souterraines présents sur les continents.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Ruisseaux, rivières et fleuves s'organisent dans des bassins versants.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Les lacs occupent des dépressions naturelles ou des retenues aménagées.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Distinguer eaux de surface et eaux souterraines puis expliquer leur alimentation.</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pédagogique et document illustré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5. Synthèse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eaux continentales regroupent les cours d'eau, les lacs et les eaux souterraines présents sur les continents. Ruisseaux, rivières et fleuves s'organisent dans des bassins versants. Les lacs occupent des dépressions naturelles ou des retenues aménagées. Il faut retenir : Distinguer eaux de surface et eaux souterraines puis expliquer leur alimentation.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Explication</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6. Application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Réponds par des phrases complètes.</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Définis eaux continentales.</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Relève deux éléments essentiels de la leçon.</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Associe chaque idée à son explication puis justifie ton choix.</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fleuve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lac</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3. Écris la relation entre ces deux idées.</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Les eaux continentales regroupent les cours d'eau, les lacs et les eaux souterraines présents sur les continents. (2,5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Ruisseaux, rivières et fleuves s'organisent dans des bassins versants. Les lacs occupent des dépressions naturelles ou des retenues aménagées. (2,5 points)</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Ruisseaux, rivières et fleuves s'organisent dans des bassins versants.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Les lacs occupent des dépressions naturelles ou des retenues aménagées.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3. Ces idées sont liées dans l'étude de eaux continentales. (1 point)</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ardoise</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III. ÉVALUATION</w:t>
            </w:r>
          </w:p>
          <w:p>
            <w:pPr>
              <w:spacing w:after="80" w:before="0"/>
              <w:jc w:val="left"/>
            </w:pPr>
            <w:r>
              <w:rPr>
                <w:rFonts w:ascii="Times New Roman" w:cs="Times New Roman" w:eastAsia="Times New Roman" w:hAnsi="Times New Roman"/>
                <w:b w:val="false"/>
                <w:bCs w:val="false"/>
                <w:i/>
                <w:iCs/>
                <w:color w:val="000000"/>
                <w:sz w:val="21"/>
                <w:szCs w:val="21"/>
              </w:rPr>
              <w:t xml:space="preserve">10 min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Explique ce que montre la situation.</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Tsanta suit un affluent jusqu'au fleuve et repère un lac et une nappe sur une coupe.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Nomme la notion étudiée.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Donne l'indice qui permet de la reconnaître.</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Rédige une courte réponse organisée.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Présente eaux continentales, une idée essentielle et la règle pratique à retenir.</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Il s'agit de eaux continentales.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Les nappes souterraines remplissent les pores et fissures des roches. (3 points)</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Les eaux continentales regroupent les cours d'eau, les lacs et les eaux souterraines présents sur les continents. Le régime d'un cours d'eau varie avec les pluies, la fonte et les prélèvements. Distinguer eaux de surface et eaux souterraines puis expliquer leur alimentation. (5 points)</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feuille d'évaluation</w:t>
            </w:r>
          </w:p>
        </w:tc>
        <w:tc>
          <w:tcPr>
            <w:tcW w:type="pct" w:w="550"/>
            <w:gridSpan w:val="1"/>
            <w:tcMar>
              <w:top w:type="dxa" w:w="50"/>
              <w:left w:type="dxa" w:w="90"/>
              <w:bottom w:type="dxa" w:w="50"/>
              <w:right w:type="dxa" w:w="90"/>
            </w:tcMar>
            <w:vAlign w:val="top"/>
          </w:tcPr>
          <w:p>
            <w:pPr>
              <w:spacing w:after="80" w:before="0"/>
              <w:jc w:val="left"/>
            </w:pPr>
          </w:p>
        </w:tc>
      </w:tr>
    </w:tbl>
    <w:p>
      <w:r>
        <w:br w:type="page"/>
      </w:r>
    </w:p>
    <w:p>
      <w:pPr>
        <w:spacing w:after="160" w:before="120"/>
        <w:jc w:val="center"/>
      </w:pPr>
      <w:r>
        <w:rPr>
          <w:rFonts w:ascii="Times New Roman" w:cs="Times New Roman" w:eastAsia="Times New Roman" w:hAnsi="Times New Roman"/>
          <w:b/>
          <w:bCs/>
          <w:color w:val="C00000"/>
          <w:sz w:val="30"/>
          <w:szCs w:val="30"/>
        </w:rPr>
        <w:t xml:space="preserve">Les eaux continentales</w:t>
      </w:r>
    </w:p>
    <w:p>
      <w:pPr>
        <w:spacing w:after="40" w:before="60"/>
        <w:jc w:val="center"/>
      </w:pPr>
      <w:r>
        <w:drawing>
          <wp:inline distT="0" distB="0" distL="0" distR="0">
            <wp:extent cx="4095750" cy="2419350"/>
            <wp:effectExtent t="0" r="0" b="0" l="0"/>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4095750" cy="2419350"/>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Schéma pédagogique : Les eaux continentales.</w:t>
      </w:r>
    </w:p>
    <w:p>
      <w:pPr>
        <w:spacing w:after="80" w:before="140"/>
      </w:pPr>
      <w:r>
        <w:rPr>
          <w:rFonts w:ascii="Times New Roman" w:cs="Times New Roman" w:eastAsia="Times New Roman" w:hAnsi="Times New Roman"/>
          <w:b/>
          <w:bCs/>
          <w:color w:val="1E7B34"/>
          <w:sz w:val="26"/>
          <w:szCs w:val="26"/>
        </w:rPr>
        <w:t xml:space="preserve">1. Comprendre eaux continentales</w:t>
      </w:r>
    </w:p>
    <w:p>
      <w:pPr>
        <w:spacing w:after="100"/>
      </w:pPr>
      <w:r>
        <w:rPr>
          <w:rFonts w:ascii="Times New Roman" w:cs="Times New Roman" w:eastAsia="Times New Roman" w:hAnsi="Times New Roman"/>
          <w:sz w:val="25"/>
          <w:szCs w:val="25"/>
        </w:rPr>
        <w:t xml:space="preserve">Les </w:t>
      </w:r>
      <w:r>
        <w:rPr>
          <w:rFonts w:ascii="Times New Roman" w:cs="Times New Roman" w:eastAsia="Times New Roman" w:hAnsi="Times New Roman"/>
          <w:b/>
          <w:bCs/>
          <w:color w:val="1F4E79"/>
          <w:sz w:val="25"/>
          <w:szCs w:val="25"/>
        </w:rPr>
        <w:t xml:space="preserve">eaux continentales</w:t>
      </w:r>
      <w:r>
        <w:rPr>
          <w:rFonts w:ascii="Times New Roman" w:cs="Times New Roman" w:eastAsia="Times New Roman" w:hAnsi="Times New Roman"/>
          <w:sz w:val="25"/>
          <w:szCs w:val="25"/>
        </w:rPr>
        <w:t xml:space="preserve"> regroupent les cours d'eau, les </w:t>
      </w:r>
      <w:r>
        <w:rPr>
          <w:rFonts w:ascii="Times New Roman" w:cs="Times New Roman" w:eastAsia="Times New Roman" w:hAnsi="Times New Roman"/>
          <w:b/>
          <w:bCs/>
          <w:color w:val="1F4E79"/>
          <w:sz w:val="25"/>
          <w:szCs w:val="25"/>
        </w:rPr>
        <w:t xml:space="preserve">lac</w:t>
      </w:r>
      <w:r>
        <w:rPr>
          <w:rFonts w:ascii="Times New Roman" w:cs="Times New Roman" w:eastAsia="Times New Roman" w:hAnsi="Times New Roman"/>
          <w:sz w:val="25"/>
          <w:szCs w:val="25"/>
        </w:rPr>
        <w:t xml:space="preserve">s et les eaux souterraines présents sur les continents.</w:t>
      </w:r>
    </w:p>
    <w:p>
      <w:pPr>
        <w:spacing w:after="100"/>
      </w:pPr>
      <w:r>
        <w:rPr>
          <w:rFonts w:ascii="Times New Roman" w:cs="Times New Roman" w:eastAsia="Times New Roman" w:hAnsi="Times New Roman"/>
          <w:sz w:val="25"/>
          <w:szCs w:val="25"/>
        </w:rPr>
        <w:t xml:space="preserve">Cette notion permet d'étudier le territoire avec précision et de relier les faits observés à leurs causes et à leurs conséquences.</w:t>
      </w:r>
    </w:p>
    <w:p>
      <w:pPr>
        <w:spacing w:after="80" w:before="140"/>
      </w:pPr>
      <w:r>
        <w:rPr>
          <w:rFonts w:ascii="Times New Roman" w:cs="Times New Roman" w:eastAsia="Times New Roman" w:hAnsi="Times New Roman"/>
          <w:b/>
          <w:bCs/>
          <w:color w:val="1E7B34"/>
          <w:sz w:val="26"/>
          <w:szCs w:val="26"/>
        </w:rPr>
        <w:t xml:space="preserve">2. Les éléments essentiels</w:t>
      </w:r>
    </w:p>
    <w:p>
      <w:pPr>
        <w:spacing w:after="100"/>
      </w:pPr>
      <w:r>
        <w:rPr>
          <w:rFonts w:ascii="Times New Roman" w:cs="Times New Roman" w:eastAsia="Times New Roman" w:hAnsi="Times New Roman"/>
          <w:sz w:val="25"/>
          <w:szCs w:val="25"/>
        </w:rPr>
        <w:t xml:space="preserve">Ruisseaux, rivières et </w:t>
      </w:r>
      <w:r>
        <w:rPr>
          <w:rFonts w:ascii="Times New Roman" w:cs="Times New Roman" w:eastAsia="Times New Roman" w:hAnsi="Times New Roman"/>
          <w:b/>
          <w:bCs/>
          <w:color w:val="1F4E79"/>
          <w:sz w:val="25"/>
          <w:szCs w:val="25"/>
        </w:rPr>
        <w:t xml:space="preserve">fleuve</w:t>
      </w:r>
      <w:r>
        <w:rPr>
          <w:rFonts w:ascii="Times New Roman" w:cs="Times New Roman" w:eastAsia="Times New Roman" w:hAnsi="Times New Roman"/>
          <w:sz w:val="25"/>
          <w:szCs w:val="25"/>
        </w:rPr>
        <w:t xml:space="preserve">s s'organisent dans des bassins versants.</w:t>
      </w:r>
    </w:p>
    <w:p>
      <w:pPr>
        <w:spacing w:after="100"/>
      </w:pPr>
      <w:r>
        <w:rPr>
          <w:rFonts w:ascii="Times New Roman" w:cs="Times New Roman" w:eastAsia="Times New Roman" w:hAnsi="Times New Roman"/>
          <w:sz w:val="25"/>
          <w:szCs w:val="25"/>
        </w:rPr>
        <w:t xml:space="preserve">Les </w:t>
      </w:r>
      <w:r>
        <w:rPr>
          <w:rFonts w:ascii="Times New Roman" w:cs="Times New Roman" w:eastAsia="Times New Roman" w:hAnsi="Times New Roman"/>
          <w:b/>
          <w:bCs/>
          <w:color w:val="1F4E79"/>
          <w:sz w:val="25"/>
          <w:szCs w:val="25"/>
        </w:rPr>
        <w:t xml:space="preserve">lac</w:t>
      </w:r>
      <w:r>
        <w:rPr>
          <w:rFonts w:ascii="Times New Roman" w:cs="Times New Roman" w:eastAsia="Times New Roman" w:hAnsi="Times New Roman"/>
          <w:sz w:val="25"/>
          <w:szCs w:val="25"/>
        </w:rPr>
        <w:t xml:space="preserve">s occupent des dépressions naturelles ou des retenues aménagées.</w:t>
      </w:r>
    </w:p>
    <w:p>
      <w:pPr>
        <w:spacing w:after="100"/>
      </w:pPr>
      <w:r>
        <w:rPr>
          <w:rFonts w:ascii="Times New Roman" w:cs="Times New Roman" w:eastAsia="Times New Roman" w:hAnsi="Times New Roman"/>
          <w:sz w:val="25"/>
          <w:szCs w:val="25"/>
        </w:rPr>
        <w:t xml:space="preserve">Les nappes souterraines remplissent les pores et fissures des roches.</w:t>
      </w:r>
    </w:p>
    <w:p>
      <w:pPr>
        <w:spacing w:after="100"/>
      </w:pPr>
      <w:r>
        <w:rPr>
          <w:rFonts w:ascii="Times New Roman" w:cs="Times New Roman" w:eastAsia="Times New Roman" w:hAnsi="Times New Roman"/>
          <w:sz w:val="25"/>
          <w:szCs w:val="25"/>
        </w:rPr>
        <w:t xml:space="preserve">Le régime d'un cours d'eau varie avec les pluies, la fonte et les prélèvements.</w:t>
      </w:r>
    </w:p>
    <w:p>
      <w:pPr>
        <w:spacing w:after="80" w:before="140"/>
      </w:pPr>
      <w:r>
        <w:rPr>
          <w:rFonts w:ascii="Times New Roman" w:cs="Times New Roman" w:eastAsia="Times New Roman" w:hAnsi="Times New Roman"/>
          <w:b/>
          <w:bCs/>
          <w:color w:val="1E7B34"/>
          <w:sz w:val="26"/>
          <w:szCs w:val="26"/>
        </w:rPr>
        <w:t xml:space="preserve">3. Lire une situation et agir</w:t>
      </w:r>
    </w:p>
    <w:p>
      <w:pPr>
        <w:spacing w:after="100"/>
      </w:pPr>
      <w:r>
        <w:rPr>
          <w:rFonts w:ascii="Times New Roman" w:cs="Times New Roman" w:eastAsia="Times New Roman" w:hAnsi="Times New Roman"/>
          <w:sz w:val="25"/>
          <w:szCs w:val="25"/>
        </w:rPr>
        <w:t xml:space="preserve">Tsanta suit un affluent jusqu'au </w:t>
      </w:r>
      <w:r>
        <w:rPr>
          <w:rFonts w:ascii="Times New Roman" w:cs="Times New Roman" w:eastAsia="Times New Roman" w:hAnsi="Times New Roman"/>
          <w:b/>
          <w:bCs/>
          <w:color w:val="1F4E79"/>
          <w:sz w:val="25"/>
          <w:szCs w:val="25"/>
        </w:rPr>
        <w:t xml:space="preserve">fleuve</w:t>
      </w:r>
      <w:r>
        <w:rPr>
          <w:rFonts w:ascii="Times New Roman" w:cs="Times New Roman" w:eastAsia="Times New Roman" w:hAnsi="Times New Roman"/>
          <w:sz w:val="25"/>
          <w:szCs w:val="25"/>
        </w:rPr>
        <w:t xml:space="preserve"> et repère un </w:t>
      </w:r>
      <w:r>
        <w:rPr>
          <w:rFonts w:ascii="Times New Roman" w:cs="Times New Roman" w:eastAsia="Times New Roman" w:hAnsi="Times New Roman"/>
          <w:b/>
          <w:bCs/>
          <w:color w:val="1F4E79"/>
          <w:sz w:val="25"/>
          <w:szCs w:val="25"/>
        </w:rPr>
        <w:t xml:space="preserve">lac</w:t>
      </w:r>
      <w:r>
        <w:rPr>
          <w:rFonts w:ascii="Times New Roman" w:cs="Times New Roman" w:eastAsia="Times New Roman" w:hAnsi="Times New Roman"/>
          <w:sz w:val="25"/>
          <w:szCs w:val="25"/>
        </w:rPr>
        <w:t xml:space="preserve"> et une nappe sur une coupe.</w:t>
      </w:r>
    </w:p>
    <w:p>
      <w:pPr>
        <w:spacing w:after="100"/>
      </w:pPr>
      <w:r>
        <w:rPr>
          <w:rFonts w:ascii="Times New Roman" w:cs="Times New Roman" w:eastAsia="Times New Roman" w:hAnsi="Times New Roman"/>
          <w:sz w:val="25"/>
          <w:szCs w:val="25"/>
        </w:rPr>
        <w:t xml:space="preserve">Règle à retenir : Distinguer eaux de surface et eaux souterraines puis expliquer leur alimentation.</w:t>
      </w:r>
    </w:p>
    <w:p>
      <w:pPr>
        <w:spacing w:after="40" w:before="60"/>
        <w:jc w:val="center"/>
      </w:pPr>
      <w:r>
        <w:drawing>
          <wp:inline distT="0" distB="0" distL="0" distR="0">
            <wp:extent cx="4286250" cy="2343150"/>
            <wp:effectExtent t="0" r="0" b="0" l="0"/>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4286250" cy="2343150"/>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Document d'observation : Tsanta suit un affluent jusqu'au fleuve et repère un lac et une nappe sur une coupe.</w:t>
      </w:r>
    </w:p>
    <w:p>
      <w:pPr>
        <w:spacing w:after="60" w:before="160"/>
        <w:jc w:val="left"/>
      </w:pPr>
      <w:r>
        <w:rPr>
          <w:rFonts w:ascii="Times New Roman" w:cs="Times New Roman" w:eastAsia="Times New Roman" w:hAnsi="Times New Roman"/>
          <w:b/>
          <w:bCs/>
          <w:i w:val="false"/>
          <w:iCs w:val="false"/>
          <w:color w:val="000000"/>
          <w:sz w:val="28"/>
          <w:szCs w:val="28"/>
        </w:rPr>
        <w:t xml:space="preserve">EXERCICES</w:t>
      </w:r>
    </w:p>
    <w:p>
      <w:pPr>
        <w:spacing w:after="30" w:before="0"/>
        <w:jc w:val="left"/>
      </w:pPr>
      <w:r>
        <w:rPr>
          <w:rFonts w:ascii="Times New Roman" w:cs="Times New Roman" w:eastAsia="Times New Roman" w:hAnsi="Times New Roman"/>
          <w:b/>
          <w:bCs/>
          <w:i w:val="false"/>
          <w:iCs w:val="false"/>
          <w:color w:val="000000"/>
          <w:sz w:val="25"/>
          <w:szCs w:val="25"/>
        </w:rPr>
        <w:t xml:space="preserve">Exercice 1 (5 points)</w:t>
      </w:r>
    </w:p>
    <w:p>
      <w:pPr>
        <w:spacing w:after="40" w:before="0"/>
        <w:jc w:val="left"/>
      </w:pPr>
      <w:r>
        <w:rPr>
          <w:rFonts w:ascii="Times New Roman" w:cs="Times New Roman" w:eastAsia="Times New Roman" w:hAnsi="Times New Roman"/>
          <w:b w:val="false"/>
          <w:bCs w:val="false"/>
          <w:i/>
          <w:iCs/>
          <w:color w:val="000000"/>
          <w:sz w:val="24"/>
          <w:szCs w:val="24"/>
        </w:rPr>
        <w:t xml:space="preserve">Réponds par des phrases complètes.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Définis eaux continentales.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Relève deux éléments essentiels de la leçon.</w:t>
      </w:r>
    </w:p>
    <w:p>
      <w:pPr>
        <w:spacing w:after="30" w:before="0"/>
        <w:jc w:val="left"/>
      </w:pPr>
      <w:r>
        <w:rPr>
          <w:rFonts w:ascii="Times New Roman" w:cs="Times New Roman" w:eastAsia="Times New Roman" w:hAnsi="Times New Roman"/>
          <w:b/>
          <w:bCs/>
          <w:i w:val="false"/>
          <w:iCs w:val="false"/>
          <w:color w:val="000000"/>
          <w:sz w:val="25"/>
          <w:szCs w:val="25"/>
        </w:rPr>
        <w:t xml:space="preserve">Exercice 2 (5 points)</w:t>
      </w:r>
    </w:p>
    <w:p>
      <w:pPr>
        <w:spacing w:after="40" w:before="0"/>
        <w:jc w:val="left"/>
      </w:pPr>
      <w:r>
        <w:rPr>
          <w:rFonts w:ascii="Times New Roman" w:cs="Times New Roman" w:eastAsia="Times New Roman" w:hAnsi="Times New Roman"/>
          <w:b w:val="false"/>
          <w:bCs w:val="false"/>
          <w:i/>
          <w:iCs/>
          <w:color w:val="000000"/>
          <w:sz w:val="24"/>
          <w:szCs w:val="24"/>
        </w:rPr>
        <w:t xml:space="preserve">Associe chaque idée à son explication puis justifie ton choix.</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fleuve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lac</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Écris la relation entre ces deux idées.</w:t>
      </w:r>
    </w:p>
    <w:p>
      <w:pPr>
        <w:spacing w:after="30" w:before="0"/>
        <w:jc w:val="left"/>
      </w:pPr>
      <w:r>
        <w:rPr>
          <w:rFonts w:ascii="Times New Roman" w:cs="Times New Roman" w:eastAsia="Times New Roman" w:hAnsi="Times New Roman"/>
          <w:b/>
          <w:bCs/>
          <w:i w:val="false"/>
          <w:iCs w:val="false"/>
          <w:color w:val="000000"/>
          <w:sz w:val="25"/>
          <w:szCs w:val="25"/>
        </w:rPr>
        <w:t xml:space="preserve">Exercice 3 (5 points)</w:t>
      </w:r>
    </w:p>
    <w:p>
      <w:pPr>
        <w:spacing w:after="40" w:before="0"/>
        <w:jc w:val="left"/>
      </w:pPr>
      <w:r>
        <w:rPr>
          <w:rFonts w:ascii="Times New Roman" w:cs="Times New Roman" w:eastAsia="Times New Roman" w:hAnsi="Times New Roman"/>
          <w:b w:val="false"/>
          <w:bCs w:val="false"/>
          <w:i/>
          <w:iCs/>
          <w:color w:val="000000"/>
          <w:sz w:val="24"/>
          <w:szCs w:val="24"/>
        </w:rPr>
        <w:t xml:space="preserve">Explique ce que montre la situation.</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Tsanta suit un affluent jusqu'au fleuve et repère un lac et une nappe sur une coupe.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Nomme la notion étudiée.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Donne l'indice qui permet de la reconnaître.</w:t>
      </w:r>
    </w:p>
    <w:p>
      <w:pPr>
        <w:spacing w:after="30" w:before="0"/>
        <w:jc w:val="left"/>
      </w:pPr>
      <w:r>
        <w:rPr>
          <w:rFonts w:ascii="Times New Roman" w:cs="Times New Roman" w:eastAsia="Times New Roman" w:hAnsi="Times New Roman"/>
          <w:b/>
          <w:bCs/>
          <w:i w:val="false"/>
          <w:iCs w:val="false"/>
          <w:color w:val="000000"/>
          <w:sz w:val="25"/>
          <w:szCs w:val="25"/>
        </w:rPr>
        <w:t xml:space="preserve">Exercice 4 (5 points)</w:t>
      </w:r>
    </w:p>
    <w:p>
      <w:pPr>
        <w:spacing w:after="40" w:before="0"/>
        <w:jc w:val="left"/>
      </w:pPr>
      <w:r>
        <w:rPr>
          <w:rFonts w:ascii="Times New Roman" w:cs="Times New Roman" w:eastAsia="Times New Roman" w:hAnsi="Times New Roman"/>
          <w:b w:val="false"/>
          <w:bCs w:val="false"/>
          <w:i/>
          <w:iCs/>
          <w:color w:val="000000"/>
          <w:sz w:val="24"/>
          <w:szCs w:val="24"/>
        </w:rPr>
        <w:t xml:space="preserve">Rédige une courte réponse organisée.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Présente eaux continentales, une idée essentielle et la règle pratique à retenir.</w:t>
      </w:r>
    </w:p>
    <w:p>
      <w:pPr>
        <w:spacing w:after="120" w:before="0"/>
        <w:jc w:val="left"/>
      </w:pPr>
      <w:r>
        <w:rPr>
          <w:rFonts w:ascii="Times New Roman" w:cs="Times New Roman" w:eastAsia="Times New Roman" w:hAnsi="Times New Roman"/>
          <w:b/>
          <w:bCs/>
          <w:i w:val="false"/>
          <w:iCs w:val="false"/>
          <w:color w:val="000000"/>
          <w:sz w:val="24"/>
          <w:szCs w:val="24"/>
        </w:rPr>
        <w:t xml:space="preserve">Total : 20 points</w:t>
      </w:r>
    </w:p>
    <w:p>
      <w:pPr>
        <w:spacing w:after="60" w:before="120"/>
        <w:jc w:val="left"/>
      </w:pPr>
      <w:r>
        <w:rPr>
          <w:rFonts w:ascii="Times New Roman" w:cs="Times New Roman" w:eastAsia="Times New Roman" w:hAnsi="Times New Roman"/>
          <w:b/>
          <w:bCs/>
          <w:i w:val="false"/>
          <w:iCs w:val="false"/>
          <w:color w:val="000000"/>
          <w:sz w:val="26"/>
          <w:szCs w:val="26"/>
        </w:rPr>
        <w:t xml:space="preserve">CORRIGÉ</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1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Les eaux continentales regroupent les cours d'eau, les lacs et les eaux souterraines présents sur les continents. (2,5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Ruisseaux, rivières et fleuves s'organisent dans des bassins versants. Les lacs occupent des dépressions naturelles ou des retenues aménagées. (2,5 points)</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2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Ruisseaux, rivières et fleuves s'organisent dans des bassins versants.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Les lacs occupent des dépressions naturelles ou des retenues aménagées.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Ces idées sont liées dans l'étude de eaux continentales. (1 point)</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3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Il s'agit de eaux continentales.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Les nappes souterraines remplissent les pores et fissures des roches. (3 points)</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4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Les eaux continentales regroupent les cours d'eau, les lacs et les eaux souterraines présents sur les continents. Le régime d'un cours d'eau varie avec les pluies, la fonte et les prélèvements. Distinguer eaux de surface et eaux souterraines puis expliquer leur alimentation. (5 points)</w:t>
      </w:r>
    </w:p>
    <w:p>
      <w:r>
        <w:br w:type="page"/>
      </w:r>
    </w:p>
    <w:p>
      <w:pPr>
        <w:spacing w:after="40" w:before="0"/>
        <w:jc w:val="center"/>
      </w:pPr>
      <w:r>
        <w:rPr>
          <w:rFonts w:ascii="Times New Roman" w:cs="Times New Roman" w:eastAsia="Times New Roman" w:hAnsi="Times New Roman"/>
          <w:b/>
          <w:bCs/>
          <w:i w:val="false"/>
          <w:iCs w:val="false"/>
          <w:color w:val="000000"/>
          <w:sz w:val="26"/>
          <w:szCs w:val="26"/>
        </w:rPr>
        <w:t xml:space="preserve">SÉANCE 31 / 80</w:t>
      </w:r>
    </w:p>
    <w:p>
      <w:pPr>
        <w:spacing w:after="160" w:before="0"/>
        <w:jc w:val="center"/>
      </w:pPr>
      <w:bookmarkStart w:name="seance31" w:id="37"/>
      <w:r>
        <w:rPr>
          <w:rFonts w:ascii="Times New Roman" w:cs="Times New Roman" w:eastAsia="Times New Roman" w:hAnsi="Times New Roman"/>
          <w:b/>
          <w:bCs/>
          <w:color w:val="000000"/>
          <w:sz w:val="30"/>
          <w:szCs w:val="30"/>
        </w:rPr>
        <w:t xml:space="preserve">Les eaux marines</w:t>
      </w:r>
      <w:bookmarkEnd w:id="37"/>
    </w:p>
    <w:p>
      <w:pPr>
        <w:spacing w:after="120" w:before="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1625"/>
        <w:gridCol w:w="3069"/>
        <w:gridCol w:w="1444"/>
        <w:gridCol w:w="2888"/>
      </w:tblGrid>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Discipline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Géographie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Date :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_______</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Thème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L'interrelation entre relief, climat, hydrographie et végétation</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Classe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T7</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Titre de la séance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Les eaux marines</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Séance n°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31 / 80</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Objectif spécifique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Être capable de définir eaux marines, d'en expliquer les éléments essentiels et de l'utiliser dans une situation géographique.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Durée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60 minutes</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Documentation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Programme d'études officiel T7 — Géographie ; ressources pédagogiques T7 ; atlas géographique.</w:t>
            </w:r>
          </w:p>
        </w:tc>
        <w:tc>
          <w:tcPr>
            <w:tcW w:type="pct" w:w="800"/>
            <w:gridSpan w:val="1"/>
            <w:tcMar>
              <w:top w:type="dxa" w:w="50"/>
              <w:left w:type="dxa" w:w="90"/>
              <w:bottom w:type="dxa" w:w="50"/>
              <w:right w:type="dxa" w:w="90"/>
            </w:tcMar>
            <w:vAlign w:val="top"/>
          </w:tcPr>
          <w:p>
            <w:pPr>
              <w:spacing w:after="20" w:before="0"/>
              <w:jc w:val="left"/>
            </w:pPr>
          </w:p>
        </w:tc>
        <w:tc>
          <w:tcPr>
            <w:tcW w:type="pct" w:w="1600"/>
            <w:gridSpan w:val="1"/>
            <w:tcMar>
              <w:top w:type="dxa" w:w="50"/>
              <w:left w:type="dxa" w:w="90"/>
              <w:bottom w:type="dxa" w:w="50"/>
              <w:right w:type="dxa" w:w="90"/>
            </w:tcMar>
            <w:vAlign w:val="top"/>
          </w:tcPr>
          <w:p>
            <w:pPr>
              <w:spacing w:after="20" w:before="0"/>
              <w:jc w:val="left"/>
            </w:pPr>
          </w:p>
        </w:tc>
      </w:tr>
    </w:tbl>
    <w:p>
      <w:pPr>
        <w:spacing w:after="60"/>
      </w:pPr>
      <w:r>
        <w:rPr>
          <w:rFonts w:ascii="Times New Roman" w:cs="Times New Roman" w:eastAsia="Times New Roman" w:hAnsi="Times New Roman"/>
          <w:sz w:val="18"/>
          <w:szCs w:val="18"/>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50"/>
        <w:gridCol w:w="2050"/>
        <w:gridCol w:w="2050"/>
        <w:gridCol w:w="1000"/>
        <w:gridCol w:w="1150"/>
        <w:gridCol w:w="900"/>
      </w:tblGrid>
      <w:tr>
        <w:trPr>
          <w:tblHeader/>
        </w:trPr>
        <w:tc>
          <w:tcPr>
            <w:tcW w:type="pct" w:w="6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Étapes et Durée</w:t>
            </w:r>
          </w:p>
        </w:tc>
        <w:tc>
          <w:tcPr>
            <w:tcW w:type="pct" w:w="2500"/>
            <w:gridSpan w:val="2"/>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Déroulement de la leçon</w:t>
            </w:r>
          </w:p>
        </w:tc>
        <w:tc>
          <w:tcPr>
            <w:tcW w:type="pct" w:w="6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Technique et Stratégie</w:t>
            </w:r>
          </w:p>
        </w:tc>
        <w:tc>
          <w:tcPr>
            <w:tcW w:type="pct" w:w="7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Support et Matériel</w:t>
            </w:r>
          </w:p>
        </w:tc>
        <w:tc>
          <w:tcPr>
            <w:tcW w:type="pct" w:w="5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Observation</w:t>
            </w:r>
          </w:p>
        </w:tc>
      </w:tr>
      <w:tr>
        <w:trPr>
          <w:tblHeader/>
        </w:trPr>
        <w:tc>
          <w:tcPr>
            <w:tcW w:type="pct" w:w="650"/>
            <w:gridSpan w:val="1"/>
            <w:shd w:fill="F5F5F5" w:color="auto" w:val="clear"/>
            <w:tcMar>
              <w:top w:type="dxa" w:w="50"/>
              <w:left w:type="dxa" w:w="90"/>
              <w:bottom w:type="dxa" w:w="50"/>
              <w:right w:type="dxa" w:w="90"/>
            </w:tcMar>
            <w:vAlign w:val="top"/>
          </w:tcPr>
          <w:p>
            <w:pPr>
              <w:spacing w:after="80" w:before="0"/>
              <w:jc w:val="left"/>
            </w:pP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Enseignant</w:t>
            </w: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Apprenants</w:t>
            </w:r>
          </w:p>
        </w:tc>
        <w:tc>
          <w:tcPr>
            <w:tcW w:type="pct" w:w="600"/>
            <w:gridSpan w:val="1"/>
            <w:shd w:fill="F5F5F5" w:color="auto" w:val="clear"/>
            <w:tcMar>
              <w:top w:type="dxa" w:w="50"/>
              <w:left w:type="dxa" w:w="90"/>
              <w:bottom w:type="dxa" w:w="50"/>
              <w:right w:type="dxa" w:w="90"/>
            </w:tcMar>
            <w:vAlign w:val="top"/>
          </w:tcPr>
          <w:p>
            <w:pPr>
              <w:spacing w:after="80" w:before="0"/>
              <w:jc w:val="left"/>
            </w:pPr>
          </w:p>
        </w:tc>
        <w:tc>
          <w:tcPr>
            <w:tcW w:type="pct" w:w="700"/>
            <w:gridSpan w:val="1"/>
            <w:shd w:fill="F5F5F5" w:color="auto" w:val="clear"/>
            <w:tcMar>
              <w:top w:type="dxa" w:w="50"/>
              <w:left w:type="dxa" w:w="90"/>
              <w:bottom w:type="dxa" w:w="50"/>
              <w:right w:type="dxa" w:w="90"/>
            </w:tcMar>
            <w:vAlign w:val="top"/>
          </w:tcPr>
          <w:p>
            <w:pPr>
              <w:spacing w:after="80" w:before="0"/>
              <w:jc w:val="left"/>
            </w:pPr>
          </w:p>
        </w:tc>
        <w:tc>
          <w:tcPr>
            <w:tcW w:type="pct" w:w="550"/>
            <w:gridSpan w:val="1"/>
            <w:shd w:fill="F5F5F5" w:color="auto" w:val="clear"/>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 RÉVISION</w:t>
            </w:r>
          </w:p>
          <w:p>
            <w:pPr>
              <w:spacing w:after="80" w:before="0"/>
              <w:jc w:val="left"/>
            </w:pPr>
            <w:r>
              <w:rPr>
                <w:rFonts w:ascii="Times New Roman" w:cs="Times New Roman" w:eastAsia="Times New Roman" w:hAnsi="Times New Roman"/>
                <w:b w:val="false"/>
                <w:bCs w:val="false"/>
                <w:i/>
                <w:iCs/>
                <w:color w:val="000000"/>
                <w:sz w:val="21"/>
                <w:szCs w:val="21"/>
              </w:rPr>
              <w:t xml:space="preserve">5 min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Définis « eaux continentales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Indique deux idées essentielles concernant eaux continentales.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règle pratique faut-il retenir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Les eaux continentales regroupent les cours d'eau, les lacs et les eaux souterraines présents sur les continents.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Ruisseaux, rivières et fleuves s'organisent dans des bassins versants. Les lacs occupent des dépressions naturelles ou des retenues aménagées.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Distinguer eaux de surface et eaux souterraines puis expliquer leur alimentation.</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 orales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w:t>
            </w:r>
          </w:p>
        </w:tc>
        <w:tc>
          <w:tcPr>
            <w:tcW w:type="pct" w:w="550"/>
            <w:gridSpan w:val="1"/>
            <w:tcMar>
              <w:top w:type="dxa" w:w="50"/>
              <w:left w:type="dxa" w:w="90"/>
              <w:bottom w:type="dxa" w:w="50"/>
              <w:right w:type="dxa" w:w="90"/>
            </w:tcMar>
            <w:vAlign w:val="top"/>
          </w:tcPr>
          <w:p>
            <w:pPr>
              <w:spacing w:after="80" w:before="0"/>
              <w:jc w:val="left"/>
            </w:pPr>
          </w:p>
        </w:tc>
      </w:tr>
      <w:tr>
        <w:tc>
          <w:tcPr>
            <w:tcW w:type="dxa" w:w="9026"/>
            <w:gridSpan w:val="6"/>
            <w:shd w:fill="EAF3FB" w:color="auto" w:val="clear"/>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3"/>
                <w:szCs w:val="23"/>
              </w:rPr>
              <w:t xml:space="preserve">II. NOUVELLE LEÇON</w:t>
            </w:r>
          </w:p>
          <w:p>
            <w:pPr>
              <w:spacing w:after="80" w:before="0"/>
              <w:jc w:val="left"/>
            </w:pPr>
            <w:r>
              <w:rPr>
                <w:rFonts w:ascii="Times New Roman" w:cs="Times New Roman" w:eastAsia="Times New Roman" w:hAnsi="Times New Roman"/>
                <w:b w:val="false"/>
                <w:bCs w:val="false"/>
                <w:i/>
                <w:iCs/>
                <w:color w:val="000000"/>
                <w:sz w:val="21"/>
                <w:szCs w:val="21"/>
              </w:rPr>
              <w:t xml:space="preserve">45 min</w:t>
            </w: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1. Mise en situation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Fy compare une carte des courants à la température des côtes voisines.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notion géographique permet de comprendre cette situation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eaux marines : Les mers et les océans sont des eaux salées en mouvement, caractérisées par leur salinité, leur température, leurs marées et leurs courants.</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Récit et questions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Document et schéma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2. Présentation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Aujourd'hui, nous étudions « Les eaux marines ». À la fin de la séance, vous saurez définir eaux marines, expliquer ses composantes et appliquer la notion.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Annonce du titre et de l'objectif</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 cahier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3. Observation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Observez le schéma « Les eaux marines » et le document illustré. Repérez la notion centrale, les relations et les éléments du paysage.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observent silencieusement.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Observation silencieuse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pédagogique et document illustré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4. Analyse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Qu'est-ce que eaux marines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est une première idée importante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autre idée complète l'explication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règle doit guider l'analyse ou l'action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Les mers et les océans sont des eaux salées en mouvement, caractérisées par leur salinité, leur température, leurs marées et leurs courants.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Un océan est plus vaste et profond qu'une mer, généralement plus proche des continents.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La salinité dépend notamment de l'évaporation, des pluies et des apports fluviaux.</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Décrire une eau marine par sa position, sa salinité, sa température et ses mouvements.</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pédagogique et document illustré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5. Synthèse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mers et les océans sont des eaux salées en mouvement, caractérisées par leur salinité, leur température, leurs marées et leurs courants. Un océan est plus vaste et profond qu'une mer, généralement plus proche des continents. La salinité dépend notamment de l'évaporation, des pluies et des apports fluviaux. Il faut retenir : Décrire une eau marine par sa position, sa salinité, sa température et ses mouvements.</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Explication</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6. Application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Réponds par des phrases complètes.</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Définis eaux marines.</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Relève deux éléments essentiels de la leçon.</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Associe chaque idée à son explication puis justifie ton choix.</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mer</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océan</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3. Écris la relation entre ces deux idées.</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Les mers et les océans sont des eaux salées en mouvement, caractérisées par leur salinité, leur température, leurs marées et leurs courants. (2,5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Un océan est plus vaste et profond qu'une mer, généralement plus proche des continents. La salinité dépend notamment de l'évaporation, des pluies et des apports fluviaux. (2,5 points)</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Un océan est plus vaste et profond qu'une mer, généralement plus proche des continents.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La salinité dépend notamment de l'évaporation, des pluies et des apports fluviaux.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3. Ces idées sont liées dans l'étude de eaux marines. (1 point)</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ardoise</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III. ÉVALUATION</w:t>
            </w:r>
          </w:p>
          <w:p>
            <w:pPr>
              <w:spacing w:after="80" w:before="0"/>
              <w:jc w:val="left"/>
            </w:pPr>
            <w:r>
              <w:rPr>
                <w:rFonts w:ascii="Times New Roman" w:cs="Times New Roman" w:eastAsia="Times New Roman" w:hAnsi="Times New Roman"/>
                <w:b w:val="false"/>
                <w:bCs w:val="false"/>
                <w:i/>
                <w:iCs/>
                <w:color w:val="000000"/>
                <w:sz w:val="21"/>
                <w:szCs w:val="21"/>
              </w:rPr>
              <w:t xml:space="preserve">10 min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Explique ce que montre la situation.</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Fy compare une carte des courants à la température des côtes voisines.</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Nomme la notion étudiée.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Donne l'indice qui permet de la reconnaître.</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Rédige une courte réponse organisée.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Présente eaux marines, une idée essentielle et la règle pratique à retenir.</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Il s'agit de eaux marines.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Les marées sont des variations périodiques du niveau de la mer. (3 points)</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Les mers et les océans sont des eaux salées en mouvement, caractérisées par leur salinité, leur température, leurs marées et leurs courants. Les courants marins déplacent de grandes masses d'eau et influencent les climats. Décrire une eau marine par sa position, sa salinité, sa température et ses mouvements. (5 points)</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feuille d'évaluation</w:t>
            </w:r>
          </w:p>
        </w:tc>
        <w:tc>
          <w:tcPr>
            <w:tcW w:type="pct" w:w="550"/>
            <w:gridSpan w:val="1"/>
            <w:tcMar>
              <w:top w:type="dxa" w:w="50"/>
              <w:left w:type="dxa" w:w="90"/>
              <w:bottom w:type="dxa" w:w="50"/>
              <w:right w:type="dxa" w:w="90"/>
            </w:tcMar>
            <w:vAlign w:val="top"/>
          </w:tcPr>
          <w:p>
            <w:pPr>
              <w:spacing w:after="80" w:before="0"/>
              <w:jc w:val="left"/>
            </w:pPr>
          </w:p>
        </w:tc>
      </w:tr>
    </w:tbl>
    <w:p>
      <w:r>
        <w:br w:type="page"/>
      </w:r>
    </w:p>
    <w:p>
      <w:pPr>
        <w:spacing w:after="160" w:before="120"/>
        <w:jc w:val="center"/>
      </w:pPr>
      <w:r>
        <w:rPr>
          <w:rFonts w:ascii="Times New Roman" w:cs="Times New Roman" w:eastAsia="Times New Roman" w:hAnsi="Times New Roman"/>
          <w:b/>
          <w:bCs/>
          <w:color w:val="C00000"/>
          <w:sz w:val="30"/>
          <w:szCs w:val="30"/>
        </w:rPr>
        <w:t xml:space="preserve">Les eaux marines</w:t>
      </w:r>
    </w:p>
    <w:p>
      <w:pPr>
        <w:spacing w:after="40" w:before="60"/>
        <w:jc w:val="center"/>
      </w:pPr>
      <w:r>
        <w:drawing>
          <wp:inline distT="0" distB="0" distL="0" distR="0">
            <wp:extent cx="4095750" cy="2419350"/>
            <wp:effectExtent t="0" r="0" b="0" l="0"/>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4095750" cy="2419350"/>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Schéma pédagogique : Les eaux marines.</w:t>
      </w:r>
    </w:p>
    <w:p>
      <w:pPr>
        <w:spacing w:after="40" w:before="60"/>
        <w:jc w:val="center"/>
      </w:pPr>
      <w:r>
        <w:drawing>
          <wp:inline distT="0" distB="0" distL="0" distR="0">
            <wp:extent cx="4286250" cy="2390775"/>
            <wp:effectExtent t="0" r="0" b="0" l="0"/>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4286250" cy="2390775"/>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Document d'observation : Fy compare une carte des courants à la température des côtes voisines.</w:t>
      </w:r>
    </w:p>
    <w:p>
      <w:pPr>
        <w:spacing w:after="80" w:before="140"/>
      </w:pPr>
      <w:r>
        <w:rPr>
          <w:rFonts w:ascii="Times New Roman" w:cs="Times New Roman" w:eastAsia="Times New Roman" w:hAnsi="Times New Roman"/>
          <w:b/>
          <w:bCs/>
          <w:color w:val="1E7B34"/>
          <w:sz w:val="26"/>
          <w:szCs w:val="26"/>
        </w:rPr>
        <w:t xml:space="preserve">1. Comprendre eaux marines</w:t>
      </w:r>
    </w:p>
    <w:p>
      <w:pPr>
        <w:spacing w:after="100"/>
      </w:pPr>
      <w:r>
        <w:rPr>
          <w:rFonts w:ascii="Times New Roman" w:cs="Times New Roman" w:eastAsia="Times New Roman" w:hAnsi="Times New Roman"/>
          <w:sz w:val="25"/>
          <w:szCs w:val="25"/>
        </w:rPr>
        <w:t xml:space="preserve">Les </w:t>
      </w:r>
      <w:r>
        <w:rPr>
          <w:rFonts w:ascii="Times New Roman" w:cs="Times New Roman" w:eastAsia="Times New Roman" w:hAnsi="Times New Roman"/>
          <w:b/>
          <w:bCs/>
          <w:color w:val="1F4E79"/>
          <w:sz w:val="25"/>
          <w:szCs w:val="25"/>
        </w:rPr>
        <w:t xml:space="preserve">mer</w:t>
      </w:r>
      <w:r>
        <w:rPr>
          <w:rFonts w:ascii="Times New Roman" w:cs="Times New Roman" w:eastAsia="Times New Roman" w:hAnsi="Times New Roman"/>
          <w:sz w:val="25"/>
          <w:szCs w:val="25"/>
        </w:rPr>
        <w:t xml:space="preserve">s et les </w:t>
      </w:r>
      <w:r>
        <w:rPr>
          <w:rFonts w:ascii="Times New Roman" w:cs="Times New Roman" w:eastAsia="Times New Roman" w:hAnsi="Times New Roman"/>
          <w:b/>
          <w:bCs/>
          <w:color w:val="1F4E79"/>
          <w:sz w:val="25"/>
          <w:szCs w:val="25"/>
        </w:rPr>
        <w:t xml:space="preserve">océan</w:t>
      </w:r>
      <w:r>
        <w:rPr>
          <w:rFonts w:ascii="Times New Roman" w:cs="Times New Roman" w:eastAsia="Times New Roman" w:hAnsi="Times New Roman"/>
          <w:sz w:val="25"/>
          <w:szCs w:val="25"/>
        </w:rPr>
        <w:t xml:space="preserve">s sont des eaux salées en mouvement, caractérisées par leur </w:t>
      </w:r>
      <w:r>
        <w:rPr>
          <w:rFonts w:ascii="Times New Roman" w:cs="Times New Roman" w:eastAsia="Times New Roman" w:hAnsi="Times New Roman"/>
          <w:b/>
          <w:bCs/>
          <w:color w:val="1F4E79"/>
          <w:sz w:val="25"/>
          <w:szCs w:val="25"/>
        </w:rPr>
        <w:t xml:space="preserve">salinité</w:t>
      </w:r>
      <w:r>
        <w:rPr>
          <w:rFonts w:ascii="Times New Roman" w:cs="Times New Roman" w:eastAsia="Times New Roman" w:hAnsi="Times New Roman"/>
          <w:sz w:val="25"/>
          <w:szCs w:val="25"/>
        </w:rPr>
        <w:t xml:space="preserve">, leur température, leurs </w:t>
      </w:r>
      <w:r>
        <w:rPr>
          <w:rFonts w:ascii="Times New Roman" w:cs="Times New Roman" w:eastAsia="Times New Roman" w:hAnsi="Times New Roman"/>
          <w:b/>
          <w:bCs/>
          <w:color w:val="1F4E79"/>
          <w:sz w:val="25"/>
          <w:szCs w:val="25"/>
        </w:rPr>
        <w:t xml:space="preserve">marée</w:t>
      </w:r>
      <w:r>
        <w:rPr>
          <w:rFonts w:ascii="Times New Roman" w:cs="Times New Roman" w:eastAsia="Times New Roman" w:hAnsi="Times New Roman"/>
          <w:sz w:val="25"/>
          <w:szCs w:val="25"/>
        </w:rPr>
        <w:t xml:space="preserve">s et leurs courants.</w:t>
      </w:r>
    </w:p>
    <w:p>
      <w:pPr>
        <w:spacing w:after="100"/>
      </w:pPr>
      <w:r>
        <w:rPr>
          <w:rFonts w:ascii="Times New Roman" w:cs="Times New Roman" w:eastAsia="Times New Roman" w:hAnsi="Times New Roman"/>
          <w:sz w:val="25"/>
          <w:szCs w:val="25"/>
        </w:rPr>
        <w:t xml:space="preserve">Cette notion permet d'étudier le territoire avec précision et de relier les faits observés à leurs causes et à leurs conséquences.</w:t>
      </w:r>
    </w:p>
    <w:p>
      <w:pPr>
        <w:spacing w:after="80" w:before="140"/>
      </w:pPr>
      <w:r>
        <w:rPr>
          <w:rFonts w:ascii="Times New Roman" w:cs="Times New Roman" w:eastAsia="Times New Roman" w:hAnsi="Times New Roman"/>
          <w:b/>
          <w:bCs/>
          <w:color w:val="1E7B34"/>
          <w:sz w:val="26"/>
          <w:szCs w:val="26"/>
        </w:rPr>
        <w:t xml:space="preserve">2. Les éléments essentiels</w:t>
      </w:r>
    </w:p>
    <w:p>
      <w:pPr>
        <w:spacing w:after="100"/>
      </w:pPr>
      <w:r>
        <w:rPr>
          <w:rFonts w:ascii="Times New Roman" w:cs="Times New Roman" w:eastAsia="Times New Roman" w:hAnsi="Times New Roman"/>
          <w:sz w:val="25"/>
          <w:szCs w:val="25"/>
        </w:rPr>
        <w:t xml:space="preserve">Un </w:t>
      </w:r>
      <w:r>
        <w:rPr>
          <w:rFonts w:ascii="Times New Roman" w:cs="Times New Roman" w:eastAsia="Times New Roman" w:hAnsi="Times New Roman"/>
          <w:b/>
          <w:bCs/>
          <w:color w:val="1F4E79"/>
          <w:sz w:val="25"/>
          <w:szCs w:val="25"/>
        </w:rPr>
        <w:t xml:space="preserve">océan</w:t>
      </w:r>
      <w:r>
        <w:rPr>
          <w:rFonts w:ascii="Times New Roman" w:cs="Times New Roman" w:eastAsia="Times New Roman" w:hAnsi="Times New Roman"/>
          <w:sz w:val="25"/>
          <w:szCs w:val="25"/>
        </w:rPr>
        <w:t xml:space="preserve"> est plus vaste et profond qu'une </w:t>
      </w:r>
      <w:r>
        <w:rPr>
          <w:rFonts w:ascii="Times New Roman" w:cs="Times New Roman" w:eastAsia="Times New Roman" w:hAnsi="Times New Roman"/>
          <w:b/>
          <w:bCs/>
          <w:color w:val="1F4E79"/>
          <w:sz w:val="25"/>
          <w:szCs w:val="25"/>
        </w:rPr>
        <w:t xml:space="preserve">mer</w:t>
      </w:r>
      <w:r>
        <w:rPr>
          <w:rFonts w:ascii="Times New Roman" w:cs="Times New Roman" w:eastAsia="Times New Roman" w:hAnsi="Times New Roman"/>
          <w:sz w:val="25"/>
          <w:szCs w:val="25"/>
        </w:rPr>
        <w:t xml:space="preserve">, généralement plus proche des continents.</w:t>
      </w:r>
    </w:p>
    <w:p>
      <w:pPr>
        <w:spacing w:after="100"/>
      </w:pPr>
      <w:r>
        <w:rPr>
          <w:rFonts w:ascii="Times New Roman" w:cs="Times New Roman" w:eastAsia="Times New Roman" w:hAnsi="Times New Roman"/>
          <w:sz w:val="25"/>
          <w:szCs w:val="25"/>
        </w:rPr>
        <w:t xml:space="preserve">La </w:t>
      </w:r>
      <w:r>
        <w:rPr>
          <w:rFonts w:ascii="Times New Roman" w:cs="Times New Roman" w:eastAsia="Times New Roman" w:hAnsi="Times New Roman"/>
          <w:b/>
          <w:bCs/>
          <w:color w:val="1F4E79"/>
          <w:sz w:val="25"/>
          <w:szCs w:val="25"/>
        </w:rPr>
        <w:t xml:space="preserve">salinité</w:t>
      </w:r>
      <w:r>
        <w:rPr>
          <w:rFonts w:ascii="Times New Roman" w:cs="Times New Roman" w:eastAsia="Times New Roman" w:hAnsi="Times New Roman"/>
          <w:sz w:val="25"/>
          <w:szCs w:val="25"/>
        </w:rPr>
        <w:t xml:space="preserve"> dépend notamment de l'évaporation, des pluies et des apports fluviaux.</w:t>
      </w:r>
    </w:p>
    <w:p>
      <w:pPr>
        <w:spacing w:after="100"/>
      </w:pPr>
      <w:r>
        <w:rPr>
          <w:rFonts w:ascii="Times New Roman" w:cs="Times New Roman" w:eastAsia="Times New Roman" w:hAnsi="Times New Roman"/>
          <w:sz w:val="25"/>
          <w:szCs w:val="25"/>
        </w:rPr>
        <w:t xml:space="preserve">Les </w:t>
      </w:r>
      <w:r>
        <w:rPr>
          <w:rFonts w:ascii="Times New Roman" w:cs="Times New Roman" w:eastAsia="Times New Roman" w:hAnsi="Times New Roman"/>
          <w:b/>
          <w:bCs/>
          <w:color w:val="1F4E79"/>
          <w:sz w:val="25"/>
          <w:szCs w:val="25"/>
        </w:rPr>
        <w:t xml:space="preserve">marée</w:t>
      </w:r>
      <w:r>
        <w:rPr>
          <w:rFonts w:ascii="Times New Roman" w:cs="Times New Roman" w:eastAsia="Times New Roman" w:hAnsi="Times New Roman"/>
          <w:sz w:val="25"/>
          <w:szCs w:val="25"/>
        </w:rPr>
        <w:t xml:space="preserve">s sont des variations périodiques du niveau de la </w:t>
      </w:r>
      <w:r>
        <w:rPr>
          <w:rFonts w:ascii="Times New Roman" w:cs="Times New Roman" w:eastAsia="Times New Roman" w:hAnsi="Times New Roman"/>
          <w:b/>
          <w:bCs/>
          <w:color w:val="1F4E79"/>
          <w:sz w:val="25"/>
          <w:szCs w:val="25"/>
        </w:rPr>
        <w:t xml:space="preserve">mer</w:t>
      </w:r>
      <w:r>
        <w:rPr>
          <w:rFonts w:ascii="Times New Roman" w:cs="Times New Roman" w:eastAsia="Times New Roman" w:hAnsi="Times New Roman"/>
          <w:sz w:val="25"/>
          <w:szCs w:val="25"/>
        </w:rPr>
        <w:t xml:space="preserve">.</w:t>
      </w:r>
    </w:p>
    <w:p>
      <w:pPr>
        <w:spacing w:after="100"/>
      </w:pPr>
      <w:r>
        <w:rPr>
          <w:rFonts w:ascii="Times New Roman" w:cs="Times New Roman" w:eastAsia="Times New Roman" w:hAnsi="Times New Roman"/>
          <w:sz w:val="25"/>
          <w:szCs w:val="25"/>
        </w:rPr>
        <w:t xml:space="preserve">Les courants marins déplacent de grandes masses d'eau et influencent les climats.</w:t>
      </w:r>
    </w:p>
    <w:p>
      <w:pPr>
        <w:spacing w:after="80" w:before="140"/>
      </w:pPr>
      <w:r>
        <w:rPr>
          <w:rFonts w:ascii="Times New Roman" w:cs="Times New Roman" w:eastAsia="Times New Roman" w:hAnsi="Times New Roman"/>
          <w:b/>
          <w:bCs/>
          <w:color w:val="1E7B34"/>
          <w:sz w:val="26"/>
          <w:szCs w:val="26"/>
        </w:rPr>
        <w:t xml:space="preserve">3. Lire une situation et agir</w:t>
      </w:r>
    </w:p>
    <w:p>
      <w:pPr>
        <w:spacing w:after="100"/>
      </w:pPr>
      <w:r>
        <w:rPr>
          <w:rFonts w:ascii="Times New Roman" w:cs="Times New Roman" w:eastAsia="Times New Roman" w:hAnsi="Times New Roman"/>
          <w:sz w:val="25"/>
          <w:szCs w:val="25"/>
        </w:rPr>
        <w:t xml:space="preserve">Fy compare une carte des courants à la température des côtes voisines.</w:t>
      </w:r>
    </w:p>
    <w:p>
      <w:pPr>
        <w:spacing w:after="100"/>
      </w:pPr>
      <w:r>
        <w:rPr>
          <w:rFonts w:ascii="Times New Roman" w:cs="Times New Roman" w:eastAsia="Times New Roman" w:hAnsi="Times New Roman"/>
          <w:sz w:val="25"/>
          <w:szCs w:val="25"/>
        </w:rPr>
        <w:t xml:space="preserve">Règle à retenir : Décrire une eau marine par sa position, sa </w:t>
      </w:r>
      <w:r>
        <w:rPr>
          <w:rFonts w:ascii="Times New Roman" w:cs="Times New Roman" w:eastAsia="Times New Roman" w:hAnsi="Times New Roman"/>
          <w:b/>
          <w:bCs/>
          <w:color w:val="1F4E79"/>
          <w:sz w:val="25"/>
          <w:szCs w:val="25"/>
        </w:rPr>
        <w:t xml:space="preserve">salinité</w:t>
      </w:r>
      <w:r>
        <w:rPr>
          <w:rFonts w:ascii="Times New Roman" w:cs="Times New Roman" w:eastAsia="Times New Roman" w:hAnsi="Times New Roman"/>
          <w:sz w:val="25"/>
          <w:szCs w:val="25"/>
        </w:rPr>
        <w:t xml:space="preserve">, sa température et ses mouvements.</w:t>
      </w:r>
    </w:p>
    <w:p>
      <w:pPr>
        <w:spacing w:after="60" w:before="160"/>
        <w:jc w:val="left"/>
      </w:pPr>
      <w:r>
        <w:rPr>
          <w:rFonts w:ascii="Times New Roman" w:cs="Times New Roman" w:eastAsia="Times New Roman" w:hAnsi="Times New Roman"/>
          <w:b/>
          <w:bCs/>
          <w:i w:val="false"/>
          <w:iCs w:val="false"/>
          <w:color w:val="000000"/>
          <w:sz w:val="28"/>
          <w:szCs w:val="28"/>
        </w:rPr>
        <w:t xml:space="preserve">EXERCICES</w:t>
      </w:r>
    </w:p>
    <w:p>
      <w:pPr>
        <w:spacing w:after="30" w:before="0"/>
        <w:jc w:val="left"/>
      </w:pPr>
      <w:r>
        <w:rPr>
          <w:rFonts w:ascii="Times New Roman" w:cs="Times New Roman" w:eastAsia="Times New Roman" w:hAnsi="Times New Roman"/>
          <w:b/>
          <w:bCs/>
          <w:i w:val="false"/>
          <w:iCs w:val="false"/>
          <w:color w:val="000000"/>
          <w:sz w:val="25"/>
          <w:szCs w:val="25"/>
        </w:rPr>
        <w:t xml:space="preserve">Exercice 1 (5 points)</w:t>
      </w:r>
    </w:p>
    <w:p>
      <w:pPr>
        <w:spacing w:after="40" w:before="0"/>
        <w:jc w:val="left"/>
      </w:pPr>
      <w:r>
        <w:rPr>
          <w:rFonts w:ascii="Times New Roman" w:cs="Times New Roman" w:eastAsia="Times New Roman" w:hAnsi="Times New Roman"/>
          <w:b w:val="false"/>
          <w:bCs w:val="false"/>
          <w:i/>
          <w:iCs/>
          <w:color w:val="000000"/>
          <w:sz w:val="24"/>
          <w:szCs w:val="24"/>
        </w:rPr>
        <w:t xml:space="preserve">Réponds par des phrases complètes.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Définis eaux marines.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Relève deux éléments essentiels de la leçon.</w:t>
      </w:r>
    </w:p>
    <w:p>
      <w:pPr>
        <w:spacing w:after="30" w:before="0"/>
        <w:jc w:val="left"/>
      </w:pPr>
      <w:r>
        <w:rPr>
          <w:rFonts w:ascii="Times New Roman" w:cs="Times New Roman" w:eastAsia="Times New Roman" w:hAnsi="Times New Roman"/>
          <w:b/>
          <w:bCs/>
          <w:i w:val="false"/>
          <w:iCs w:val="false"/>
          <w:color w:val="000000"/>
          <w:sz w:val="25"/>
          <w:szCs w:val="25"/>
        </w:rPr>
        <w:t xml:space="preserve">Exercice 2 (5 points)</w:t>
      </w:r>
    </w:p>
    <w:p>
      <w:pPr>
        <w:spacing w:after="40" w:before="0"/>
        <w:jc w:val="left"/>
      </w:pPr>
      <w:r>
        <w:rPr>
          <w:rFonts w:ascii="Times New Roman" w:cs="Times New Roman" w:eastAsia="Times New Roman" w:hAnsi="Times New Roman"/>
          <w:b w:val="false"/>
          <w:bCs w:val="false"/>
          <w:i/>
          <w:iCs/>
          <w:color w:val="000000"/>
          <w:sz w:val="24"/>
          <w:szCs w:val="24"/>
        </w:rPr>
        <w:t xml:space="preserve">Associe chaque idée à son explication puis justifie ton choix.</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mer</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océan</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Écris la relation entre ces deux idées.</w:t>
      </w:r>
    </w:p>
    <w:p>
      <w:pPr>
        <w:spacing w:after="30" w:before="0"/>
        <w:jc w:val="left"/>
      </w:pPr>
      <w:r>
        <w:rPr>
          <w:rFonts w:ascii="Times New Roman" w:cs="Times New Roman" w:eastAsia="Times New Roman" w:hAnsi="Times New Roman"/>
          <w:b/>
          <w:bCs/>
          <w:i w:val="false"/>
          <w:iCs w:val="false"/>
          <w:color w:val="000000"/>
          <w:sz w:val="25"/>
          <w:szCs w:val="25"/>
        </w:rPr>
        <w:t xml:space="preserve">Exercice 3 (5 points)</w:t>
      </w:r>
    </w:p>
    <w:p>
      <w:pPr>
        <w:spacing w:after="40" w:before="0"/>
        <w:jc w:val="left"/>
      </w:pPr>
      <w:r>
        <w:rPr>
          <w:rFonts w:ascii="Times New Roman" w:cs="Times New Roman" w:eastAsia="Times New Roman" w:hAnsi="Times New Roman"/>
          <w:b w:val="false"/>
          <w:bCs w:val="false"/>
          <w:i/>
          <w:iCs/>
          <w:color w:val="000000"/>
          <w:sz w:val="24"/>
          <w:szCs w:val="24"/>
        </w:rPr>
        <w:t xml:space="preserve">Explique ce que montre la situation.</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Fy compare une carte des courants à la température des côtes voisines.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Nomme la notion étudiée.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Donne l'indice qui permet de la reconnaître.</w:t>
      </w:r>
    </w:p>
    <w:p>
      <w:pPr>
        <w:spacing w:after="30" w:before="0"/>
        <w:jc w:val="left"/>
      </w:pPr>
      <w:r>
        <w:rPr>
          <w:rFonts w:ascii="Times New Roman" w:cs="Times New Roman" w:eastAsia="Times New Roman" w:hAnsi="Times New Roman"/>
          <w:b/>
          <w:bCs/>
          <w:i w:val="false"/>
          <w:iCs w:val="false"/>
          <w:color w:val="000000"/>
          <w:sz w:val="25"/>
          <w:szCs w:val="25"/>
        </w:rPr>
        <w:t xml:space="preserve">Exercice 4 (5 points)</w:t>
      </w:r>
    </w:p>
    <w:p>
      <w:pPr>
        <w:spacing w:after="40" w:before="0"/>
        <w:jc w:val="left"/>
      </w:pPr>
      <w:r>
        <w:rPr>
          <w:rFonts w:ascii="Times New Roman" w:cs="Times New Roman" w:eastAsia="Times New Roman" w:hAnsi="Times New Roman"/>
          <w:b w:val="false"/>
          <w:bCs w:val="false"/>
          <w:i/>
          <w:iCs/>
          <w:color w:val="000000"/>
          <w:sz w:val="24"/>
          <w:szCs w:val="24"/>
        </w:rPr>
        <w:t xml:space="preserve">Rédige une courte réponse organisée.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Présente eaux marines, une idée essentielle et la règle pratique à retenir.</w:t>
      </w:r>
    </w:p>
    <w:p>
      <w:pPr>
        <w:spacing w:after="120" w:before="0"/>
        <w:jc w:val="left"/>
      </w:pPr>
      <w:r>
        <w:rPr>
          <w:rFonts w:ascii="Times New Roman" w:cs="Times New Roman" w:eastAsia="Times New Roman" w:hAnsi="Times New Roman"/>
          <w:b/>
          <w:bCs/>
          <w:i w:val="false"/>
          <w:iCs w:val="false"/>
          <w:color w:val="000000"/>
          <w:sz w:val="24"/>
          <w:szCs w:val="24"/>
        </w:rPr>
        <w:t xml:space="preserve">Total : 20 points</w:t>
      </w:r>
    </w:p>
    <w:p>
      <w:pPr>
        <w:spacing w:after="60" w:before="120"/>
        <w:jc w:val="left"/>
      </w:pPr>
      <w:r>
        <w:rPr>
          <w:rFonts w:ascii="Times New Roman" w:cs="Times New Roman" w:eastAsia="Times New Roman" w:hAnsi="Times New Roman"/>
          <w:b/>
          <w:bCs/>
          <w:i w:val="false"/>
          <w:iCs w:val="false"/>
          <w:color w:val="000000"/>
          <w:sz w:val="26"/>
          <w:szCs w:val="26"/>
        </w:rPr>
        <w:t xml:space="preserve">CORRIGÉ</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1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Les mers et les océans sont des eaux salées en mouvement, caractérisées par leur salinité, leur température, leurs marées et leurs courants. (2,5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Un océan est plus vaste et profond qu'une mer, généralement plus proche des continents. La salinité dépend notamment de l'évaporation, des pluies et des apports fluviaux. (2,5 points)</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2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Un océan est plus vaste et profond qu'une mer, généralement plus proche des continents.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La salinité dépend notamment de l'évaporation, des pluies et des apports fluviaux.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Ces idées sont liées dans l'étude de eaux marines. (1 point)</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3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Il s'agit de eaux marines.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Les marées sont des variations périodiques du niveau de la mer. (3 points)</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4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Les mers et les océans sont des eaux salées en mouvement, caractérisées par leur salinité, leur température, leurs marées et leurs courants. Les courants marins déplacent de grandes masses d'eau et influencent les climats. Décrire une eau marine par sa position, sa salinité, sa température et ses mouvements. (5 points)</w:t>
      </w:r>
    </w:p>
    <w:p>
      <w:r>
        <w:br w:type="page"/>
      </w:r>
    </w:p>
    <w:p>
      <w:pPr>
        <w:spacing w:after="40" w:before="0"/>
        <w:jc w:val="center"/>
      </w:pPr>
      <w:r>
        <w:rPr>
          <w:rFonts w:ascii="Times New Roman" w:cs="Times New Roman" w:eastAsia="Times New Roman" w:hAnsi="Times New Roman"/>
          <w:b/>
          <w:bCs/>
          <w:i w:val="false"/>
          <w:iCs w:val="false"/>
          <w:color w:val="000000"/>
          <w:sz w:val="26"/>
          <w:szCs w:val="26"/>
        </w:rPr>
        <w:t xml:space="preserve">SÉANCE 32 / 80</w:t>
      </w:r>
    </w:p>
    <w:p>
      <w:pPr>
        <w:spacing w:after="160" w:before="0"/>
        <w:jc w:val="center"/>
      </w:pPr>
      <w:bookmarkStart w:name="seance32" w:id="38"/>
      <w:r>
        <w:rPr>
          <w:rFonts w:ascii="Times New Roman" w:cs="Times New Roman" w:eastAsia="Times New Roman" w:hAnsi="Times New Roman"/>
          <w:b/>
          <w:bCs/>
          <w:color w:val="000000"/>
          <w:sz w:val="30"/>
          <w:szCs w:val="30"/>
        </w:rPr>
        <w:t xml:space="preserve">Climat, hydrographie et végétation</w:t>
      </w:r>
      <w:bookmarkEnd w:id="38"/>
    </w:p>
    <w:p>
      <w:pPr>
        <w:spacing w:after="120" w:before="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1625"/>
        <w:gridCol w:w="3069"/>
        <w:gridCol w:w="1444"/>
        <w:gridCol w:w="2888"/>
      </w:tblGrid>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Discipline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Géographie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Date :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_______</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Thème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L'interrelation entre relief, climat, hydrographie et végétation</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Classe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T7</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Titre de la séance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Climat, hydrographie et végétation</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Séance n°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32 / 80</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Objectif spécifique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Être capable de définir interrelation des milieux, d'en expliquer les éléments essentiels et de l'utiliser dans une situation géographique.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Durée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60 minutes</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Documentation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Programme d'études officiel T7 — Géographie ; ressources pédagogiques T7 ; atlas géographique.</w:t>
            </w:r>
          </w:p>
        </w:tc>
        <w:tc>
          <w:tcPr>
            <w:tcW w:type="pct" w:w="800"/>
            <w:gridSpan w:val="1"/>
            <w:tcMar>
              <w:top w:type="dxa" w:w="50"/>
              <w:left w:type="dxa" w:w="90"/>
              <w:bottom w:type="dxa" w:w="50"/>
              <w:right w:type="dxa" w:w="90"/>
            </w:tcMar>
            <w:vAlign w:val="top"/>
          </w:tcPr>
          <w:p>
            <w:pPr>
              <w:spacing w:after="20" w:before="0"/>
              <w:jc w:val="left"/>
            </w:pPr>
          </w:p>
        </w:tc>
        <w:tc>
          <w:tcPr>
            <w:tcW w:type="pct" w:w="1600"/>
            <w:gridSpan w:val="1"/>
            <w:tcMar>
              <w:top w:type="dxa" w:w="50"/>
              <w:left w:type="dxa" w:w="90"/>
              <w:bottom w:type="dxa" w:w="50"/>
              <w:right w:type="dxa" w:w="90"/>
            </w:tcMar>
            <w:vAlign w:val="top"/>
          </w:tcPr>
          <w:p>
            <w:pPr>
              <w:spacing w:after="20" w:before="0"/>
              <w:jc w:val="left"/>
            </w:pPr>
          </w:p>
        </w:tc>
      </w:tr>
    </w:tbl>
    <w:p>
      <w:pPr>
        <w:spacing w:after="60"/>
      </w:pPr>
      <w:r>
        <w:rPr>
          <w:rFonts w:ascii="Times New Roman" w:cs="Times New Roman" w:eastAsia="Times New Roman" w:hAnsi="Times New Roman"/>
          <w:sz w:val="18"/>
          <w:szCs w:val="18"/>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50"/>
        <w:gridCol w:w="2050"/>
        <w:gridCol w:w="2050"/>
        <w:gridCol w:w="1000"/>
        <w:gridCol w:w="1150"/>
        <w:gridCol w:w="900"/>
      </w:tblGrid>
      <w:tr>
        <w:trPr>
          <w:tblHeader/>
        </w:trPr>
        <w:tc>
          <w:tcPr>
            <w:tcW w:type="pct" w:w="6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Étapes et Durée</w:t>
            </w:r>
          </w:p>
        </w:tc>
        <w:tc>
          <w:tcPr>
            <w:tcW w:type="pct" w:w="2500"/>
            <w:gridSpan w:val="2"/>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Déroulement de la leçon</w:t>
            </w:r>
          </w:p>
        </w:tc>
        <w:tc>
          <w:tcPr>
            <w:tcW w:type="pct" w:w="6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Technique et Stratégie</w:t>
            </w:r>
          </w:p>
        </w:tc>
        <w:tc>
          <w:tcPr>
            <w:tcW w:type="pct" w:w="7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Support et Matériel</w:t>
            </w:r>
          </w:p>
        </w:tc>
        <w:tc>
          <w:tcPr>
            <w:tcW w:type="pct" w:w="5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Observation</w:t>
            </w:r>
          </w:p>
        </w:tc>
      </w:tr>
      <w:tr>
        <w:trPr>
          <w:tblHeader/>
        </w:trPr>
        <w:tc>
          <w:tcPr>
            <w:tcW w:type="pct" w:w="650"/>
            <w:gridSpan w:val="1"/>
            <w:shd w:fill="F5F5F5" w:color="auto" w:val="clear"/>
            <w:tcMar>
              <w:top w:type="dxa" w:w="50"/>
              <w:left w:type="dxa" w:w="90"/>
              <w:bottom w:type="dxa" w:w="50"/>
              <w:right w:type="dxa" w:w="90"/>
            </w:tcMar>
            <w:vAlign w:val="top"/>
          </w:tcPr>
          <w:p>
            <w:pPr>
              <w:spacing w:after="80" w:before="0"/>
              <w:jc w:val="left"/>
            </w:pP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Enseignant</w:t>
            </w: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Apprenants</w:t>
            </w:r>
          </w:p>
        </w:tc>
        <w:tc>
          <w:tcPr>
            <w:tcW w:type="pct" w:w="600"/>
            <w:gridSpan w:val="1"/>
            <w:shd w:fill="F5F5F5" w:color="auto" w:val="clear"/>
            <w:tcMar>
              <w:top w:type="dxa" w:w="50"/>
              <w:left w:type="dxa" w:w="90"/>
              <w:bottom w:type="dxa" w:w="50"/>
              <w:right w:type="dxa" w:w="90"/>
            </w:tcMar>
            <w:vAlign w:val="top"/>
          </w:tcPr>
          <w:p>
            <w:pPr>
              <w:spacing w:after="80" w:before="0"/>
              <w:jc w:val="left"/>
            </w:pPr>
          </w:p>
        </w:tc>
        <w:tc>
          <w:tcPr>
            <w:tcW w:type="pct" w:w="700"/>
            <w:gridSpan w:val="1"/>
            <w:shd w:fill="F5F5F5" w:color="auto" w:val="clear"/>
            <w:tcMar>
              <w:top w:type="dxa" w:w="50"/>
              <w:left w:type="dxa" w:w="90"/>
              <w:bottom w:type="dxa" w:w="50"/>
              <w:right w:type="dxa" w:w="90"/>
            </w:tcMar>
            <w:vAlign w:val="top"/>
          </w:tcPr>
          <w:p>
            <w:pPr>
              <w:spacing w:after="80" w:before="0"/>
              <w:jc w:val="left"/>
            </w:pPr>
          </w:p>
        </w:tc>
        <w:tc>
          <w:tcPr>
            <w:tcW w:type="pct" w:w="550"/>
            <w:gridSpan w:val="1"/>
            <w:shd w:fill="F5F5F5" w:color="auto" w:val="clear"/>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 RÉVISION</w:t>
            </w:r>
          </w:p>
          <w:p>
            <w:pPr>
              <w:spacing w:after="80" w:before="0"/>
              <w:jc w:val="left"/>
            </w:pPr>
            <w:r>
              <w:rPr>
                <w:rFonts w:ascii="Times New Roman" w:cs="Times New Roman" w:eastAsia="Times New Roman" w:hAnsi="Times New Roman"/>
                <w:b w:val="false"/>
                <w:bCs w:val="false"/>
                <w:i/>
                <w:iCs/>
                <w:color w:val="000000"/>
                <w:sz w:val="21"/>
                <w:szCs w:val="21"/>
              </w:rPr>
              <w:t xml:space="preserve">5 min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Définis « eaux marines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Indique deux idées essentielles concernant eaux marines.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règle pratique faut-il retenir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Les mers et les océans sont des eaux salées en mouvement, caractérisées par leur salinité, leur température, leurs marées et leurs courants.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Un océan est plus vaste et profond qu'une mer, généralement plus proche des continents. La salinité dépend notamment de l'évaporation, des pluies et des apports fluviaux.</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Décrire une eau marine par sa position, sa salinité, sa température et ses mouvements.</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 orales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w:t>
            </w:r>
          </w:p>
        </w:tc>
        <w:tc>
          <w:tcPr>
            <w:tcW w:type="pct" w:w="550"/>
            <w:gridSpan w:val="1"/>
            <w:tcMar>
              <w:top w:type="dxa" w:w="50"/>
              <w:left w:type="dxa" w:w="90"/>
              <w:bottom w:type="dxa" w:w="50"/>
              <w:right w:type="dxa" w:w="90"/>
            </w:tcMar>
            <w:vAlign w:val="top"/>
          </w:tcPr>
          <w:p>
            <w:pPr>
              <w:spacing w:after="80" w:before="0"/>
              <w:jc w:val="left"/>
            </w:pPr>
          </w:p>
        </w:tc>
      </w:tr>
      <w:tr>
        <w:tc>
          <w:tcPr>
            <w:tcW w:type="dxa" w:w="9026"/>
            <w:gridSpan w:val="6"/>
            <w:shd w:fill="EAF3FB" w:color="auto" w:val="clear"/>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3"/>
                <w:szCs w:val="23"/>
              </w:rPr>
              <w:t xml:space="preserve">II. NOUVELLE LEÇON</w:t>
            </w:r>
          </w:p>
          <w:p>
            <w:pPr>
              <w:spacing w:after="80" w:before="0"/>
              <w:jc w:val="left"/>
            </w:pPr>
            <w:r>
              <w:rPr>
                <w:rFonts w:ascii="Times New Roman" w:cs="Times New Roman" w:eastAsia="Times New Roman" w:hAnsi="Times New Roman"/>
                <w:b w:val="false"/>
                <w:bCs w:val="false"/>
                <w:i/>
                <w:iCs/>
                <w:color w:val="000000"/>
                <w:sz w:val="21"/>
                <w:szCs w:val="21"/>
              </w:rPr>
              <w:t xml:space="preserve">45 min</w:t>
            </w: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1. Mise en situation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Bemiray compare une carte climatique, une carte hydrographique et une carte de végétation de la même région.</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notion géographique permet de comprendre cette situation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interrelation des milieux : Le climat, le réseau hydrographique et la végétation sont interdépendants : chacun influence la répartition et le fonctionnement des autres.</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Récit et questions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Document et schéma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2. Présentation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Aujourd'hui, nous étudions « Climat, hydrographie et végétation ». À la fin de la séance, vous saurez définir interrelation des milieux, expliquer ses composantes et appliquer la notion.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Annonce du titre et de l'objectif</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 cahier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3. Observation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Observez le schéma « Climat, hydrographie et végétation » et le document illustré. Repérez la notion centrale, les relations et les éléments du paysage.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observent silencieusement.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Observation silencieuse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pédagogique et document illustré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4. Analyse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Qu'est-ce que interrelation des milieux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est une première idée importante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autre idée complète l'explication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règle doit guider l'analyse ou l'action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 climat, le réseau hydrographique et la végétation sont interdépendants : chacun influence la répartition et le fonctionnement des autres.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Les précipitations alimentent les rivières, les lacs, les nappes et les plantes.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La température et l'eau déterminent en grande partie les types de végétation.</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Superposer les informations pour expliquer les relations plutôt que les étudier séparément.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pédagogique et document illustré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5. Synthèse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 climat, le réseau hydrographique et la végétation sont interdépendants : chacun influence la répartition et le fonctionnement des autres. Les précipitations alimentent les rivières, les lacs, les nappes et les plantes. La température et l'eau déterminent en grande partie les types de végétation. Il faut retenir : Superposer les informations pour expliquer les relations plutôt que les étudier séparément.</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Explication</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6. Application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Réponds par des phrases complètes.</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Définis interrelation des milieux.</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Relève deux éléments essentiels de la leçon.</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Associe chaque idée à son explication puis justifie ton choix.</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réseau hydrographique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végétation</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3. Écris la relation entre ces deux idées.</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Le climat, le réseau hydrographique et la végétation sont interdépendants : chacun influence la répartition et le fonctionnement des autres. (2,5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Les précipitations alimentent les rivières, les lacs, les nappes et les plantes. La température et l'eau déterminent en grande partie les types de végétation. (2,5 points)</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Les précipitations alimentent les rivières, les lacs, les nappes et les plantes.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La température et l'eau déterminent en grande partie les types de végétation.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3. Ces idées sont liées dans l'étude de interrelation des milieux. (1 point)</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ardoise</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III. ÉVALUATION</w:t>
            </w:r>
          </w:p>
          <w:p>
            <w:pPr>
              <w:spacing w:after="80" w:before="0"/>
              <w:jc w:val="left"/>
            </w:pPr>
            <w:r>
              <w:rPr>
                <w:rFonts w:ascii="Times New Roman" w:cs="Times New Roman" w:eastAsia="Times New Roman" w:hAnsi="Times New Roman"/>
                <w:b w:val="false"/>
                <w:bCs w:val="false"/>
                <w:i/>
                <w:iCs/>
                <w:color w:val="000000"/>
                <w:sz w:val="21"/>
                <w:szCs w:val="21"/>
              </w:rPr>
              <w:t xml:space="preserve">10 min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Explique ce que montre la situation.</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Bemiray compare une carte climatique, une carte hydrographique et une carte de végétation de la même région.</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Nomme la notion étudiée.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Donne l'indice qui permet de la reconnaître.</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Rédige une courte réponse organisée.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Présente interrelation des milieux, une idée essentielle et la règle pratique à retenir.</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Il s'agit de interrelation des milieux.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La végétation ralentit le ruissellement, favorise l'infiltration et protège les sols. (3 points)</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Le climat, le réseau hydrographique et la végétation sont interdépendants : chacun influence la répartition et le fonctionnement des autres. Les eaux et les plantes renvoient de l'humidité vers l'atmosphère. Superposer les informations pour expliquer les relations plutôt que les étudier séparément. (5 points)</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feuille d'évaluation</w:t>
            </w:r>
          </w:p>
        </w:tc>
        <w:tc>
          <w:tcPr>
            <w:tcW w:type="pct" w:w="550"/>
            <w:gridSpan w:val="1"/>
            <w:tcMar>
              <w:top w:type="dxa" w:w="50"/>
              <w:left w:type="dxa" w:w="90"/>
              <w:bottom w:type="dxa" w:w="50"/>
              <w:right w:type="dxa" w:w="90"/>
            </w:tcMar>
            <w:vAlign w:val="top"/>
          </w:tcPr>
          <w:p>
            <w:pPr>
              <w:spacing w:after="80" w:before="0"/>
              <w:jc w:val="left"/>
            </w:pPr>
          </w:p>
        </w:tc>
      </w:tr>
    </w:tbl>
    <w:p>
      <w:r>
        <w:br w:type="page"/>
      </w:r>
    </w:p>
    <w:p>
      <w:pPr>
        <w:spacing w:after="160" w:before="120"/>
        <w:jc w:val="center"/>
      </w:pPr>
      <w:r>
        <w:rPr>
          <w:rFonts w:ascii="Times New Roman" w:cs="Times New Roman" w:eastAsia="Times New Roman" w:hAnsi="Times New Roman"/>
          <w:b/>
          <w:bCs/>
          <w:color w:val="C00000"/>
          <w:sz w:val="30"/>
          <w:szCs w:val="30"/>
        </w:rPr>
        <w:t xml:space="preserve">Climat, hydrographie et végétation</w:t>
      </w:r>
    </w:p>
    <w:p>
      <w:pPr>
        <w:spacing w:after="40" w:before="60"/>
        <w:jc w:val="center"/>
      </w:pPr>
      <w:r>
        <w:drawing>
          <wp:inline distT="0" distB="0" distL="0" distR="0">
            <wp:extent cx="4095750" cy="2419350"/>
            <wp:effectExtent t="0" r="0" b="0" l="0"/>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4095750" cy="2419350"/>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Schéma pédagogique : Climat, hydrographie et végétation.</w:t>
      </w:r>
    </w:p>
    <w:p>
      <w:pPr>
        <w:spacing w:after="80" w:before="140"/>
      </w:pPr>
      <w:r>
        <w:rPr>
          <w:rFonts w:ascii="Times New Roman" w:cs="Times New Roman" w:eastAsia="Times New Roman" w:hAnsi="Times New Roman"/>
          <w:b/>
          <w:bCs/>
          <w:color w:val="1E7B34"/>
          <w:sz w:val="26"/>
          <w:szCs w:val="26"/>
        </w:rPr>
        <w:t xml:space="preserve">1. Comprendre interrelation des milieux</w:t>
      </w:r>
    </w:p>
    <w:p>
      <w:pPr>
        <w:spacing w:after="100"/>
      </w:pPr>
      <w:r>
        <w:rPr>
          <w:rFonts w:ascii="Times New Roman" w:cs="Times New Roman" w:eastAsia="Times New Roman" w:hAnsi="Times New Roman"/>
          <w:sz w:val="25"/>
          <w:szCs w:val="25"/>
        </w:rPr>
        <w:t xml:space="preserve">Le climat, le </w:t>
      </w:r>
      <w:r>
        <w:rPr>
          <w:rFonts w:ascii="Times New Roman" w:cs="Times New Roman" w:eastAsia="Times New Roman" w:hAnsi="Times New Roman"/>
          <w:b/>
          <w:bCs/>
          <w:color w:val="1F4E79"/>
          <w:sz w:val="25"/>
          <w:szCs w:val="25"/>
        </w:rPr>
        <w:t xml:space="preserve">réseau hydrographique</w:t>
      </w:r>
      <w:r>
        <w:rPr>
          <w:rFonts w:ascii="Times New Roman" w:cs="Times New Roman" w:eastAsia="Times New Roman" w:hAnsi="Times New Roman"/>
          <w:sz w:val="25"/>
          <w:szCs w:val="25"/>
        </w:rPr>
        <w:t xml:space="preserve"> et la </w:t>
      </w:r>
      <w:r>
        <w:rPr>
          <w:rFonts w:ascii="Times New Roman" w:cs="Times New Roman" w:eastAsia="Times New Roman" w:hAnsi="Times New Roman"/>
          <w:b/>
          <w:bCs/>
          <w:color w:val="1F4E79"/>
          <w:sz w:val="25"/>
          <w:szCs w:val="25"/>
        </w:rPr>
        <w:t xml:space="preserve">végétation</w:t>
      </w:r>
      <w:r>
        <w:rPr>
          <w:rFonts w:ascii="Times New Roman" w:cs="Times New Roman" w:eastAsia="Times New Roman" w:hAnsi="Times New Roman"/>
          <w:sz w:val="25"/>
          <w:szCs w:val="25"/>
        </w:rPr>
        <w:t xml:space="preserve"> sont interdépendants : chacun influence la répartition et le fonctionnement des autres.</w:t>
      </w:r>
    </w:p>
    <w:p>
      <w:pPr>
        <w:spacing w:after="100"/>
      </w:pPr>
      <w:r>
        <w:rPr>
          <w:rFonts w:ascii="Times New Roman" w:cs="Times New Roman" w:eastAsia="Times New Roman" w:hAnsi="Times New Roman"/>
          <w:sz w:val="25"/>
          <w:szCs w:val="25"/>
        </w:rPr>
        <w:t xml:space="preserve">Cette notion permet d'étudier le territoire avec précision et de relier les faits observés à leurs causes et à leurs conséquences.</w:t>
      </w:r>
    </w:p>
    <w:p>
      <w:pPr>
        <w:spacing w:after="80" w:before="140"/>
      </w:pPr>
      <w:r>
        <w:rPr>
          <w:rFonts w:ascii="Times New Roman" w:cs="Times New Roman" w:eastAsia="Times New Roman" w:hAnsi="Times New Roman"/>
          <w:b/>
          <w:bCs/>
          <w:color w:val="1E7B34"/>
          <w:sz w:val="26"/>
          <w:szCs w:val="26"/>
        </w:rPr>
        <w:t xml:space="preserve">2. Les éléments essentiels</w:t>
      </w:r>
    </w:p>
    <w:p>
      <w:pPr>
        <w:spacing w:after="100"/>
      </w:pPr>
      <w:r>
        <w:rPr>
          <w:rFonts w:ascii="Times New Roman" w:cs="Times New Roman" w:eastAsia="Times New Roman" w:hAnsi="Times New Roman"/>
          <w:sz w:val="25"/>
          <w:szCs w:val="25"/>
        </w:rPr>
        <w:t xml:space="preserve">Les </w:t>
      </w:r>
      <w:r>
        <w:rPr>
          <w:rFonts w:ascii="Times New Roman" w:cs="Times New Roman" w:eastAsia="Times New Roman" w:hAnsi="Times New Roman"/>
          <w:b/>
          <w:bCs/>
          <w:color w:val="1F4E79"/>
          <w:sz w:val="25"/>
          <w:szCs w:val="25"/>
        </w:rPr>
        <w:t xml:space="preserve">précipitation</w:t>
      </w:r>
      <w:r>
        <w:rPr>
          <w:rFonts w:ascii="Times New Roman" w:cs="Times New Roman" w:eastAsia="Times New Roman" w:hAnsi="Times New Roman"/>
          <w:sz w:val="25"/>
          <w:szCs w:val="25"/>
        </w:rPr>
        <w:t xml:space="preserve">s alimentent les rivières, les lacs, les nappes et les plantes.</w:t>
      </w:r>
    </w:p>
    <w:p>
      <w:pPr>
        <w:spacing w:after="100"/>
      </w:pPr>
      <w:r>
        <w:rPr>
          <w:rFonts w:ascii="Times New Roman" w:cs="Times New Roman" w:eastAsia="Times New Roman" w:hAnsi="Times New Roman"/>
          <w:sz w:val="25"/>
          <w:szCs w:val="25"/>
        </w:rPr>
        <w:t xml:space="preserve">La température et l'eau déterminent en grande partie les types de </w:t>
      </w:r>
      <w:r>
        <w:rPr>
          <w:rFonts w:ascii="Times New Roman" w:cs="Times New Roman" w:eastAsia="Times New Roman" w:hAnsi="Times New Roman"/>
          <w:b/>
          <w:bCs/>
          <w:color w:val="1F4E79"/>
          <w:sz w:val="25"/>
          <w:szCs w:val="25"/>
        </w:rPr>
        <w:t xml:space="preserve">végétation</w:t>
      </w:r>
      <w:r>
        <w:rPr>
          <w:rFonts w:ascii="Times New Roman" w:cs="Times New Roman" w:eastAsia="Times New Roman" w:hAnsi="Times New Roman"/>
          <w:sz w:val="25"/>
          <w:szCs w:val="25"/>
        </w:rPr>
        <w:t xml:space="preserve">.</w:t>
      </w:r>
    </w:p>
    <w:p>
      <w:pPr>
        <w:spacing w:after="100"/>
      </w:pPr>
      <w:r>
        <w:rPr>
          <w:rFonts w:ascii="Times New Roman" w:cs="Times New Roman" w:eastAsia="Times New Roman" w:hAnsi="Times New Roman"/>
          <w:sz w:val="25"/>
          <w:szCs w:val="25"/>
        </w:rPr>
        <w:t xml:space="preserve">La </w:t>
      </w:r>
      <w:r>
        <w:rPr>
          <w:rFonts w:ascii="Times New Roman" w:cs="Times New Roman" w:eastAsia="Times New Roman" w:hAnsi="Times New Roman"/>
          <w:b/>
          <w:bCs/>
          <w:color w:val="1F4E79"/>
          <w:sz w:val="25"/>
          <w:szCs w:val="25"/>
        </w:rPr>
        <w:t xml:space="preserve">végétation</w:t>
      </w:r>
      <w:r>
        <w:rPr>
          <w:rFonts w:ascii="Times New Roman" w:cs="Times New Roman" w:eastAsia="Times New Roman" w:hAnsi="Times New Roman"/>
          <w:sz w:val="25"/>
          <w:szCs w:val="25"/>
        </w:rPr>
        <w:t xml:space="preserve"> ralentit le ruissellement, favorise l'infiltration et protège les sols.</w:t>
      </w:r>
    </w:p>
    <w:p>
      <w:pPr>
        <w:spacing w:after="100"/>
      </w:pPr>
      <w:r>
        <w:rPr>
          <w:rFonts w:ascii="Times New Roman" w:cs="Times New Roman" w:eastAsia="Times New Roman" w:hAnsi="Times New Roman"/>
          <w:sz w:val="25"/>
          <w:szCs w:val="25"/>
        </w:rPr>
        <w:t xml:space="preserve">Les eaux et les plantes renvoient de l'humidité vers l'atmosphère.</w:t>
      </w:r>
    </w:p>
    <w:p>
      <w:pPr>
        <w:spacing w:after="80" w:before="140"/>
      </w:pPr>
      <w:r>
        <w:rPr>
          <w:rFonts w:ascii="Times New Roman" w:cs="Times New Roman" w:eastAsia="Times New Roman" w:hAnsi="Times New Roman"/>
          <w:b/>
          <w:bCs/>
          <w:color w:val="1E7B34"/>
          <w:sz w:val="26"/>
          <w:szCs w:val="26"/>
        </w:rPr>
        <w:t xml:space="preserve">3. Lire une situation et agir</w:t>
      </w:r>
    </w:p>
    <w:p>
      <w:pPr>
        <w:spacing w:after="100"/>
      </w:pPr>
      <w:r>
        <w:rPr>
          <w:rFonts w:ascii="Times New Roman" w:cs="Times New Roman" w:eastAsia="Times New Roman" w:hAnsi="Times New Roman"/>
          <w:sz w:val="25"/>
          <w:szCs w:val="25"/>
        </w:rPr>
        <w:t xml:space="preserve">Bemiray compare une carte climatique, une carte hydrographique et une carte de </w:t>
      </w:r>
      <w:r>
        <w:rPr>
          <w:rFonts w:ascii="Times New Roman" w:cs="Times New Roman" w:eastAsia="Times New Roman" w:hAnsi="Times New Roman"/>
          <w:b/>
          <w:bCs/>
          <w:color w:val="1F4E79"/>
          <w:sz w:val="25"/>
          <w:szCs w:val="25"/>
        </w:rPr>
        <w:t xml:space="preserve">végétation</w:t>
      </w:r>
      <w:r>
        <w:rPr>
          <w:rFonts w:ascii="Times New Roman" w:cs="Times New Roman" w:eastAsia="Times New Roman" w:hAnsi="Times New Roman"/>
          <w:sz w:val="25"/>
          <w:szCs w:val="25"/>
        </w:rPr>
        <w:t xml:space="preserve"> de la même région.</w:t>
      </w:r>
    </w:p>
    <w:p>
      <w:pPr>
        <w:spacing w:after="100"/>
      </w:pPr>
      <w:r>
        <w:rPr>
          <w:rFonts w:ascii="Times New Roman" w:cs="Times New Roman" w:eastAsia="Times New Roman" w:hAnsi="Times New Roman"/>
          <w:sz w:val="25"/>
          <w:szCs w:val="25"/>
        </w:rPr>
        <w:t xml:space="preserve">Règle à retenir : Superposer les informations pour expliquer les relations plutôt que les étudier séparément.</w:t>
      </w:r>
    </w:p>
    <w:p>
      <w:pPr>
        <w:spacing w:after="40" w:before="60"/>
        <w:jc w:val="center"/>
      </w:pPr>
      <w:r>
        <w:drawing>
          <wp:inline distT="0" distB="0" distL="0" distR="0">
            <wp:extent cx="4286250" cy="2343150"/>
            <wp:effectExtent t="0" r="0" b="0" l="0"/>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4286250" cy="2343150"/>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Document d'observation : Bemiray compare une carte climatique, une carte hydrographique et une carte de végétation de la même région.</w:t>
      </w:r>
    </w:p>
    <w:p>
      <w:pPr>
        <w:spacing w:after="60" w:before="160"/>
        <w:jc w:val="left"/>
      </w:pPr>
      <w:r>
        <w:rPr>
          <w:rFonts w:ascii="Times New Roman" w:cs="Times New Roman" w:eastAsia="Times New Roman" w:hAnsi="Times New Roman"/>
          <w:b/>
          <w:bCs/>
          <w:i w:val="false"/>
          <w:iCs w:val="false"/>
          <w:color w:val="000000"/>
          <w:sz w:val="28"/>
          <w:szCs w:val="28"/>
        </w:rPr>
        <w:t xml:space="preserve">EXERCICES</w:t>
      </w:r>
    </w:p>
    <w:p>
      <w:pPr>
        <w:spacing w:after="30" w:before="0"/>
        <w:jc w:val="left"/>
      </w:pPr>
      <w:r>
        <w:rPr>
          <w:rFonts w:ascii="Times New Roman" w:cs="Times New Roman" w:eastAsia="Times New Roman" w:hAnsi="Times New Roman"/>
          <w:b/>
          <w:bCs/>
          <w:i w:val="false"/>
          <w:iCs w:val="false"/>
          <w:color w:val="000000"/>
          <w:sz w:val="25"/>
          <w:szCs w:val="25"/>
        </w:rPr>
        <w:t xml:space="preserve">Exercice 1 (5 points)</w:t>
      </w:r>
    </w:p>
    <w:p>
      <w:pPr>
        <w:spacing w:after="40" w:before="0"/>
        <w:jc w:val="left"/>
      </w:pPr>
      <w:r>
        <w:rPr>
          <w:rFonts w:ascii="Times New Roman" w:cs="Times New Roman" w:eastAsia="Times New Roman" w:hAnsi="Times New Roman"/>
          <w:b w:val="false"/>
          <w:bCs w:val="false"/>
          <w:i/>
          <w:iCs/>
          <w:color w:val="000000"/>
          <w:sz w:val="24"/>
          <w:szCs w:val="24"/>
        </w:rPr>
        <w:t xml:space="preserve">Réponds par des phrases complètes.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Définis interrelation des milieux.</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Relève deux éléments essentiels de la leçon.</w:t>
      </w:r>
    </w:p>
    <w:p>
      <w:pPr>
        <w:spacing w:after="30" w:before="0"/>
        <w:jc w:val="left"/>
      </w:pPr>
      <w:r>
        <w:rPr>
          <w:rFonts w:ascii="Times New Roman" w:cs="Times New Roman" w:eastAsia="Times New Roman" w:hAnsi="Times New Roman"/>
          <w:b/>
          <w:bCs/>
          <w:i w:val="false"/>
          <w:iCs w:val="false"/>
          <w:color w:val="000000"/>
          <w:sz w:val="25"/>
          <w:szCs w:val="25"/>
        </w:rPr>
        <w:t xml:space="preserve">Exercice 2 (5 points)</w:t>
      </w:r>
    </w:p>
    <w:p>
      <w:pPr>
        <w:spacing w:after="40" w:before="0"/>
        <w:jc w:val="left"/>
      </w:pPr>
      <w:r>
        <w:rPr>
          <w:rFonts w:ascii="Times New Roman" w:cs="Times New Roman" w:eastAsia="Times New Roman" w:hAnsi="Times New Roman"/>
          <w:b w:val="false"/>
          <w:bCs w:val="false"/>
          <w:i/>
          <w:iCs/>
          <w:color w:val="000000"/>
          <w:sz w:val="24"/>
          <w:szCs w:val="24"/>
        </w:rPr>
        <w:t xml:space="preserve">Associe chaque idée à son explication puis justifie ton choix.</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réseau hydrographique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végétation</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Écris la relation entre ces deux idées.</w:t>
      </w:r>
    </w:p>
    <w:p>
      <w:pPr>
        <w:spacing w:after="30" w:before="0"/>
        <w:jc w:val="left"/>
      </w:pPr>
      <w:r>
        <w:rPr>
          <w:rFonts w:ascii="Times New Roman" w:cs="Times New Roman" w:eastAsia="Times New Roman" w:hAnsi="Times New Roman"/>
          <w:b/>
          <w:bCs/>
          <w:i w:val="false"/>
          <w:iCs w:val="false"/>
          <w:color w:val="000000"/>
          <w:sz w:val="25"/>
          <w:szCs w:val="25"/>
        </w:rPr>
        <w:t xml:space="preserve">Exercice 3 (5 points)</w:t>
      </w:r>
    </w:p>
    <w:p>
      <w:pPr>
        <w:spacing w:after="40" w:before="0"/>
        <w:jc w:val="left"/>
      </w:pPr>
      <w:r>
        <w:rPr>
          <w:rFonts w:ascii="Times New Roman" w:cs="Times New Roman" w:eastAsia="Times New Roman" w:hAnsi="Times New Roman"/>
          <w:b w:val="false"/>
          <w:bCs w:val="false"/>
          <w:i/>
          <w:iCs/>
          <w:color w:val="000000"/>
          <w:sz w:val="24"/>
          <w:szCs w:val="24"/>
        </w:rPr>
        <w:t xml:space="preserve">Explique ce que montre la situation.</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Bemiray compare une carte climatique, une carte hydrographique et une carte de végétation de la même région.</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Nomme la notion étudiée.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Donne l'indice qui permet de la reconnaître.</w:t>
      </w:r>
    </w:p>
    <w:p>
      <w:pPr>
        <w:spacing w:after="30" w:before="0"/>
        <w:jc w:val="left"/>
      </w:pPr>
      <w:r>
        <w:rPr>
          <w:rFonts w:ascii="Times New Roman" w:cs="Times New Roman" w:eastAsia="Times New Roman" w:hAnsi="Times New Roman"/>
          <w:b/>
          <w:bCs/>
          <w:i w:val="false"/>
          <w:iCs w:val="false"/>
          <w:color w:val="000000"/>
          <w:sz w:val="25"/>
          <w:szCs w:val="25"/>
        </w:rPr>
        <w:t xml:space="preserve">Exercice 4 (5 points)</w:t>
      </w:r>
    </w:p>
    <w:p>
      <w:pPr>
        <w:spacing w:after="40" w:before="0"/>
        <w:jc w:val="left"/>
      </w:pPr>
      <w:r>
        <w:rPr>
          <w:rFonts w:ascii="Times New Roman" w:cs="Times New Roman" w:eastAsia="Times New Roman" w:hAnsi="Times New Roman"/>
          <w:b w:val="false"/>
          <w:bCs w:val="false"/>
          <w:i/>
          <w:iCs/>
          <w:color w:val="000000"/>
          <w:sz w:val="24"/>
          <w:szCs w:val="24"/>
        </w:rPr>
        <w:t xml:space="preserve">Rédige une courte réponse organisée.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Présente interrelation des milieux, une idée essentielle et la règle pratique à retenir.</w:t>
      </w:r>
    </w:p>
    <w:p>
      <w:pPr>
        <w:spacing w:after="120" w:before="0"/>
        <w:jc w:val="left"/>
      </w:pPr>
      <w:r>
        <w:rPr>
          <w:rFonts w:ascii="Times New Roman" w:cs="Times New Roman" w:eastAsia="Times New Roman" w:hAnsi="Times New Roman"/>
          <w:b/>
          <w:bCs/>
          <w:i w:val="false"/>
          <w:iCs w:val="false"/>
          <w:color w:val="000000"/>
          <w:sz w:val="24"/>
          <w:szCs w:val="24"/>
        </w:rPr>
        <w:t xml:space="preserve">Total : 20 points</w:t>
      </w:r>
    </w:p>
    <w:p>
      <w:pPr>
        <w:spacing w:after="60" w:before="120"/>
        <w:jc w:val="left"/>
      </w:pPr>
      <w:r>
        <w:rPr>
          <w:rFonts w:ascii="Times New Roman" w:cs="Times New Roman" w:eastAsia="Times New Roman" w:hAnsi="Times New Roman"/>
          <w:b/>
          <w:bCs/>
          <w:i w:val="false"/>
          <w:iCs w:val="false"/>
          <w:color w:val="000000"/>
          <w:sz w:val="26"/>
          <w:szCs w:val="26"/>
        </w:rPr>
        <w:t xml:space="preserve">CORRIGÉ</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1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Le climat, le réseau hydrographique et la végétation sont interdépendants : chacun influence la répartition et le fonctionnement des autres. (2,5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Les précipitations alimentent les rivières, les lacs, les nappes et les plantes. La température et l'eau déterminent en grande partie les types de végétation. (2,5 points)</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2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Les précipitations alimentent les rivières, les lacs, les nappes et les plantes.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La température et l'eau déterminent en grande partie les types de végétation.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Ces idées sont liées dans l'étude de interrelation des milieux. (1 point)</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3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Il s'agit de interrelation des milieux.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La végétation ralentit le ruissellement, favorise l'infiltration et protège les sols. (3 points)</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4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Le climat, le réseau hydrographique et la végétation sont interdépendants : chacun influence la répartition et le fonctionnement des autres. Les eaux et les plantes renvoient de l'humidité vers l'atmosphère. Superposer les informations pour expliquer les relations plutôt que les étudier séparément. (5 points)</w:t>
      </w:r>
    </w:p>
    <w:p>
      <w:r>
        <w:br w:type="page"/>
      </w:r>
    </w:p>
    <w:p>
      <w:pPr>
        <w:spacing w:after="40" w:before="0"/>
        <w:jc w:val="center"/>
      </w:pPr>
      <w:bookmarkStart w:name="seance33" w:id="39"/>
      <w:r>
        <w:rPr>
          <w:rFonts w:ascii="Times New Roman" w:cs="Times New Roman" w:eastAsia="Times New Roman" w:hAnsi="Times New Roman"/>
          <w:b/>
          <w:bCs/>
          <w:color w:val="000000"/>
          <w:sz w:val="26"/>
          <w:szCs w:val="26"/>
        </w:rPr>
        <w:t xml:space="preserve">SÉANCE 33 / 80</w:t>
      </w:r>
      <w:bookmarkEnd w:id="39"/>
    </w:p>
    <w:p>
      <w:pPr>
        <w:spacing w:after="60" w:before="0"/>
        <w:jc w:val="center"/>
      </w:pPr>
      <w:r>
        <w:rPr>
          <w:rFonts w:ascii="Times New Roman" w:cs="Times New Roman" w:eastAsia="Times New Roman" w:hAnsi="Times New Roman"/>
          <w:b/>
          <w:bCs/>
          <w:color w:val="000000"/>
          <w:sz w:val="30"/>
          <w:szCs w:val="30"/>
        </w:rPr>
        <w:t xml:space="preserve">Révision — Unité 3 — L'INTERRELATION ENTRE RELIEF, CLIMAT, HYDROGRAPHIE ET VÉGÉTATION</w:t>
      </w:r>
    </w:p>
    <w:p>
      <w:pPr>
        <w:spacing w:after="120" w:before="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1625"/>
        <w:gridCol w:w="3069"/>
        <w:gridCol w:w="1444"/>
        <w:gridCol w:w="2888"/>
      </w:tblGrid>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Discipline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Géographie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Date :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_______</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Thème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L'interrelation entre relief, climat, hydrographie et végétation</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Classe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T7</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Titre de la séance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Révision — Unité 3 — L'INTERRELATION ENTRE RELIEF, CLIMAT, HYDROGRAPHIE ET VÉGÉTATION</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Séance n°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33 / 80</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Objectif spécifique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Réviser et consolider toutes les notions de l'unité.</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Durée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60 minutes</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Documentation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Programme d'études officiel T7 — Géographie</w:t>
            </w:r>
          </w:p>
        </w:tc>
        <w:tc>
          <w:tcPr>
            <w:tcW w:type="pct" w:w="800"/>
            <w:gridSpan w:val="1"/>
            <w:tcMar>
              <w:top w:type="dxa" w:w="50"/>
              <w:left w:type="dxa" w:w="90"/>
              <w:bottom w:type="dxa" w:w="50"/>
              <w:right w:type="dxa" w:w="90"/>
            </w:tcMar>
            <w:vAlign w:val="top"/>
          </w:tcPr>
          <w:p>
            <w:pPr>
              <w:spacing w:after="20" w:before="0"/>
              <w:jc w:val="left"/>
            </w:pPr>
          </w:p>
        </w:tc>
        <w:tc>
          <w:tcPr>
            <w:tcW w:type="pct" w:w="1600"/>
            <w:gridSpan w:val="1"/>
            <w:tcMar>
              <w:top w:type="dxa" w:w="50"/>
              <w:left w:type="dxa" w:w="90"/>
              <w:bottom w:type="dxa" w:w="50"/>
              <w:right w:type="dxa" w:w="90"/>
            </w:tcMar>
            <w:vAlign w:val="top"/>
          </w:tcPr>
          <w:p>
            <w:pPr>
              <w:spacing w:after="20" w:before="0"/>
              <w:jc w:val="left"/>
            </w:pPr>
          </w:p>
        </w:tc>
      </w:tr>
    </w:tbl>
    <w:p>
      <w:pPr>
        <w:spacing w:after="60"/>
      </w:pPr>
      <w:r>
        <w:rPr>
          <w:rFonts w:ascii="Times New Roman" w:cs="Times New Roman" w:eastAsia="Times New Roman" w:hAnsi="Times New Roman"/>
          <w:sz w:val="18"/>
          <w:szCs w:val="18"/>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50"/>
        <w:gridCol w:w="2050"/>
        <w:gridCol w:w="2050"/>
        <w:gridCol w:w="1000"/>
        <w:gridCol w:w="1150"/>
        <w:gridCol w:w="900"/>
      </w:tblGrid>
      <w:tr>
        <w:trPr>
          <w:tblHeader/>
        </w:trPr>
        <w:tc>
          <w:tcPr>
            <w:tcW w:type="pct" w:w="6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Étapes et Durée</w:t>
            </w:r>
          </w:p>
        </w:tc>
        <w:tc>
          <w:tcPr>
            <w:tcW w:type="pct" w:w="2500"/>
            <w:gridSpan w:val="2"/>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Déroulement de la leçon</w:t>
            </w:r>
          </w:p>
        </w:tc>
        <w:tc>
          <w:tcPr>
            <w:tcW w:type="pct" w:w="6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Technique et Stratégie</w:t>
            </w:r>
          </w:p>
        </w:tc>
        <w:tc>
          <w:tcPr>
            <w:tcW w:type="pct" w:w="7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Support et Matériel</w:t>
            </w:r>
          </w:p>
        </w:tc>
        <w:tc>
          <w:tcPr>
            <w:tcW w:type="pct" w:w="5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Observation</w:t>
            </w:r>
          </w:p>
        </w:tc>
      </w:tr>
      <w:tr>
        <w:trPr>
          <w:tblHeader/>
        </w:trPr>
        <w:tc>
          <w:tcPr>
            <w:tcW w:type="pct" w:w="650"/>
            <w:gridSpan w:val="1"/>
            <w:shd w:fill="F5F5F5" w:color="auto" w:val="clear"/>
            <w:tcMar>
              <w:top w:type="dxa" w:w="50"/>
              <w:left w:type="dxa" w:w="90"/>
              <w:bottom w:type="dxa" w:w="50"/>
              <w:right w:type="dxa" w:w="90"/>
            </w:tcMar>
            <w:vAlign w:val="top"/>
          </w:tcPr>
          <w:p>
            <w:pPr>
              <w:spacing w:after="80" w:before="0"/>
              <w:jc w:val="left"/>
            </w:pP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Enseignant</w:t>
            </w: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Apprenants</w:t>
            </w:r>
          </w:p>
        </w:tc>
        <w:tc>
          <w:tcPr>
            <w:tcW w:type="pct" w:w="600"/>
            <w:gridSpan w:val="1"/>
            <w:shd w:fill="F5F5F5" w:color="auto" w:val="clear"/>
            <w:tcMar>
              <w:top w:type="dxa" w:w="50"/>
              <w:left w:type="dxa" w:w="90"/>
              <w:bottom w:type="dxa" w:w="50"/>
              <w:right w:type="dxa" w:w="90"/>
            </w:tcMar>
            <w:vAlign w:val="top"/>
          </w:tcPr>
          <w:p>
            <w:pPr>
              <w:spacing w:after="80" w:before="0"/>
              <w:jc w:val="left"/>
            </w:pPr>
          </w:p>
        </w:tc>
        <w:tc>
          <w:tcPr>
            <w:tcW w:type="pct" w:w="700"/>
            <w:gridSpan w:val="1"/>
            <w:shd w:fill="F5F5F5" w:color="auto" w:val="clear"/>
            <w:tcMar>
              <w:top w:type="dxa" w:w="50"/>
              <w:left w:type="dxa" w:w="90"/>
              <w:bottom w:type="dxa" w:w="50"/>
              <w:right w:type="dxa" w:w="90"/>
            </w:tcMar>
            <w:vAlign w:val="top"/>
          </w:tcPr>
          <w:p>
            <w:pPr>
              <w:spacing w:after="80" w:before="0"/>
              <w:jc w:val="left"/>
            </w:pPr>
          </w:p>
        </w:tc>
        <w:tc>
          <w:tcPr>
            <w:tcW w:type="pct" w:w="550"/>
            <w:gridSpan w:val="1"/>
            <w:shd w:fill="F5F5F5" w:color="auto" w:val="clear"/>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 RÉVISION</w:t>
            </w:r>
          </w:p>
          <w:p>
            <w:pPr>
              <w:spacing w:after="80" w:before="0"/>
              <w:jc w:val="left"/>
            </w:pPr>
            <w:r>
              <w:rPr>
                <w:rFonts w:ascii="Times New Roman" w:cs="Times New Roman" w:eastAsia="Times New Roman" w:hAnsi="Times New Roman"/>
                <w:b w:val="false"/>
                <w:bCs w:val="false"/>
                <w:i/>
                <w:iCs/>
                <w:color w:val="000000"/>
                <w:sz w:val="21"/>
                <w:szCs w:val="21"/>
              </w:rPr>
              <w:t xml:space="preserve">5 min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Définis « relief terrestre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Indique deux idées essentielles concernant relief terrestre.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 relief terrestre est l'ensemble des formes de la surface des continents, décrites par leur altitude, leur dénivellation et leur pente.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Les formes majeures sont les montagnes, les plateaux et les plaines. Les vallées, collines, cuvettes et versants sont des formes de détail.</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 orales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w:t>
            </w:r>
          </w:p>
        </w:tc>
        <w:tc>
          <w:tcPr>
            <w:tcW w:type="pct" w:w="550"/>
            <w:gridSpan w:val="1"/>
            <w:tcMar>
              <w:top w:type="dxa" w:w="50"/>
              <w:left w:type="dxa" w:w="90"/>
              <w:bottom w:type="dxa" w:w="50"/>
              <w:right w:type="dxa" w:w="90"/>
            </w:tcMar>
            <w:vAlign w:val="top"/>
          </w:tcPr>
          <w:p>
            <w:pPr>
              <w:spacing w:after="80" w:before="0"/>
              <w:jc w:val="left"/>
            </w:pPr>
          </w:p>
        </w:tc>
      </w:tr>
      <w:tr>
        <w:tc>
          <w:tcPr>
            <w:tcW w:type="dxa" w:w="9026"/>
            <w:gridSpan w:val="6"/>
            <w:shd w:fill="EAF3FB" w:color="auto" w:val="clear"/>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3"/>
                <w:szCs w:val="23"/>
              </w:rPr>
              <w:t xml:space="preserve">II. NOUVELLE LEÇON</w:t>
            </w:r>
          </w:p>
          <w:p>
            <w:pPr>
              <w:spacing w:after="80" w:before="0"/>
              <w:jc w:val="left"/>
            </w:pPr>
            <w:r>
              <w:rPr>
                <w:rFonts w:ascii="Times New Roman" w:cs="Times New Roman" w:eastAsia="Times New Roman" w:hAnsi="Times New Roman"/>
                <w:b w:val="false"/>
                <w:bCs w:val="false"/>
                <w:i/>
                <w:iCs/>
                <w:color w:val="000000"/>
                <w:sz w:val="21"/>
                <w:szCs w:val="21"/>
              </w:rPr>
              <w:t xml:space="preserve">45 min</w:t>
            </w: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1. Mise en situation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Nous avons terminé l'unité 3. Aujourd'hui, nous allons réviser ensemble toutes les notions pour bien nous en souvenir.</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Conversation dirigée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2. Présentation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Aujourd'hui, nous allons réviser toutes les notions de l'unité. Après cette séance, vous serez capables de bien répondre aux questions de révision et de réussir le sujet d'examen.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Annonce de l'objectif</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 cahier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3. Observation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Regardez et observez bien le tableau récapitulatif des notions de l'unité.</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observent silencieusement.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Observation silencieuse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récapitulatif (ci-dessous)</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4. Analyse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Définis « relief terrestre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Indique deux idées essentielles concernant relief terrestre.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Définis « relief sous-marin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Indique deux idées essentielles concernant relief sous-marin.</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Définis « climat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Indique deux idées essentielles concernant climat.</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Définis « atmosphère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Indique deux idées essentielles concernant atmosphère.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Définis « éléments du climat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Indique deux idées essentielles concernant éléments du climat.</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Définis « zone climatique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Indique deux idées essentielles concernant zone climatique.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Définis « problème climatique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Indique deux idées essentielles concernant problème climatique.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Définis « action climatique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Indique deux idées essentielles concernant action climatique.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Définis « cycle de l'eau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Indique deux idées essentielles concernant cycle de l'eau.</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Définis « eaux continentales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Indique deux idées essentielles concernant eaux continentales.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Définis « eaux marines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Indique deux idées essentielles concernant eaux marines.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Définis « interrelation des milieux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Indique deux idées essentielles concernant interrelation des milieux.</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 relief terrestre est l'ensemble des formes de la surface des continents, décrites par leur altitude, leur dénivellation et leur pente.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Les formes majeures sont les montagnes, les plateaux et les plaines. Les vallées, collines, cuvettes et versants sont des formes de détail.</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 relief sous-marin est l'ensemble des formes du fond des mers et des océans.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La plateforme continentale prolonge le continent sous une faible profondeur. Le talus continental descend vers le bassin océanique profond.</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 temps décrit l'état momentané de l'atmosphère ; le climat correspond aux conditions moyennes et à leur variabilité sur une longue durée.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La météorologie observe le temps et établit des prévisions à court terme. La climatologie étudie les climats, leurs variations et leur évolution durable.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L'atmosphère est l'enveloppe gazeuse de la Terre ; elle protège la vie et se divise en couches aux caractéristiques différentes.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L'air contient surtout de l'azote et de l'oxygène, avec d'autres gaz en faibles proportions. La troposphère est la couche basse où se produisent les principaux phénomènes météorologiques.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Les principaux éléments du climat observés sont la température, le vent et les précipitations.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 thermomètre mesure la température de l'air. La girouette indique la direction du vent et l'anémomètre sa vitesse.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Les grandes zones climatiques se répartissent surtout selon la latitude et l'énergie solaire reçue.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La zone chaude se situe entre les deux tropiques. Les zones tempérées s'étendent des tropiques aux cercles polaires.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 trou de la couche d'ozone et le dérèglement climatique sont deux problèmes distincts qui modifient la protection ou l'équilibre de l'atmosphère.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L'amincissement de l'ozone stratosphérique augmente certains rayonnements ultraviolets au sol. Les gaz à effet de serre supplémentaires renforcent le réchauffement global.</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L'action climatique associe adaptation, résilience et atténuation pour réduire les risques et les causes du dérèglement.</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L'adaptation ajuste les activités aux effets présents ou attendus. La résilience est la capacité à résister, se rétablir et apprendre après un choc.</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 cycle de l'eau est la circulation continue de l'eau entre océans, atmosphère, continents et sous-sol.</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L'évaporation et l'évapotranspiration envoient de la vapeur dans l'atmosphère. La condensation forme les nuages puis les précipitations ramènent l'eau au sol.</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Les eaux continentales regroupent les cours d'eau, les lacs et les eaux souterraines présents sur les continents.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Ruisseaux, rivières et fleuves s'organisent dans des bassins versants. Les lacs occupent des dépressions naturelles ou des retenues aménagées.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Les mers et les océans sont des eaux salées en mouvement, caractérisées par leur salinité, leur température, leurs marées et leurs courants.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Un océan est plus vaste et profond qu'une mer, généralement plus proche des continents. La salinité dépend notamment de l'évaporation, des pluies et des apports fluviaux.</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 climat, le réseau hydrographique et la végétation sont interdépendants : chacun influence la répartition et le fonctionnement des autres.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Les précipitations alimentent les rivières, les lacs, les nappes et les plantes. La température et l'eau déterminent en grande partie les types de végétation.</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récapitulatif (ci-dessous)</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5. Synthèse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Donc, prenons le temps de relire ensemble le tableau récapitulatif : chaque notion est une clé pour l'examen de l'unité.</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Explication</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6. Application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Par binôme, choisissez trois notions du tableau récapitulatif et posez-vous les questions l'un à l'autre.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Chaque élève du binôme pose au moins une question.</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On vérifie la réponse avec le tableau récapitulatif.</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R.A. : Les binômes s'interrogent sur trois notions de l'unité et corrigent leurs réponses avec le tableau récapitulatif.</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Travail en binôme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tableau récapitulatif</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III. ÉVALUATION</w:t>
            </w:r>
          </w:p>
          <w:p>
            <w:pPr>
              <w:spacing w:after="80" w:before="0"/>
              <w:jc w:val="left"/>
            </w:pPr>
            <w:r>
              <w:rPr>
                <w:rFonts w:ascii="Times New Roman" w:cs="Times New Roman" w:eastAsia="Times New Roman" w:hAnsi="Times New Roman"/>
                <w:b w:val="false"/>
                <w:bCs w:val="false"/>
                <w:i/>
                <w:iCs/>
                <w:color w:val="000000"/>
                <w:sz w:val="21"/>
                <w:szCs w:val="21"/>
              </w:rPr>
              <w:t xml:space="preserve">10 min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Annonce le sujet d'examen de l'unité pour la prochaine séance et répond aux dernières questions des élèves.</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posent leurs questions.</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Préparation de l'évaluation</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w:t>
            </w:r>
          </w:p>
        </w:tc>
        <w:tc>
          <w:tcPr>
            <w:tcW w:type="pct" w:w="550"/>
            <w:gridSpan w:val="1"/>
            <w:tcMar>
              <w:top w:type="dxa" w:w="50"/>
              <w:left w:type="dxa" w:w="90"/>
              <w:bottom w:type="dxa" w:w="50"/>
              <w:right w:type="dxa" w:w="90"/>
            </w:tcMar>
            <w:vAlign w:val="top"/>
          </w:tcPr>
          <w:p>
            <w:pPr>
              <w:spacing w:after="80" w:before="0"/>
              <w:jc w:val="left"/>
            </w:pPr>
          </w:p>
        </w:tc>
      </w:tr>
    </w:tbl>
    <w:p>
      <w:r>
        <w:br w:type="page"/>
      </w:r>
    </w:p>
    <w:p>
      <w:pPr>
        <w:spacing w:after="160" w:before="120"/>
        <w:jc w:val="center"/>
      </w:pPr>
      <w:r>
        <w:rPr>
          <w:rFonts w:ascii="Times New Roman" w:cs="Times New Roman" w:eastAsia="Times New Roman" w:hAnsi="Times New Roman"/>
          <w:b/>
          <w:bCs/>
          <w:color w:val="C00000"/>
          <w:sz w:val="30"/>
          <w:szCs w:val="30"/>
        </w:rPr>
        <w:t xml:space="preserve">Tableau récapitulatif — Unité 3</w:t>
      </w:r>
    </w:p>
    <w:tbl>
      <w:tblPr>
        <w:tblW w:type="pct" w:w="5000"/>
        <w:tblBorders>
          <w:top w:val="single" w:color="BBBBBB" w:sz="4"/>
          <w:left w:val="single" w:color="BBBBBB" w:sz="4"/>
          <w:bottom w:val="single" w:color="BBBBBB" w:sz="4"/>
          <w:right w:val="single" w:color="BBBBBB" w:sz="4"/>
          <w:insideH w:val="single" w:color="BBBBBB" w:sz="4"/>
          <w:insideV w:val="single" w:color="BBBBBB" w:sz="4"/>
        </w:tblBorders>
      </w:tblPr>
      <w:tblGrid>
        <w:gridCol w:w="3069"/>
        <w:gridCol w:w="5957"/>
      </w:tblGrid>
      <w:tr>
        <w:trPr>
          <w:tblHeader/>
        </w:trPr>
        <w:tc>
          <w:tcPr>
            <w:tcW w:type="pct" w:w="17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4"/>
                <w:szCs w:val="24"/>
              </w:rPr>
              <w:t xml:space="preserve">Notion</w:t>
            </w:r>
          </w:p>
        </w:tc>
        <w:tc>
          <w:tcPr>
            <w:tcW w:type="pct" w:w="33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4"/>
                <w:szCs w:val="24"/>
              </w:rPr>
              <w:t xml:space="preserve">À retenir</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Relief terrestre</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Le relief terrestre est l'ensemble des formes de la surface des continents, décrites par leur altitude, leur dénivellation et leur pente.</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Relief sous-marin</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Le relief sous-marin est l'ensemble des formes du fond des mers et des océans.</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Climat</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Le temps décrit l'état momentané de l'atmosphère ; le climat correspond aux conditions moyennes et à leur variabilité sur une longue durée.</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Atmosphère</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L'atmosphère est l'enveloppe gazeuse de la Terre ; elle protège la vie et se divise en couches aux caractéristiques différentes.</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Éléments du climat</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Les principaux éléments du climat observés sont la température, le vent et les précipitations.</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Zone climatique</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Les grandes zones climatiques se répartissent surtout selon la latitude et l'énergie solaire reçue.</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Problème climatique</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Le trou de la couche d'ozone et le dérèglement climatique sont deux problèmes distincts qui modifient la protection ou l'équilibre de l'atmosphère.</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Action climatique</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L'action climatique associe adaptation, résilience et atténuation pour réduire les risques et les causes du dérèglement.</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Cycle de l'eau</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Le cycle de l'eau est la circulation continue de l'eau entre océans, atmosphère, continents et sous-sol.</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Eaux continentales</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Les eaux continentales regroupent les cours d'eau, les lacs et les eaux souterraines présents sur les continents.</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Eaux marines</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Les mers et les océans sont des eaux salées en mouvement, caractérisées par leur salinité, leur température, leurs marées et leurs courants.</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Interrelation des milieux</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Le climat, le réseau hydrographique et la végétation sont interdépendants : chacun influence la répartition et le fonctionnement des autres.</w:t>
            </w:r>
          </w:p>
        </w:tc>
      </w:tr>
    </w:tbl>
    <w:p>
      <w:pPr>
        <w:spacing w:after="60"/>
      </w:pPr>
      <w:r>
        <w:rPr>
          <w:rFonts w:ascii="Times New Roman" w:cs="Times New Roman" w:eastAsia="Times New Roman" w:hAnsi="Times New Roman"/>
          <w:sz w:val="18"/>
          <w:szCs w:val="18"/>
        </w:rPr>
        <w:t xml:space="preserve"/>
      </w:r>
    </w:p>
    <w:p>
      <w:pPr>
        <w:spacing w:after="80" w:before="140"/>
      </w:pPr>
      <w:r>
        <w:rPr>
          <w:rFonts w:ascii="Times New Roman" w:cs="Times New Roman" w:eastAsia="Times New Roman" w:hAnsi="Times New Roman"/>
          <w:b/>
          <w:bCs/>
          <w:color w:val="1E7B34"/>
          <w:sz w:val="26"/>
          <w:szCs w:val="26"/>
        </w:rPr>
        <w:t xml:space="preserve">Questions de révision</w:t>
      </w:r>
    </w:p>
    <w:p>
      <w:pPr>
        <w:spacing w:after="30" w:before="0"/>
        <w:jc w:val="left"/>
      </w:pPr>
      <w:r>
        <w:rPr>
          <w:rFonts w:ascii="Times New Roman" w:cs="Times New Roman" w:eastAsia="Times New Roman" w:hAnsi="Times New Roman"/>
          <w:b w:val="false"/>
          <w:bCs w:val="false"/>
          <w:i w:val="false"/>
          <w:iCs w:val="false"/>
          <w:color w:val="000000"/>
          <w:sz w:val="25"/>
          <w:szCs w:val="25"/>
        </w:rPr>
        <w:t xml:space="preserve">Définis « relief terrestre ».</w:t>
      </w:r>
    </w:p>
    <w:p>
      <w:pPr>
        <w:spacing w:after="90" w:before="0"/>
        <w:jc w:val="left"/>
      </w:pPr>
      <w:r>
        <w:rPr>
          <w:rFonts w:ascii="Times New Roman" w:cs="Times New Roman" w:eastAsia="Times New Roman" w:hAnsi="Times New Roman"/>
          <w:b w:val="false"/>
          <w:bCs w:val="false"/>
          <w:i w:val="false"/>
          <w:iCs w:val="false"/>
          <w:color w:val="000000"/>
          <w:sz w:val="25"/>
          <w:szCs w:val="25"/>
        </w:rPr>
        <w:t xml:space="preserve">R.A. : Le relief terrestre est l'ensemble des formes de la surface des continents, décrites par leur altitude, leur dénivellation et leur pente.</w:t>
      </w:r>
    </w:p>
    <w:p>
      <w:pPr>
        <w:spacing w:after="30" w:before="0"/>
        <w:jc w:val="left"/>
      </w:pPr>
      <w:r>
        <w:rPr>
          <w:rFonts w:ascii="Times New Roman" w:cs="Times New Roman" w:eastAsia="Times New Roman" w:hAnsi="Times New Roman"/>
          <w:b w:val="false"/>
          <w:bCs w:val="false"/>
          <w:i w:val="false"/>
          <w:iCs w:val="false"/>
          <w:color w:val="000000"/>
          <w:sz w:val="25"/>
          <w:szCs w:val="25"/>
        </w:rPr>
        <w:t xml:space="preserve">Indique deux idées essentielles concernant relief terrestre.</w:t>
      </w:r>
    </w:p>
    <w:p>
      <w:pPr>
        <w:spacing w:after="90" w:before="0"/>
        <w:jc w:val="left"/>
      </w:pPr>
      <w:r>
        <w:rPr>
          <w:rFonts w:ascii="Times New Roman" w:cs="Times New Roman" w:eastAsia="Times New Roman" w:hAnsi="Times New Roman"/>
          <w:b w:val="false"/>
          <w:bCs w:val="false"/>
          <w:i w:val="false"/>
          <w:iCs w:val="false"/>
          <w:color w:val="000000"/>
          <w:sz w:val="25"/>
          <w:szCs w:val="25"/>
        </w:rPr>
        <w:t xml:space="preserve">R.A. : Les formes majeures sont les montagnes, les plateaux et les plaines. Les vallées, collines, cuvettes et versants sont des formes de détail.</w:t>
      </w:r>
    </w:p>
    <w:p>
      <w:pPr>
        <w:spacing w:after="30" w:before="0"/>
        <w:jc w:val="left"/>
      </w:pPr>
      <w:r>
        <w:rPr>
          <w:rFonts w:ascii="Times New Roman" w:cs="Times New Roman" w:eastAsia="Times New Roman" w:hAnsi="Times New Roman"/>
          <w:b w:val="false"/>
          <w:bCs w:val="false"/>
          <w:i w:val="false"/>
          <w:iCs w:val="false"/>
          <w:color w:val="000000"/>
          <w:sz w:val="25"/>
          <w:szCs w:val="25"/>
        </w:rPr>
        <w:t xml:space="preserve">Définis « relief sous-marin ».</w:t>
      </w:r>
    </w:p>
    <w:p>
      <w:pPr>
        <w:spacing w:after="90" w:before="0"/>
        <w:jc w:val="left"/>
      </w:pPr>
      <w:r>
        <w:rPr>
          <w:rFonts w:ascii="Times New Roman" w:cs="Times New Roman" w:eastAsia="Times New Roman" w:hAnsi="Times New Roman"/>
          <w:b w:val="false"/>
          <w:bCs w:val="false"/>
          <w:i w:val="false"/>
          <w:iCs w:val="false"/>
          <w:color w:val="000000"/>
          <w:sz w:val="25"/>
          <w:szCs w:val="25"/>
        </w:rPr>
        <w:t xml:space="preserve">R.A. : Le relief sous-marin est l'ensemble des formes du fond des mers et des océans.</w:t>
      </w:r>
    </w:p>
    <w:p>
      <w:pPr>
        <w:spacing w:after="30" w:before="0"/>
        <w:jc w:val="left"/>
      </w:pPr>
      <w:r>
        <w:rPr>
          <w:rFonts w:ascii="Times New Roman" w:cs="Times New Roman" w:eastAsia="Times New Roman" w:hAnsi="Times New Roman"/>
          <w:b w:val="false"/>
          <w:bCs w:val="false"/>
          <w:i w:val="false"/>
          <w:iCs w:val="false"/>
          <w:color w:val="000000"/>
          <w:sz w:val="25"/>
          <w:szCs w:val="25"/>
        </w:rPr>
        <w:t xml:space="preserve">Indique deux idées essentielles concernant relief sous-marin.</w:t>
      </w:r>
    </w:p>
    <w:p>
      <w:pPr>
        <w:spacing w:after="90" w:before="0"/>
        <w:jc w:val="left"/>
      </w:pPr>
      <w:r>
        <w:rPr>
          <w:rFonts w:ascii="Times New Roman" w:cs="Times New Roman" w:eastAsia="Times New Roman" w:hAnsi="Times New Roman"/>
          <w:b w:val="false"/>
          <w:bCs w:val="false"/>
          <w:i w:val="false"/>
          <w:iCs w:val="false"/>
          <w:color w:val="000000"/>
          <w:sz w:val="25"/>
          <w:szCs w:val="25"/>
        </w:rPr>
        <w:t xml:space="preserve">R.A. : La plateforme continentale prolonge le continent sous une faible profondeur. Le talus continental descend vers le bassin océanique profond.</w:t>
      </w:r>
    </w:p>
    <w:p>
      <w:pPr>
        <w:spacing w:after="30" w:before="0"/>
        <w:jc w:val="left"/>
      </w:pPr>
      <w:r>
        <w:rPr>
          <w:rFonts w:ascii="Times New Roman" w:cs="Times New Roman" w:eastAsia="Times New Roman" w:hAnsi="Times New Roman"/>
          <w:b w:val="false"/>
          <w:bCs w:val="false"/>
          <w:i w:val="false"/>
          <w:iCs w:val="false"/>
          <w:color w:val="000000"/>
          <w:sz w:val="25"/>
          <w:szCs w:val="25"/>
        </w:rPr>
        <w:t xml:space="preserve">Définis « climat ».</w:t>
      </w:r>
    </w:p>
    <w:p>
      <w:pPr>
        <w:spacing w:after="90" w:before="0"/>
        <w:jc w:val="left"/>
      </w:pPr>
      <w:r>
        <w:rPr>
          <w:rFonts w:ascii="Times New Roman" w:cs="Times New Roman" w:eastAsia="Times New Roman" w:hAnsi="Times New Roman"/>
          <w:b w:val="false"/>
          <w:bCs w:val="false"/>
          <w:i w:val="false"/>
          <w:iCs w:val="false"/>
          <w:color w:val="000000"/>
          <w:sz w:val="25"/>
          <w:szCs w:val="25"/>
        </w:rPr>
        <w:t xml:space="preserve">R.A. : Le temps décrit l'état momentané de l'atmosphère ; le climat correspond aux conditions moyennes et à leur variabilité sur une longue durée.</w:t>
      </w:r>
    </w:p>
    <w:p>
      <w:pPr>
        <w:spacing w:after="30" w:before="0"/>
        <w:jc w:val="left"/>
      </w:pPr>
      <w:r>
        <w:rPr>
          <w:rFonts w:ascii="Times New Roman" w:cs="Times New Roman" w:eastAsia="Times New Roman" w:hAnsi="Times New Roman"/>
          <w:b w:val="false"/>
          <w:bCs w:val="false"/>
          <w:i w:val="false"/>
          <w:iCs w:val="false"/>
          <w:color w:val="000000"/>
          <w:sz w:val="25"/>
          <w:szCs w:val="25"/>
        </w:rPr>
        <w:t xml:space="preserve">Indique deux idées essentielles concernant climat.</w:t>
      </w:r>
    </w:p>
    <w:p>
      <w:pPr>
        <w:spacing w:after="90" w:before="0"/>
        <w:jc w:val="left"/>
      </w:pPr>
      <w:r>
        <w:rPr>
          <w:rFonts w:ascii="Times New Roman" w:cs="Times New Roman" w:eastAsia="Times New Roman" w:hAnsi="Times New Roman"/>
          <w:b w:val="false"/>
          <w:bCs w:val="false"/>
          <w:i w:val="false"/>
          <w:iCs w:val="false"/>
          <w:color w:val="000000"/>
          <w:sz w:val="25"/>
          <w:szCs w:val="25"/>
        </w:rPr>
        <w:t xml:space="preserve">R.A. : La météorologie observe le temps et établit des prévisions à court terme. La climatologie étudie les climats, leurs variations et leur évolution durable.</w:t>
      </w:r>
    </w:p>
    <w:p>
      <w:pPr>
        <w:spacing w:after="30" w:before="0"/>
        <w:jc w:val="left"/>
      </w:pPr>
      <w:r>
        <w:rPr>
          <w:rFonts w:ascii="Times New Roman" w:cs="Times New Roman" w:eastAsia="Times New Roman" w:hAnsi="Times New Roman"/>
          <w:b w:val="false"/>
          <w:bCs w:val="false"/>
          <w:i w:val="false"/>
          <w:iCs w:val="false"/>
          <w:color w:val="000000"/>
          <w:sz w:val="25"/>
          <w:szCs w:val="25"/>
        </w:rPr>
        <w:t xml:space="preserve">Définis « atmosphère ».</w:t>
      </w:r>
    </w:p>
    <w:p>
      <w:pPr>
        <w:spacing w:after="90" w:before="0"/>
        <w:jc w:val="left"/>
      </w:pPr>
      <w:r>
        <w:rPr>
          <w:rFonts w:ascii="Times New Roman" w:cs="Times New Roman" w:eastAsia="Times New Roman" w:hAnsi="Times New Roman"/>
          <w:b w:val="false"/>
          <w:bCs w:val="false"/>
          <w:i w:val="false"/>
          <w:iCs w:val="false"/>
          <w:color w:val="000000"/>
          <w:sz w:val="25"/>
          <w:szCs w:val="25"/>
        </w:rPr>
        <w:t xml:space="preserve">R.A. : L'atmosphère est l'enveloppe gazeuse de la Terre ; elle protège la vie et se divise en couches aux caractéristiques différentes.</w:t>
      </w:r>
    </w:p>
    <w:p>
      <w:pPr>
        <w:spacing w:after="30" w:before="0"/>
        <w:jc w:val="left"/>
      </w:pPr>
      <w:r>
        <w:rPr>
          <w:rFonts w:ascii="Times New Roman" w:cs="Times New Roman" w:eastAsia="Times New Roman" w:hAnsi="Times New Roman"/>
          <w:b w:val="false"/>
          <w:bCs w:val="false"/>
          <w:i w:val="false"/>
          <w:iCs w:val="false"/>
          <w:color w:val="000000"/>
          <w:sz w:val="25"/>
          <w:szCs w:val="25"/>
        </w:rPr>
        <w:t xml:space="preserve">Indique deux idées essentielles concernant atmosphère.</w:t>
      </w:r>
    </w:p>
    <w:p>
      <w:pPr>
        <w:spacing w:after="90" w:before="0"/>
        <w:jc w:val="left"/>
      </w:pPr>
      <w:r>
        <w:rPr>
          <w:rFonts w:ascii="Times New Roman" w:cs="Times New Roman" w:eastAsia="Times New Roman" w:hAnsi="Times New Roman"/>
          <w:b w:val="false"/>
          <w:bCs w:val="false"/>
          <w:i w:val="false"/>
          <w:iCs w:val="false"/>
          <w:color w:val="000000"/>
          <w:sz w:val="25"/>
          <w:szCs w:val="25"/>
        </w:rPr>
        <w:t xml:space="preserve">R.A. : L'air contient surtout de l'azote et de l'oxygène, avec d'autres gaz en faibles proportions. La troposphère est la couche basse où se produisent les principaux phénomènes météorologiques.</w:t>
      </w:r>
    </w:p>
    <w:p>
      <w:pPr>
        <w:spacing w:after="30" w:before="0"/>
        <w:jc w:val="left"/>
      </w:pPr>
      <w:r>
        <w:rPr>
          <w:rFonts w:ascii="Times New Roman" w:cs="Times New Roman" w:eastAsia="Times New Roman" w:hAnsi="Times New Roman"/>
          <w:b w:val="false"/>
          <w:bCs w:val="false"/>
          <w:i w:val="false"/>
          <w:iCs w:val="false"/>
          <w:color w:val="000000"/>
          <w:sz w:val="25"/>
          <w:szCs w:val="25"/>
        </w:rPr>
        <w:t xml:space="preserve">Définis « éléments du climat ».</w:t>
      </w:r>
    </w:p>
    <w:p>
      <w:pPr>
        <w:spacing w:after="90" w:before="0"/>
        <w:jc w:val="left"/>
      </w:pPr>
      <w:r>
        <w:rPr>
          <w:rFonts w:ascii="Times New Roman" w:cs="Times New Roman" w:eastAsia="Times New Roman" w:hAnsi="Times New Roman"/>
          <w:b w:val="false"/>
          <w:bCs w:val="false"/>
          <w:i w:val="false"/>
          <w:iCs w:val="false"/>
          <w:color w:val="000000"/>
          <w:sz w:val="25"/>
          <w:szCs w:val="25"/>
        </w:rPr>
        <w:t xml:space="preserve">R.A. : Les principaux éléments du climat observés sont la température, le vent et les précipitations.</w:t>
      </w:r>
    </w:p>
    <w:p>
      <w:pPr>
        <w:spacing w:after="30" w:before="0"/>
        <w:jc w:val="left"/>
      </w:pPr>
      <w:r>
        <w:rPr>
          <w:rFonts w:ascii="Times New Roman" w:cs="Times New Roman" w:eastAsia="Times New Roman" w:hAnsi="Times New Roman"/>
          <w:b w:val="false"/>
          <w:bCs w:val="false"/>
          <w:i w:val="false"/>
          <w:iCs w:val="false"/>
          <w:color w:val="000000"/>
          <w:sz w:val="25"/>
          <w:szCs w:val="25"/>
        </w:rPr>
        <w:t xml:space="preserve">Indique deux idées essentielles concernant éléments du climat.</w:t>
      </w:r>
    </w:p>
    <w:p>
      <w:pPr>
        <w:spacing w:after="90" w:before="0"/>
        <w:jc w:val="left"/>
      </w:pPr>
      <w:r>
        <w:rPr>
          <w:rFonts w:ascii="Times New Roman" w:cs="Times New Roman" w:eastAsia="Times New Roman" w:hAnsi="Times New Roman"/>
          <w:b w:val="false"/>
          <w:bCs w:val="false"/>
          <w:i w:val="false"/>
          <w:iCs w:val="false"/>
          <w:color w:val="000000"/>
          <w:sz w:val="25"/>
          <w:szCs w:val="25"/>
        </w:rPr>
        <w:t xml:space="preserve">R.A. : Le thermomètre mesure la température de l'air. La girouette indique la direction du vent et l'anémomètre sa vitesse.</w:t>
      </w:r>
    </w:p>
    <w:p>
      <w:pPr>
        <w:spacing w:after="30" w:before="0"/>
        <w:jc w:val="left"/>
      </w:pPr>
      <w:r>
        <w:rPr>
          <w:rFonts w:ascii="Times New Roman" w:cs="Times New Roman" w:eastAsia="Times New Roman" w:hAnsi="Times New Roman"/>
          <w:b w:val="false"/>
          <w:bCs w:val="false"/>
          <w:i w:val="false"/>
          <w:iCs w:val="false"/>
          <w:color w:val="000000"/>
          <w:sz w:val="25"/>
          <w:szCs w:val="25"/>
        </w:rPr>
        <w:t xml:space="preserve">Définis « zone climatique ».</w:t>
      </w:r>
    </w:p>
    <w:p>
      <w:pPr>
        <w:spacing w:after="90" w:before="0"/>
        <w:jc w:val="left"/>
      </w:pPr>
      <w:r>
        <w:rPr>
          <w:rFonts w:ascii="Times New Roman" w:cs="Times New Roman" w:eastAsia="Times New Roman" w:hAnsi="Times New Roman"/>
          <w:b w:val="false"/>
          <w:bCs w:val="false"/>
          <w:i w:val="false"/>
          <w:iCs w:val="false"/>
          <w:color w:val="000000"/>
          <w:sz w:val="25"/>
          <w:szCs w:val="25"/>
        </w:rPr>
        <w:t xml:space="preserve">R.A. : Les grandes zones climatiques se répartissent surtout selon la latitude et l'énergie solaire reçue.</w:t>
      </w:r>
    </w:p>
    <w:p>
      <w:pPr>
        <w:spacing w:after="30" w:before="0"/>
        <w:jc w:val="left"/>
      </w:pPr>
      <w:r>
        <w:rPr>
          <w:rFonts w:ascii="Times New Roman" w:cs="Times New Roman" w:eastAsia="Times New Roman" w:hAnsi="Times New Roman"/>
          <w:b w:val="false"/>
          <w:bCs w:val="false"/>
          <w:i w:val="false"/>
          <w:iCs w:val="false"/>
          <w:color w:val="000000"/>
          <w:sz w:val="25"/>
          <w:szCs w:val="25"/>
        </w:rPr>
        <w:t xml:space="preserve">Indique deux idées essentielles concernant zone climatique.</w:t>
      </w:r>
    </w:p>
    <w:p>
      <w:pPr>
        <w:spacing w:after="90" w:before="0"/>
        <w:jc w:val="left"/>
      </w:pPr>
      <w:r>
        <w:rPr>
          <w:rFonts w:ascii="Times New Roman" w:cs="Times New Roman" w:eastAsia="Times New Roman" w:hAnsi="Times New Roman"/>
          <w:b w:val="false"/>
          <w:bCs w:val="false"/>
          <w:i w:val="false"/>
          <w:iCs w:val="false"/>
          <w:color w:val="000000"/>
          <w:sz w:val="25"/>
          <w:szCs w:val="25"/>
        </w:rPr>
        <w:t xml:space="preserve">R.A. : La zone chaude se situe entre les deux tropiques. Les zones tempérées s'étendent des tropiques aux cercles polaires.</w:t>
      </w:r>
    </w:p>
    <w:p>
      <w:pPr>
        <w:spacing w:after="30" w:before="0"/>
        <w:jc w:val="left"/>
      </w:pPr>
      <w:r>
        <w:rPr>
          <w:rFonts w:ascii="Times New Roman" w:cs="Times New Roman" w:eastAsia="Times New Roman" w:hAnsi="Times New Roman"/>
          <w:b w:val="false"/>
          <w:bCs w:val="false"/>
          <w:i w:val="false"/>
          <w:iCs w:val="false"/>
          <w:color w:val="000000"/>
          <w:sz w:val="25"/>
          <w:szCs w:val="25"/>
        </w:rPr>
        <w:t xml:space="preserve">Définis « problème climatique ».</w:t>
      </w:r>
    </w:p>
    <w:p>
      <w:pPr>
        <w:spacing w:after="90" w:before="0"/>
        <w:jc w:val="left"/>
      </w:pPr>
      <w:r>
        <w:rPr>
          <w:rFonts w:ascii="Times New Roman" w:cs="Times New Roman" w:eastAsia="Times New Roman" w:hAnsi="Times New Roman"/>
          <w:b w:val="false"/>
          <w:bCs w:val="false"/>
          <w:i w:val="false"/>
          <w:iCs w:val="false"/>
          <w:color w:val="000000"/>
          <w:sz w:val="25"/>
          <w:szCs w:val="25"/>
        </w:rPr>
        <w:t xml:space="preserve">R.A. : Le trou de la couche d'ozone et le dérèglement climatique sont deux problèmes distincts qui modifient la protection ou l'équilibre de l'atmosphère.</w:t>
      </w:r>
    </w:p>
    <w:p>
      <w:pPr>
        <w:spacing w:after="30" w:before="0"/>
        <w:jc w:val="left"/>
      </w:pPr>
      <w:r>
        <w:rPr>
          <w:rFonts w:ascii="Times New Roman" w:cs="Times New Roman" w:eastAsia="Times New Roman" w:hAnsi="Times New Roman"/>
          <w:b w:val="false"/>
          <w:bCs w:val="false"/>
          <w:i w:val="false"/>
          <w:iCs w:val="false"/>
          <w:color w:val="000000"/>
          <w:sz w:val="25"/>
          <w:szCs w:val="25"/>
        </w:rPr>
        <w:t xml:space="preserve">Indique deux idées essentielles concernant problème climatique.</w:t>
      </w:r>
    </w:p>
    <w:p>
      <w:pPr>
        <w:spacing w:after="90" w:before="0"/>
        <w:jc w:val="left"/>
      </w:pPr>
      <w:r>
        <w:rPr>
          <w:rFonts w:ascii="Times New Roman" w:cs="Times New Roman" w:eastAsia="Times New Roman" w:hAnsi="Times New Roman"/>
          <w:b w:val="false"/>
          <w:bCs w:val="false"/>
          <w:i w:val="false"/>
          <w:iCs w:val="false"/>
          <w:color w:val="000000"/>
          <w:sz w:val="25"/>
          <w:szCs w:val="25"/>
        </w:rPr>
        <w:t xml:space="preserve">R.A. : L'amincissement de l'ozone stratosphérique augmente certains rayonnements ultraviolets au sol. Les gaz à effet de serre supplémentaires renforcent le réchauffement global.</w:t>
      </w:r>
    </w:p>
    <w:p>
      <w:pPr>
        <w:spacing w:after="30" w:before="0"/>
        <w:jc w:val="left"/>
      </w:pPr>
      <w:r>
        <w:rPr>
          <w:rFonts w:ascii="Times New Roman" w:cs="Times New Roman" w:eastAsia="Times New Roman" w:hAnsi="Times New Roman"/>
          <w:b w:val="false"/>
          <w:bCs w:val="false"/>
          <w:i w:val="false"/>
          <w:iCs w:val="false"/>
          <w:color w:val="000000"/>
          <w:sz w:val="25"/>
          <w:szCs w:val="25"/>
        </w:rPr>
        <w:t xml:space="preserve">Définis « action climatique ».</w:t>
      </w:r>
    </w:p>
    <w:p>
      <w:pPr>
        <w:spacing w:after="90" w:before="0"/>
        <w:jc w:val="left"/>
      </w:pPr>
      <w:r>
        <w:rPr>
          <w:rFonts w:ascii="Times New Roman" w:cs="Times New Roman" w:eastAsia="Times New Roman" w:hAnsi="Times New Roman"/>
          <w:b w:val="false"/>
          <w:bCs w:val="false"/>
          <w:i w:val="false"/>
          <w:iCs w:val="false"/>
          <w:color w:val="000000"/>
          <w:sz w:val="25"/>
          <w:szCs w:val="25"/>
        </w:rPr>
        <w:t xml:space="preserve">R.A. : L'action climatique associe adaptation, résilience et atténuation pour réduire les risques et les causes du dérèglement.</w:t>
      </w:r>
    </w:p>
    <w:p>
      <w:pPr>
        <w:spacing w:after="30" w:before="0"/>
        <w:jc w:val="left"/>
      </w:pPr>
      <w:r>
        <w:rPr>
          <w:rFonts w:ascii="Times New Roman" w:cs="Times New Roman" w:eastAsia="Times New Roman" w:hAnsi="Times New Roman"/>
          <w:b w:val="false"/>
          <w:bCs w:val="false"/>
          <w:i w:val="false"/>
          <w:iCs w:val="false"/>
          <w:color w:val="000000"/>
          <w:sz w:val="25"/>
          <w:szCs w:val="25"/>
        </w:rPr>
        <w:t xml:space="preserve">Indique deux idées essentielles concernant action climatique.</w:t>
      </w:r>
    </w:p>
    <w:p>
      <w:pPr>
        <w:spacing w:after="90" w:before="0"/>
        <w:jc w:val="left"/>
      </w:pPr>
      <w:r>
        <w:rPr>
          <w:rFonts w:ascii="Times New Roman" w:cs="Times New Roman" w:eastAsia="Times New Roman" w:hAnsi="Times New Roman"/>
          <w:b w:val="false"/>
          <w:bCs w:val="false"/>
          <w:i w:val="false"/>
          <w:iCs w:val="false"/>
          <w:color w:val="000000"/>
          <w:sz w:val="25"/>
          <w:szCs w:val="25"/>
        </w:rPr>
        <w:t xml:space="preserve">R.A. : L'adaptation ajuste les activités aux effets présents ou attendus. La résilience est la capacité à résister, se rétablir et apprendre après un choc.</w:t>
      </w:r>
    </w:p>
    <w:p>
      <w:pPr>
        <w:spacing w:after="30" w:before="0"/>
        <w:jc w:val="left"/>
      </w:pPr>
      <w:r>
        <w:rPr>
          <w:rFonts w:ascii="Times New Roman" w:cs="Times New Roman" w:eastAsia="Times New Roman" w:hAnsi="Times New Roman"/>
          <w:b w:val="false"/>
          <w:bCs w:val="false"/>
          <w:i w:val="false"/>
          <w:iCs w:val="false"/>
          <w:color w:val="000000"/>
          <w:sz w:val="25"/>
          <w:szCs w:val="25"/>
        </w:rPr>
        <w:t xml:space="preserve">Définis « cycle de l'eau ».</w:t>
      </w:r>
    </w:p>
    <w:p>
      <w:pPr>
        <w:spacing w:after="90" w:before="0"/>
        <w:jc w:val="left"/>
      </w:pPr>
      <w:r>
        <w:rPr>
          <w:rFonts w:ascii="Times New Roman" w:cs="Times New Roman" w:eastAsia="Times New Roman" w:hAnsi="Times New Roman"/>
          <w:b w:val="false"/>
          <w:bCs w:val="false"/>
          <w:i w:val="false"/>
          <w:iCs w:val="false"/>
          <w:color w:val="000000"/>
          <w:sz w:val="25"/>
          <w:szCs w:val="25"/>
        </w:rPr>
        <w:t xml:space="preserve">R.A. : Le cycle de l'eau est la circulation continue de l'eau entre océans, atmosphère, continents et sous-sol.</w:t>
      </w:r>
    </w:p>
    <w:p>
      <w:pPr>
        <w:spacing w:after="30" w:before="0"/>
        <w:jc w:val="left"/>
      </w:pPr>
      <w:r>
        <w:rPr>
          <w:rFonts w:ascii="Times New Roman" w:cs="Times New Roman" w:eastAsia="Times New Roman" w:hAnsi="Times New Roman"/>
          <w:b w:val="false"/>
          <w:bCs w:val="false"/>
          <w:i w:val="false"/>
          <w:iCs w:val="false"/>
          <w:color w:val="000000"/>
          <w:sz w:val="25"/>
          <w:szCs w:val="25"/>
        </w:rPr>
        <w:t xml:space="preserve">Indique deux idées essentielles concernant cycle de l'eau.</w:t>
      </w:r>
    </w:p>
    <w:p>
      <w:pPr>
        <w:spacing w:after="90" w:before="0"/>
        <w:jc w:val="left"/>
      </w:pPr>
      <w:r>
        <w:rPr>
          <w:rFonts w:ascii="Times New Roman" w:cs="Times New Roman" w:eastAsia="Times New Roman" w:hAnsi="Times New Roman"/>
          <w:b w:val="false"/>
          <w:bCs w:val="false"/>
          <w:i w:val="false"/>
          <w:iCs w:val="false"/>
          <w:color w:val="000000"/>
          <w:sz w:val="25"/>
          <w:szCs w:val="25"/>
        </w:rPr>
        <w:t xml:space="preserve">R.A. : L'évaporation et l'évapotranspiration envoient de la vapeur dans l'atmosphère. La condensation forme les nuages puis les précipitations ramènent l'eau au sol.</w:t>
      </w:r>
    </w:p>
    <w:p>
      <w:pPr>
        <w:spacing w:after="30" w:before="0"/>
        <w:jc w:val="left"/>
      </w:pPr>
      <w:r>
        <w:rPr>
          <w:rFonts w:ascii="Times New Roman" w:cs="Times New Roman" w:eastAsia="Times New Roman" w:hAnsi="Times New Roman"/>
          <w:b w:val="false"/>
          <w:bCs w:val="false"/>
          <w:i w:val="false"/>
          <w:iCs w:val="false"/>
          <w:color w:val="000000"/>
          <w:sz w:val="25"/>
          <w:szCs w:val="25"/>
        </w:rPr>
        <w:t xml:space="preserve">Définis « eaux continentales ».</w:t>
      </w:r>
    </w:p>
    <w:p>
      <w:pPr>
        <w:spacing w:after="90" w:before="0"/>
        <w:jc w:val="left"/>
      </w:pPr>
      <w:r>
        <w:rPr>
          <w:rFonts w:ascii="Times New Roman" w:cs="Times New Roman" w:eastAsia="Times New Roman" w:hAnsi="Times New Roman"/>
          <w:b w:val="false"/>
          <w:bCs w:val="false"/>
          <w:i w:val="false"/>
          <w:iCs w:val="false"/>
          <w:color w:val="000000"/>
          <w:sz w:val="25"/>
          <w:szCs w:val="25"/>
        </w:rPr>
        <w:t xml:space="preserve">R.A. : Les eaux continentales regroupent les cours d'eau, les lacs et les eaux souterraines présents sur les continents.</w:t>
      </w:r>
    </w:p>
    <w:p>
      <w:pPr>
        <w:spacing w:after="30" w:before="0"/>
        <w:jc w:val="left"/>
      </w:pPr>
      <w:r>
        <w:rPr>
          <w:rFonts w:ascii="Times New Roman" w:cs="Times New Roman" w:eastAsia="Times New Roman" w:hAnsi="Times New Roman"/>
          <w:b w:val="false"/>
          <w:bCs w:val="false"/>
          <w:i w:val="false"/>
          <w:iCs w:val="false"/>
          <w:color w:val="000000"/>
          <w:sz w:val="25"/>
          <w:szCs w:val="25"/>
        </w:rPr>
        <w:t xml:space="preserve">Indique deux idées essentielles concernant eaux continentales.</w:t>
      </w:r>
    </w:p>
    <w:p>
      <w:pPr>
        <w:spacing w:after="90" w:before="0"/>
        <w:jc w:val="left"/>
      </w:pPr>
      <w:r>
        <w:rPr>
          <w:rFonts w:ascii="Times New Roman" w:cs="Times New Roman" w:eastAsia="Times New Roman" w:hAnsi="Times New Roman"/>
          <w:b w:val="false"/>
          <w:bCs w:val="false"/>
          <w:i w:val="false"/>
          <w:iCs w:val="false"/>
          <w:color w:val="000000"/>
          <w:sz w:val="25"/>
          <w:szCs w:val="25"/>
        </w:rPr>
        <w:t xml:space="preserve">R.A. : Ruisseaux, rivières et fleuves s'organisent dans des bassins versants. Les lacs occupent des dépressions naturelles ou des retenues aménagées.</w:t>
      </w:r>
    </w:p>
    <w:p>
      <w:pPr>
        <w:spacing w:after="30" w:before="0"/>
        <w:jc w:val="left"/>
      </w:pPr>
      <w:r>
        <w:rPr>
          <w:rFonts w:ascii="Times New Roman" w:cs="Times New Roman" w:eastAsia="Times New Roman" w:hAnsi="Times New Roman"/>
          <w:b w:val="false"/>
          <w:bCs w:val="false"/>
          <w:i w:val="false"/>
          <w:iCs w:val="false"/>
          <w:color w:val="000000"/>
          <w:sz w:val="25"/>
          <w:szCs w:val="25"/>
        </w:rPr>
        <w:t xml:space="preserve">Définis « eaux marines ».</w:t>
      </w:r>
    </w:p>
    <w:p>
      <w:pPr>
        <w:spacing w:after="90" w:before="0"/>
        <w:jc w:val="left"/>
      </w:pPr>
      <w:r>
        <w:rPr>
          <w:rFonts w:ascii="Times New Roman" w:cs="Times New Roman" w:eastAsia="Times New Roman" w:hAnsi="Times New Roman"/>
          <w:b w:val="false"/>
          <w:bCs w:val="false"/>
          <w:i w:val="false"/>
          <w:iCs w:val="false"/>
          <w:color w:val="000000"/>
          <w:sz w:val="25"/>
          <w:szCs w:val="25"/>
        </w:rPr>
        <w:t xml:space="preserve">R.A. : Les mers et les océans sont des eaux salées en mouvement, caractérisées par leur salinité, leur température, leurs marées et leurs courants.</w:t>
      </w:r>
    </w:p>
    <w:p>
      <w:pPr>
        <w:spacing w:after="30" w:before="0"/>
        <w:jc w:val="left"/>
      </w:pPr>
      <w:r>
        <w:rPr>
          <w:rFonts w:ascii="Times New Roman" w:cs="Times New Roman" w:eastAsia="Times New Roman" w:hAnsi="Times New Roman"/>
          <w:b w:val="false"/>
          <w:bCs w:val="false"/>
          <w:i w:val="false"/>
          <w:iCs w:val="false"/>
          <w:color w:val="000000"/>
          <w:sz w:val="25"/>
          <w:szCs w:val="25"/>
        </w:rPr>
        <w:t xml:space="preserve">Indique deux idées essentielles concernant eaux marines.</w:t>
      </w:r>
    </w:p>
    <w:p>
      <w:pPr>
        <w:spacing w:after="90" w:before="0"/>
        <w:jc w:val="left"/>
      </w:pPr>
      <w:r>
        <w:rPr>
          <w:rFonts w:ascii="Times New Roman" w:cs="Times New Roman" w:eastAsia="Times New Roman" w:hAnsi="Times New Roman"/>
          <w:b w:val="false"/>
          <w:bCs w:val="false"/>
          <w:i w:val="false"/>
          <w:iCs w:val="false"/>
          <w:color w:val="000000"/>
          <w:sz w:val="25"/>
          <w:szCs w:val="25"/>
        </w:rPr>
        <w:t xml:space="preserve">R.A. : Un océan est plus vaste et profond qu'une mer, généralement plus proche des continents. La salinité dépend notamment de l'évaporation, des pluies et des apports fluviaux.</w:t>
      </w:r>
    </w:p>
    <w:p>
      <w:pPr>
        <w:spacing w:after="30" w:before="0"/>
        <w:jc w:val="left"/>
      </w:pPr>
      <w:r>
        <w:rPr>
          <w:rFonts w:ascii="Times New Roman" w:cs="Times New Roman" w:eastAsia="Times New Roman" w:hAnsi="Times New Roman"/>
          <w:b w:val="false"/>
          <w:bCs w:val="false"/>
          <w:i w:val="false"/>
          <w:iCs w:val="false"/>
          <w:color w:val="000000"/>
          <w:sz w:val="25"/>
          <w:szCs w:val="25"/>
        </w:rPr>
        <w:t xml:space="preserve">Définis « interrelation des milieux ».</w:t>
      </w:r>
    </w:p>
    <w:p>
      <w:pPr>
        <w:spacing w:after="90" w:before="0"/>
        <w:jc w:val="left"/>
      </w:pPr>
      <w:r>
        <w:rPr>
          <w:rFonts w:ascii="Times New Roman" w:cs="Times New Roman" w:eastAsia="Times New Roman" w:hAnsi="Times New Roman"/>
          <w:b w:val="false"/>
          <w:bCs w:val="false"/>
          <w:i w:val="false"/>
          <w:iCs w:val="false"/>
          <w:color w:val="000000"/>
          <w:sz w:val="25"/>
          <w:szCs w:val="25"/>
        </w:rPr>
        <w:t xml:space="preserve">R.A. : Le climat, le réseau hydrographique et la végétation sont interdépendants : chacun influence la répartition et le fonctionnement des autres.</w:t>
      </w:r>
    </w:p>
    <w:p>
      <w:pPr>
        <w:spacing w:after="30" w:before="0"/>
        <w:jc w:val="left"/>
      </w:pPr>
      <w:r>
        <w:rPr>
          <w:rFonts w:ascii="Times New Roman" w:cs="Times New Roman" w:eastAsia="Times New Roman" w:hAnsi="Times New Roman"/>
          <w:b w:val="false"/>
          <w:bCs w:val="false"/>
          <w:i w:val="false"/>
          <w:iCs w:val="false"/>
          <w:color w:val="000000"/>
          <w:sz w:val="25"/>
          <w:szCs w:val="25"/>
        </w:rPr>
        <w:t xml:space="preserve">Indique deux idées essentielles concernant interrelation des milieux.</w:t>
      </w:r>
    </w:p>
    <w:p>
      <w:pPr>
        <w:spacing w:after="90" w:before="0"/>
        <w:jc w:val="left"/>
      </w:pPr>
      <w:r>
        <w:rPr>
          <w:rFonts w:ascii="Times New Roman" w:cs="Times New Roman" w:eastAsia="Times New Roman" w:hAnsi="Times New Roman"/>
          <w:b w:val="false"/>
          <w:bCs w:val="false"/>
          <w:i w:val="false"/>
          <w:iCs w:val="false"/>
          <w:color w:val="000000"/>
          <w:sz w:val="25"/>
          <w:szCs w:val="25"/>
        </w:rPr>
        <w:t xml:space="preserve">R.A. : Les précipitations alimentent les rivières, les lacs, les nappes et les plantes. La température et l'eau déterminent en grande partie les types de végétation.</w:t>
      </w:r>
    </w:p>
    <w:p>
      <w:r>
        <w:br w:type="page"/>
      </w:r>
    </w:p>
    <w:p>
      <w:pPr>
        <w:spacing w:after="40" w:before="0"/>
        <w:jc w:val="center"/>
      </w:pPr>
      <w:bookmarkStart w:name="seance34" w:id="40"/>
      <w:r>
        <w:rPr>
          <w:rFonts w:ascii="Times New Roman" w:cs="Times New Roman" w:eastAsia="Times New Roman" w:hAnsi="Times New Roman"/>
          <w:b/>
          <w:bCs/>
          <w:color w:val="000000"/>
          <w:sz w:val="26"/>
          <w:szCs w:val="26"/>
        </w:rPr>
        <w:t xml:space="preserve">SÉANCE 34 / 80</w:t>
      </w:r>
      <w:bookmarkEnd w:id="40"/>
    </w:p>
    <w:p>
      <w:pPr>
        <w:spacing w:after="60" w:before="0"/>
        <w:jc w:val="center"/>
      </w:pPr>
      <w:r>
        <w:rPr>
          <w:rFonts w:ascii="Times New Roman" w:cs="Times New Roman" w:eastAsia="Times New Roman" w:hAnsi="Times New Roman"/>
          <w:b/>
          <w:bCs/>
          <w:color w:val="000000"/>
          <w:sz w:val="30"/>
          <w:szCs w:val="30"/>
        </w:rPr>
        <w:t xml:space="preserve">Sujet d'examen T7 — Unité 3 — L'INTERRELATION ENTRE RELIEF, CLIMAT, HYDROGRAPHIE ET VÉGÉTATION</w:t>
      </w:r>
    </w:p>
    <w:p>
      <w:pPr>
        <w:spacing w:after="80" w:before="0"/>
        <w:jc w:val="center"/>
      </w:pPr>
      <w:r>
        <w:rPr>
          <w:rFonts w:ascii="Times New Roman" w:cs="Times New Roman" w:eastAsia="Times New Roman" w:hAnsi="Times New Roman"/>
          <w:b/>
          <w:bCs/>
          <w:i w:val="false"/>
          <w:iCs w:val="false"/>
          <w:color w:val="000000"/>
          <w:sz w:val="26"/>
          <w:szCs w:val="26"/>
        </w:rPr>
        <w:t xml:space="preserve">Durée : 60 minutes — Barème : 20 points</w:t>
      </w:r>
    </w:p>
    <w:p>
      <w:pPr>
        <w:spacing w:after="160" w:before="0"/>
        <w:jc w:val="center"/>
      </w:pPr>
      <w:r>
        <w:rPr>
          <w:rFonts w:ascii="Times New Roman" w:cs="Times New Roman" w:eastAsia="Times New Roman" w:hAnsi="Times New Roman"/>
          <w:b w:val="false"/>
          <w:bCs w:val="false"/>
          <w:i/>
          <w:iCs/>
          <w:color w:val="000000"/>
          <w:sz w:val="25"/>
          <w:szCs w:val="25"/>
        </w:rPr>
        <w:t xml:space="preserve">Lis attentivement chaque consigne et rédige des réponses précises.</w:t>
      </w:r>
    </w:p>
    <w:p>
      <w:pPr>
        <w:spacing w:after="60" w:before="120"/>
        <w:jc w:val="left"/>
      </w:pPr>
      <w:r>
        <w:rPr>
          <w:rFonts w:ascii="Times New Roman" w:cs="Times New Roman" w:eastAsia="Times New Roman" w:hAnsi="Times New Roman"/>
          <w:b/>
          <w:bCs/>
          <w:i w:val="false"/>
          <w:iCs w:val="false"/>
          <w:color w:val="000000"/>
          <w:sz w:val="26"/>
          <w:szCs w:val="26"/>
        </w:rPr>
        <w:t xml:space="preserve">Exercice 1 (5 points)</w:t>
      </w:r>
    </w:p>
    <w:p>
      <w:pPr>
        <w:spacing w:after="60" w:before="0"/>
        <w:jc w:val="left"/>
      </w:pPr>
      <w:r>
        <w:rPr>
          <w:rFonts w:ascii="Times New Roman" w:cs="Times New Roman" w:eastAsia="Times New Roman" w:hAnsi="Times New Roman"/>
          <w:b w:val="false"/>
          <w:bCs w:val="false"/>
          <w:i/>
          <w:iCs/>
          <w:color w:val="000000"/>
          <w:sz w:val="25"/>
          <w:szCs w:val="25"/>
        </w:rPr>
        <w:t xml:space="preserve">Définis les deux notions.</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1. relief terrestre.</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2. éléments du climat.</w:t>
      </w:r>
    </w:p>
    <w:p>
      <w:pPr>
        <w:spacing w:after="60" w:before="120"/>
        <w:jc w:val="left"/>
      </w:pPr>
      <w:r>
        <w:rPr>
          <w:rFonts w:ascii="Times New Roman" w:cs="Times New Roman" w:eastAsia="Times New Roman" w:hAnsi="Times New Roman"/>
          <w:b/>
          <w:bCs/>
          <w:i w:val="false"/>
          <w:iCs w:val="false"/>
          <w:color w:val="000000"/>
          <w:sz w:val="26"/>
          <w:szCs w:val="26"/>
        </w:rPr>
        <w:t xml:space="preserve">Exercice 2 (5 points)</w:t>
      </w:r>
    </w:p>
    <w:p>
      <w:pPr>
        <w:spacing w:after="60" w:before="0"/>
        <w:jc w:val="left"/>
      </w:pPr>
      <w:r>
        <w:rPr>
          <w:rFonts w:ascii="Times New Roman" w:cs="Times New Roman" w:eastAsia="Times New Roman" w:hAnsi="Times New Roman"/>
          <w:b w:val="false"/>
          <w:bCs w:val="false"/>
          <w:i/>
          <w:iCs/>
          <w:color w:val="000000"/>
          <w:sz w:val="25"/>
          <w:szCs w:val="25"/>
        </w:rPr>
        <w:t xml:space="preserve">Réponds par une phrase complète.</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1. Indique deux idées essentielles concernant relief terrestre.</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2. Indique deux idées essentielles concernant cycle de l'eau.</w:t>
      </w:r>
    </w:p>
    <w:p>
      <w:pPr>
        <w:spacing w:after="60" w:before="120"/>
        <w:jc w:val="left"/>
      </w:pPr>
      <w:r>
        <w:rPr>
          <w:rFonts w:ascii="Times New Roman" w:cs="Times New Roman" w:eastAsia="Times New Roman" w:hAnsi="Times New Roman"/>
          <w:b/>
          <w:bCs/>
          <w:i w:val="false"/>
          <w:iCs w:val="false"/>
          <w:color w:val="000000"/>
          <w:sz w:val="26"/>
          <w:szCs w:val="26"/>
        </w:rPr>
        <w:t xml:space="preserve">Exercice 3 (5 points)</w:t>
      </w:r>
    </w:p>
    <w:p>
      <w:pPr>
        <w:spacing w:after="60" w:before="0"/>
        <w:jc w:val="left"/>
      </w:pPr>
      <w:r>
        <w:rPr>
          <w:rFonts w:ascii="Times New Roman" w:cs="Times New Roman" w:eastAsia="Times New Roman" w:hAnsi="Times New Roman"/>
          <w:b w:val="false"/>
          <w:bCs w:val="false"/>
          <w:i/>
          <w:iCs/>
          <w:color w:val="000000"/>
          <w:sz w:val="25"/>
          <w:szCs w:val="25"/>
        </w:rPr>
        <w:t xml:space="preserve">Explique les relations entre les éléments indiqués.</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1. Le thermomètre mesure la température de l'air.</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2. La température et l'eau déterminent en grande partie les types de végétation.</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3. Rédige une conclusion sur le thème de l'unité.</w:t>
      </w:r>
    </w:p>
    <w:p>
      <w:pPr>
        <w:spacing w:after="60" w:before="120"/>
        <w:jc w:val="left"/>
      </w:pPr>
      <w:r>
        <w:rPr>
          <w:rFonts w:ascii="Times New Roman" w:cs="Times New Roman" w:eastAsia="Times New Roman" w:hAnsi="Times New Roman"/>
          <w:b/>
          <w:bCs/>
          <w:i w:val="false"/>
          <w:iCs w:val="false"/>
          <w:color w:val="000000"/>
          <w:sz w:val="26"/>
          <w:szCs w:val="26"/>
        </w:rPr>
        <w:t xml:space="preserve">Exercice 4 (5 points)</w:t>
      </w:r>
    </w:p>
    <w:p>
      <w:pPr>
        <w:spacing w:after="60" w:before="0"/>
        <w:jc w:val="left"/>
      </w:pPr>
      <w:r>
        <w:rPr>
          <w:rFonts w:ascii="Times New Roman" w:cs="Times New Roman" w:eastAsia="Times New Roman" w:hAnsi="Times New Roman"/>
          <w:b w:val="false"/>
          <w:bCs w:val="false"/>
          <w:i/>
          <w:iCs/>
          <w:color w:val="000000"/>
          <w:sz w:val="25"/>
          <w:szCs w:val="25"/>
        </w:rPr>
        <w:t xml:space="preserve">Étudie la situation et propose une réponse géographique.</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Bemiray compare une carte climatique, une carte hydrographique et une carte de végétation de la même région.</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Présente la notion, un élément d'explication et une règle d'action.</w:t>
      </w:r>
    </w:p>
    <w:p>
      <w:pPr>
        <w:spacing w:after="60"/>
      </w:pPr>
      <w:r>
        <w:rPr>
          <w:rFonts w:ascii="Times New Roman" w:cs="Times New Roman" w:eastAsia="Times New Roman" w:hAnsi="Times New Roman"/>
          <w:sz w:val="18"/>
          <w:szCs w:val="18"/>
        </w:rPr>
        <w:t xml:space="preserve"/>
      </w:r>
    </w:p>
    <w:p>
      <w:pPr>
        <w:spacing w:after="80" w:before="160"/>
        <w:jc w:val="left"/>
      </w:pPr>
      <w:r>
        <w:rPr>
          <w:rFonts w:ascii="Times New Roman" w:cs="Times New Roman" w:eastAsia="Times New Roman" w:hAnsi="Times New Roman"/>
          <w:b/>
          <w:bCs/>
          <w:i w:val="false"/>
          <w:iCs w:val="false"/>
          <w:color w:val="000000"/>
          <w:sz w:val="28"/>
          <w:szCs w:val="28"/>
        </w:rPr>
        <w:t xml:space="preserve">CORRIGÉ ET BARÈME</w:t>
      </w:r>
    </w:p>
    <w:p>
      <w:pPr>
        <w:spacing w:after="40" w:before="0"/>
        <w:jc w:val="left"/>
      </w:pPr>
      <w:r>
        <w:rPr>
          <w:rFonts w:ascii="Times New Roman" w:cs="Times New Roman" w:eastAsia="Times New Roman" w:hAnsi="Times New Roman"/>
          <w:b/>
          <w:bCs/>
          <w:i w:val="false"/>
          <w:iCs w:val="false"/>
          <w:color w:val="000000"/>
          <w:sz w:val="25"/>
          <w:szCs w:val="25"/>
        </w:rPr>
        <w:t xml:space="preserve">Exercice 1 (5 points)</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1. Le relief terrestre est l'ensemble des formes de la surface des continents, décrites par leur altitude, leur dénivellation et leur pente. (2,5 points)</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2. Les principaux éléments du climat observés sont la température, le vent et les précipitations. (2,5 points)</w:t>
      </w:r>
    </w:p>
    <w:p>
      <w:pPr>
        <w:spacing w:after="40" w:before="0"/>
        <w:jc w:val="left"/>
      </w:pPr>
      <w:r>
        <w:rPr>
          <w:rFonts w:ascii="Times New Roman" w:cs="Times New Roman" w:eastAsia="Times New Roman" w:hAnsi="Times New Roman"/>
          <w:b/>
          <w:bCs/>
          <w:i w:val="false"/>
          <w:iCs w:val="false"/>
          <w:color w:val="000000"/>
          <w:sz w:val="25"/>
          <w:szCs w:val="25"/>
        </w:rPr>
        <w:t xml:space="preserve">Exercice 2 (5 points)</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1. Les formes majeures sont les montagnes, les plateaux et les plaines. Les vallées, collines, cuvettes et versants sont des formes de détail. (2,5 points)</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2. L'évaporation et l'évapotranspiration envoient de la vapeur dans l'atmosphère. La condensation forme les nuages puis les précipitations ramènent l'eau au sol. (2,5 points)</w:t>
      </w:r>
    </w:p>
    <w:p>
      <w:pPr>
        <w:spacing w:after="40" w:before="0"/>
        <w:jc w:val="left"/>
      </w:pPr>
      <w:r>
        <w:rPr>
          <w:rFonts w:ascii="Times New Roman" w:cs="Times New Roman" w:eastAsia="Times New Roman" w:hAnsi="Times New Roman"/>
          <w:b/>
          <w:bCs/>
          <w:i w:val="false"/>
          <w:iCs w:val="false"/>
          <w:color w:val="000000"/>
          <w:sz w:val="25"/>
          <w:szCs w:val="25"/>
        </w:rPr>
        <w:t xml:space="preserve">Exercice 3 (5 points)</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1. Le pluviomètre mesure la hauteur des précipitations. (2 points)</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2. La végétation ralentit le ruissellement, favorise l'infiltration et protège les sols. (2 points)</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3. Ces éléments permettent de comprendre l'interrelation entre relief, climat, hydrographie et végétation. (1 point)</w:t>
      </w:r>
    </w:p>
    <w:p>
      <w:pPr>
        <w:spacing w:after="40" w:before="0"/>
        <w:jc w:val="left"/>
      </w:pPr>
      <w:r>
        <w:rPr>
          <w:rFonts w:ascii="Times New Roman" w:cs="Times New Roman" w:eastAsia="Times New Roman" w:hAnsi="Times New Roman"/>
          <w:b/>
          <w:bCs/>
          <w:i w:val="false"/>
          <w:iCs w:val="false"/>
          <w:color w:val="000000"/>
          <w:sz w:val="25"/>
          <w:szCs w:val="25"/>
        </w:rPr>
        <w:t xml:space="preserve">Exercice 4 (5 points)</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Notion : interrelation des milieux. (1 point)</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Explication : Les précipitations alimentent les rivières, les lacs, les nappes et les plantes. La température et l'eau déterminent en grande partie les types de végétation. (2 points)</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Règle : Superposer les informations pour expliquer les relations plutôt que les étudier séparément. (2 points)</w:t>
      </w:r>
    </w:p>
    <w:p>
      <w:pPr>
        <w:spacing w:after="100" w:before="80"/>
        <w:jc w:val="left"/>
      </w:pPr>
      <w:r>
        <w:rPr>
          <w:rFonts w:ascii="Times New Roman" w:cs="Times New Roman" w:eastAsia="Times New Roman" w:hAnsi="Times New Roman"/>
          <w:b/>
          <w:bCs/>
          <w:i w:val="false"/>
          <w:iCs w:val="false"/>
          <w:color w:val="000000"/>
          <w:sz w:val="25"/>
          <w:szCs w:val="25"/>
        </w:rPr>
        <w:t xml:space="preserve">Total : 20 points</w:t>
      </w:r>
    </w:p>
    <w:p>
      <w:pPr>
        <w:spacing w:after="60" w:before="0"/>
        <w:jc w:val="center"/>
      </w:pPr>
      <w:bookmarkStart w:name="unite4" w:id="41"/>
      <w:r>
        <w:rPr>
          <w:rFonts w:ascii="Times New Roman" w:cs="Times New Roman" w:eastAsia="Times New Roman" w:hAnsi="Times New Roman"/>
          <w:b/>
          <w:bCs/>
          <w:color w:val="000000"/>
          <w:sz w:val="32"/>
          <w:szCs w:val="32"/>
        </w:rPr>
        <w:t xml:space="preserve">UNITÉ 4 — CARACTÉRISTIQUES DE LA POPULATION MONDIALE</w:t>
      </w:r>
      <w:bookmarkEnd w:id="41"/>
    </w:p>
    <w:p>
      <w:pPr>
        <w:spacing w:after="200" w:before="0"/>
        <w:jc w:val="center"/>
      </w:pPr>
      <w:r>
        <w:rPr>
          <w:rFonts w:ascii="Times New Roman" w:cs="Times New Roman" w:eastAsia="Times New Roman" w:hAnsi="Times New Roman"/>
          <w:b w:val="false"/>
          <w:bCs w:val="false"/>
          <w:i/>
          <w:iCs/>
          <w:color w:val="000000"/>
          <w:sz w:val="24"/>
          <w:szCs w:val="24"/>
        </w:rPr>
        <w:t xml:space="preserve">Thématique officielle : Caractéristiques de la population mondiale. Durée officielle : 8 heures, soit 8 leçons de 60 minutes, suivies d'une révision et d'un examen corrigé. Cette unité analyse la répartition inégale de la population mondiale, les foyers de forte, moyenne et faible densité, les facteurs physiques, historiques, socioculturels et économiques, puis l'évolution due à la natalité, la mortalité et aux migrations.</w:t>
      </w:r>
    </w:p>
    <w:p>
      <w:r>
        <w:br w:type="page"/>
      </w:r>
    </w:p>
    <w:p>
      <w:pPr>
        <w:spacing w:after="40" w:before="0"/>
        <w:jc w:val="center"/>
      </w:pPr>
      <w:r>
        <w:rPr>
          <w:rFonts w:ascii="Times New Roman" w:cs="Times New Roman" w:eastAsia="Times New Roman" w:hAnsi="Times New Roman"/>
          <w:b/>
          <w:bCs/>
          <w:i w:val="false"/>
          <w:iCs w:val="false"/>
          <w:color w:val="000000"/>
          <w:sz w:val="26"/>
          <w:szCs w:val="26"/>
        </w:rPr>
        <w:t xml:space="preserve">SÉANCE 35 / 80</w:t>
      </w:r>
    </w:p>
    <w:p>
      <w:pPr>
        <w:spacing w:after="160" w:before="0"/>
        <w:jc w:val="center"/>
      </w:pPr>
      <w:bookmarkStart w:name="seance35" w:id="42"/>
      <w:r>
        <w:rPr>
          <w:rFonts w:ascii="Times New Roman" w:cs="Times New Roman" w:eastAsia="Times New Roman" w:hAnsi="Times New Roman"/>
          <w:b/>
          <w:bCs/>
          <w:color w:val="000000"/>
          <w:sz w:val="30"/>
          <w:szCs w:val="30"/>
        </w:rPr>
        <w:t xml:space="preserve">La répartition et la densité de la population</w:t>
      </w:r>
      <w:bookmarkEnd w:id="42"/>
    </w:p>
    <w:p>
      <w:pPr>
        <w:spacing w:after="120" w:before="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1625"/>
        <w:gridCol w:w="3069"/>
        <w:gridCol w:w="1444"/>
        <w:gridCol w:w="2888"/>
      </w:tblGrid>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Discipline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Géographie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Date :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_______</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Thème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Caractéristiques de la population mondiale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Classe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T7</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Titre de la séance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La répartition et la densité de la population</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Séance n°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35 / 80</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Objectif spécifique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Être capable de définir densité de population, d'en expliquer les éléments essentiels et de l'utiliser dans une situation géographique.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Durée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60 minutes</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Documentation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Programme d'études officiel T7 — Géographie ; ressources pédagogiques T7 ; atlas géographique.</w:t>
            </w:r>
          </w:p>
        </w:tc>
        <w:tc>
          <w:tcPr>
            <w:tcW w:type="pct" w:w="800"/>
            <w:gridSpan w:val="1"/>
            <w:tcMar>
              <w:top w:type="dxa" w:w="50"/>
              <w:left w:type="dxa" w:w="90"/>
              <w:bottom w:type="dxa" w:w="50"/>
              <w:right w:type="dxa" w:w="90"/>
            </w:tcMar>
            <w:vAlign w:val="top"/>
          </w:tcPr>
          <w:p>
            <w:pPr>
              <w:spacing w:after="20" w:before="0"/>
              <w:jc w:val="left"/>
            </w:pPr>
          </w:p>
        </w:tc>
        <w:tc>
          <w:tcPr>
            <w:tcW w:type="pct" w:w="1600"/>
            <w:gridSpan w:val="1"/>
            <w:tcMar>
              <w:top w:type="dxa" w:w="50"/>
              <w:left w:type="dxa" w:w="90"/>
              <w:bottom w:type="dxa" w:w="50"/>
              <w:right w:type="dxa" w:w="90"/>
            </w:tcMar>
            <w:vAlign w:val="top"/>
          </w:tcPr>
          <w:p>
            <w:pPr>
              <w:spacing w:after="20" w:before="0"/>
              <w:jc w:val="left"/>
            </w:pPr>
          </w:p>
        </w:tc>
      </w:tr>
    </w:tbl>
    <w:p>
      <w:pPr>
        <w:spacing w:after="60"/>
      </w:pPr>
      <w:r>
        <w:rPr>
          <w:rFonts w:ascii="Times New Roman" w:cs="Times New Roman" w:eastAsia="Times New Roman" w:hAnsi="Times New Roman"/>
          <w:sz w:val="18"/>
          <w:szCs w:val="18"/>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50"/>
        <w:gridCol w:w="2050"/>
        <w:gridCol w:w="2050"/>
        <w:gridCol w:w="1000"/>
        <w:gridCol w:w="1150"/>
        <w:gridCol w:w="900"/>
      </w:tblGrid>
      <w:tr>
        <w:trPr>
          <w:tblHeader/>
        </w:trPr>
        <w:tc>
          <w:tcPr>
            <w:tcW w:type="pct" w:w="6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Étapes et Durée</w:t>
            </w:r>
          </w:p>
        </w:tc>
        <w:tc>
          <w:tcPr>
            <w:tcW w:type="pct" w:w="2500"/>
            <w:gridSpan w:val="2"/>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Déroulement de la leçon</w:t>
            </w:r>
          </w:p>
        </w:tc>
        <w:tc>
          <w:tcPr>
            <w:tcW w:type="pct" w:w="6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Technique et Stratégie</w:t>
            </w:r>
          </w:p>
        </w:tc>
        <w:tc>
          <w:tcPr>
            <w:tcW w:type="pct" w:w="7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Support et Matériel</w:t>
            </w:r>
          </w:p>
        </w:tc>
        <w:tc>
          <w:tcPr>
            <w:tcW w:type="pct" w:w="5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Observation</w:t>
            </w:r>
          </w:p>
        </w:tc>
      </w:tr>
      <w:tr>
        <w:trPr>
          <w:tblHeader/>
        </w:trPr>
        <w:tc>
          <w:tcPr>
            <w:tcW w:type="pct" w:w="650"/>
            <w:gridSpan w:val="1"/>
            <w:shd w:fill="F5F5F5" w:color="auto" w:val="clear"/>
            <w:tcMar>
              <w:top w:type="dxa" w:w="50"/>
              <w:left w:type="dxa" w:w="90"/>
              <w:bottom w:type="dxa" w:w="50"/>
              <w:right w:type="dxa" w:w="90"/>
            </w:tcMar>
            <w:vAlign w:val="top"/>
          </w:tcPr>
          <w:p>
            <w:pPr>
              <w:spacing w:after="80" w:before="0"/>
              <w:jc w:val="left"/>
            </w:pP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Enseignant</w:t>
            </w: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Apprenants</w:t>
            </w:r>
          </w:p>
        </w:tc>
        <w:tc>
          <w:tcPr>
            <w:tcW w:type="pct" w:w="600"/>
            <w:gridSpan w:val="1"/>
            <w:shd w:fill="F5F5F5" w:color="auto" w:val="clear"/>
            <w:tcMar>
              <w:top w:type="dxa" w:w="50"/>
              <w:left w:type="dxa" w:w="90"/>
              <w:bottom w:type="dxa" w:w="50"/>
              <w:right w:type="dxa" w:w="90"/>
            </w:tcMar>
            <w:vAlign w:val="top"/>
          </w:tcPr>
          <w:p>
            <w:pPr>
              <w:spacing w:after="80" w:before="0"/>
              <w:jc w:val="left"/>
            </w:pPr>
          </w:p>
        </w:tc>
        <w:tc>
          <w:tcPr>
            <w:tcW w:type="pct" w:w="700"/>
            <w:gridSpan w:val="1"/>
            <w:shd w:fill="F5F5F5" w:color="auto" w:val="clear"/>
            <w:tcMar>
              <w:top w:type="dxa" w:w="50"/>
              <w:left w:type="dxa" w:w="90"/>
              <w:bottom w:type="dxa" w:w="50"/>
              <w:right w:type="dxa" w:w="90"/>
            </w:tcMar>
            <w:vAlign w:val="top"/>
          </w:tcPr>
          <w:p>
            <w:pPr>
              <w:spacing w:after="80" w:before="0"/>
              <w:jc w:val="left"/>
            </w:pPr>
          </w:p>
        </w:tc>
        <w:tc>
          <w:tcPr>
            <w:tcW w:type="pct" w:w="550"/>
            <w:gridSpan w:val="1"/>
            <w:shd w:fill="F5F5F5" w:color="auto" w:val="clear"/>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 RÉVISION</w:t>
            </w:r>
          </w:p>
          <w:p>
            <w:pPr>
              <w:spacing w:after="80" w:before="0"/>
              <w:jc w:val="left"/>
            </w:pPr>
            <w:r>
              <w:rPr>
                <w:rFonts w:ascii="Times New Roman" w:cs="Times New Roman" w:eastAsia="Times New Roman" w:hAnsi="Times New Roman"/>
                <w:b w:val="false"/>
                <w:bCs w:val="false"/>
                <w:i/>
                <w:iCs/>
                <w:color w:val="000000"/>
                <w:sz w:val="21"/>
                <w:szCs w:val="21"/>
              </w:rPr>
              <w:t xml:space="preserve">5 min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La population est-elle également répartie sur Terre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Qu'est-ce qu'une ville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Non, certaines régions sont très peuplées et d'autres presque vides.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Une ville est un espace densément bâti où se concentrent habitants, activités et services.</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 orales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w:t>
            </w:r>
          </w:p>
        </w:tc>
        <w:tc>
          <w:tcPr>
            <w:tcW w:type="pct" w:w="550"/>
            <w:gridSpan w:val="1"/>
            <w:tcMar>
              <w:top w:type="dxa" w:w="50"/>
              <w:left w:type="dxa" w:w="90"/>
              <w:bottom w:type="dxa" w:w="50"/>
              <w:right w:type="dxa" w:w="90"/>
            </w:tcMar>
            <w:vAlign w:val="top"/>
          </w:tcPr>
          <w:p>
            <w:pPr>
              <w:spacing w:after="80" w:before="0"/>
              <w:jc w:val="left"/>
            </w:pPr>
          </w:p>
        </w:tc>
      </w:tr>
      <w:tr>
        <w:tc>
          <w:tcPr>
            <w:tcW w:type="dxa" w:w="9026"/>
            <w:gridSpan w:val="6"/>
            <w:shd w:fill="EAF3FB" w:color="auto" w:val="clear"/>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3"/>
                <w:szCs w:val="23"/>
              </w:rPr>
              <w:t xml:space="preserve">II. NOUVELLE LEÇON</w:t>
            </w:r>
          </w:p>
          <w:p>
            <w:pPr>
              <w:spacing w:after="80" w:before="0"/>
              <w:jc w:val="left"/>
            </w:pPr>
            <w:r>
              <w:rPr>
                <w:rFonts w:ascii="Times New Roman" w:cs="Times New Roman" w:eastAsia="Times New Roman" w:hAnsi="Times New Roman"/>
                <w:b w:val="false"/>
                <w:bCs w:val="false"/>
                <w:i/>
                <w:iCs/>
                <w:color w:val="000000"/>
                <w:sz w:val="21"/>
                <w:szCs w:val="21"/>
              </w:rPr>
              <w:t xml:space="preserve">45 min</w:t>
            </w: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1. Mise en situation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Rija compare deux territoires de même population mais de superficies différentes.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notion géographique permet de comprendre cette situation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densité de population : La densité de population est le nombre moyen d'habitants par kilomètre carré ; elle sert à comparer l'occupation des territoires.</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Récit et questions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Document et schéma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2. Présentation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Aujourd'hui, nous étudions « La répartition et la densité de la population ». À la fin de la séance, vous saurez définir densité de population, expliquer ses composantes et appliquer la notion.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Annonce du titre et de l'objectif</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 cahier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3. Observation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Observez le schéma « La répartition et la densité de la population » et le document illustré. Repérez la notion centrale, les relations et les éléments du paysage.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observent silencieusement.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Observation silencieuse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pédagogique et document illustré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4. Analyse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Qu'est-ce que densité de population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est une première idée importante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autre idée complète l'explication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règle doit guider l'analyse ou l'action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La densité de population est le nombre moyen d'habitants par kilomètre carré ; elle sert à comparer l'occupation des territoires.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Elle se calcule en divisant la population par la superficie.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La population mondiale est très inégalement répartie.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Calculer puis interpréter la densité sans la confondre avec l'effectif total.</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pédagogique et document illustré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5. Synthèse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La densité de population est le nombre moyen d'habitants par kilomètre carré ; elle sert à comparer l'occupation des territoires. Elle se calcule en divisant la population par la superficie. La population mondiale est très inégalement répartie. Il faut retenir : Calculer puis interpréter la densité sans la confondre avec l'effectif total.</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Explication</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6. Application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Réponds par des phrases complètes.</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Définis densité de population.</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Relève deux éléments essentiels de la leçon.</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Associe chaque idée à son explication puis justifie ton choix.</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population</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superficie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3. Écris la relation entre ces deux idées.</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La densité de population est le nombre moyen d'habitants par kilomètre carré ; elle sert à comparer l'occupation des territoires. (2,5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Elle se calcule en divisant la population par la superficie. La population mondiale est très inégalement répartie. (2,5 points)</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Elle se calcule en divisant la population par la superficie.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La population mondiale est très inégalement répartie.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3. Ces idées sont liées dans l'étude de densité de population. (1 point)</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ardoise</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III. ÉVALUATION</w:t>
            </w:r>
          </w:p>
          <w:p>
            <w:pPr>
              <w:spacing w:after="80" w:before="0"/>
              <w:jc w:val="left"/>
            </w:pPr>
            <w:r>
              <w:rPr>
                <w:rFonts w:ascii="Times New Roman" w:cs="Times New Roman" w:eastAsia="Times New Roman" w:hAnsi="Times New Roman"/>
                <w:b w:val="false"/>
                <w:bCs w:val="false"/>
                <w:i/>
                <w:iCs/>
                <w:color w:val="000000"/>
                <w:sz w:val="21"/>
                <w:szCs w:val="21"/>
              </w:rPr>
              <w:t xml:space="preserve">10 min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Explique ce que montre la situation.</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Rija compare deux territoires de même population mais de superficies différentes.</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Nomme la notion étudiée.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Donne l'indice qui permet de la reconnaître.</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Rédige une courte réponse organisée.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Présente densité de population, une idée essentielle et la règle pratique à retenir.</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Il s'agit de densité de population.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Une moyenne nationale peut masquer de fortes différences régionales. (3 points)</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La densité de population est le nombre moyen d'habitants par kilomètre carré ; elle sert à comparer l'occupation des territoires. Une carte de densité fait apparaître foyers de peuplement et espaces peu peuplés. Calculer puis interpréter la densité sans la confondre avec l'effectif total. (5 points)</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feuille d'évaluation</w:t>
            </w:r>
          </w:p>
        </w:tc>
        <w:tc>
          <w:tcPr>
            <w:tcW w:type="pct" w:w="550"/>
            <w:gridSpan w:val="1"/>
            <w:tcMar>
              <w:top w:type="dxa" w:w="50"/>
              <w:left w:type="dxa" w:w="90"/>
              <w:bottom w:type="dxa" w:w="50"/>
              <w:right w:type="dxa" w:w="90"/>
            </w:tcMar>
            <w:vAlign w:val="top"/>
          </w:tcPr>
          <w:p>
            <w:pPr>
              <w:spacing w:after="80" w:before="0"/>
              <w:jc w:val="left"/>
            </w:pPr>
          </w:p>
        </w:tc>
      </w:tr>
    </w:tbl>
    <w:p>
      <w:r>
        <w:br w:type="page"/>
      </w:r>
    </w:p>
    <w:p>
      <w:pPr>
        <w:spacing w:after="160" w:before="120"/>
        <w:jc w:val="center"/>
      </w:pPr>
      <w:r>
        <w:rPr>
          <w:rFonts w:ascii="Times New Roman" w:cs="Times New Roman" w:eastAsia="Times New Roman" w:hAnsi="Times New Roman"/>
          <w:b/>
          <w:bCs/>
          <w:color w:val="C00000"/>
          <w:sz w:val="30"/>
          <w:szCs w:val="30"/>
        </w:rPr>
        <w:t xml:space="preserve">La répartition et la densité de la population</w:t>
      </w:r>
    </w:p>
    <w:p>
      <w:pPr>
        <w:spacing w:after="40" w:before="60"/>
        <w:jc w:val="center"/>
      </w:pPr>
      <w:r>
        <w:drawing>
          <wp:inline distT="0" distB="0" distL="0" distR="0">
            <wp:extent cx="4095750" cy="2419350"/>
            <wp:effectExtent t="0" r="0" b="0" l="0"/>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4095750" cy="2419350"/>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Schéma pédagogique : La répartition et la densité de la population.</w:t>
      </w:r>
    </w:p>
    <w:p>
      <w:pPr>
        <w:spacing w:after="40" w:before="60"/>
        <w:jc w:val="center"/>
      </w:pPr>
      <w:r>
        <w:drawing>
          <wp:inline distT="0" distB="0" distL="0" distR="0">
            <wp:extent cx="4286250" cy="2333625"/>
            <wp:effectExtent t="0" r="0" b="0" l="0"/>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4286250" cy="2333625"/>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Document d'observation : Rija compare deux territoires de même population mais de superficies différentes.</w:t>
      </w:r>
    </w:p>
    <w:p>
      <w:pPr>
        <w:spacing w:after="80" w:before="140"/>
      </w:pPr>
      <w:r>
        <w:rPr>
          <w:rFonts w:ascii="Times New Roman" w:cs="Times New Roman" w:eastAsia="Times New Roman" w:hAnsi="Times New Roman"/>
          <w:b/>
          <w:bCs/>
          <w:color w:val="1E7B34"/>
          <w:sz w:val="26"/>
          <w:szCs w:val="26"/>
        </w:rPr>
        <w:t xml:space="preserve">1. Comprendre densité de population</w:t>
      </w:r>
    </w:p>
    <w:p>
      <w:pPr>
        <w:spacing w:after="100"/>
      </w:pPr>
      <w:r>
        <w:rPr>
          <w:rFonts w:ascii="Times New Roman" w:cs="Times New Roman" w:eastAsia="Times New Roman" w:hAnsi="Times New Roman"/>
          <w:sz w:val="25"/>
          <w:szCs w:val="25"/>
        </w:rPr>
        <w:t xml:space="preserve">La </w:t>
      </w:r>
      <w:r>
        <w:rPr>
          <w:rFonts w:ascii="Times New Roman" w:cs="Times New Roman" w:eastAsia="Times New Roman" w:hAnsi="Times New Roman"/>
          <w:b/>
          <w:bCs/>
          <w:color w:val="1F4E79"/>
          <w:sz w:val="25"/>
          <w:szCs w:val="25"/>
        </w:rPr>
        <w:t xml:space="preserve">densité de population</w:t>
      </w:r>
      <w:r>
        <w:rPr>
          <w:rFonts w:ascii="Times New Roman" w:cs="Times New Roman" w:eastAsia="Times New Roman" w:hAnsi="Times New Roman"/>
          <w:sz w:val="25"/>
          <w:szCs w:val="25"/>
        </w:rPr>
        <w:t xml:space="preserve"> est le nombre moyen d'habitants par kilomètre carré ; elle sert à comparer l'occupation des territoires.</w:t>
      </w:r>
    </w:p>
    <w:p>
      <w:pPr>
        <w:spacing w:after="100"/>
      </w:pPr>
      <w:r>
        <w:rPr>
          <w:rFonts w:ascii="Times New Roman" w:cs="Times New Roman" w:eastAsia="Times New Roman" w:hAnsi="Times New Roman"/>
          <w:sz w:val="25"/>
          <w:szCs w:val="25"/>
        </w:rPr>
        <w:t xml:space="preserve">Cette notion permet d'étudier le territoire avec précision et de relier les faits observés à leurs causes et à leurs conséquences.</w:t>
      </w:r>
    </w:p>
    <w:p>
      <w:pPr>
        <w:spacing w:after="80" w:before="140"/>
      </w:pPr>
      <w:r>
        <w:rPr>
          <w:rFonts w:ascii="Times New Roman" w:cs="Times New Roman" w:eastAsia="Times New Roman" w:hAnsi="Times New Roman"/>
          <w:b/>
          <w:bCs/>
          <w:color w:val="1E7B34"/>
          <w:sz w:val="26"/>
          <w:szCs w:val="26"/>
        </w:rPr>
        <w:t xml:space="preserve">2. Les éléments essentiels</w:t>
      </w:r>
    </w:p>
    <w:p>
      <w:pPr>
        <w:spacing w:after="100"/>
      </w:pPr>
      <w:r>
        <w:rPr>
          <w:rFonts w:ascii="Times New Roman" w:cs="Times New Roman" w:eastAsia="Times New Roman" w:hAnsi="Times New Roman"/>
          <w:sz w:val="25"/>
          <w:szCs w:val="25"/>
        </w:rPr>
        <w:t xml:space="preserve">Elle se calcule en divisant la </w:t>
      </w:r>
      <w:r>
        <w:rPr>
          <w:rFonts w:ascii="Times New Roman" w:cs="Times New Roman" w:eastAsia="Times New Roman" w:hAnsi="Times New Roman"/>
          <w:b/>
          <w:bCs/>
          <w:color w:val="1F4E79"/>
          <w:sz w:val="25"/>
          <w:szCs w:val="25"/>
        </w:rPr>
        <w:t xml:space="preserve">population</w:t>
      </w:r>
      <w:r>
        <w:rPr>
          <w:rFonts w:ascii="Times New Roman" w:cs="Times New Roman" w:eastAsia="Times New Roman" w:hAnsi="Times New Roman"/>
          <w:sz w:val="25"/>
          <w:szCs w:val="25"/>
        </w:rPr>
        <w:t xml:space="preserve"> par la </w:t>
      </w:r>
      <w:r>
        <w:rPr>
          <w:rFonts w:ascii="Times New Roman" w:cs="Times New Roman" w:eastAsia="Times New Roman" w:hAnsi="Times New Roman"/>
          <w:b/>
          <w:bCs/>
          <w:color w:val="1F4E79"/>
          <w:sz w:val="25"/>
          <w:szCs w:val="25"/>
        </w:rPr>
        <w:t xml:space="preserve">superficie</w:t>
      </w:r>
      <w:r>
        <w:rPr>
          <w:rFonts w:ascii="Times New Roman" w:cs="Times New Roman" w:eastAsia="Times New Roman" w:hAnsi="Times New Roman"/>
          <w:sz w:val="25"/>
          <w:szCs w:val="25"/>
        </w:rPr>
        <w:t xml:space="preserve">.</w:t>
      </w:r>
    </w:p>
    <w:p>
      <w:pPr>
        <w:spacing w:after="100"/>
      </w:pPr>
      <w:r>
        <w:rPr>
          <w:rFonts w:ascii="Times New Roman" w:cs="Times New Roman" w:eastAsia="Times New Roman" w:hAnsi="Times New Roman"/>
          <w:sz w:val="25"/>
          <w:szCs w:val="25"/>
        </w:rPr>
        <w:t xml:space="preserve">La </w:t>
      </w:r>
      <w:r>
        <w:rPr>
          <w:rFonts w:ascii="Times New Roman" w:cs="Times New Roman" w:eastAsia="Times New Roman" w:hAnsi="Times New Roman"/>
          <w:b/>
          <w:bCs/>
          <w:color w:val="1F4E79"/>
          <w:sz w:val="25"/>
          <w:szCs w:val="25"/>
        </w:rPr>
        <w:t xml:space="preserve">population</w:t>
      </w:r>
      <w:r>
        <w:rPr>
          <w:rFonts w:ascii="Times New Roman" w:cs="Times New Roman" w:eastAsia="Times New Roman" w:hAnsi="Times New Roman"/>
          <w:sz w:val="25"/>
          <w:szCs w:val="25"/>
        </w:rPr>
        <w:t xml:space="preserve"> mondiale est très inégalement répartie.</w:t>
      </w:r>
    </w:p>
    <w:p>
      <w:pPr>
        <w:spacing w:after="100"/>
      </w:pPr>
      <w:r>
        <w:rPr>
          <w:rFonts w:ascii="Times New Roman" w:cs="Times New Roman" w:eastAsia="Times New Roman" w:hAnsi="Times New Roman"/>
          <w:sz w:val="25"/>
          <w:szCs w:val="25"/>
        </w:rPr>
        <w:t xml:space="preserve">Une moyenne nationale peut masquer de fortes différences régionales.</w:t>
      </w:r>
    </w:p>
    <w:p>
      <w:pPr>
        <w:spacing w:after="100"/>
      </w:pPr>
      <w:r>
        <w:rPr>
          <w:rFonts w:ascii="Times New Roman" w:cs="Times New Roman" w:eastAsia="Times New Roman" w:hAnsi="Times New Roman"/>
          <w:sz w:val="25"/>
          <w:szCs w:val="25"/>
        </w:rPr>
        <w:t xml:space="preserve">Une carte de densité fait apparaître foyers de peuplement et espaces peu peuplés.</w:t>
      </w:r>
    </w:p>
    <w:p>
      <w:pPr>
        <w:spacing w:after="80" w:before="140"/>
      </w:pPr>
      <w:r>
        <w:rPr>
          <w:rFonts w:ascii="Times New Roman" w:cs="Times New Roman" w:eastAsia="Times New Roman" w:hAnsi="Times New Roman"/>
          <w:b/>
          <w:bCs/>
          <w:color w:val="1E7B34"/>
          <w:sz w:val="26"/>
          <w:szCs w:val="26"/>
        </w:rPr>
        <w:t xml:space="preserve">3. Lire une situation et agir</w:t>
      </w:r>
    </w:p>
    <w:p>
      <w:pPr>
        <w:spacing w:after="100"/>
      </w:pPr>
      <w:r>
        <w:rPr>
          <w:rFonts w:ascii="Times New Roman" w:cs="Times New Roman" w:eastAsia="Times New Roman" w:hAnsi="Times New Roman"/>
          <w:sz w:val="25"/>
          <w:szCs w:val="25"/>
        </w:rPr>
        <w:t xml:space="preserve">Rija compare deux territoires de même </w:t>
      </w:r>
      <w:r>
        <w:rPr>
          <w:rFonts w:ascii="Times New Roman" w:cs="Times New Roman" w:eastAsia="Times New Roman" w:hAnsi="Times New Roman"/>
          <w:b/>
          <w:bCs/>
          <w:color w:val="1F4E79"/>
          <w:sz w:val="25"/>
          <w:szCs w:val="25"/>
        </w:rPr>
        <w:t xml:space="preserve">population</w:t>
      </w:r>
      <w:r>
        <w:rPr>
          <w:rFonts w:ascii="Times New Roman" w:cs="Times New Roman" w:eastAsia="Times New Roman" w:hAnsi="Times New Roman"/>
          <w:sz w:val="25"/>
          <w:szCs w:val="25"/>
        </w:rPr>
        <w:t xml:space="preserve"> mais de </w:t>
      </w:r>
      <w:r>
        <w:rPr>
          <w:rFonts w:ascii="Times New Roman" w:cs="Times New Roman" w:eastAsia="Times New Roman" w:hAnsi="Times New Roman"/>
          <w:b/>
          <w:bCs/>
          <w:color w:val="1F4E79"/>
          <w:sz w:val="25"/>
          <w:szCs w:val="25"/>
        </w:rPr>
        <w:t xml:space="preserve">superficie</w:t>
      </w:r>
      <w:r>
        <w:rPr>
          <w:rFonts w:ascii="Times New Roman" w:cs="Times New Roman" w:eastAsia="Times New Roman" w:hAnsi="Times New Roman"/>
          <w:sz w:val="25"/>
          <w:szCs w:val="25"/>
        </w:rPr>
        <w:t xml:space="preserve">s différentes.</w:t>
      </w:r>
    </w:p>
    <w:p>
      <w:pPr>
        <w:spacing w:after="100"/>
      </w:pPr>
      <w:r>
        <w:rPr>
          <w:rFonts w:ascii="Times New Roman" w:cs="Times New Roman" w:eastAsia="Times New Roman" w:hAnsi="Times New Roman"/>
          <w:sz w:val="25"/>
          <w:szCs w:val="25"/>
        </w:rPr>
        <w:t xml:space="preserve">Règle à retenir : Calculer puis interpréter la densité sans la confondre avec l'effectif total.</w:t>
      </w:r>
    </w:p>
    <w:p>
      <w:pPr>
        <w:spacing w:after="60" w:before="160"/>
        <w:jc w:val="left"/>
      </w:pPr>
      <w:r>
        <w:rPr>
          <w:rFonts w:ascii="Times New Roman" w:cs="Times New Roman" w:eastAsia="Times New Roman" w:hAnsi="Times New Roman"/>
          <w:b/>
          <w:bCs/>
          <w:i w:val="false"/>
          <w:iCs w:val="false"/>
          <w:color w:val="000000"/>
          <w:sz w:val="28"/>
          <w:szCs w:val="28"/>
        </w:rPr>
        <w:t xml:space="preserve">EXERCICES</w:t>
      </w:r>
    </w:p>
    <w:p>
      <w:pPr>
        <w:spacing w:after="30" w:before="0"/>
        <w:jc w:val="left"/>
      </w:pPr>
      <w:r>
        <w:rPr>
          <w:rFonts w:ascii="Times New Roman" w:cs="Times New Roman" w:eastAsia="Times New Roman" w:hAnsi="Times New Roman"/>
          <w:b/>
          <w:bCs/>
          <w:i w:val="false"/>
          <w:iCs w:val="false"/>
          <w:color w:val="000000"/>
          <w:sz w:val="25"/>
          <w:szCs w:val="25"/>
        </w:rPr>
        <w:t xml:space="preserve">Exercice 1 (5 points)</w:t>
      </w:r>
    </w:p>
    <w:p>
      <w:pPr>
        <w:spacing w:after="40" w:before="0"/>
        <w:jc w:val="left"/>
      </w:pPr>
      <w:r>
        <w:rPr>
          <w:rFonts w:ascii="Times New Roman" w:cs="Times New Roman" w:eastAsia="Times New Roman" w:hAnsi="Times New Roman"/>
          <w:b w:val="false"/>
          <w:bCs w:val="false"/>
          <w:i/>
          <w:iCs/>
          <w:color w:val="000000"/>
          <w:sz w:val="24"/>
          <w:szCs w:val="24"/>
        </w:rPr>
        <w:t xml:space="preserve">Réponds par des phrases complètes.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Définis densité de population.</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Relève deux éléments essentiels de la leçon.</w:t>
      </w:r>
    </w:p>
    <w:p>
      <w:pPr>
        <w:spacing w:after="30" w:before="0"/>
        <w:jc w:val="left"/>
      </w:pPr>
      <w:r>
        <w:rPr>
          <w:rFonts w:ascii="Times New Roman" w:cs="Times New Roman" w:eastAsia="Times New Roman" w:hAnsi="Times New Roman"/>
          <w:b/>
          <w:bCs/>
          <w:i w:val="false"/>
          <w:iCs w:val="false"/>
          <w:color w:val="000000"/>
          <w:sz w:val="25"/>
          <w:szCs w:val="25"/>
        </w:rPr>
        <w:t xml:space="preserve">Exercice 2 (5 points)</w:t>
      </w:r>
    </w:p>
    <w:p>
      <w:pPr>
        <w:spacing w:after="40" w:before="0"/>
        <w:jc w:val="left"/>
      </w:pPr>
      <w:r>
        <w:rPr>
          <w:rFonts w:ascii="Times New Roman" w:cs="Times New Roman" w:eastAsia="Times New Roman" w:hAnsi="Times New Roman"/>
          <w:b w:val="false"/>
          <w:bCs w:val="false"/>
          <w:i/>
          <w:iCs/>
          <w:color w:val="000000"/>
          <w:sz w:val="24"/>
          <w:szCs w:val="24"/>
        </w:rPr>
        <w:t xml:space="preserve">Associe chaque idée à son explication puis justifie ton choix.</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population</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superficie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Écris la relation entre ces deux idées.</w:t>
      </w:r>
    </w:p>
    <w:p>
      <w:pPr>
        <w:spacing w:after="30" w:before="0"/>
        <w:jc w:val="left"/>
      </w:pPr>
      <w:r>
        <w:rPr>
          <w:rFonts w:ascii="Times New Roman" w:cs="Times New Roman" w:eastAsia="Times New Roman" w:hAnsi="Times New Roman"/>
          <w:b/>
          <w:bCs/>
          <w:i w:val="false"/>
          <w:iCs w:val="false"/>
          <w:color w:val="000000"/>
          <w:sz w:val="25"/>
          <w:szCs w:val="25"/>
        </w:rPr>
        <w:t xml:space="preserve">Exercice 3 (5 points)</w:t>
      </w:r>
    </w:p>
    <w:p>
      <w:pPr>
        <w:spacing w:after="40" w:before="0"/>
        <w:jc w:val="left"/>
      </w:pPr>
      <w:r>
        <w:rPr>
          <w:rFonts w:ascii="Times New Roman" w:cs="Times New Roman" w:eastAsia="Times New Roman" w:hAnsi="Times New Roman"/>
          <w:b w:val="false"/>
          <w:bCs w:val="false"/>
          <w:i/>
          <w:iCs/>
          <w:color w:val="000000"/>
          <w:sz w:val="24"/>
          <w:szCs w:val="24"/>
        </w:rPr>
        <w:t xml:space="preserve">Explique ce que montre la situation.</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Rija compare deux territoires de même population mais de superficies différentes.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Nomme la notion étudiée.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Donne l'indice qui permet de la reconnaître.</w:t>
      </w:r>
    </w:p>
    <w:p>
      <w:pPr>
        <w:spacing w:after="30" w:before="0"/>
        <w:jc w:val="left"/>
      </w:pPr>
      <w:r>
        <w:rPr>
          <w:rFonts w:ascii="Times New Roman" w:cs="Times New Roman" w:eastAsia="Times New Roman" w:hAnsi="Times New Roman"/>
          <w:b/>
          <w:bCs/>
          <w:i w:val="false"/>
          <w:iCs w:val="false"/>
          <w:color w:val="000000"/>
          <w:sz w:val="25"/>
          <w:szCs w:val="25"/>
        </w:rPr>
        <w:t xml:space="preserve">Exercice 4 (5 points)</w:t>
      </w:r>
    </w:p>
    <w:p>
      <w:pPr>
        <w:spacing w:after="40" w:before="0"/>
        <w:jc w:val="left"/>
      </w:pPr>
      <w:r>
        <w:rPr>
          <w:rFonts w:ascii="Times New Roman" w:cs="Times New Roman" w:eastAsia="Times New Roman" w:hAnsi="Times New Roman"/>
          <w:b w:val="false"/>
          <w:bCs w:val="false"/>
          <w:i/>
          <w:iCs/>
          <w:color w:val="000000"/>
          <w:sz w:val="24"/>
          <w:szCs w:val="24"/>
        </w:rPr>
        <w:t xml:space="preserve">Rédige une courte réponse organisée.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Présente densité de population, une idée essentielle et la règle pratique à retenir.</w:t>
      </w:r>
    </w:p>
    <w:p>
      <w:pPr>
        <w:spacing w:after="120" w:before="0"/>
        <w:jc w:val="left"/>
      </w:pPr>
      <w:r>
        <w:rPr>
          <w:rFonts w:ascii="Times New Roman" w:cs="Times New Roman" w:eastAsia="Times New Roman" w:hAnsi="Times New Roman"/>
          <w:b/>
          <w:bCs/>
          <w:i w:val="false"/>
          <w:iCs w:val="false"/>
          <w:color w:val="000000"/>
          <w:sz w:val="24"/>
          <w:szCs w:val="24"/>
        </w:rPr>
        <w:t xml:space="preserve">Total : 20 points</w:t>
      </w:r>
    </w:p>
    <w:p>
      <w:pPr>
        <w:spacing w:after="60" w:before="120"/>
        <w:jc w:val="left"/>
      </w:pPr>
      <w:r>
        <w:rPr>
          <w:rFonts w:ascii="Times New Roman" w:cs="Times New Roman" w:eastAsia="Times New Roman" w:hAnsi="Times New Roman"/>
          <w:b/>
          <w:bCs/>
          <w:i w:val="false"/>
          <w:iCs w:val="false"/>
          <w:color w:val="000000"/>
          <w:sz w:val="26"/>
          <w:szCs w:val="26"/>
        </w:rPr>
        <w:t xml:space="preserve">CORRIGÉ</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1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La densité de population est le nombre moyen d'habitants par kilomètre carré ; elle sert à comparer l'occupation des territoires. (2,5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Elle se calcule en divisant la population par la superficie. La population mondiale est très inégalement répartie. (2,5 points)</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2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Elle se calcule en divisant la population par la superficie.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La population mondiale est très inégalement répartie.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Ces idées sont liées dans l'étude de densité de population. (1 point)</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3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Il s'agit de densité de population.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Une moyenne nationale peut masquer de fortes différences régionales. (3 points)</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4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La densité de population est le nombre moyen d'habitants par kilomètre carré ; elle sert à comparer l'occupation des territoires. Une carte de densité fait apparaître foyers de peuplement et espaces peu peuplés. Calculer puis interpréter la densité sans la confondre avec l'effectif total. (5 points)</w:t>
      </w:r>
    </w:p>
    <w:p>
      <w:r>
        <w:br w:type="page"/>
      </w:r>
    </w:p>
    <w:p>
      <w:pPr>
        <w:spacing w:after="40" w:before="0"/>
        <w:jc w:val="center"/>
      </w:pPr>
      <w:r>
        <w:rPr>
          <w:rFonts w:ascii="Times New Roman" w:cs="Times New Roman" w:eastAsia="Times New Roman" w:hAnsi="Times New Roman"/>
          <w:b/>
          <w:bCs/>
          <w:i w:val="false"/>
          <w:iCs w:val="false"/>
          <w:color w:val="000000"/>
          <w:sz w:val="26"/>
          <w:szCs w:val="26"/>
        </w:rPr>
        <w:t xml:space="preserve">SÉANCE 36 / 80</w:t>
      </w:r>
    </w:p>
    <w:p>
      <w:pPr>
        <w:spacing w:after="160" w:before="0"/>
        <w:jc w:val="center"/>
      </w:pPr>
      <w:bookmarkStart w:name="seance36" w:id="43"/>
      <w:r>
        <w:rPr>
          <w:rFonts w:ascii="Times New Roman" w:cs="Times New Roman" w:eastAsia="Times New Roman" w:hAnsi="Times New Roman"/>
          <w:b/>
          <w:bCs/>
          <w:color w:val="000000"/>
          <w:sz w:val="30"/>
          <w:szCs w:val="30"/>
        </w:rPr>
        <w:t xml:space="preserve">Les foyers de forte densité</w:t>
      </w:r>
      <w:bookmarkEnd w:id="43"/>
    </w:p>
    <w:p>
      <w:pPr>
        <w:spacing w:after="120" w:before="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1625"/>
        <w:gridCol w:w="3069"/>
        <w:gridCol w:w="1444"/>
        <w:gridCol w:w="2888"/>
      </w:tblGrid>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Discipline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Géographie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Date :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_______</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Thème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Caractéristiques de la population mondiale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Classe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T7</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Titre de la séance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Les foyers de forte densité</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Séance n°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36 / 80</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Objectif spécifique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Être capable de définir foyer de forte densité, d'en expliquer les éléments essentiels et de l'utiliser dans une situation géographique.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Durée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60 minutes</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Documentation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Programme d'études officiel T7 — Géographie ; ressources pédagogiques T7 ; atlas géographique.</w:t>
            </w:r>
          </w:p>
        </w:tc>
        <w:tc>
          <w:tcPr>
            <w:tcW w:type="pct" w:w="800"/>
            <w:gridSpan w:val="1"/>
            <w:tcMar>
              <w:top w:type="dxa" w:w="50"/>
              <w:left w:type="dxa" w:w="90"/>
              <w:bottom w:type="dxa" w:w="50"/>
              <w:right w:type="dxa" w:w="90"/>
            </w:tcMar>
            <w:vAlign w:val="top"/>
          </w:tcPr>
          <w:p>
            <w:pPr>
              <w:spacing w:after="20" w:before="0"/>
              <w:jc w:val="left"/>
            </w:pPr>
          </w:p>
        </w:tc>
        <w:tc>
          <w:tcPr>
            <w:tcW w:type="pct" w:w="1600"/>
            <w:gridSpan w:val="1"/>
            <w:tcMar>
              <w:top w:type="dxa" w:w="50"/>
              <w:left w:type="dxa" w:w="90"/>
              <w:bottom w:type="dxa" w:w="50"/>
              <w:right w:type="dxa" w:w="90"/>
            </w:tcMar>
            <w:vAlign w:val="top"/>
          </w:tcPr>
          <w:p>
            <w:pPr>
              <w:spacing w:after="20" w:before="0"/>
              <w:jc w:val="left"/>
            </w:pPr>
          </w:p>
        </w:tc>
      </w:tr>
    </w:tbl>
    <w:p>
      <w:pPr>
        <w:spacing w:after="60"/>
      </w:pPr>
      <w:r>
        <w:rPr>
          <w:rFonts w:ascii="Times New Roman" w:cs="Times New Roman" w:eastAsia="Times New Roman" w:hAnsi="Times New Roman"/>
          <w:sz w:val="18"/>
          <w:szCs w:val="18"/>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50"/>
        <w:gridCol w:w="2050"/>
        <w:gridCol w:w="2050"/>
        <w:gridCol w:w="1000"/>
        <w:gridCol w:w="1150"/>
        <w:gridCol w:w="900"/>
      </w:tblGrid>
      <w:tr>
        <w:trPr>
          <w:tblHeader/>
        </w:trPr>
        <w:tc>
          <w:tcPr>
            <w:tcW w:type="pct" w:w="6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Étapes et Durée</w:t>
            </w:r>
          </w:p>
        </w:tc>
        <w:tc>
          <w:tcPr>
            <w:tcW w:type="pct" w:w="2500"/>
            <w:gridSpan w:val="2"/>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Déroulement de la leçon</w:t>
            </w:r>
          </w:p>
        </w:tc>
        <w:tc>
          <w:tcPr>
            <w:tcW w:type="pct" w:w="6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Technique et Stratégie</w:t>
            </w:r>
          </w:p>
        </w:tc>
        <w:tc>
          <w:tcPr>
            <w:tcW w:type="pct" w:w="7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Support et Matériel</w:t>
            </w:r>
          </w:p>
        </w:tc>
        <w:tc>
          <w:tcPr>
            <w:tcW w:type="pct" w:w="5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Observation</w:t>
            </w:r>
          </w:p>
        </w:tc>
      </w:tr>
      <w:tr>
        <w:trPr>
          <w:tblHeader/>
        </w:trPr>
        <w:tc>
          <w:tcPr>
            <w:tcW w:type="pct" w:w="650"/>
            <w:gridSpan w:val="1"/>
            <w:shd w:fill="F5F5F5" w:color="auto" w:val="clear"/>
            <w:tcMar>
              <w:top w:type="dxa" w:w="50"/>
              <w:left w:type="dxa" w:w="90"/>
              <w:bottom w:type="dxa" w:w="50"/>
              <w:right w:type="dxa" w:w="90"/>
            </w:tcMar>
            <w:vAlign w:val="top"/>
          </w:tcPr>
          <w:p>
            <w:pPr>
              <w:spacing w:after="80" w:before="0"/>
              <w:jc w:val="left"/>
            </w:pP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Enseignant</w:t>
            </w: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Apprenants</w:t>
            </w:r>
          </w:p>
        </w:tc>
        <w:tc>
          <w:tcPr>
            <w:tcW w:type="pct" w:w="600"/>
            <w:gridSpan w:val="1"/>
            <w:shd w:fill="F5F5F5" w:color="auto" w:val="clear"/>
            <w:tcMar>
              <w:top w:type="dxa" w:w="50"/>
              <w:left w:type="dxa" w:w="90"/>
              <w:bottom w:type="dxa" w:w="50"/>
              <w:right w:type="dxa" w:w="90"/>
            </w:tcMar>
            <w:vAlign w:val="top"/>
          </w:tcPr>
          <w:p>
            <w:pPr>
              <w:spacing w:after="80" w:before="0"/>
              <w:jc w:val="left"/>
            </w:pPr>
          </w:p>
        </w:tc>
        <w:tc>
          <w:tcPr>
            <w:tcW w:type="pct" w:w="700"/>
            <w:gridSpan w:val="1"/>
            <w:shd w:fill="F5F5F5" w:color="auto" w:val="clear"/>
            <w:tcMar>
              <w:top w:type="dxa" w:w="50"/>
              <w:left w:type="dxa" w:w="90"/>
              <w:bottom w:type="dxa" w:w="50"/>
              <w:right w:type="dxa" w:w="90"/>
            </w:tcMar>
            <w:vAlign w:val="top"/>
          </w:tcPr>
          <w:p>
            <w:pPr>
              <w:spacing w:after="80" w:before="0"/>
              <w:jc w:val="left"/>
            </w:pPr>
          </w:p>
        </w:tc>
        <w:tc>
          <w:tcPr>
            <w:tcW w:type="pct" w:w="550"/>
            <w:gridSpan w:val="1"/>
            <w:shd w:fill="F5F5F5" w:color="auto" w:val="clear"/>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 RÉVISION</w:t>
            </w:r>
          </w:p>
          <w:p>
            <w:pPr>
              <w:spacing w:after="80" w:before="0"/>
              <w:jc w:val="left"/>
            </w:pPr>
            <w:r>
              <w:rPr>
                <w:rFonts w:ascii="Times New Roman" w:cs="Times New Roman" w:eastAsia="Times New Roman" w:hAnsi="Times New Roman"/>
                <w:b w:val="false"/>
                <w:bCs w:val="false"/>
                <w:i/>
                <w:iCs/>
                <w:color w:val="000000"/>
                <w:sz w:val="21"/>
                <w:szCs w:val="21"/>
              </w:rPr>
              <w:t xml:space="preserve">5 min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Définis « densité de population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Indique deux idées essentielles concernant densité de population.</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règle pratique faut-il retenir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La densité de population est le nombre moyen d'habitants par kilomètre carré ; elle sert à comparer l'occupation des territoires.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Elle se calcule en divisant la population par la superficie. La population mondiale est très inégalement répartie.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Calculer puis interpréter la densité sans la confondre avec l'effectif total.</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 orales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w:t>
            </w:r>
          </w:p>
        </w:tc>
        <w:tc>
          <w:tcPr>
            <w:tcW w:type="pct" w:w="550"/>
            <w:gridSpan w:val="1"/>
            <w:tcMar>
              <w:top w:type="dxa" w:w="50"/>
              <w:left w:type="dxa" w:w="90"/>
              <w:bottom w:type="dxa" w:w="50"/>
              <w:right w:type="dxa" w:w="90"/>
            </w:tcMar>
            <w:vAlign w:val="top"/>
          </w:tcPr>
          <w:p>
            <w:pPr>
              <w:spacing w:after="80" w:before="0"/>
              <w:jc w:val="left"/>
            </w:pPr>
          </w:p>
        </w:tc>
      </w:tr>
      <w:tr>
        <w:tc>
          <w:tcPr>
            <w:tcW w:type="dxa" w:w="9026"/>
            <w:gridSpan w:val="6"/>
            <w:shd w:fill="EAF3FB" w:color="auto" w:val="clear"/>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3"/>
                <w:szCs w:val="23"/>
              </w:rPr>
              <w:t xml:space="preserve">II. NOUVELLE LEÇON</w:t>
            </w:r>
          </w:p>
          <w:p>
            <w:pPr>
              <w:spacing w:after="80" w:before="0"/>
              <w:jc w:val="left"/>
            </w:pPr>
            <w:r>
              <w:rPr>
                <w:rFonts w:ascii="Times New Roman" w:cs="Times New Roman" w:eastAsia="Times New Roman" w:hAnsi="Times New Roman"/>
                <w:b w:val="false"/>
                <w:bCs w:val="false"/>
                <w:i/>
                <w:iCs/>
                <w:color w:val="000000"/>
                <w:sz w:val="21"/>
                <w:szCs w:val="21"/>
              </w:rPr>
              <w:t xml:space="preserve">45 min</w:t>
            </w: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1. Mise en situation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Hanitra repère les zones les plus foncées sur une carte mondiale des densités.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notion géographique permet de comprendre cette situation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foyer de forte densité : Un foyer de forte densité est une vaste région où la population est nombreuse et concentrée de manière durable.</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Récit et questions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Document et schéma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2. Présentation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Aujourd'hui, nous étudions « Les foyers de forte densité ». À la fin de la séance, vous saurez définir foyer de forte densité, expliquer ses composantes et appliquer la notion.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Annonce du titre et de l'objectif</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 cahier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3. Observation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Observez le schéma « Les foyers de forte densité » et le document illustré. Repérez la notion centrale, les relations et les éléments du paysage.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observent silencieusement.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Observation silencieuse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pédagogique et document illustré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4. Analyse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Qu'est-ce que foyer de forte densité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est une première idée importante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autre idée complète l'explication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règle doit guider l'analyse ou l'action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Un foyer de forte densité est une vaste région où la population est nombreuse et concentrée de manière durable.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L'Asie de l'Est et l'Asie du Sud regroupent les principaux foyers mondiaux.</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L'Europe forme un autre foyer ancien et urbanisé.</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Localiser chaque foyer et expliquer sa concentration par plusieurs facteurs.</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pédagogique et document illustré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5. Synthèse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Un foyer de forte densité est une vaste région où la population est nombreuse et concentrée de manière durable. L'Asie de l'Est et l'Asie du Sud regroupent les principaux foyers mondiaux. L'Europe forme un autre foyer ancien et urbanisé. Il faut retenir : Localiser chaque foyer et expliquer sa concentration par plusieurs facteurs.</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Explication</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6. Application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Réponds par des phrases complètes.</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Définis foyer de forte densité.</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Relève deux éléments essentiels de la leçon.</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Associe chaque idée à son explication puis justifie ton choix.</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Asie de l'Est</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Asie du Sud</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3. Écris la relation entre ces deux idées.</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Un foyer de forte densité est une vaste région où la population est nombreuse et concentrée de manière durable. (2,5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L'Asie de l'Est et l'Asie du Sud regroupent les principaux foyers mondiaux. L'Europe forme un autre foyer ancien et urbanisé. (2,5 points)</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L'Asie de l'Est et l'Asie du Sud regroupent les principaux foyers mondiaux.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L'Europe forme un autre foyer ancien et urbanisé.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3. Ces idées sont liées dans l'étude de foyer de forte densité. (1 point)</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ardoise</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III. ÉVALUATION</w:t>
            </w:r>
          </w:p>
          <w:p>
            <w:pPr>
              <w:spacing w:after="80" w:before="0"/>
              <w:jc w:val="left"/>
            </w:pPr>
            <w:r>
              <w:rPr>
                <w:rFonts w:ascii="Times New Roman" w:cs="Times New Roman" w:eastAsia="Times New Roman" w:hAnsi="Times New Roman"/>
                <w:b w:val="false"/>
                <w:bCs w:val="false"/>
                <w:i/>
                <w:iCs/>
                <w:color w:val="000000"/>
                <w:sz w:val="21"/>
                <w:szCs w:val="21"/>
              </w:rPr>
              <w:t xml:space="preserve">10 min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Explique ce que montre la situation.</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Hanitra repère les zones les plus foncées sur une carte mondiale des densités.</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Nomme la notion étudiée.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Donne l'indice qui permet de la reconnaître.</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Rédige une courte réponse organisée.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Présente foyer de forte densité, une idée essentielle et la règle pratique à retenir.</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Il s'agit de foyer de forte densité.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Les vallées, plaines fertiles, littoraux et grandes villes concentrent souvent les habitants. (3 points)</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Un foyer de forte densité est une vaste région où la population est nombreuse et concentrée de manière durable. L'ancienneté du peuplement et le développement économique renforcent ces concentrations. Localiser chaque foyer et expliquer sa concentration par plusieurs facteurs. (5 points)</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feuille d'évaluation</w:t>
            </w:r>
          </w:p>
        </w:tc>
        <w:tc>
          <w:tcPr>
            <w:tcW w:type="pct" w:w="550"/>
            <w:gridSpan w:val="1"/>
            <w:tcMar>
              <w:top w:type="dxa" w:w="50"/>
              <w:left w:type="dxa" w:w="90"/>
              <w:bottom w:type="dxa" w:w="50"/>
              <w:right w:type="dxa" w:w="90"/>
            </w:tcMar>
            <w:vAlign w:val="top"/>
          </w:tcPr>
          <w:p>
            <w:pPr>
              <w:spacing w:after="80" w:before="0"/>
              <w:jc w:val="left"/>
            </w:pPr>
          </w:p>
        </w:tc>
      </w:tr>
    </w:tbl>
    <w:p>
      <w:r>
        <w:br w:type="page"/>
      </w:r>
    </w:p>
    <w:p>
      <w:pPr>
        <w:spacing w:after="160" w:before="120"/>
        <w:jc w:val="center"/>
      </w:pPr>
      <w:r>
        <w:rPr>
          <w:rFonts w:ascii="Times New Roman" w:cs="Times New Roman" w:eastAsia="Times New Roman" w:hAnsi="Times New Roman"/>
          <w:b/>
          <w:bCs/>
          <w:color w:val="C00000"/>
          <w:sz w:val="30"/>
          <w:szCs w:val="30"/>
        </w:rPr>
        <w:t xml:space="preserve">Les foyers de forte densité</w:t>
      </w:r>
    </w:p>
    <w:p>
      <w:pPr>
        <w:spacing w:after="40" w:before="60"/>
        <w:jc w:val="center"/>
      </w:pPr>
      <w:r>
        <w:drawing>
          <wp:inline distT="0" distB="0" distL="0" distR="0">
            <wp:extent cx="4095750" cy="2419350"/>
            <wp:effectExtent t="0" r="0" b="0" l="0"/>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4095750" cy="2419350"/>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Schéma pédagogique : Les foyers de forte densité.</w:t>
      </w:r>
    </w:p>
    <w:p>
      <w:pPr>
        <w:spacing w:after="80" w:before="140"/>
      </w:pPr>
      <w:r>
        <w:rPr>
          <w:rFonts w:ascii="Times New Roman" w:cs="Times New Roman" w:eastAsia="Times New Roman" w:hAnsi="Times New Roman"/>
          <w:b/>
          <w:bCs/>
          <w:color w:val="1E7B34"/>
          <w:sz w:val="26"/>
          <w:szCs w:val="26"/>
        </w:rPr>
        <w:t xml:space="preserve">1. Comprendre foyer de forte densité</w:t>
      </w:r>
    </w:p>
    <w:p>
      <w:pPr>
        <w:spacing w:after="100"/>
      </w:pPr>
      <w:r>
        <w:rPr>
          <w:rFonts w:ascii="Times New Roman" w:cs="Times New Roman" w:eastAsia="Times New Roman" w:hAnsi="Times New Roman"/>
          <w:sz w:val="25"/>
          <w:szCs w:val="25"/>
        </w:rPr>
        <w:t xml:space="preserve">Un </w:t>
      </w:r>
      <w:r>
        <w:rPr>
          <w:rFonts w:ascii="Times New Roman" w:cs="Times New Roman" w:eastAsia="Times New Roman" w:hAnsi="Times New Roman"/>
          <w:b/>
          <w:bCs/>
          <w:color w:val="1F4E79"/>
          <w:sz w:val="25"/>
          <w:szCs w:val="25"/>
        </w:rPr>
        <w:t xml:space="preserve">foyer de forte densité</w:t>
      </w:r>
      <w:r>
        <w:rPr>
          <w:rFonts w:ascii="Times New Roman" w:cs="Times New Roman" w:eastAsia="Times New Roman" w:hAnsi="Times New Roman"/>
          <w:sz w:val="25"/>
          <w:szCs w:val="25"/>
        </w:rPr>
        <w:t xml:space="preserve"> est une vaste région où la population est nombreuse et concentrée de manière durable.</w:t>
      </w:r>
    </w:p>
    <w:p>
      <w:pPr>
        <w:spacing w:after="100"/>
      </w:pPr>
      <w:r>
        <w:rPr>
          <w:rFonts w:ascii="Times New Roman" w:cs="Times New Roman" w:eastAsia="Times New Roman" w:hAnsi="Times New Roman"/>
          <w:sz w:val="25"/>
          <w:szCs w:val="25"/>
        </w:rPr>
        <w:t xml:space="preserve">Cette notion permet d'étudier le territoire avec précision et de relier les faits observés à leurs causes et à leurs conséquences.</w:t>
      </w:r>
    </w:p>
    <w:p>
      <w:pPr>
        <w:spacing w:after="80" w:before="140"/>
      </w:pPr>
      <w:r>
        <w:rPr>
          <w:rFonts w:ascii="Times New Roman" w:cs="Times New Roman" w:eastAsia="Times New Roman" w:hAnsi="Times New Roman"/>
          <w:b/>
          <w:bCs/>
          <w:color w:val="1E7B34"/>
          <w:sz w:val="26"/>
          <w:szCs w:val="26"/>
        </w:rPr>
        <w:t xml:space="preserve">2. Les éléments essentiels</w:t>
      </w:r>
    </w:p>
    <w:p>
      <w:pPr>
        <w:spacing w:after="100"/>
      </w:pPr>
      <w:r>
        <w:rPr>
          <w:rFonts w:ascii="Times New Roman" w:cs="Times New Roman" w:eastAsia="Times New Roman" w:hAnsi="Times New Roman"/>
          <w:sz w:val="25"/>
          <w:szCs w:val="25"/>
        </w:rPr>
        <w:t xml:space="preserve">L'</w:t>
      </w:r>
      <w:r>
        <w:rPr>
          <w:rFonts w:ascii="Times New Roman" w:cs="Times New Roman" w:eastAsia="Times New Roman" w:hAnsi="Times New Roman"/>
          <w:b/>
          <w:bCs/>
          <w:color w:val="1F4E79"/>
          <w:sz w:val="25"/>
          <w:szCs w:val="25"/>
        </w:rPr>
        <w:t xml:space="preserve">Asie de l'Est</w:t>
      </w:r>
      <w:r>
        <w:rPr>
          <w:rFonts w:ascii="Times New Roman" w:cs="Times New Roman" w:eastAsia="Times New Roman" w:hAnsi="Times New Roman"/>
          <w:sz w:val="25"/>
          <w:szCs w:val="25"/>
        </w:rPr>
        <w:t xml:space="preserve"> et l'</w:t>
      </w:r>
      <w:r>
        <w:rPr>
          <w:rFonts w:ascii="Times New Roman" w:cs="Times New Roman" w:eastAsia="Times New Roman" w:hAnsi="Times New Roman"/>
          <w:b/>
          <w:bCs/>
          <w:color w:val="1F4E79"/>
          <w:sz w:val="25"/>
          <w:szCs w:val="25"/>
        </w:rPr>
        <w:t xml:space="preserve">Asie du Sud</w:t>
      </w:r>
      <w:r>
        <w:rPr>
          <w:rFonts w:ascii="Times New Roman" w:cs="Times New Roman" w:eastAsia="Times New Roman" w:hAnsi="Times New Roman"/>
          <w:sz w:val="25"/>
          <w:szCs w:val="25"/>
        </w:rPr>
        <w:t xml:space="preserve"> regroupent les principaux foyers mondiaux.</w:t>
      </w:r>
    </w:p>
    <w:p>
      <w:pPr>
        <w:spacing w:after="100"/>
      </w:pPr>
      <w:r>
        <w:rPr>
          <w:rFonts w:ascii="Times New Roman" w:cs="Times New Roman" w:eastAsia="Times New Roman" w:hAnsi="Times New Roman"/>
          <w:sz w:val="25"/>
          <w:szCs w:val="25"/>
        </w:rPr>
        <w:t xml:space="preserve">L'</w:t>
      </w:r>
      <w:r>
        <w:rPr>
          <w:rFonts w:ascii="Times New Roman" w:cs="Times New Roman" w:eastAsia="Times New Roman" w:hAnsi="Times New Roman"/>
          <w:b/>
          <w:bCs/>
          <w:color w:val="1F4E79"/>
          <w:sz w:val="25"/>
          <w:szCs w:val="25"/>
        </w:rPr>
        <w:t xml:space="preserve">Europe</w:t>
      </w:r>
      <w:r>
        <w:rPr>
          <w:rFonts w:ascii="Times New Roman" w:cs="Times New Roman" w:eastAsia="Times New Roman" w:hAnsi="Times New Roman"/>
          <w:sz w:val="25"/>
          <w:szCs w:val="25"/>
        </w:rPr>
        <w:t xml:space="preserve"> forme un autre foyer ancien et urbanisé.</w:t>
      </w:r>
    </w:p>
    <w:p>
      <w:pPr>
        <w:spacing w:after="100"/>
      </w:pPr>
      <w:r>
        <w:rPr>
          <w:rFonts w:ascii="Times New Roman" w:cs="Times New Roman" w:eastAsia="Times New Roman" w:hAnsi="Times New Roman"/>
          <w:sz w:val="25"/>
          <w:szCs w:val="25"/>
        </w:rPr>
        <w:t xml:space="preserve">Les vallées, plaines fertiles, littoraux et grandes villes concentrent souvent les habitants.</w:t>
      </w:r>
    </w:p>
    <w:p>
      <w:pPr>
        <w:spacing w:after="100"/>
      </w:pPr>
      <w:r>
        <w:rPr>
          <w:rFonts w:ascii="Times New Roman" w:cs="Times New Roman" w:eastAsia="Times New Roman" w:hAnsi="Times New Roman"/>
          <w:sz w:val="25"/>
          <w:szCs w:val="25"/>
        </w:rPr>
        <w:t xml:space="preserve">L'ancienneté du peuplement et le développement économique renforcent ces </w:t>
      </w:r>
      <w:r>
        <w:rPr>
          <w:rFonts w:ascii="Times New Roman" w:cs="Times New Roman" w:eastAsia="Times New Roman" w:hAnsi="Times New Roman"/>
          <w:b/>
          <w:bCs/>
          <w:color w:val="1F4E79"/>
          <w:sz w:val="25"/>
          <w:szCs w:val="25"/>
        </w:rPr>
        <w:t xml:space="preserve">concentration</w:t>
      </w:r>
      <w:r>
        <w:rPr>
          <w:rFonts w:ascii="Times New Roman" w:cs="Times New Roman" w:eastAsia="Times New Roman" w:hAnsi="Times New Roman"/>
          <w:sz w:val="25"/>
          <w:szCs w:val="25"/>
        </w:rPr>
        <w:t xml:space="preserve">s.</w:t>
      </w:r>
    </w:p>
    <w:p>
      <w:pPr>
        <w:spacing w:after="80" w:before="140"/>
      </w:pPr>
      <w:r>
        <w:rPr>
          <w:rFonts w:ascii="Times New Roman" w:cs="Times New Roman" w:eastAsia="Times New Roman" w:hAnsi="Times New Roman"/>
          <w:b/>
          <w:bCs/>
          <w:color w:val="1E7B34"/>
          <w:sz w:val="26"/>
          <w:szCs w:val="26"/>
        </w:rPr>
        <w:t xml:space="preserve">3. Lire une situation et agir</w:t>
      </w:r>
    </w:p>
    <w:p>
      <w:pPr>
        <w:spacing w:after="100"/>
      </w:pPr>
      <w:r>
        <w:rPr>
          <w:rFonts w:ascii="Times New Roman" w:cs="Times New Roman" w:eastAsia="Times New Roman" w:hAnsi="Times New Roman"/>
          <w:sz w:val="25"/>
          <w:szCs w:val="25"/>
        </w:rPr>
        <w:t xml:space="preserve">Hanitra repère les zones les plus foncées sur une carte mondiale des densités.</w:t>
      </w:r>
    </w:p>
    <w:p>
      <w:pPr>
        <w:spacing w:after="100"/>
      </w:pPr>
      <w:r>
        <w:rPr>
          <w:rFonts w:ascii="Times New Roman" w:cs="Times New Roman" w:eastAsia="Times New Roman" w:hAnsi="Times New Roman"/>
          <w:sz w:val="25"/>
          <w:szCs w:val="25"/>
        </w:rPr>
        <w:t xml:space="preserve">Règle à retenir : Localiser chaque foyer et expliquer sa </w:t>
      </w:r>
      <w:r>
        <w:rPr>
          <w:rFonts w:ascii="Times New Roman" w:cs="Times New Roman" w:eastAsia="Times New Roman" w:hAnsi="Times New Roman"/>
          <w:b/>
          <w:bCs/>
          <w:color w:val="1F4E79"/>
          <w:sz w:val="25"/>
          <w:szCs w:val="25"/>
        </w:rPr>
        <w:t xml:space="preserve">concentration</w:t>
      </w:r>
      <w:r>
        <w:rPr>
          <w:rFonts w:ascii="Times New Roman" w:cs="Times New Roman" w:eastAsia="Times New Roman" w:hAnsi="Times New Roman"/>
          <w:sz w:val="25"/>
          <w:szCs w:val="25"/>
        </w:rPr>
        <w:t xml:space="preserve"> par plusieurs facteurs.</w:t>
      </w:r>
    </w:p>
    <w:p>
      <w:pPr>
        <w:spacing w:after="40" w:before="60"/>
        <w:jc w:val="center"/>
      </w:pPr>
      <w:r>
        <w:drawing>
          <wp:inline distT="0" distB="0" distL="0" distR="0">
            <wp:extent cx="4286250" cy="2333625"/>
            <wp:effectExtent t="0" r="0" b="0" l="0"/>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4286250" cy="2333625"/>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Document d'observation : Hanitra repère les zones les plus foncées sur une carte mondiale des densités.</w:t>
      </w:r>
    </w:p>
    <w:p>
      <w:pPr>
        <w:spacing w:after="60" w:before="160"/>
        <w:jc w:val="left"/>
      </w:pPr>
      <w:r>
        <w:rPr>
          <w:rFonts w:ascii="Times New Roman" w:cs="Times New Roman" w:eastAsia="Times New Roman" w:hAnsi="Times New Roman"/>
          <w:b/>
          <w:bCs/>
          <w:i w:val="false"/>
          <w:iCs w:val="false"/>
          <w:color w:val="000000"/>
          <w:sz w:val="28"/>
          <w:szCs w:val="28"/>
        </w:rPr>
        <w:t xml:space="preserve">EXERCICES</w:t>
      </w:r>
    </w:p>
    <w:p>
      <w:pPr>
        <w:spacing w:after="30" w:before="0"/>
        <w:jc w:val="left"/>
      </w:pPr>
      <w:r>
        <w:rPr>
          <w:rFonts w:ascii="Times New Roman" w:cs="Times New Roman" w:eastAsia="Times New Roman" w:hAnsi="Times New Roman"/>
          <w:b/>
          <w:bCs/>
          <w:i w:val="false"/>
          <w:iCs w:val="false"/>
          <w:color w:val="000000"/>
          <w:sz w:val="25"/>
          <w:szCs w:val="25"/>
        </w:rPr>
        <w:t xml:space="preserve">Exercice 1 (5 points)</w:t>
      </w:r>
    </w:p>
    <w:p>
      <w:pPr>
        <w:spacing w:after="40" w:before="0"/>
        <w:jc w:val="left"/>
      </w:pPr>
      <w:r>
        <w:rPr>
          <w:rFonts w:ascii="Times New Roman" w:cs="Times New Roman" w:eastAsia="Times New Roman" w:hAnsi="Times New Roman"/>
          <w:b w:val="false"/>
          <w:bCs w:val="false"/>
          <w:i/>
          <w:iCs/>
          <w:color w:val="000000"/>
          <w:sz w:val="24"/>
          <w:szCs w:val="24"/>
        </w:rPr>
        <w:t xml:space="preserve">Réponds par des phrases complètes.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Définis foyer de forte densité.</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Relève deux éléments essentiels de la leçon.</w:t>
      </w:r>
    </w:p>
    <w:p>
      <w:pPr>
        <w:spacing w:after="30" w:before="0"/>
        <w:jc w:val="left"/>
      </w:pPr>
      <w:r>
        <w:rPr>
          <w:rFonts w:ascii="Times New Roman" w:cs="Times New Roman" w:eastAsia="Times New Roman" w:hAnsi="Times New Roman"/>
          <w:b/>
          <w:bCs/>
          <w:i w:val="false"/>
          <w:iCs w:val="false"/>
          <w:color w:val="000000"/>
          <w:sz w:val="25"/>
          <w:szCs w:val="25"/>
        </w:rPr>
        <w:t xml:space="preserve">Exercice 2 (5 points)</w:t>
      </w:r>
    </w:p>
    <w:p>
      <w:pPr>
        <w:spacing w:after="40" w:before="0"/>
        <w:jc w:val="left"/>
      </w:pPr>
      <w:r>
        <w:rPr>
          <w:rFonts w:ascii="Times New Roman" w:cs="Times New Roman" w:eastAsia="Times New Roman" w:hAnsi="Times New Roman"/>
          <w:b w:val="false"/>
          <w:bCs w:val="false"/>
          <w:i/>
          <w:iCs/>
          <w:color w:val="000000"/>
          <w:sz w:val="24"/>
          <w:szCs w:val="24"/>
        </w:rPr>
        <w:t xml:space="preserve">Associe chaque idée à son explication puis justifie ton choix.</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Asie de l'Est</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Asie du Sud</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Écris la relation entre ces deux idées.</w:t>
      </w:r>
    </w:p>
    <w:p>
      <w:pPr>
        <w:spacing w:after="30" w:before="0"/>
        <w:jc w:val="left"/>
      </w:pPr>
      <w:r>
        <w:rPr>
          <w:rFonts w:ascii="Times New Roman" w:cs="Times New Roman" w:eastAsia="Times New Roman" w:hAnsi="Times New Roman"/>
          <w:b/>
          <w:bCs/>
          <w:i w:val="false"/>
          <w:iCs w:val="false"/>
          <w:color w:val="000000"/>
          <w:sz w:val="25"/>
          <w:szCs w:val="25"/>
        </w:rPr>
        <w:t xml:space="preserve">Exercice 3 (5 points)</w:t>
      </w:r>
    </w:p>
    <w:p>
      <w:pPr>
        <w:spacing w:after="40" w:before="0"/>
        <w:jc w:val="left"/>
      </w:pPr>
      <w:r>
        <w:rPr>
          <w:rFonts w:ascii="Times New Roman" w:cs="Times New Roman" w:eastAsia="Times New Roman" w:hAnsi="Times New Roman"/>
          <w:b w:val="false"/>
          <w:bCs w:val="false"/>
          <w:i/>
          <w:iCs/>
          <w:color w:val="000000"/>
          <w:sz w:val="24"/>
          <w:szCs w:val="24"/>
        </w:rPr>
        <w:t xml:space="preserve">Explique ce que montre la situation.</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Hanitra repère les zones les plus foncées sur une carte mondiale des densités.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Nomme la notion étudiée.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Donne l'indice qui permet de la reconnaître.</w:t>
      </w:r>
    </w:p>
    <w:p>
      <w:pPr>
        <w:spacing w:after="30" w:before="0"/>
        <w:jc w:val="left"/>
      </w:pPr>
      <w:r>
        <w:rPr>
          <w:rFonts w:ascii="Times New Roman" w:cs="Times New Roman" w:eastAsia="Times New Roman" w:hAnsi="Times New Roman"/>
          <w:b/>
          <w:bCs/>
          <w:i w:val="false"/>
          <w:iCs w:val="false"/>
          <w:color w:val="000000"/>
          <w:sz w:val="25"/>
          <w:szCs w:val="25"/>
        </w:rPr>
        <w:t xml:space="preserve">Exercice 4 (5 points)</w:t>
      </w:r>
    </w:p>
    <w:p>
      <w:pPr>
        <w:spacing w:after="40" w:before="0"/>
        <w:jc w:val="left"/>
      </w:pPr>
      <w:r>
        <w:rPr>
          <w:rFonts w:ascii="Times New Roman" w:cs="Times New Roman" w:eastAsia="Times New Roman" w:hAnsi="Times New Roman"/>
          <w:b w:val="false"/>
          <w:bCs w:val="false"/>
          <w:i/>
          <w:iCs/>
          <w:color w:val="000000"/>
          <w:sz w:val="24"/>
          <w:szCs w:val="24"/>
        </w:rPr>
        <w:t xml:space="preserve">Rédige une courte réponse organisée.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Présente foyer de forte densité, une idée essentielle et la règle pratique à retenir.</w:t>
      </w:r>
    </w:p>
    <w:p>
      <w:pPr>
        <w:spacing w:after="120" w:before="0"/>
        <w:jc w:val="left"/>
      </w:pPr>
      <w:r>
        <w:rPr>
          <w:rFonts w:ascii="Times New Roman" w:cs="Times New Roman" w:eastAsia="Times New Roman" w:hAnsi="Times New Roman"/>
          <w:b/>
          <w:bCs/>
          <w:i w:val="false"/>
          <w:iCs w:val="false"/>
          <w:color w:val="000000"/>
          <w:sz w:val="24"/>
          <w:szCs w:val="24"/>
        </w:rPr>
        <w:t xml:space="preserve">Total : 20 points</w:t>
      </w:r>
    </w:p>
    <w:p>
      <w:pPr>
        <w:spacing w:after="60" w:before="120"/>
        <w:jc w:val="left"/>
      </w:pPr>
      <w:r>
        <w:rPr>
          <w:rFonts w:ascii="Times New Roman" w:cs="Times New Roman" w:eastAsia="Times New Roman" w:hAnsi="Times New Roman"/>
          <w:b/>
          <w:bCs/>
          <w:i w:val="false"/>
          <w:iCs w:val="false"/>
          <w:color w:val="000000"/>
          <w:sz w:val="26"/>
          <w:szCs w:val="26"/>
        </w:rPr>
        <w:t xml:space="preserve">CORRIGÉ</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1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Un foyer de forte densité est une vaste région où la population est nombreuse et concentrée de manière durable. (2,5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L'Asie de l'Est et l'Asie du Sud regroupent les principaux foyers mondiaux. L'Europe forme un autre foyer ancien et urbanisé. (2,5 points)</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2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L'Asie de l'Est et l'Asie du Sud regroupent les principaux foyers mondiaux.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L'Europe forme un autre foyer ancien et urbanisé.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Ces idées sont liées dans l'étude de foyer de forte densité. (1 point)</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3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Il s'agit de foyer de forte densité.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Les vallées, plaines fertiles, littoraux et grandes villes concentrent souvent les habitants. (3 points)</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4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Un foyer de forte densité est une vaste région où la population est nombreuse et concentrée de manière durable. L'ancienneté du peuplement et le développement économique renforcent ces concentrations. Localiser chaque foyer et expliquer sa concentration par plusieurs facteurs. (5 points)</w:t>
      </w:r>
    </w:p>
    <w:p>
      <w:r>
        <w:br w:type="page"/>
      </w:r>
    </w:p>
    <w:p>
      <w:pPr>
        <w:spacing w:after="40" w:before="0"/>
        <w:jc w:val="center"/>
      </w:pPr>
      <w:r>
        <w:rPr>
          <w:rFonts w:ascii="Times New Roman" w:cs="Times New Roman" w:eastAsia="Times New Roman" w:hAnsi="Times New Roman"/>
          <w:b/>
          <w:bCs/>
          <w:i w:val="false"/>
          <w:iCs w:val="false"/>
          <w:color w:val="000000"/>
          <w:sz w:val="26"/>
          <w:szCs w:val="26"/>
        </w:rPr>
        <w:t xml:space="preserve">SÉANCE 37 / 80</w:t>
      </w:r>
    </w:p>
    <w:p>
      <w:pPr>
        <w:spacing w:after="160" w:before="0"/>
        <w:jc w:val="center"/>
      </w:pPr>
      <w:bookmarkStart w:name="seance37" w:id="44"/>
      <w:r>
        <w:rPr>
          <w:rFonts w:ascii="Times New Roman" w:cs="Times New Roman" w:eastAsia="Times New Roman" w:hAnsi="Times New Roman"/>
          <w:b/>
          <w:bCs/>
          <w:color w:val="000000"/>
          <w:sz w:val="30"/>
          <w:szCs w:val="30"/>
        </w:rPr>
        <w:t xml:space="preserve">Les densités moyennes et faibles</w:t>
      </w:r>
      <w:bookmarkEnd w:id="44"/>
    </w:p>
    <w:p>
      <w:pPr>
        <w:spacing w:after="120" w:before="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1625"/>
        <w:gridCol w:w="3069"/>
        <w:gridCol w:w="1444"/>
        <w:gridCol w:w="2888"/>
      </w:tblGrid>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Discipline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Géographie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Date :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_______</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Thème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Caractéristiques de la population mondiale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Classe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T7</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Titre de la séance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Les densités moyennes et faibles</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Séance n°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37 / 80</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Objectif spécifique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Être capable de définir faible densité, d'en expliquer les éléments essentiels et de l'utiliser dans une situation géographique.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Durée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60 minutes</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Documentation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Programme d'études officiel T7 — Géographie ; ressources pédagogiques T7 ; atlas géographique.</w:t>
            </w:r>
          </w:p>
        </w:tc>
        <w:tc>
          <w:tcPr>
            <w:tcW w:type="pct" w:w="800"/>
            <w:gridSpan w:val="1"/>
            <w:tcMar>
              <w:top w:type="dxa" w:w="50"/>
              <w:left w:type="dxa" w:w="90"/>
              <w:bottom w:type="dxa" w:w="50"/>
              <w:right w:type="dxa" w:w="90"/>
            </w:tcMar>
            <w:vAlign w:val="top"/>
          </w:tcPr>
          <w:p>
            <w:pPr>
              <w:spacing w:after="20" w:before="0"/>
              <w:jc w:val="left"/>
            </w:pPr>
          </w:p>
        </w:tc>
        <w:tc>
          <w:tcPr>
            <w:tcW w:type="pct" w:w="1600"/>
            <w:gridSpan w:val="1"/>
            <w:tcMar>
              <w:top w:type="dxa" w:w="50"/>
              <w:left w:type="dxa" w:w="90"/>
              <w:bottom w:type="dxa" w:w="50"/>
              <w:right w:type="dxa" w:w="90"/>
            </w:tcMar>
            <w:vAlign w:val="top"/>
          </w:tcPr>
          <w:p>
            <w:pPr>
              <w:spacing w:after="20" w:before="0"/>
              <w:jc w:val="left"/>
            </w:pPr>
          </w:p>
        </w:tc>
      </w:tr>
    </w:tbl>
    <w:p>
      <w:pPr>
        <w:spacing w:after="60"/>
      </w:pPr>
      <w:r>
        <w:rPr>
          <w:rFonts w:ascii="Times New Roman" w:cs="Times New Roman" w:eastAsia="Times New Roman" w:hAnsi="Times New Roman"/>
          <w:sz w:val="18"/>
          <w:szCs w:val="18"/>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50"/>
        <w:gridCol w:w="2050"/>
        <w:gridCol w:w="2050"/>
        <w:gridCol w:w="1000"/>
        <w:gridCol w:w="1150"/>
        <w:gridCol w:w="900"/>
      </w:tblGrid>
      <w:tr>
        <w:trPr>
          <w:tblHeader/>
        </w:trPr>
        <w:tc>
          <w:tcPr>
            <w:tcW w:type="pct" w:w="6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Étapes et Durée</w:t>
            </w:r>
          </w:p>
        </w:tc>
        <w:tc>
          <w:tcPr>
            <w:tcW w:type="pct" w:w="2500"/>
            <w:gridSpan w:val="2"/>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Déroulement de la leçon</w:t>
            </w:r>
          </w:p>
        </w:tc>
        <w:tc>
          <w:tcPr>
            <w:tcW w:type="pct" w:w="6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Technique et Stratégie</w:t>
            </w:r>
          </w:p>
        </w:tc>
        <w:tc>
          <w:tcPr>
            <w:tcW w:type="pct" w:w="7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Support et Matériel</w:t>
            </w:r>
          </w:p>
        </w:tc>
        <w:tc>
          <w:tcPr>
            <w:tcW w:type="pct" w:w="5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Observation</w:t>
            </w:r>
          </w:p>
        </w:tc>
      </w:tr>
      <w:tr>
        <w:trPr>
          <w:tblHeader/>
        </w:trPr>
        <w:tc>
          <w:tcPr>
            <w:tcW w:type="pct" w:w="650"/>
            <w:gridSpan w:val="1"/>
            <w:shd w:fill="F5F5F5" w:color="auto" w:val="clear"/>
            <w:tcMar>
              <w:top w:type="dxa" w:w="50"/>
              <w:left w:type="dxa" w:w="90"/>
              <w:bottom w:type="dxa" w:w="50"/>
              <w:right w:type="dxa" w:w="90"/>
            </w:tcMar>
            <w:vAlign w:val="top"/>
          </w:tcPr>
          <w:p>
            <w:pPr>
              <w:spacing w:after="80" w:before="0"/>
              <w:jc w:val="left"/>
            </w:pP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Enseignant</w:t>
            </w: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Apprenants</w:t>
            </w:r>
          </w:p>
        </w:tc>
        <w:tc>
          <w:tcPr>
            <w:tcW w:type="pct" w:w="600"/>
            <w:gridSpan w:val="1"/>
            <w:shd w:fill="F5F5F5" w:color="auto" w:val="clear"/>
            <w:tcMar>
              <w:top w:type="dxa" w:w="50"/>
              <w:left w:type="dxa" w:w="90"/>
              <w:bottom w:type="dxa" w:w="50"/>
              <w:right w:type="dxa" w:w="90"/>
            </w:tcMar>
            <w:vAlign w:val="top"/>
          </w:tcPr>
          <w:p>
            <w:pPr>
              <w:spacing w:after="80" w:before="0"/>
              <w:jc w:val="left"/>
            </w:pPr>
          </w:p>
        </w:tc>
        <w:tc>
          <w:tcPr>
            <w:tcW w:type="pct" w:w="700"/>
            <w:gridSpan w:val="1"/>
            <w:shd w:fill="F5F5F5" w:color="auto" w:val="clear"/>
            <w:tcMar>
              <w:top w:type="dxa" w:w="50"/>
              <w:left w:type="dxa" w:w="90"/>
              <w:bottom w:type="dxa" w:w="50"/>
              <w:right w:type="dxa" w:w="90"/>
            </w:tcMar>
            <w:vAlign w:val="top"/>
          </w:tcPr>
          <w:p>
            <w:pPr>
              <w:spacing w:after="80" w:before="0"/>
              <w:jc w:val="left"/>
            </w:pPr>
          </w:p>
        </w:tc>
        <w:tc>
          <w:tcPr>
            <w:tcW w:type="pct" w:w="550"/>
            <w:gridSpan w:val="1"/>
            <w:shd w:fill="F5F5F5" w:color="auto" w:val="clear"/>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 RÉVISION</w:t>
            </w:r>
          </w:p>
          <w:p>
            <w:pPr>
              <w:spacing w:after="80" w:before="0"/>
              <w:jc w:val="left"/>
            </w:pPr>
            <w:r>
              <w:rPr>
                <w:rFonts w:ascii="Times New Roman" w:cs="Times New Roman" w:eastAsia="Times New Roman" w:hAnsi="Times New Roman"/>
                <w:b w:val="false"/>
                <w:bCs w:val="false"/>
                <w:i/>
                <w:iCs/>
                <w:color w:val="000000"/>
                <w:sz w:val="21"/>
                <w:szCs w:val="21"/>
              </w:rPr>
              <w:t xml:space="preserve">5 min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Définis « foyer de forte densité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Indique deux idées essentielles concernant foyer de forte densité.</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règle pratique faut-il retenir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Un foyer de forte densité est une vaste région où la population est nombreuse et concentrée de manière durable.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L'Asie de l'Est et l'Asie du Sud regroupent les principaux foyers mondiaux. L'Europe forme un autre foyer ancien et urbanisé.</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Localiser chaque foyer et expliquer sa concentration par plusieurs facteurs.</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 orales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w:t>
            </w:r>
          </w:p>
        </w:tc>
        <w:tc>
          <w:tcPr>
            <w:tcW w:type="pct" w:w="550"/>
            <w:gridSpan w:val="1"/>
            <w:tcMar>
              <w:top w:type="dxa" w:w="50"/>
              <w:left w:type="dxa" w:w="90"/>
              <w:bottom w:type="dxa" w:w="50"/>
              <w:right w:type="dxa" w:w="90"/>
            </w:tcMar>
            <w:vAlign w:val="top"/>
          </w:tcPr>
          <w:p>
            <w:pPr>
              <w:spacing w:after="80" w:before="0"/>
              <w:jc w:val="left"/>
            </w:pPr>
          </w:p>
        </w:tc>
      </w:tr>
      <w:tr>
        <w:tc>
          <w:tcPr>
            <w:tcW w:type="dxa" w:w="9026"/>
            <w:gridSpan w:val="6"/>
            <w:shd w:fill="EAF3FB" w:color="auto" w:val="clear"/>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3"/>
                <w:szCs w:val="23"/>
              </w:rPr>
              <w:t xml:space="preserve">II. NOUVELLE LEÇON</w:t>
            </w:r>
          </w:p>
          <w:p>
            <w:pPr>
              <w:spacing w:after="80" w:before="0"/>
              <w:jc w:val="left"/>
            </w:pPr>
            <w:r>
              <w:rPr>
                <w:rFonts w:ascii="Times New Roman" w:cs="Times New Roman" w:eastAsia="Times New Roman" w:hAnsi="Times New Roman"/>
                <w:b w:val="false"/>
                <w:bCs w:val="false"/>
                <w:i/>
                <w:iCs/>
                <w:color w:val="000000"/>
                <w:sz w:val="21"/>
                <w:szCs w:val="21"/>
              </w:rPr>
              <w:t xml:space="preserve">45 min</w:t>
            </w: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1. Mise en situation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Nantenaina compare le Sahara, l'Amazonie, l'Himalaya et un littoral peuplé.</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notion géographique permet de comprendre cette situation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faible densité : Les espaces de densité moyenne alternent concentrations et vides ; les espaces de faible densité comptent peu d'habitants sur de vastes surfaces.</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Récit et questions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Document et schéma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2. Présentation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Aujourd'hui, nous étudions « Les densités moyennes et faibles ». À la fin de la séance, vous saurez définir faible densité, expliquer ses composantes et appliquer la notion.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Annonce du titre et de l'objectif</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 cahier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3. Observation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Observez le schéma « Les densités moyennes et faibles » et le document illustré. Repérez la notion centrale, les relations et les éléments du paysage.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observent silencieusement.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Observation silencieuse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pédagogique et document illustré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4. Analyse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Qu'est-ce que faible densité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est une première idée importante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autre idée complète l'explication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règle doit guider l'analyse ou l'action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Les espaces de densité moyenne alternent concentrations et vides ; les espaces de faible densité comptent peu d'habitants sur de vastes surfaces.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Les déserts chauds et froids sont difficiles à peupler durablement.</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Les hautes montagnes limitent transports, cultures et installation.</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Décrire le niveau de densité puis rechercher les contraintes et les exceptions.</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pédagogique et document illustré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5. Synthèse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espaces de densité moyenne alternent concentrations et vides ; les espaces de faible densité comptent peu d'habitants sur de vastes surfaces. Les déserts chauds et froids sont difficiles à peupler durablement. Les hautes montagnes limitent transports, cultures et installation. Il faut retenir : Décrire le niveau de densité puis rechercher les contraintes et les exceptions.</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Explication</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6. Application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Réponds par des phrases complètes.</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Définis faible densité.</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Relève deux éléments essentiels de la leçon.</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Associe chaque idée à son explication puis justifie ton choix.</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densité moyenne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désert humain</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3. Écris la relation entre ces deux idées.</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Les espaces de densité moyenne alternent concentrations et vides ; les espaces de faible densité comptent peu d'habitants sur de vastes surfaces. (2,5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Les déserts chauds et froids sont difficiles à peupler durablement. Les hautes montagnes limitent transports, cultures et installation. (2,5 points)</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Les déserts chauds et froids sont difficiles à peupler durablement.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Les hautes montagnes limitent transports, cultures et installation.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3. Ces idées sont liées dans l'étude de faible densité. (1 point)</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ardoise</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III. ÉVALUATION</w:t>
            </w:r>
          </w:p>
          <w:p>
            <w:pPr>
              <w:spacing w:after="80" w:before="0"/>
              <w:jc w:val="left"/>
            </w:pPr>
            <w:r>
              <w:rPr>
                <w:rFonts w:ascii="Times New Roman" w:cs="Times New Roman" w:eastAsia="Times New Roman" w:hAnsi="Times New Roman"/>
                <w:b w:val="false"/>
                <w:bCs w:val="false"/>
                <w:i/>
                <w:iCs/>
                <w:color w:val="000000"/>
                <w:sz w:val="21"/>
                <w:szCs w:val="21"/>
              </w:rPr>
              <w:t xml:space="preserve">10 min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Explique ce que montre la situation.</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Nantenaina compare le Sahara, l'Amazonie, l'Himalaya et un littoral peuplé.</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Nomme la notion étudiée.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Donne l'indice qui permet de la reconnaître.</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Rédige une courte réponse organisée.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Présente faible densité, une idée essentielle et la règle pratique à retenir.</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Il s'agit de faible densité.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Certaines forêts denses restent peu accessibles. (3 points)</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Les espaces de densité moyenne alternent concentrations et vides ; les espaces de faible densité comptent peu d'habitants sur de vastes surfaces. Des ressources, une ville ou un axe de transport peuvent créer une concentration locale. Décrire le niveau de densité puis rechercher les contraintes et les exceptions. (5 points)</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feuille d'évaluation</w:t>
            </w:r>
          </w:p>
        </w:tc>
        <w:tc>
          <w:tcPr>
            <w:tcW w:type="pct" w:w="550"/>
            <w:gridSpan w:val="1"/>
            <w:tcMar>
              <w:top w:type="dxa" w:w="50"/>
              <w:left w:type="dxa" w:w="90"/>
              <w:bottom w:type="dxa" w:w="50"/>
              <w:right w:type="dxa" w:w="90"/>
            </w:tcMar>
            <w:vAlign w:val="top"/>
          </w:tcPr>
          <w:p>
            <w:pPr>
              <w:spacing w:after="80" w:before="0"/>
              <w:jc w:val="left"/>
            </w:pPr>
          </w:p>
        </w:tc>
      </w:tr>
    </w:tbl>
    <w:p>
      <w:r>
        <w:br w:type="page"/>
      </w:r>
    </w:p>
    <w:p>
      <w:pPr>
        <w:spacing w:after="160" w:before="120"/>
        <w:jc w:val="center"/>
      </w:pPr>
      <w:r>
        <w:rPr>
          <w:rFonts w:ascii="Times New Roman" w:cs="Times New Roman" w:eastAsia="Times New Roman" w:hAnsi="Times New Roman"/>
          <w:b/>
          <w:bCs/>
          <w:color w:val="C00000"/>
          <w:sz w:val="30"/>
          <w:szCs w:val="30"/>
        </w:rPr>
        <w:t xml:space="preserve">Les densités moyennes et faibles</w:t>
      </w:r>
    </w:p>
    <w:p>
      <w:pPr>
        <w:spacing w:after="40" w:before="60"/>
        <w:jc w:val="center"/>
      </w:pPr>
      <w:r>
        <w:drawing>
          <wp:inline distT="0" distB="0" distL="0" distR="0">
            <wp:extent cx="4095750" cy="2419350"/>
            <wp:effectExtent t="0" r="0" b="0" l="0"/>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4095750" cy="2419350"/>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Schéma pédagogique : Les densités moyennes et faibles.</w:t>
      </w:r>
    </w:p>
    <w:p>
      <w:pPr>
        <w:spacing w:after="40" w:before="60"/>
        <w:jc w:val="center"/>
      </w:pPr>
      <w:r>
        <w:drawing>
          <wp:inline distT="0" distB="0" distL="0" distR="0">
            <wp:extent cx="4286250" cy="2333625"/>
            <wp:effectExtent t="0" r="0" b="0" l="0"/>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4286250" cy="2333625"/>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Document d'observation : Nantenaina compare le Sahara, l'Amazonie, l'Himalaya et un littoral peuplé.</w:t>
      </w:r>
    </w:p>
    <w:p>
      <w:pPr>
        <w:spacing w:after="80" w:before="140"/>
      </w:pPr>
      <w:r>
        <w:rPr>
          <w:rFonts w:ascii="Times New Roman" w:cs="Times New Roman" w:eastAsia="Times New Roman" w:hAnsi="Times New Roman"/>
          <w:b/>
          <w:bCs/>
          <w:color w:val="1E7B34"/>
          <w:sz w:val="26"/>
          <w:szCs w:val="26"/>
        </w:rPr>
        <w:t xml:space="preserve">1. Comprendre faible densité</w:t>
      </w:r>
    </w:p>
    <w:p>
      <w:pPr>
        <w:spacing w:after="100"/>
      </w:pPr>
      <w:r>
        <w:rPr>
          <w:rFonts w:ascii="Times New Roman" w:cs="Times New Roman" w:eastAsia="Times New Roman" w:hAnsi="Times New Roman"/>
          <w:sz w:val="25"/>
          <w:szCs w:val="25"/>
        </w:rPr>
        <w:t xml:space="preserve">Les espaces de </w:t>
      </w:r>
      <w:r>
        <w:rPr>
          <w:rFonts w:ascii="Times New Roman" w:cs="Times New Roman" w:eastAsia="Times New Roman" w:hAnsi="Times New Roman"/>
          <w:b/>
          <w:bCs/>
          <w:color w:val="1F4E79"/>
          <w:sz w:val="25"/>
          <w:szCs w:val="25"/>
        </w:rPr>
        <w:t xml:space="preserve">densité moyenne</w:t>
      </w:r>
      <w:r>
        <w:rPr>
          <w:rFonts w:ascii="Times New Roman" w:cs="Times New Roman" w:eastAsia="Times New Roman" w:hAnsi="Times New Roman"/>
          <w:sz w:val="25"/>
          <w:szCs w:val="25"/>
        </w:rPr>
        <w:t xml:space="preserve"> alternent concentrations et vides ; les espaces de </w:t>
      </w:r>
      <w:r>
        <w:rPr>
          <w:rFonts w:ascii="Times New Roman" w:cs="Times New Roman" w:eastAsia="Times New Roman" w:hAnsi="Times New Roman"/>
          <w:b/>
          <w:bCs/>
          <w:color w:val="1F4E79"/>
          <w:sz w:val="25"/>
          <w:szCs w:val="25"/>
        </w:rPr>
        <w:t xml:space="preserve">faible densité</w:t>
      </w:r>
      <w:r>
        <w:rPr>
          <w:rFonts w:ascii="Times New Roman" w:cs="Times New Roman" w:eastAsia="Times New Roman" w:hAnsi="Times New Roman"/>
          <w:sz w:val="25"/>
          <w:szCs w:val="25"/>
        </w:rPr>
        <w:t xml:space="preserve"> comptent peu d'habitants sur de vastes surfaces.</w:t>
      </w:r>
    </w:p>
    <w:p>
      <w:pPr>
        <w:spacing w:after="100"/>
      </w:pPr>
      <w:r>
        <w:rPr>
          <w:rFonts w:ascii="Times New Roman" w:cs="Times New Roman" w:eastAsia="Times New Roman" w:hAnsi="Times New Roman"/>
          <w:sz w:val="25"/>
          <w:szCs w:val="25"/>
        </w:rPr>
        <w:t xml:space="preserve">Cette notion permet d'étudier le territoire avec précision et de relier les faits observés à leurs causes et à leurs conséquences.</w:t>
      </w:r>
    </w:p>
    <w:p>
      <w:pPr>
        <w:spacing w:after="80" w:before="140"/>
      </w:pPr>
      <w:r>
        <w:rPr>
          <w:rFonts w:ascii="Times New Roman" w:cs="Times New Roman" w:eastAsia="Times New Roman" w:hAnsi="Times New Roman"/>
          <w:b/>
          <w:bCs/>
          <w:color w:val="1E7B34"/>
          <w:sz w:val="26"/>
          <w:szCs w:val="26"/>
        </w:rPr>
        <w:t xml:space="preserve">2. Les éléments essentiels</w:t>
      </w:r>
    </w:p>
    <w:p>
      <w:pPr>
        <w:spacing w:after="100"/>
      </w:pPr>
      <w:r>
        <w:rPr>
          <w:rFonts w:ascii="Times New Roman" w:cs="Times New Roman" w:eastAsia="Times New Roman" w:hAnsi="Times New Roman"/>
          <w:sz w:val="25"/>
          <w:szCs w:val="25"/>
        </w:rPr>
        <w:t xml:space="preserve">Les déserts chauds et froids sont difficiles à peupler durablement.</w:t>
      </w:r>
    </w:p>
    <w:p>
      <w:pPr>
        <w:spacing w:after="100"/>
      </w:pPr>
      <w:r>
        <w:rPr>
          <w:rFonts w:ascii="Times New Roman" w:cs="Times New Roman" w:eastAsia="Times New Roman" w:hAnsi="Times New Roman"/>
          <w:sz w:val="25"/>
          <w:szCs w:val="25"/>
        </w:rPr>
        <w:t xml:space="preserve">Les hautes montagnes limitent transports, cultures et installation.</w:t>
      </w:r>
    </w:p>
    <w:p>
      <w:pPr>
        <w:spacing w:after="100"/>
      </w:pPr>
      <w:r>
        <w:rPr>
          <w:rFonts w:ascii="Times New Roman" w:cs="Times New Roman" w:eastAsia="Times New Roman" w:hAnsi="Times New Roman"/>
          <w:sz w:val="25"/>
          <w:szCs w:val="25"/>
        </w:rPr>
        <w:t xml:space="preserve">Certaines forêts denses restent peu accessibles.</w:t>
      </w:r>
    </w:p>
    <w:p>
      <w:pPr>
        <w:spacing w:after="100"/>
      </w:pPr>
      <w:r>
        <w:rPr>
          <w:rFonts w:ascii="Times New Roman" w:cs="Times New Roman" w:eastAsia="Times New Roman" w:hAnsi="Times New Roman"/>
          <w:sz w:val="25"/>
          <w:szCs w:val="25"/>
        </w:rPr>
        <w:t xml:space="preserve">Des ressources, une ville ou un axe de transport peuvent créer une concentration locale.</w:t>
      </w:r>
    </w:p>
    <w:p>
      <w:pPr>
        <w:spacing w:after="80" w:before="140"/>
      </w:pPr>
      <w:r>
        <w:rPr>
          <w:rFonts w:ascii="Times New Roman" w:cs="Times New Roman" w:eastAsia="Times New Roman" w:hAnsi="Times New Roman"/>
          <w:b/>
          <w:bCs/>
          <w:color w:val="1E7B34"/>
          <w:sz w:val="26"/>
          <w:szCs w:val="26"/>
        </w:rPr>
        <w:t xml:space="preserve">3. Lire une situation et agir</w:t>
      </w:r>
    </w:p>
    <w:p>
      <w:pPr>
        <w:spacing w:after="100"/>
      </w:pPr>
      <w:r>
        <w:rPr>
          <w:rFonts w:ascii="Times New Roman" w:cs="Times New Roman" w:eastAsia="Times New Roman" w:hAnsi="Times New Roman"/>
          <w:sz w:val="25"/>
          <w:szCs w:val="25"/>
        </w:rPr>
        <w:t xml:space="preserve">Nantenaina compare le Sahara, l'Amazonie, l'Himalaya et un littoral peuplé.</w:t>
      </w:r>
    </w:p>
    <w:p>
      <w:pPr>
        <w:spacing w:after="100"/>
      </w:pPr>
      <w:r>
        <w:rPr>
          <w:rFonts w:ascii="Times New Roman" w:cs="Times New Roman" w:eastAsia="Times New Roman" w:hAnsi="Times New Roman"/>
          <w:sz w:val="25"/>
          <w:szCs w:val="25"/>
        </w:rPr>
        <w:t xml:space="preserve">Règle à retenir : Décrire le niveau de densité puis rechercher les </w:t>
      </w:r>
      <w:r>
        <w:rPr>
          <w:rFonts w:ascii="Times New Roman" w:cs="Times New Roman" w:eastAsia="Times New Roman" w:hAnsi="Times New Roman"/>
          <w:b/>
          <w:bCs/>
          <w:color w:val="1F4E79"/>
          <w:sz w:val="25"/>
          <w:szCs w:val="25"/>
        </w:rPr>
        <w:t xml:space="preserve">contrainte</w:t>
      </w:r>
      <w:r>
        <w:rPr>
          <w:rFonts w:ascii="Times New Roman" w:cs="Times New Roman" w:eastAsia="Times New Roman" w:hAnsi="Times New Roman"/>
          <w:sz w:val="25"/>
          <w:szCs w:val="25"/>
        </w:rPr>
        <w:t xml:space="preserve">s et les exceptions.</w:t>
      </w:r>
    </w:p>
    <w:p>
      <w:pPr>
        <w:spacing w:after="60" w:before="160"/>
        <w:jc w:val="left"/>
      </w:pPr>
      <w:r>
        <w:rPr>
          <w:rFonts w:ascii="Times New Roman" w:cs="Times New Roman" w:eastAsia="Times New Roman" w:hAnsi="Times New Roman"/>
          <w:b/>
          <w:bCs/>
          <w:i w:val="false"/>
          <w:iCs w:val="false"/>
          <w:color w:val="000000"/>
          <w:sz w:val="28"/>
          <w:szCs w:val="28"/>
        </w:rPr>
        <w:t xml:space="preserve">EXERCICES</w:t>
      </w:r>
    </w:p>
    <w:p>
      <w:pPr>
        <w:spacing w:after="30" w:before="0"/>
        <w:jc w:val="left"/>
      </w:pPr>
      <w:r>
        <w:rPr>
          <w:rFonts w:ascii="Times New Roman" w:cs="Times New Roman" w:eastAsia="Times New Roman" w:hAnsi="Times New Roman"/>
          <w:b/>
          <w:bCs/>
          <w:i w:val="false"/>
          <w:iCs w:val="false"/>
          <w:color w:val="000000"/>
          <w:sz w:val="25"/>
          <w:szCs w:val="25"/>
        </w:rPr>
        <w:t xml:space="preserve">Exercice 1 (5 points)</w:t>
      </w:r>
    </w:p>
    <w:p>
      <w:pPr>
        <w:spacing w:after="40" w:before="0"/>
        <w:jc w:val="left"/>
      </w:pPr>
      <w:r>
        <w:rPr>
          <w:rFonts w:ascii="Times New Roman" w:cs="Times New Roman" w:eastAsia="Times New Roman" w:hAnsi="Times New Roman"/>
          <w:b w:val="false"/>
          <w:bCs w:val="false"/>
          <w:i/>
          <w:iCs/>
          <w:color w:val="000000"/>
          <w:sz w:val="24"/>
          <w:szCs w:val="24"/>
        </w:rPr>
        <w:t xml:space="preserve">Réponds par des phrases complètes.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Définis faible densité.</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Relève deux éléments essentiels de la leçon.</w:t>
      </w:r>
    </w:p>
    <w:p>
      <w:pPr>
        <w:spacing w:after="30" w:before="0"/>
        <w:jc w:val="left"/>
      </w:pPr>
      <w:r>
        <w:rPr>
          <w:rFonts w:ascii="Times New Roman" w:cs="Times New Roman" w:eastAsia="Times New Roman" w:hAnsi="Times New Roman"/>
          <w:b/>
          <w:bCs/>
          <w:i w:val="false"/>
          <w:iCs w:val="false"/>
          <w:color w:val="000000"/>
          <w:sz w:val="25"/>
          <w:szCs w:val="25"/>
        </w:rPr>
        <w:t xml:space="preserve">Exercice 2 (5 points)</w:t>
      </w:r>
    </w:p>
    <w:p>
      <w:pPr>
        <w:spacing w:after="40" w:before="0"/>
        <w:jc w:val="left"/>
      </w:pPr>
      <w:r>
        <w:rPr>
          <w:rFonts w:ascii="Times New Roman" w:cs="Times New Roman" w:eastAsia="Times New Roman" w:hAnsi="Times New Roman"/>
          <w:b w:val="false"/>
          <w:bCs w:val="false"/>
          <w:i/>
          <w:iCs/>
          <w:color w:val="000000"/>
          <w:sz w:val="24"/>
          <w:szCs w:val="24"/>
        </w:rPr>
        <w:t xml:space="preserve">Associe chaque idée à son explication puis justifie ton choix.</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densité moyenne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désert humain</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Écris la relation entre ces deux idées.</w:t>
      </w:r>
    </w:p>
    <w:p>
      <w:pPr>
        <w:spacing w:after="30" w:before="0"/>
        <w:jc w:val="left"/>
      </w:pPr>
      <w:r>
        <w:rPr>
          <w:rFonts w:ascii="Times New Roman" w:cs="Times New Roman" w:eastAsia="Times New Roman" w:hAnsi="Times New Roman"/>
          <w:b/>
          <w:bCs/>
          <w:i w:val="false"/>
          <w:iCs w:val="false"/>
          <w:color w:val="000000"/>
          <w:sz w:val="25"/>
          <w:szCs w:val="25"/>
        </w:rPr>
        <w:t xml:space="preserve">Exercice 3 (5 points)</w:t>
      </w:r>
    </w:p>
    <w:p>
      <w:pPr>
        <w:spacing w:after="40" w:before="0"/>
        <w:jc w:val="left"/>
      </w:pPr>
      <w:r>
        <w:rPr>
          <w:rFonts w:ascii="Times New Roman" w:cs="Times New Roman" w:eastAsia="Times New Roman" w:hAnsi="Times New Roman"/>
          <w:b w:val="false"/>
          <w:bCs w:val="false"/>
          <w:i/>
          <w:iCs/>
          <w:color w:val="000000"/>
          <w:sz w:val="24"/>
          <w:szCs w:val="24"/>
        </w:rPr>
        <w:t xml:space="preserve">Explique ce que montre la situation.</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Nantenaina compare le Sahara, l'Amazonie, l'Himalaya et un littoral peuplé.</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Nomme la notion étudiée.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Donne l'indice qui permet de la reconnaître.</w:t>
      </w:r>
    </w:p>
    <w:p>
      <w:pPr>
        <w:spacing w:after="30" w:before="0"/>
        <w:jc w:val="left"/>
      </w:pPr>
      <w:r>
        <w:rPr>
          <w:rFonts w:ascii="Times New Roman" w:cs="Times New Roman" w:eastAsia="Times New Roman" w:hAnsi="Times New Roman"/>
          <w:b/>
          <w:bCs/>
          <w:i w:val="false"/>
          <w:iCs w:val="false"/>
          <w:color w:val="000000"/>
          <w:sz w:val="25"/>
          <w:szCs w:val="25"/>
        </w:rPr>
        <w:t xml:space="preserve">Exercice 4 (5 points)</w:t>
      </w:r>
    </w:p>
    <w:p>
      <w:pPr>
        <w:spacing w:after="40" w:before="0"/>
        <w:jc w:val="left"/>
      </w:pPr>
      <w:r>
        <w:rPr>
          <w:rFonts w:ascii="Times New Roman" w:cs="Times New Roman" w:eastAsia="Times New Roman" w:hAnsi="Times New Roman"/>
          <w:b w:val="false"/>
          <w:bCs w:val="false"/>
          <w:i/>
          <w:iCs/>
          <w:color w:val="000000"/>
          <w:sz w:val="24"/>
          <w:szCs w:val="24"/>
        </w:rPr>
        <w:t xml:space="preserve">Rédige une courte réponse organisée.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Présente faible densité, une idée essentielle et la règle pratique à retenir.</w:t>
      </w:r>
    </w:p>
    <w:p>
      <w:pPr>
        <w:spacing w:after="120" w:before="0"/>
        <w:jc w:val="left"/>
      </w:pPr>
      <w:r>
        <w:rPr>
          <w:rFonts w:ascii="Times New Roman" w:cs="Times New Roman" w:eastAsia="Times New Roman" w:hAnsi="Times New Roman"/>
          <w:b/>
          <w:bCs/>
          <w:i w:val="false"/>
          <w:iCs w:val="false"/>
          <w:color w:val="000000"/>
          <w:sz w:val="24"/>
          <w:szCs w:val="24"/>
        </w:rPr>
        <w:t xml:space="preserve">Total : 20 points</w:t>
      </w:r>
    </w:p>
    <w:p>
      <w:pPr>
        <w:spacing w:after="60" w:before="120"/>
        <w:jc w:val="left"/>
      </w:pPr>
      <w:r>
        <w:rPr>
          <w:rFonts w:ascii="Times New Roman" w:cs="Times New Roman" w:eastAsia="Times New Roman" w:hAnsi="Times New Roman"/>
          <w:b/>
          <w:bCs/>
          <w:i w:val="false"/>
          <w:iCs w:val="false"/>
          <w:color w:val="000000"/>
          <w:sz w:val="26"/>
          <w:szCs w:val="26"/>
        </w:rPr>
        <w:t xml:space="preserve">CORRIGÉ</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1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Les espaces de densité moyenne alternent concentrations et vides ; les espaces de faible densité comptent peu d'habitants sur de vastes surfaces. (2,5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Les déserts chauds et froids sont difficiles à peupler durablement. Les hautes montagnes limitent transports, cultures et installation. (2,5 points)</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2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Les déserts chauds et froids sont difficiles à peupler durablement.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Les hautes montagnes limitent transports, cultures et installation.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Ces idées sont liées dans l'étude de faible densité. (1 point)</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3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Il s'agit de faible densité.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Certaines forêts denses restent peu accessibles. (3 points)</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4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Les espaces de densité moyenne alternent concentrations et vides ; les espaces de faible densité comptent peu d'habitants sur de vastes surfaces. Des ressources, une ville ou un axe de transport peuvent créer une concentration locale. Décrire le niveau de densité puis rechercher les contraintes et les exceptions. (5 points)</w:t>
      </w:r>
    </w:p>
    <w:p>
      <w:r>
        <w:br w:type="page"/>
      </w:r>
    </w:p>
    <w:p>
      <w:pPr>
        <w:spacing w:after="40" w:before="0"/>
        <w:jc w:val="center"/>
      </w:pPr>
      <w:r>
        <w:rPr>
          <w:rFonts w:ascii="Times New Roman" w:cs="Times New Roman" w:eastAsia="Times New Roman" w:hAnsi="Times New Roman"/>
          <w:b/>
          <w:bCs/>
          <w:i w:val="false"/>
          <w:iCs w:val="false"/>
          <w:color w:val="000000"/>
          <w:sz w:val="26"/>
          <w:szCs w:val="26"/>
        </w:rPr>
        <w:t xml:space="preserve">SÉANCE 38 / 80</w:t>
      </w:r>
    </w:p>
    <w:p>
      <w:pPr>
        <w:spacing w:after="160" w:before="0"/>
        <w:jc w:val="center"/>
      </w:pPr>
      <w:bookmarkStart w:name="seance38" w:id="45"/>
      <w:r>
        <w:rPr>
          <w:rFonts w:ascii="Times New Roman" w:cs="Times New Roman" w:eastAsia="Times New Roman" w:hAnsi="Times New Roman"/>
          <w:b/>
          <w:bCs/>
          <w:color w:val="000000"/>
          <w:sz w:val="30"/>
          <w:szCs w:val="30"/>
        </w:rPr>
        <w:t xml:space="preserve">Les facteurs physiques de la répartition</w:t>
      </w:r>
      <w:bookmarkEnd w:id="45"/>
    </w:p>
    <w:p>
      <w:pPr>
        <w:spacing w:after="120" w:before="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1625"/>
        <w:gridCol w:w="3069"/>
        <w:gridCol w:w="1444"/>
        <w:gridCol w:w="2888"/>
      </w:tblGrid>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Discipline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Géographie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Date :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_______</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Thème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Caractéristiques de la population mondiale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Classe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T7</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Titre de la séance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Les facteurs physiques de la répartition</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Séance n°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38 / 80</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Objectif spécifique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Être capable de définir facteur physique, d'en expliquer les éléments essentiels et de l'utiliser dans une situation géographique.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Durée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60 minutes</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Documentation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Programme d'études officiel T7 — Géographie ; ressources pédagogiques T7 ; atlas géographique.</w:t>
            </w:r>
          </w:p>
        </w:tc>
        <w:tc>
          <w:tcPr>
            <w:tcW w:type="pct" w:w="800"/>
            <w:gridSpan w:val="1"/>
            <w:tcMar>
              <w:top w:type="dxa" w:w="50"/>
              <w:left w:type="dxa" w:w="90"/>
              <w:bottom w:type="dxa" w:w="50"/>
              <w:right w:type="dxa" w:w="90"/>
            </w:tcMar>
            <w:vAlign w:val="top"/>
          </w:tcPr>
          <w:p>
            <w:pPr>
              <w:spacing w:after="20" w:before="0"/>
              <w:jc w:val="left"/>
            </w:pPr>
          </w:p>
        </w:tc>
        <w:tc>
          <w:tcPr>
            <w:tcW w:type="pct" w:w="1600"/>
            <w:gridSpan w:val="1"/>
            <w:tcMar>
              <w:top w:type="dxa" w:w="50"/>
              <w:left w:type="dxa" w:w="90"/>
              <w:bottom w:type="dxa" w:w="50"/>
              <w:right w:type="dxa" w:w="90"/>
            </w:tcMar>
            <w:vAlign w:val="top"/>
          </w:tcPr>
          <w:p>
            <w:pPr>
              <w:spacing w:after="20" w:before="0"/>
              <w:jc w:val="left"/>
            </w:pPr>
          </w:p>
        </w:tc>
      </w:tr>
    </w:tbl>
    <w:p>
      <w:pPr>
        <w:spacing w:after="60"/>
      </w:pPr>
      <w:r>
        <w:rPr>
          <w:rFonts w:ascii="Times New Roman" w:cs="Times New Roman" w:eastAsia="Times New Roman" w:hAnsi="Times New Roman"/>
          <w:sz w:val="18"/>
          <w:szCs w:val="18"/>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50"/>
        <w:gridCol w:w="2050"/>
        <w:gridCol w:w="2050"/>
        <w:gridCol w:w="1000"/>
        <w:gridCol w:w="1150"/>
        <w:gridCol w:w="900"/>
      </w:tblGrid>
      <w:tr>
        <w:trPr>
          <w:tblHeader/>
        </w:trPr>
        <w:tc>
          <w:tcPr>
            <w:tcW w:type="pct" w:w="6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Étapes et Durée</w:t>
            </w:r>
          </w:p>
        </w:tc>
        <w:tc>
          <w:tcPr>
            <w:tcW w:type="pct" w:w="2500"/>
            <w:gridSpan w:val="2"/>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Déroulement de la leçon</w:t>
            </w:r>
          </w:p>
        </w:tc>
        <w:tc>
          <w:tcPr>
            <w:tcW w:type="pct" w:w="6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Technique et Stratégie</w:t>
            </w:r>
          </w:p>
        </w:tc>
        <w:tc>
          <w:tcPr>
            <w:tcW w:type="pct" w:w="7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Support et Matériel</w:t>
            </w:r>
          </w:p>
        </w:tc>
        <w:tc>
          <w:tcPr>
            <w:tcW w:type="pct" w:w="5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Observation</w:t>
            </w:r>
          </w:p>
        </w:tc>
      </w:tr>
      <w:tr>
        <w:trPr>
          <w:tblHeader/>
        </w:trPr>
        <w:tc>
          <w:tcPr>
            <w:tcW w:type="pct" w:w="650"/>
            <w:gridSpan w:val="1"/>
            <w:shd w:fill="F5F5F5" w:color="auto" w:val="clear"/>
            <w:tcMar>
              <w:top w:type="dxa" w:w="50"/>
              <w:left w:type="dxa" w:w="90"/>
              <w:bottom w:type="dxa" w:w="50"/>
              <w:right w:type="dxa" w:w="90"/>
            </w:tcMar>
            <w:vAlign w:val="top"/>
          </w:tcPr>
          <w:p>
            <w:pPr>
              <w:spacing w:after="80" w:before="0"/>
              <w:jc w:val="left"/>
            </w:pP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Enseignant</w:t>
            </w: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Apprenants</w:t>
            </w:r>
          </w:p>
        </w:tc>
        <w:tc>
          <w:tcPr>
            <w:tcW w:type="pct" w:w="600"/>
            <w:gridSpan w:val="1"/>
            <w:shd w:fill="F5F5F5" w:color="auto" w:val="clear"/>
            <w:tcMar>
              <w:top w:type="dxa" w:w="50"/>
              <w:left w:type="dxa" w:w="90"/>
              <w:bottom w:type="dxa" w:w="50"/>
              <w:right w:type="dxa" w:w="90"/>
            </w:tcMar>
            <w:vAlign w:val="top"/>
          </w:tcPr>
          <w:p>
            <w:pPr>
              <w:spacing w:after="80" w:before="0"/>
              <w:jc w:val="left"/>
            </w:pPr>
          </w:p>
        </w:tc>
        <w:tc>
          <w:tcPr>
            <w:tcW w:type="pct" w:w="700"/>
            <w:gridSpan w:val="1"/>
            <w:shd w:fill="F5F5F5" w:color="auto" w:val="clear"/>
            <w:tcMar>
              <w:top w:type="dxa" w:w="50"/>
              <w:left w:type="dxa" w:w="90"/>
              <w:bottom w:type="dxa" w:w="50"/>
              <w:right w:type="dxa" w:w="90"/>
            </w:tcMar>
            <w:vAlign w:val="top"/>
          </w:tcPr>
          <w:p>
            <w:pPr>
              <w:spacing w:after="80" w:before="0"/>
              <w:jc w:val="left"/>
            </w:pPr>
          </w:p>
        </w:tc>
        <w:tc>
          <w:tcPr>
            <w:tcW w:type="pct" w:w="550"/>
            <w:gridSpan w:val="1"/>
            <w:shd w:fill="F5F5F5" w:color="auto" w:val="clear"/>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 RÉVISION</w:t>
            </w:r>
          </w:p>
          <w:p>
            <w:pPr>
              <w:spacing w:after="80" w:before="0"/>
              <w:jc w:val="left"/>
            </w:pPr>
            <w:r>
              <w:rPr>
                <w:rFonts w:ascii="Times New Roman" w:cs="Times New Roman" w:eastAsia="Times New Roman" w:hAnsi="Times New Roman"/>
                <w:b w:val="false"/>
                <w:bCs w:val="false"/>
                <w:i/>
                <w:iCs/>
                <w:color w:val="000000"/>
                <w:sz w:val="21"/>
                <w:szCs w:val="21"/>
              </w:rPr>
              <w:t xml:space="preserve">5 min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Définis « faible densité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Indique deux idées essentielles concernant faible densité.</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règle pratique faut-il retenir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Les espaces de densité moyenne alternent concentrations et vides ; les espaces de faible densité comptent peu d'habitants sur de vastes surfaces.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Les déserts chauds et froids sont difficiles à peupler durablement. Les hautes montagnes limitent transports, cultures et installation.</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Décrire le niveau de densité puis rechercher les contraintes et les exceptions.</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 orales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w:t>
            </w:r>
          </w:p>
        </w:tc>
        <w:tc>
          <w:tcPr>
            <w:tcW w:type="pct" w:w="550"/>
            <w:gridSpan w:val="1"/>
            <w:tcMar>
              <w:top w:type="dxa" w:w="50"/>
              <w:left w:type="dxa" w:w="90"/>
              <w:bottom w:type="dxa" w:w="50"/>
              <w:right w:type="dxa" w:w="90"/>
            </w:tcMar>
            <w:vAlign w:val="top"/>
          </w:tcPr>
          <w:p>
            <w:pPr>
              <w:spacing w:after="80" w:before="0"/>
              <w:jc w:val="left"/>
            </w:pPr>
          </w:p>
        </w:tc>
      </w:tr>
      <w:tr>
        <w:tc>
          <w:tcPr>
            <w:tcW w:type="dxa" w:w="9026"/>
            <w:gridSpan w:val="6"/>
            <w:shd w:fill="EAF3FB" w:color="auto" w:val="clear"/>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3"/>
                <w:szCs w:val="23"/>
              </w:rPr>
              <w:t xml:space="preserve">II. NOUVELLE LEÇON</w:t>
            </w:r>
          </w:p>
          <w:p>
            <w:pPr>
              <w:spacing w:after="80" w:before="0"/>
              <w:jc w:val="left"/>
            </w:pPr>
            <w:r>
              <w:rPr>
                <w:rFonts w:ascii="Times New Roman" w:cs="Times New Roman" w:eastAsia="Times New Roman" w:hAnsi="Times New Roman"/>
                <w:b w:val="false"/>
                <w:bCs w:val="false"/>
                <w:i/>
                <w:iCs/>
                <w:color w:val="000000"/>
                <w:sz w:val="21"/>
                <w:szCs w:val="21"/>
              </w:rPr>
              <w:t xml:space="preserve">45 min</w:t>
            </w: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1. Mise en situation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Bako explique pourquoi une vallée fertile est plus peuplée qu'un haut massif voisin.</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notion géographique permet de comprendre cette situation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facteur physique : Les facteurs physiques sont les caractéristiques naturelles qui favorisent ou limitent l'installation des populations.</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Récit et questions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Document et schéma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2. Présentation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Aujourd'hui, nous étudions « Les facteurs physiques de la répartition ». À la fin de la séance, vous saurez définir facteur physique, expliquer ses composantes et appliquer la notion.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Annonce du titre et de l'objectif</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 cahier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3. Observation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Observez le schéma « Les facteurs physiques de la répartition » et le document illustré. Repérez la notion centrale, les relations et les éléments du paysage.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observent silencieusement.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Observation silencieuse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pédagogique et document illustré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4. Analyse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Qu'est-ce que facteur physique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est une première idée importante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autre idée complète l'explication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règle doit guider l'analyse ou l'action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Les facteurs physiques sont les caractéristiques naturelles qui favorisent ou limitent l'installation des populations.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Un climat tempéré ou suffisamment arrosé facilite de nombreuses activités.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Les plaines et vallées favorisent l'agriculture, les constructions et les transports.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Un milieu n'impose pas seul le peuplement : les sociétés peuvent aménager les contraintes.</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pédagogique et document illustré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5. Synthèse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facteurs physiques sont les caractéristiques naturelles qui favorisent ou limitent l'installation des populations. Un climat tempéré ou suffisamment arrosé facilite de nombreuses activités. Les plaines et vallées favorisent l'agriculture, les constructions et les transports. Il faut retenir : Un milieu n'impose pas seul le peuplement : les sociétés peuvent aménager les contraintes.</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Explication</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6. Application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Réponds par des phrases complètes.</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Définis facteur physique.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Relève deux éléments essentiels de la leçon.</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Associe chaque idée à son explication puis justifie ton choix.</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climat</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relief</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3. Écris la relation entre ces deux idées.</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Les facteurs physiques sont les caractéristiques naturelles qui favorisent ou limitent l'installation des populations. (2,5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Un climat tempéré ou suffisamment arrosé facilite de nombreuses activités. Les plaines et vallées favorisent l'agriculture, les constructions et les transports. (2,5 points)</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Un climat tempéré ou suffisamment arrosé facilite de nombreuses activités.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Les plaines et vallées favorisent l'agriculture, les constructions et les transports.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3. Ces idées sont liées dans l'étude de facteur physique. (1 point)</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ardoise</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III. ÉVALUATION</w:t>
            </w:r>
          </w:p>
          <w:p>
            <w:pPr>
              <w:spacing w:after="80" w:before="0"/>
              <w:jc w:val="left"/>
            </w:pPr>
            <w:r>
              <w:rPr>
                <w:rFonts w:ascii="Times New Roman" w:cs="Times New Roman" w:eastAsia="Times New Roman" w:hAnsi="Times New Roman"/>
                <w:b w:val="false"/>
                <w:bCs w:val="false"/>
                <w:i/>
                <w:iCs/>
                <w:color w:val="000000"/>
                <w:sz w:val="21"/>
                <w:szCs w:val="21"/>
              </w:rPr>
              <w:t xml:space="preserve">10 min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Explique ce que montre la situation.</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Bako explique pourquoi une vallée fertile est plus peuplée qu'un haut massif voisin.</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Nomme la notion étudiée.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Donne l'indice qui permet de la reconnaître.</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Rédige une courte réponse organisée.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Présente facteur physique, une idée essentielle et la règle pratique à retenir.</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Il s'agit de facteur physique.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La disponibilité de l'eau est essentielle aux habitants et aux productions. (3 points)</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Les facteurs physiques sont les caractéristiques naturelles qui favorisent ou limitent l'installation des populations. Les risques, le froid, l'aridité, la pente ou l'isolement peuvent limiter le peuplement. Un milieu n'impose pas seul le peuplement : les sociétés peuvent aménager les contraintes. (5 points)</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feuille d'évaluation</w:t>
            </w:r>
          </w:p>
        </w:tc>
        <w:tc>
          <w:tcPr>
            <w:tcW w:type="pct" w:w="550"/>
            <w:gridSpan w:val="1"/>
            <w:tcMar>
              <w:top w:type="dxa" w:w="50"/>
              <w:left w:type="dxa" w:w="90"/>
              <w:bottom w:type="dxa" w:w="50"/>
              <w:right w:type="dxa" w:w="90"/>
            </w:tcMar>
            <w:vAlign w:val="top"/>
          </w:tcPr>
          <w:p>
            <w:pPr>
              <w:spacing w:after="80" w:before="0"/>
              <w:jc w:val="left"/>
            </w:pPr>
          </w:p>
        </w:tc>
      </w:tr>
    </w:tbl>
    <w:p>
      <w:r>
        <w:br w:type="page"/>
      </w:r>
    </w:p>
    <w:p>
      <w:pPr>
        <w:spacing w:after="160" w:before="120"/>
        <w:jc w:val="center"/>
      </w:pPr>
      <w:r>
        <w:rPr>
          <w:rFonts w:ascii="Times New Roman" w:cs="Times New Roman" w:eastAsia="Times New Roman" w:hAnsi="Times New Roman"/>
          <w:b/>
          <w:bCs/>
          <w:color w:val="C00000"/>
          <w:sz w:val="30"/>
          <w:szCs w:val="30"/>
        </w:rPr>
        <w:t xml:space="preserve">Les facteurs physiques de la répartition</w:t>
      </w:r>
    </w:p>
    <w:p>
      <w:pPr>
        <w:spacing w:after="40" w:before="60"/>
        <w:jc w:val="center"/>
      </w:pPr>
      <w:r>
        <w:drawing>
          <wp:inline distT="0" distB="0" distL="0" distR="0">
            <wp:extent cx="4095750" cy="2419350"/>
            <wp:effectExtent t="0" r="0" b="0" l="0"/>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4095750" cy="2419350"/>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Schéma pédagogique : Les facteurs physiques de la répartition.</w:t>
      </w:r>
    </w:p>
    <w:p>
      <w:pPr>
        <w:spacing w:after="80" w:before="140"/>
      </w:pPr>
      <w:r>
        <w:rPr>
          <w:rFonts w:ascii="Times New Roman" w:cs="Times New Roman" w:eastAsia="Times New Roman" w:hAnsi="Times New Roman"/>
          <w:b/>
          <w:bCs/>
          <w:color w:val="1E7B34"/>
          <w:sz w:val="26"/>
          <w:szCs w:val="26"/>
        </w:rPr>
        <w:t xml:space="preserve">1. Comprendre facteur physique</w:t>
      </w:r>
    </w:p>
    <w:p>
      <w:pPr>
        <w:spacing w:after="100"/>
      </w:pPr>
      <w:r>
        <w:rPr>
          <w:rFonts w:ascii="Times New Roman" w:cs="Times New Roman" w:eastAsia="Times New Roman" w:hAnsi="Times New Roman"/>
          <w:sz w:val="25"/>
          <w:szCs w:val="25"/>
        </w:rPr>
        <w:t xml:space="preserve">Les facteurs physiques sont les caractéristiques naturelles qui favorisent ou limitent l'installation des populations.</w:t>
      </w:r>
    </w:p>
    <w:p>
      <w:pPr>
        <w:spacing w:after="100"/>
      </w:pPr>
      <w:r>
        <w:rPr>
          <w:rFonts w:ascii="Times New Roman" w:cs="Times New Roman" w:eastAsia="Times New Roman" w:hAnsi="Times New Roman"/>
          <w:sz w:val="25"/>
          <w:szCs w:val="25"/>
        </w:rPr>
        <w:t xml:space="preserve">Cette notion permet d'étudier le territoire avec précision et de relier les faits observés à leurs causes et à leurs conséquences.</w:t>
      </w:r>
    </w:p>
    <w:p>
      <w:pPr>
        <w:spacing w:after="80" w:before="140"/>
      </w:pPr>
      <w:r>
        <w:rPr>
          <w:rFonts w:ascii="Times New Roman" w:cs="Times New Roman" w:eastAsia="Times New Roman" w:hAnsi="Times New Roman"/>
          <w:b/>
          <w:bCs/>
          <w:color w:val="1E7B34"/>
          <w:sz w:val="26"/>
          <w:szCs w:val="26"/>
        </w:rPr>
        <w:t xml:space="preserve">2. Les éléments essentiels</w:t>
      </w:r>
    </w:p>
    <w:p>
      <w:pPr>
        <w:spacing w:after="100"/>
      </w:pPr>
      <w:r>
        <w:rPr>
          <w:rFonts w:ascii="Times New Roman" w:cs="Times New Roman" w:eastAsia="Times New Roman" w:hAnsi="Times New Roman"/>
          <w:sz w:val="25"/>
          <w:szCs w:val="25"/>
        </w:rPr>
        <w:t xml:space="preserve">Un </w:t>
      </w:r>
      <w:r>
        <w:rPr>
          <w:rFonts w:ascii="Times New Roman" w:cs="Times New Roman" w:eastAsia="Times New Roman" w:hAnsi="Times New Roman"/>
          <w:b/>
          <w:bCs/>
          <w:color w:val="1F4E79"/>
          <w:sz w:val="25"/>
          <w:szCs w:val="25"/>
        </w:rPr>
        <w:t xml:space="preserve">climat</w:t>
      </w:r>
      <w:r>
        <w:rPr>
          <w:rFonts w:ascii="Times New Roman" w:cs="Times New Roman" w:eastAsia="Times New Roman" w:hAnsi="Times New Roman"/>
          <w:sz w:val="25"/>
          <w:szCs w:val="25"/>
        </w:rPr>
        <w:t xml:space="preserve"> tempéré ou suffisamment arrosé facilite de nombreuses activités.</w:t>
      </w:r>
    </w:p>
    <w:p>
      <w:pPr>
        <w:spacing w:after="100"/>
      </w:pPr>
      <w:r>
        <w:rPr>
          <w:rFonts w:ascii="Times New Roman" w:cs="Times New Roman" w:eastAsia="Times New Roman" w:hAnsi="Times New Roman"/>
          <w:sz w:val="25"/>
          <w:szCs w:val="25"/>
        </w:rPr>
        <w:t xml:space="preserve">Les plaines et vallées favorisent l'agriculture, les constructions et les transports.</w:t>
      </w:r>
    </w:p>
    <w:p>
      <w:pPr>
        <w:spacing w:after="100"/>
      </w:pPr>
      <w:r>
        <w:rPr>
          <w:rFonts w:ascii="Times New Roman" w:cs="Times New Roman" w:eastAsia="Times New Roman" w:hAnsi="Times New Roman"/>
          <w:sz w:val="25"/>
          <w:szCs w:val="25"/>
        </w:rPr>
        <w:t xml:space="preserve">La disponibilité de l'</w:t>
      </w:r>
      <w:r>
        <w:rPr>
          <w:rFonts w:ascii="Times New Roman" w:cs="Times New Roman" w:eastAsia="Times New Roman" w:hAnsi="Times New Roman"/>
          <w:b/>
          <w:bCs/>
          <w:color w:val="1F4E79"/>
          <w:sz w:val="25"/>
          <w:szCs w:val="25"/>
        </w:rPr>
        <w:t xml:space="preserve">eau</w:t>
      </w:r>
      <w:r>
        <w:rPr>
          <w:rFonts w:ascii="Times New Roman" w:cs="Times New Roman" w:eastAsia="Times New Roman" w:hAnsi="Times New Roman"/>
          <w:sz w:val="25"/>
          <w:szCs w:val="25"/>
        </w:rPr>
        <w:t xml:space="preserve"> est essentielle aux habitants et aux productions.</w:t>
      </w:r>
    </w:p>
    <w:p>
      <w:pPr>
        <w:spacing w:after="100"/>
      </w:pPr>
      <w:r>
        <w:rPr>
          <w:rFonts w:ascii="Times New Roman" w:cs="Times New Roman" w:eastAsia="Times New Roman" w:hAnsi="Times New Roman"/>
          <w:sz w:val="25"/>
          <w:szCs w:val="25"/>
        </w:rPr>
        <w:t xml:space="preserve">Les risques, le froid, l'aridité, la pente ou l'isolement peuvent limiter le peuplement.</w:t>
      </w:r>
    </w:p>
    <w:p>
      <w:pPr>
        <w:spacing w:after="80" w:before="140"/>
      </w:pPr>
      <w:r>
        <w:rPr>
          <w:rFonts w:ascii="Times New Roman" w:cs="Times New Roman" w:eastAsia="Times New Roman" w:hAnsi="Times New Roman"/>
          <w:b/>
          <w:bCs/>
          <w:color w:val="1E7B34"/>
          <w:sz w:val="26"/>
          <w:szCs w:val="26"/>
        </w:rPr>
        <w:t xml:space="preserve">3. Lire une situation et agir</w:t>
      </w:r>
    </w:p>
    <w:p>
      <w:pPr>
        <w:spacing w:after="100"/>
      </w:pPr>
      <w:r>
        <w:rPr>
          <w:rFonts w:ascii="Times New Roman" w:cs="Times New Roman" w:eastAsia="Times New Roman" w:hAnsi="Times New Roman"/>
          <w:sz w:val="25"/>
          <w:szCs w:val="25"/>
        </w:rPr>
        <w:t xml:space="preserve">Bako explique pourquoi une vallée fertile est plus peuplée qu'un haut massif voisin.</w:t>
      </w:r>
    </w:p>
    <w:p>
      <w:pPr>
        <w:spacing w:after="100"/>
      </w:pPr>
      <w:r>
        <w:rPr>
          <w:rFonts w:ascii="Times New Roman" w:cs="Times New Roman" w:eastAsia="Times New Roman" w:hAnsi="Times New Roman"/>
          <w:sz w:val="25"/>
          <w:szCs w:val="25"/>
        </w:rPr>
        <w:t xml:space="preserve">Règle à retenir : Un milieu n'impose pas seul le peuplement : les sociétés peuvent aménager les contraintes.</w:t>
      </w:r>
    </w:p>
    <w:p>
      <w:pPr>
        <w:spacing w:after="40" w:before="60"/>
        <w:jc w:val="center"/>
      </w:pPr>
      <w:r>
        <w:drawing>
          <wp:inline distT="0" distB="0" distL="0" distR="0">
            <wp:extent cx="4286250" cy="2343150"/>
            <wp:effectExtent t="0" r="0" b="0" l="0"/>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4286250" cy="2343150"/>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Document d'observation : Bako explique pourquoi une vallée fertile est plus peuplée qu'un haut massif voisin.</w:t>
      </w:r>
    </w:p>
    <w:p>
      <w:pPr>
        <w:spacing w:after="60" w:before="160"/>
        <w:jc w:val="left"/>
      </w:pPr>
      <w:r>
        <w:rPr>
          <w:rFonts w:ascii="Times New Roman" w:cs="Times New Roman" w:eastAsia="Times New Roman" w:hAnsi="Times New Roman"/>
          <w:b/>
          <w:bCs/>
          <w:i w:val="false"/>
          <w:iCs w:val="false"/>
          <w:color w:val="000000"/>
          <w:sz w:val="28"/>
          <w:szCs w:val="28"/>
        </w:rPr>
        <w:t xml:space="preserve">EXERCICES</w:t>
      </w:r>
    </w:p>
    <w:p>
      <w:pPr>
        <w:spacing w:after="30" w:before="0"/>
        <w:jc w:val="left"/>
      </w:pPr>
      <w:r>
        <w:rPr>
          <w:rFonts w:ascii="Times New Roman" w:cs="Times New Roman" w:eastAsia="Times New Roman" w:hAnsi="Times New Roman"/>
          <w:b/>
          <w:bCs/>
          <w:i w:val="false"/>
          <w:iCs w:val="false"/>
          <w:color w:val="000000"/>
          <w:sz w:val="25"/>
          <w:szCs w:val="25"/>
        </w:rPr>
        <w:t xml:space="preserve">Exercice 1 (5 points)</w:t>
      </w:r>
    </w:p>
    <w:p>
      <w:pPr>
        <w:spacing w:after="40" w:before="0"/>
        <w:jc w:val="left"/>
      </w:pPr>
      <w:r>
        <w:rPr>
          <w:rFonts w:ascii="Times New Roman" w:cs="Times New Roman" w:eastAsia="Times New Roman" w:hAnsi="Times New Roman"/>
          <w:b w:val="false"/>
          <w:bCs w:val="false"/>
          <w:i/>
          <w:iCs/>
          <w:color w:val="000000"/>
          <w:sz w:val="24"/>
          <w:szCs w:val="24"/>
        </w:rPr>
        <w:t xml:space="preserve">Réponds par des phrases complètes.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Définis facteur physique.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Relève deux éléments essentiels de la leçon.</w:t>
      </w:r>
    </w:p>
    <w:p>
      <w:pPr>
        <w:spacing w:after="30" w:before="0"/>
        <w:jc w:val="left"/>
      </w:pPr>
      <w:r>
        <w:rPr>
          <w:rFonts w:ascii="Times New Roman" w:cs="Times New Roman" w:eastAsia="Times New Roman" w:hAnsi="Times New Roman"/>
          <w:b/>
          <w:bCs/>
          <w:i w:val="false"/>
          <w:iCs w:val="false"/>
          <w:color w:val="000000"/>
          <w:sz w:val="25"/>
          <w:szCs w:val="25"/>
        </w:rPr>
        <w:t xml:space="preserve">Exercice 2 (5 points)</w:t>
      </w:r>
    </w:p>
    <w:p>
      <w:pPr>
        <w:spacing w:after="40" w:before="0"/>
        <w:jc w:val="left"/>
      </w:pPr>
      <w:r>
        <w:rPr>
          <w:rFonts w:ascii="Times New Roman" w:cs="Times New Roman" w:eastAsia="Times New Roman" w:hAnsi="Times New Roman"/>
          <w:b w:val="false"/>
          <w:bCs w:val="false"/>
          <w:i/>
          <w:iCs/>
          <w:color w:val="000000"/>
          <w:sz w:val="24"/>
          <w:szCs w:val="24"/>
        </w:rPr>
        <w:t xml:space="preserve">Associe chaque idée à son explication puis justifie ton choix.</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climat</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relief</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Écris la relation entre ces deux idées.</w:t>
      </w:r>
    </w:p>
    <w:p>
      <w:pPr>
        <w:spacing w:after="30" w:before="0"/>
        <w:jc w:val="left"/>
      </w:pPr>
      <w:r>
        <w:rPr>
          <w:rFonts w:ascii="Times New Roman" w:cs="Times New Roman" w:eastAsia="Times New Roman" w:hAnsi="Times New Roman"/>
          <w:b/>
          <w:bCs/>
          <w:i w:val="false"/>
          <w:iCs w:val="false"/>
          <w:color w:val="000000"/>
          <w:sz w:val="25"/>
          <w:szCs w:val="25"/>
        </w:rPr>
        <w:t xml:space="preserve">Exercice 3 (5 points)</w:t>
      </w:r>
    </w:p>
    <w:p>
      <w:pPr>
        <w:spacing w:after="40" w:before="0"/>
        <w:jc w:val="left"/>
      </w:pPr>
      <w:r>
        <w:rPr>
          <w:rFonts w:ascii="Times New Roman" w:cs="Times New Roman" w:eastAsia="Times New Roman" w:hAnsi="Times New Roman"/>
          <w:b w:val="false"/>
          <w:bCs w:val="false"/>
          <w:i/>
          <w:iCs/>
          <w:color w:val="000000"/>
          <w:sz w:val="24"/>
          <w:szCs w:val="24"/>
        </w:rPr>
        <w:t xml:space="preserve">Explique ce que montre la situation.</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Bako explique pourquoi une vallée fertile est plus peuplée qu'un haut massif voisin.</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Nomme la notion étudiée.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Donne l'indice qui permet de la reconnaître.</w:t>
      </w:r>
    </w:p>
    <w:p>
      <w:pPr>
        <w:spacing w:after="30" w:before="0"/>
        <w:jc w:val="left"/>
      </w:pPr>
      <w:r>
        <w:rPr>
          <w:rFonts w:ascii="Times New Roman" w:cs="Times New Roman" w:eastAsia="Times New Roman" w:hAnsi="Times New Roman"/>
          <w:b/>
          <w:bCs/>
          <w:i w:val="false"/>
          <w:iCs w:val="false"/>
          <w:color w:val="000000"/>
          <w:sz w:val="25"/>
          <w:szCs w:val="25"/>
        </w:rPr>
        <w:t xml:space="preserve">Exercice 4 (5 points)</w:t>
      </w:r>
    </w:p>
    <w:p>
      <w:pPr>
        <w:spacing w:after="40" w:before="0"/>
        <w:jc w:val="left"/>
      </w:pPr>
      <w:r>
        <w:rPr>
          <w:rFonts w:ascii="Times New Roman" w:cs="Times New Roman" w:eastAsia="Times New Roman" w:hAnsi="Times New Roman"/>
          <w:b w:val="false"/>
          <w:bCs w:val="false"/>
          <w:i/>
          <w:iCs/>
          <w:color w:val="000000"/>
          <w:sz w:val="24"/>
          <w:szCs w:val="24"/>
        </w:rPr>
        <w:t xml:space="preserve">Rédige une courte réponse organisée.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Présente facteur physique, une idée essentielle et la règle pratique à retenir.</w:t>
      </w:r>
    </w:p>
    <w:p>
      <w:pPr>
        <w:spacing w:after="120" w:before="0"/>
        <w:jc w:val="left"/>
      </w:pPr>
      <w:r>
        <w:rPr>
          <w:rFonts w:ascii="Times New Roman" w:cs="Times New Roman" w:eastAsia="Times New Roman" w:hAnsi="Times New Roman"/>
          <w:b/>
          <w:bCs/>
          <w:i w:val="false"/>
          <w:iCs w:val="false"/>
          <w:color w:val="000000"/>
          <w:sz w:val="24"/>
          <w:szCs w:val="24"/>
        </w:rPr>
        <w:t xml:space="preserve">Total : 20 points</w:t>
      </w:r>
    </w:p>
    <w:p>
      <w:pPr>
        <w:spacing w:after="60" w:before="120"/>
        <w:jc w:val="left"/>
      </w:pPr>
      <w:r>
        <w:rPr>
          <w:rFonts w:ascii="Times New Roman" w:cs="Times New Roman" w:eastAsia="Times New Roman" w:hAnsi="Times New Roman"/>
          <w:b/>
          <w:bCs/>
          <w:i w:val="false"/>
          <w:iCs w:val="false"/>
          <w:color w:val="000000"/>
          <w:sz w:val="26"/>
          <w:szCs w:val="26"/>
        </w:rPr>
        <w:t xml:space="preserve">CORRIGÉ</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1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Les facteurs physiques sont les caractéristiques naturelles qui favorisent ou limitent l'installation des populations. (2,5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Un climat tempéré ou suffisamment arrosé facilite de nombreuses activités. Les plaines et vallées favorisent l'agriculture, les constructions et les transports. (2,5 points)</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2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Un climat tempéré ou suffisamment arrosé facilite de nombreuses activités.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Les plaines et vallées favorisent l'agriculture, les constructions et les transports.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Ces idées sont liées dans l'étude de facteur physique. (1 point)</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3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Il s'agit de facteur physique.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La disponibilité de l'eau est essentielle aux habitants et aux productions. (3 points)</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4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Les facteurs physiques sont les caractéristiques naturelles qui favorisent ou limitent l'installation des populations. Les risques, le froid, l'aridité, la pente ou l'isolement peuvent limiter le peuplement. Un milieu n'impose pas seul le peuplement : les sociétés peuvent aménager les contraintes. (5 points)</w:t>
      </w:r>
    </w:p>
    <w:p>
      <w:r>
        <w:br w:type="page"/>
      </w:r>
    </w:p>
    <w:p>
      <w:pPr>
        <w:spacing w:after="40" w:before="0"/>
        <w:jc w:val="center"/>
      </w:pPr>
      <w:r>
        <w:rPr>
          <w:rFonts w:ascii="Times New Roman" w:cs="Times New Roman" w:eastAsia="Times New Roman" w:hAnsi="Times New Roman"/>
          <w:b/>
          <w:bCs/>
          <w:i w:val="false"/>
          <w:iCs w:val="false"/>
          <w:color w:val="000000"/>
          <w:sz w:val="26"/>
          <w:szCs w:val="26"/>
        </w:rPr>
        <w:t xml:space="preserve">SÉANCE 39 / 80</w:t>
      </w:r>
    </w:p>
    <w:p>
      <w:pPr>
        <w:spacing w:after="160" w:before="0"/>
        <w:jc w:val="center"/>
      </w:pPr>
      <w:bookmarkStart w:name="seance39" w:id="46"/>
      <w:r>
        <w:rPr>
          <w:rFonts w:ascii="Times New Roman" w:cs="Times New Roman" w:eastAsia="Times New Roman" w:hAnsi="Times New Roman"/>
          <w:b/>
          <w:bCs/>
          <w:color w:val="000000"/>
          <w:sz w:val="30"/>
          <w:szCs w:val="30"/>
        </w:rPr>
        <w:t xml:space="preserve">Les facteurs historiques et socioculturels</w:t>
      </w:r>
      <w:bookmarkEnd w:id="46"/>
    </w:p>
    <w:p>
      <w:pPr>
        <w:spacing w:after="120" w:before="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1625"/>
        <w:gridCol w:w="3069"/>
        <w:gridCol w:w="1444"/>
        <w:gridCol w:w="2888"/>
      </w:tblGrid>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Discipline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Géographie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Date :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_______</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Thème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Caractéristiques de la population mondiale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Classe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T7</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Titre de la séance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Les facteurs historiques et socioculturels</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Séance n°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39 / 80</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Objectif spécifique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Être capable de définir facteur historique, d'en expliquer les éléments essentiels et de l'utiliser dans une situation géographique.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Durée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60 minutes</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Documentation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Programme d'études officiel T7 — Géographie ; ressources pédagogiques T7 ; atlas géographique.</w:t>
            </w:r>
          </w:p>
        </w:tc>
        <w:tc>
          <w:tcPr>
            <w:tcW w:type="pct" w:w="800"/>
            <w:gridSpan w:val="1"/>
            <w:tcMar>
              <w:top w:type="dxa" w:w="50"/>
              <w:left w:type="dxa" w:w="90"/>
              <w:bottom w:type="dxa" w:w="50"/>
              <w:right w:type="dxa" w:w="90"/>
            </w:tcMar>
            <w:vAlign w:val="top"/>
          </w:tcPr>
          <w:p>
            <w:pPr>
              <w:spacing w:after="20" w:before="0"/>
              <w:jc w:val="left"/>
            </w:pPr>
          </w:p>
        </w:tc>
        <w:tc>
          <w:tcPr>
            <w:tcW w:type="pct" w:w="1600"/>
            <w:gridSpan w:val="1"/>
            <w:tcMar>
              <w:top w:type="dxa" w:w="50"/>
              <w:left w:type="dxa" w:w="90"/>
              <w:bottom w:type="dxa" w:w="50"/>
              <w:right w:type="dxa" w:w="90"/>
            </w:tcMar>
            <w:vAlign w:val="top"/>
          </w:tcPr>
          <w:p>
            <w:pPr>
              <w:spacing w:after="20" w:before="0"/>
              <w:jc w:val="left"/>
            </w:pPr>
          </w:p>
        </w:tc>
      </w:tr>
    </w:tbl>
    <w:p>
      <w:pPr>
        <w:spacing w:after="60"/>
      </w:pPr>
      <w:r>
        <w:rPr>
          <w:rFonts w:ascii="Times New Roman" w:cs="Times New Roman" w:eastAsia="Times New Roman" w:hAnsi="Times New Roman"/>
          <w:sz w:val="18"/>
          <w:szCs w:val="18"/>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50"/>
        <w:gridCol w:w="2050"/>
        <w:gridCol w:w="2050"/>
        <w:gridCol w:w="1000"/>
        <w:gridCol w:w="1150"/>
        <w:gridCol w:w="900"/>
      </w:tblGrid>
      <w:tr>
        <w:trPr>
          <w:tblHeader/>
        </w:trPr>
        <w:tc>
          <w:tcPr>
            <w:tcW w:type="pct" w:w="6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Étapes et Durée</w:t>
            </w:r>
          </w:p>
        </w:tc>
        <w:tc>
          <w:tcPr>
            <w:tcW w:type="pct" w:w="2500"/>
            <w:gridSpan w:val="2"/>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Déroulement de la leçon</w:t>
            </w:r>
          </w:p>
        </w:tc>
        <w:tc>
          <w:tcPr>
            <w:tcW w:type="pct" w:w="6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Technique et Stratégie</w:t>
            </w:r>
          </w:p>
        </w:tc>
        <w:tc>
          <w:tcPr>
            <w:tcW w:type="pct" w:w="7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Support et Matériel</w:t>
            </w:r>
          </w:p>
        </w:tc>
        <w:tc>
          <w:tcPr>
            <w:tcW w:type="pct" w:w="5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Observation</w:t>
            </w:r>
          </w:p>
        </w:tc>
      </w:tr>
      <w:tr>
        <w:trPr>
          <w:tblHeader/>
        </w:trPr>
        <w:tc>
          <w:tcPr>
            <w:tcW w:type="pct" w:w="650"/>
            <w:gridSpan w:val="1"/>
            <w:shd w:fill="F5F5F5" w:color="auto" w:val="clear"/>
            <w:tcMar>
              <w:top w:type="dxa" w:w="50"/>
              <w:left w:type="dxa" w:w="90"/>
              <w:bottom w:type="dxa" w:w="50"/>
              <w:right w:type="dxa" w:w="90"/>
            </w:tcMar>
            <w:vAlign w:val="top"/>
          </w:tcPr>
          <w:p>
            <w:pPr>
              <w:spacing w:after="80" w:before="0"/>
              <w:jc w:val="left"/>
            </w:pP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Enseignant</w:t>
            </w: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Apprenants</w:t>
            </w:r>
          </w:p>
        </w:tc>
        <w:tc>
          <w:tcPr>
            <w:tcW w:type="pct" w:w="600"/>
            <w:gridSpan w:val="1"/>
            <w:shd w:fill="F5F5F5" w:color="auto" w:val="clear"/>
            <w:tcMar>
              <w:top w:type="dxa" w:w="50"/>
              <w:left w:type="dxa" w:w="90"/>
              <w:bottom w:type="dxa" w:w="50"/>
              <w:right w:type="dxa" w:w="90"/>
            </w:tcMar>
            <w:vAlign w:val="top"/>
          </w:tcPr>
          <w:p>
            <w:pPr>
              <w:spacing w:after="80" w:before="0"/>
              <w:jc w:val="left"/>
            </w:pPr>
          </w:p>
        </w:tc>
        <w:tc>
          <w:tcPr>
            <w:tcW w:type="pct" w:w="700"/>
            <w:gridSpan w:val="1"/>
            <w:shd w:fill="F5F5F5" w:color="auto" w:val="clear"/>
            <w:tcMar>
              <w:top w:type="dxa" w:w="50"/>
              <w:left w:type="dxa" w:w="90"/>
              <w:bottom w:type="dxa" w:w="50"/>
              <w:right w:type="dxa" w:w="90"/>
            </w:tcMar>
            <w:vAlign w:val="top"/>
          </w:tcPr>
          <w:p>
            <w:pPr>
              <w:spacing w:after="80" w:before="0"/>
              <w:jc w:val="left"/>
            </w:pPr>
          </w:p>
        </w:tc>
        <w:tc>
          <w:tcPr>
            <w:tcW w:type="pct" w:w="550"/>
            <w:gridSpan w:val="1"/>
            <w:shd w:fill="F5F5F5" w:color="auto" w:val="clear"/>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 RÉVISION</w:t>
            </w:r>
          </w:p>
          <w:p>
            <w:pPr>
              <w:spacing w:after="80" w:before="0"/>
              <w:jc w:val="left"/>
            </w:pPr>
            <w:r>
              <w:rPr>
                <w:rFonts w:ascii="Times New Roman" w:cs="Times New Roman" w:eastAsia="Times New Roman" w:hAnsi="Times New Roman"/>
                <w:b w:val="false"/>
                <w:bCs w:val="false"/>
                <w:i/>
                <w:iCs/>
                <w:color w:val="000000"/>
                <w:sz w:val="21"/>
                <w:szCs w:val="21"/>
              </w:rPr>
              <w:t xml:space="preserve">5 min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Définis « facteur physique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Indique deux idées essentielles concernant facteur physique.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règle pratique faut-il retenir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Les facteurs physiques sont les caractéristiques naturelles qui favorisent ou limitent l'installation des populations.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Un climat tempéré ou suffisamment arrosé facilite de nombreuses activités. Les plaines et vallées favorisent l'agriculture, les constructions et les transports.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Un milieu n'impose pas seul le peuplement : les sociétés peuvent aménager les contraintes.</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 orales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w:t>
            </w:r>
          </w:p>
        </w:tc>
        <w:tc>
          <w:tcPr>
            <w:tcW w:type="pct" w:w="550"/>
            <w:gridSpan w:val="1"/>
            <w:tcMar>
              <w:top w:type="dxa" w:w="50"/>
              <w:left w:type="dxa" w:w="90"/>
              <w:bottom w:type="dxa" w:w="50"/>
              <w:right w:type="dxa" w:w="90"/>
            </w:tcMar>
            <w:vAlign w:val="top"/>
          </w:tcPr>
          <w:p>
            <w:pPr>
              <w:spacing w:after="80" w:before="0"/>
              <w:jc w:val="left"/>
            </w:pPr>
          </w:p>
        </w:tc>
      </w:tr>
      <w:tr>
        <w:tc>
          <w:tcPr>
            <w:tcW w:type="dxa" w:w="9026"/>
            <w:gridSpan w:val="6"/>
            <w:shd w:fill="EAF3FB" w:color="auto" w:val="clear"/>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3"/>
                <w:szCs w:val="23"/>
              </w:rPr>
              <w:t xml:space="preserve">II. NOUVELLE LEÇON</w:t>
            </w:r>
          </w:p>
          <w:p>
            <w:pPr>
              <w:spacing w:after="80" w:before="0"/>
              <w:jc w:val="left"/>
            </w:pPr>
            <w:r>
              <w:rPr>
                <w:rFonts w:ascii="Times New Roman" w:cs="Times New Roman" w:eastAsia="Times New Roman" w:hAnsi="Times New Roman"/>
                <w:b w:val="false"/>
                <w:bCs w:val="false"/>
                <w:i/>
                <w:iCs/>
                <w:color w:val="000000"/>
                <w:sz w:val="21"/>
                <w:szCs w:val="21"/>
              </w:rPr>
              <w:t xml:space="preserve">45 min</w:t>
            </w: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1. Mise en situation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Zo recherche pourquoi une vieille ville reste dense malgré un site naturel peu favorable.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notion géographique permet de comprendre cette situation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facteur historique : L'histoire et les choix socioculturels expliquent la permanence ou le déplacement de nombreux peuplements.</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Récit et questions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Document et schéma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2. Présentation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Aujourd'hui, nous étudions « Les facteurs historiques et socioculturels ». À la fin de la séance, vous saurez définir facteur historique, expliquer ses composantes et appliquer la notion.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Annonce du titre et de l'objectif</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 cahier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3. Observation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Observez le schéma « Les facteurs historiques et socioculturels » et le document illustré. Repérez la notion centrale, les relations et les éléments du paysage.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observent silencieusement.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Observation silencieuse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pédagogique et document illustré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4. Analyse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Qu'est-ce que facteur historique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est une première idée importante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autre idée complète l'explication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règle doit guider l'analyse ou l'action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L'histoire et les choix socioculturels expliquent la permanence ou le déplacement de nombreux peuplements.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Un peuplement ancien laisse des villes, des cultures et des réseaux durables.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Les migrations, conflits et frontières ont redistribué les populations.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Associer les héritages du passé aux choix actuels des sociétés.</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pédagogique et document illustré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5. Synthèse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L'histoire et les choix socioculturels expliquent la permanence ou le déplacement de nombreux peuplements. Un peuplement ancien laisse des villes, des cultures et des réseaux durables. Les migrations, conflits et frontières ont redistribué les populations. Il faut retenir : Associer les héritages du passé aux choix actuels des sociétés.</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Explication</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6. Application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Réponds par des phrases complètes.</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Définis facteur historique.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Relève deux éléments essentiels de la leçon.</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Associe chaque idée à son explication puis justifie ton choix.</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histoire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migration</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3. Écris la relation entre ces deux idées.</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L'histoire et les choix socioculturels expliquent la permanence ou le déplacement de nombreux peuplements. (2,5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Un peuplement ancien laisse des villes, des cultures et des réseaux durables. Les migrations, conflits et frontières ont redistribué les populations. (2,5 points)</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Un peuplement ancien laisse des villes, des cultures et des réseaux durables.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Les migrations, conflits et frontières ont redistribué les populations.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3. Ces idées sont liées dans l'étude de facteur historique. (1 point)</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ardoise</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III. ÉVALUATION</w:t>
            </w:r>
          </w:p>
          <w:p>
            <w:pPr>
              <w:spacing w:after="80" w:before="0"/>
              <w:jc w:val="left"/>
            </w:pPr>
            <w:r>
              <w:rPr>
                <w:rFonts w:ascii="Times New Roman" w:cs="Times New Roman" w:eastAsia="Times New Roman" w:hAnsi="Times New Roman"/>
                <w:b w:val="false"/>
                <w:bCs w:val="false"/>
                <w:i/>
                <w:iCs/>
                <w:color w:val="000000"/>
                <w:sz w:val="21"/>
                <w:szCs w:val="21"/>
              </w:rPr>
              <w:t xml:space="preserve">10 min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Explique ce que montre la situation.</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Zo recherche pourquoi une vieille ville reste dense malgré un site naturel peu favorable.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Nomme la notion étudiée.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Donne l'indice qui permet de la reconnaître.</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Rédige une courte réponse organisée.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Présente facteur historique, une idée essentielle et la règle pratique à retenir.</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Il s'agit de facteur historique.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Les lieux religieux, familiaux ou identitaires peuvent attirer ou retenir les habitants. (3 points)</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L'histoire et les choix socioculturels expliquent la permanence ou le déplacement de nombreux peuplements. Les politiques de peuplement et d'aménagement influencent aussi la répartition. Associer les héritages du passé aux choix actuels des sociétés. (5 points)</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feuille d'évaluation</w:t>
            </w:r>
          </w:p>
        </w:tc>
        <w:tc>
          <w:tcPr>
            <w:tcW w:type="pct" w:w="550"/>
            <w:gridSpan w:val="1"/>
            <w:tcMar>
              <w:top w:type="dxa" w:w="50"/>
              <w:left w:type="dxa" w:w="90"/>
              <w:bottom w:type="dxa" w:w="50"/>
              <w:right w:type="dxa" w:w="90"/>
            </w:tcMar>
            <w:vAlign w:val="top"/>
          </w:tcPr>
          <w:p>
            <w:pPr>
              <w:spacing w:after="80" w:before="0"/>
              <w:jc w:val="left"/>
            </w:pPr>
          </w:p>
        </w:tc>
      </w:tr>
    </w:tbl>
    <w:p>
      <w:r>
        <w:br w:type="page"/>
      </w:r>
    </w:p>
    <w:p>
      <w:pPr>
        <w:spacing w:after="160" w:before="120"/>
        <w:jc w:val="center"/>
      </w:pPr>
      <w:r>
        <w:rPr>
          <w:rFonts w:ascii="Times New Roman" w:cs="Times New Roman" w:eastAsia="Times New Roman" w:hAnsi="Times New Roman"/>
          <w:b/>
          <w:bCs/>
          <w:color w:val="C00000"/>
          <w:sz w:val="30"/>
          <w:szCs w:val="30"/>
        </w:rPr>
        <w:t xml:space="preserve">Les facteurs historiques et socioculturels</w:t>
      </w:r>
    </w:p>
    <w:p>
      <w:pPr>
        <w:spacing w:after="40" w:before="60"/>
        <w:jc w:val="center"/>
      </w:pPr>
      <w:r>
        <w:drawing>
          <wp:inline distT="0" distB="0" distL="0" distR="0">
            <wp:extent cx="4095750" cy="2419350"/>
            <wp:effectExtent t="0" r="0" b="0" l="0"/>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4095750" cy="2419350"/>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Schéma pédagogique : Les facteurs historiques et socioculturels.</w:t>
      </w:r>
    </w:p>
    <w:p>
      <w:pPr>
        <w:spacing w:after="40" w:before="60"/>
        <w:jc w:val="center"/>
      </w:pPr>
      <w:r>
        <w:drawing>
          <wp:inline distT="0" distB="0" distL="0" distR="0">
            <wp:extent cx="4286250" cy="2333625"/>
            <wp:effectExtent t="0" r="0" b="0" l="0"/>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4286250" cy="2333625"/>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Document d'observation : Zo recherche pourquoi une vieille ville reste dense malgré un site naturel peu favorable.</w:t>
      </w:r>
    </w:p>
    <w:p>
      <w:pPr>
        <w:spacing w:after="80" w:before="140"/>
      </w:pPr>
      <w:r>
        <w:rPr>
          <w:rFonts w:ascii="Times New Roman" w:cs="Times New Roman" w:eastAsia="Times New Roman" w:hAnsi="Times New Roman"/>
          <w:b/>
          <w:bCs/>
          <w:color w:val="1E7B34"/>
          <w:sz w:val="26"/>
          <w:szCs w:val="26"/>
        </w:rPr>
        <w:t xml:space="preserve">1. Comprendre facteur historique</w:t>
      </w:r>
    </w:p>
    <w:p>
      <w:pPr>
        <w:spacing w:after="100"/>
      </w:pPr>
      <w:r>
        <w:rPr>
          <w:rFonts w:ascii="Times New Roman" w:cs="Times New Roman" w:eastAsia="Times New Roman" w:hAnsi="Times New Roman"/>
          <w:sz w:val="25"/>
          <w:szCs w:val="25"/>
        </w:rPr>
        <w:t xml:space="preserve">L'</w:t>
      </w:r>
      <w:r>
        <w:rPr>
          <w:rFonts w:ascii="Times New Roman" w:cs="Times New Roman" w:eastAsia="Times New Roman" w:hAnsi="Times New Roman"/>
          <w:b/>
          <w:bCs/>
          <w:color w:val="1F4E79"/>
          <w:sz w:val="25"/>
          <w:szCs w:val="25"/>
        </w:rPr>
        <w:t xml:space="preserve">histoire</w:t>
      </w:r>
      <w:r>
        <w:rPr>
          <w:rFonts w:ascii="Times New Roman" w:cs="Times New Roman" w:eastAsia="Times New Roman" w:hAnsi="Times New Roman"/>
          <w:sz w:val="25"/>
          <w:szCs w:val="25"/>
        </w:rPr>
        <w:t xml:space="preserve"> et les choix socio</w:t>
      </w:r>
      <w:r>
        <w:rPr>
          <w:rFonts w:ascii="Times New Roman" w:cs="Times New Roman" w:eastAsia="Times New Roman" w:hAnsi="Times New Roman"/>
          <w:b/>
          <w:bCs/>
          <w:color w:val="1F4E79"/>
          <w:sz w:val="25"/>
          <w:szCs w:val="25"/>
        </w:rPr>
        <w:t xml:space="preserve">culture</w:t>
      </w:r>
      <w:r>
        <w:rPr>
          <w:rFonts w:ascii="Times New Roman" w:cs="Times New Roman" w:eastAsia="Times New Roman" w:hAnsi="Times New Roman"/>
          <w:sz w:val="25"/>
          <w:szCs w:val="25"/>
        </w:rPr>
        <w:t xml:space="preserve">ls expliquent la permanence ou le déplacement de nombreux peuplements.</w:t>
      </w:r>
    </w:p>
    <w:p>
      <w:pPr>
        <w:spacing w:after="100"/>
      </w:pPr>
      <w:r>
        <w:rPr>
          <w:rFonts w:ascii="Times New Roman" w:cs="Times New Roman" w:eastAsia="Times New Roman" w:hAnsi="Times New Roman"/>
          <w:sz w:val="25"/>
          <w:szCs w:val="25"/>
        </w:rPr>
        <w:t xml:space="preserve">Cette notion permet d'étudier le territoire avec précision et de relier les faits observés à leurs causes et à leurs conséquences.</w:t>
      </w:r>
    </w:p>
    <w:p>
      <w:pPr>
        <w:spacing w:after="80" w:before="140"/>
      </w:pPr>
      <w:r>
        <w:rPr>
          <w:rFonts w:ascii="Times New Roman" w:cs="Times New Roman" w:eastAsia="Times New Roman" w:hAnsi="Times New Roman"/>
          <w:b/>
          <w:bCs/>
          <w:color w:val="1E7B34"/>
          <w:sz w:val="26"/>
          <w:szCs w:val="26"/>
        </w:rPr>
        <w:t xml:space="preserve">2. Les éléments essentiels</w:t>
      </w:r>
    </w:p>
    <w:p>
      <w:pPr>
        <w:spacing w:after="100"/>
      </w:pPr>
      <w:r>
        <w:rPr>
          <w:rFonts w:ascii="Times New Roman" w:cs="Times New Roman" w:eastAsia="Times New Roman" w:hAnsi="Times New Roman"/>
          <w:sz w:val="25"/>
          <w:szCs w:val="25"/>
        </w:rPr>
        <w:t xml:space="preserve">Un peuplement ancien laisse des villes, des </w:t>
      </w:r>
      <w:r>
        <w:rPr>
          <w:rFonts w:ascii="Times New Roman" w:cs="Times New Roman" w:eastAsia="Times New Roman" w:hAnsi="Times New Roman"/>
          <w:b/>
          <w:bCs/>
          <w:color w:val="1F4E79"/>
          <w:sz w:val="25"/>
          <w:szCs w:val="25"/>
        </w:rPr>
        <w:t xml:space="preserve">culture</w:t>
      </w:r>
      <w:r>
        <w:rPr>
          <w:rFonts w:ascii="Times New Roman" w:cs="Times New Roman" w:eastAsia="Times New Roman" w:hAnsi="Times New Roman"/>
          <w:sz w:val="25"/>
          <w:szCs w:val="25"/>
        </w:rPr>
        <w:t xml:space="preserve">s et des réseaux durables.</w:t>
      </w:r>
    </w:p>
    <w:p>
      <w:pPr>
        <w:spacing w:after="100"/>
      </w:pPr>
      <w:r>
        <w:rPr>
          <w:rFonts w:ascii="Times New Roman" w:cs="Times New Roman" w:eastAsia="Times New Roman" w:hAnsi="Times New Roman"/>
          <w:sz w:val="25"/>
          <w:szCs w:val="25"/>
        </w:rPr>
        <w:t xml:space="preserve">Les </w:t>
      </w:r>
      <w:r>
        <w:rPr>
          <w:rFonts w:ascii="Times New Roman" w:cs="Times New Roman" w:eastAsia="Times New Roman" w:hAnsi="Times New Roman"/>
          <w:b/>
          <w:bCs/>
          <w:color w:val="1F4E79"/>
          <w:sz w:val="25"/>
          <w:szCs w:val="25"/>
        </w:rPr>
        <w:t xml:space="preserve">migration</w:t>
      </w:r>
      <w:r>
        <w:rPr>
          <w:rFonts w:ascii="Times New Roman" w:cs="Times New Roman" w:eastAsia="Times New Roman" w:hAnsi="Times New Roman"/>
          <w:sz w:val="25"/>
          <w:szCs w:val="25"/>
        </w:rPr>
        <w:t xml:space="preserve">s, conflits et </w:t>
      </w:r>
      <w:r>
        <w:rPr>
          <w:rFonts w:ascii="Times New Roman" w:cs="Times New Roman" w:eastAsia="Times New Roman" w:hAnsi="Times New Roman"/>
          <w:b/>
          <w:bCs/>
          <w:color w:val="1F4E79"/>
          <w:sz w:val="25"/>
          <w:szCs w:val="25"/>
        </w:rPr>
        <w:t xml:space="preserve">frontière</w:t>
      </w:r>
      <w:r>
        <w:rPr>
          <w:rFonts w:ascii="Times New Roman" w:cs="Times New Roman" w:eastAsia="Times New Roman" w:hAnsi="Times New Roman"/>
          <w:sz w:val="25"/>
          <w:szCs w:val="25"/>
        </w:rPr>
        <w:t xml:space="preserve">s ont redistribué les populations.</w:t>
      </w:r>
    </w:p>
    <w:p>
      <w:pPr>
        <w:spacing w:after="100"/>
      </w:pPr>
      <w:r>
        <w:rPr>
          <w:rFonts w:ascii="Times New Roman" w:cs="Times New Roman" w:eastAsia="Times New Roman" w:hAnsi="Times New Roman"/>
          <w:sz w:val="25"/>
          <w:szCs w:val="25"/>
        </w:rPr>
        <w:t xml:space="preserve">Les lieux religieux, familiaux ou identitaires peuvent attirer ou retenir les habitants.</w:t>
      </w:r>
    </w:p>
    <w:p>
      <w:pPr>
        <w:spacing w:after="100"/>
      </w:pPr>
      <w:r>
        <w:rPr>
          <w:rFonts w:ascii="Times New Roman" w:cs="Times New Roman" w:eastAsia="Times New Roman" w:hAnsi="Times New Roman"/>
          <w:sz w:val="25"/>
          <w:szCs w:val="25"/>
        </w:rPr>
        <w:t xml:space="preserve">Les politiques de peuplement et d'aménagement influencent aussi la répartition.</w:t>
      </w:r>
    </w:p>
    <w:p>
      <w:pPr>
        <w:spacing w:after="80" w:before="140"/>
      </w:pPr>
      <w:r>
        <w:rPr>
          <w:rFonts w:ascii="Times New Roman" w:cs="Times New Roman" w:eastAsia="Times New Roman" w:hAnsi="Times New Roman"/>
          <w:b/>
          <w:bCs/>
          <w:color w:val="1E7B34"/>
          <w:sz w:val="26"/>
          <w:szCs w:val="26"/>
        </w:rPr>
        <w:t xml:space="preserve">3. Lire une situation et agir</w:t>
      </w:r>
    </w:p>
    <w:p>
      <w:pPr>
        <w:spacing w:after="100"/>
      </w:pPr>
      <w:r>
        <w:rPr>
          <w:rFonts w:ascii="Times New Roman" w:cs="Times New Roman" w:eastAsia="Times New Roman" w:hAnsi="Times New Roman"/>
          <w:sz w:val="25"/>
          <w:szCs w:val="25"/>
        </w:rPr>
        <w:t xml:space="preserve">Zo recherche pourquoi une vieille ville reste dense malgré un site naturel peu favorable.</w:t>
      </w:r>
    </w:p>
    <w:p>
      <w:pPr>
        <w:spacing w:after="100"/>
      </w:pPr>
      <w:r>
        <w:rPr>
          <w:rFonts w:ascii="Times New Roman" w:cs="Times New Roman" w:eastAsia="Times New Roman" w:hAnsi="Times New Roman"/>
          <w:sz w:val="25"/>
          <w:szCs w:val="25"/>
        </w:rPr>
        <w:t xml:space="preserve">Règle à retenir : Associer les héritages du passé aux choix actuels des sociétés.</w:t>
      </w:r>
    </w:p>
    <w:p>
      <w:pPr>
        <w:spacing w:after="60" w:before="160"/>
        <w:jc w:val="left"/>
      </w:pPr>
      <w:r>
        <w:rPr>
          <w:rFonts w:ascii="Times New Roman" w:cs="Times New Roman" w:eastAsia="Times New Roman" w:hAnsi="Times New Roman"/>
          <w:b/>
          <w:bCs/>
          <w:i w:val="false"/>
          <w:iCs w:val="false"/>
          <w:color w:val="000000"/>
          <w:sz w:val="28"/>
          <w:szCs w:val="28"/>
        </w:rPr>
        <w:t xml:space="preserve">EXERCICES</w:t>
      </w:r>
    </w:p>
    <w:p>
      <w:pPr>
        <w:spacing w:after="30" w:before="0"/>
        <w:jc w:val="left"/>
      </w:pPr>
      <w:r>
        <w:rPr>
          <w:rFonts w:ascii="Times New Roman" w:cs="Times New Roman" w:eastAsia="Times New Roman" w:hAnsi="Times New Roman"/>
          <w:b/>
          <w:bCs/>
          <w:i w:val="false"/>
          <w:iCs w:val="false"/>
          <w:color w:val="000000"/>
          <w:sz w:val="25"/>
          <w:szCs w:val="25"/>
        </w:rPr>
        <w:t xml:space="preserve">Exercice 1 (5 points)</w:t>
      </w:r>
    </w:p>
    <w:p>
      <w:pPr>
        <w:spacing w:after="40" w:before="0"/>
        <w:jc w:val="left"/>
      </w:pPr>
      <w:r>
        <w:rPr>
          <w:rFonts w:ascii="Times New Roman" w:cs="Times New Roman" w:eastAsia="Times New Roman" w:hAnsi="Times New Roman"/>
          <w:b w:val="false"/>
          <w:bCs w:val="false"/>
          <w:i/>
          <w:iCs/>
          <w:color w:val="000000"/>
          <w:sz w:val="24"/>
          <w:szCs w:val="24"/>
        </w:rPr>
        <w:t xml:space="preserve">Réponds par des phrases complètes.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Définis facteur historique.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Relève deux éléments essentiels de la leçon.</w:t>
      </w:r>
    </w:p>
    <w:p>
      <w:pPr>
        <w:spacing w:after="30" w:before="0"/>
        <w:jc w:val="left"/>
      </w:pPr>
      <w:r>
        <w:rPr>
          <w:rFonts w:ascii="Times New Roman" w:cs="Times New Roman" w:eastAsia="Times New Roman" w:hAnsi="Times New Roman"/>
          <w:b/>
          <w:bCs/>
          <w:i w:val="false"/>
          <w:iCs w:val="false"/>
          <w:color w:val="000000"/>
          <w:sz w:val="25"/>
          <w:szCs w:val="25"/>
        </w:rPr>
        <w:t xml:space="preserve">Exercice 2 (5 points)</w:t>
      </w:r>
    </w:p>
    <w:p>
      <w:pPr>
        <w:spacing w:after="40" w:before="0"/>
        <w:jc w:val="left"/>
      </w:pPr>
      <w:r>
        <w:rPr>
          <w:rFonts w:ascii="Times New Roman" w:cs="Times New Roman" w:eastAsia="Times New Roman" w:hAnsi="Times New Roman"/>
          <w:b w:val="false"/>
          <w:bCs w:val="false"/>
          <w:i/>
          <w:iCs/>
          <w:color w:val="000000"/>
          <w:sz w:val="24"/>
          <w:szCs w:val="24"/>
        </w:rPr>
        <w:t xml:space="preserve">Associe chaque idée à son explication puis justifie ton choix.</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histoire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migration</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Écris la relation entre ces deux idées.</w:t>
      </w:r>
    </w:p>
    <w:p>
      <w:pPr>
        <w:spacing w:after="30" w:before="0"/>
        <w:jc w:val="left"/>
      </w:pPr>
      <w:r>
        <w:rPr>
          <w:rFonts w:ascii="Times New Roman" w:cs="Times New Roman" w:eastAsia="Times New Roman" w:hAnsi="Times New Roman"/>
          <w:b/>
          <w:bCs/>
          <w:i w:val="false"/>
          <w:iCs w:val="false"/>
          <w:color w:val="000000"/>
          <w:sz w:val="25"/>
          <w:szCs w:val="25"/>
        </w:rPr>
        <w:t xml:space="preserve">Exercice 3 (5 points)</w:t>
      </w:r>
    </w:p>
    <w:p>
      <w:pPr>
        <w:spacing w:after="40" w:before="0"/>
        <w:jc w:val="left"/>
      </w:pPr>
      <w:r>
        <w:rPr>
          <w:rFonts w:ascii="Times New Roman" w:cs="Times New Roman" w:eastAsia="Times New Roman" w:hAnsi="Times New Roman"/>
          <w:b w:val="false"/>
          <w:bCs w:val="false"/>
          <w:i/>
          <w:iCs/>
          <w:color w:val="000000"/>
          <w:sz w:val="24"/>
          <w:szCs w:val="24"/>
        </w:rPr>
        <w:t xml:space="preserve">Explique ce que montre la situation.</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Zo recherche pourquoi une vieille ville reste dense malgré un site naturel peu favorable.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Nomme la notion étudiée.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Donne l'indice qui permet de la reconnaître.</w:t>
      </w:r>
    </w:p>
    <w:p>
      <w:pPr>
        <w:spacing w:after="30" w:before="0"/>
        <w:jc w:val="left"/>
      </w:pPr>
      <w:r>
        <w:rPr>
          <w:rFonts w:ascii="Times New Roman" w:cs="Times New Roman" w:eastAsia="Times New Roman" w:hAnsi="Times New Roman"/>
          <w:b/>
          <w:bCs/>
          <w:i w:val="false"/>
          <w:iCs w:val="false"/>
          <w:color w:val="000000"/>
          <w:sz w:val="25"/>
          <w:szCs w:val="25"/>
        </w:rPr>
        <w:t xml:space="preserve">Exercice 4 (5 points)</w:t>
      </w:r>
    </w:p>
    <w:p>
      <w:pPr>
        <w:spacing w:after="40" w:before="0"/>
        <w:jc w:val="left"/>
      </w:pPr>
      <w:r>
        <w:rPr>
          <w:rFonts w:ascii="Times New Roman" w:cs="Times New Roman" w:eastAsia="Times New Roman" w:hAnsi="Times New Roman"/>
          <w:b w:val="false"/>
          <w:bCs w:val="false"/>
          <w:i/>
          <w:iCs/>
          <w:color w:val="000000"/>
          <w:sz w:val="24"/>
          <w:szCs w:val="24"/>
        </w:rPr>
        <w:t xml:space="preserve">Rédige une courte réponse organisée.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Présente facteur historique, une idée essentielle et la règle pratique à retenir.</w:t>
      </w:r>
    </w:p>
    <w:p>
      <w:pPr>
        <w:spacing w:after="120" w:before="0"/>
        <w:jc w:val="left"/>
      </w:pPr>
      <w:r>
        <w:rPr>
          <w:rFonts w:ascii="Times New Roman" w:cs="Times New Roman" w:eastAsia="Times New Roman" w:hAnsi="Times New Roman"/>
          <w:b/>
          <w:bCs/>
          <w:i w:val="false"/>
          <w:iCs w:val="false"/>
          <w:color w:val="000000"/>
          <w:sz w:val="24"/>
          <w:szCs w:val="24"/>
        </w:rPr>
        <w:t xml:space="preserve">Total : 20 points</w:t>
      </w:r>
    </w:p>
    <w:p>
      <w:pPr>
        <w:spacing w:after="60" w:before="120"/>
        <w:jc w:val="left"/>
      </w:pPr>
      <w:r>
        <w:rPr>
          <w:rFonts w:ascii="Times New Roman" w:cs="Times New Roman" w:eastAsia="Times New Roman" w:hAnsi="Times New Roman"/>
          <w:b/>
          <w:bCs/>
          <w:i w:val="false"/>
          <w:iCs w:val="false"/>
          <w:color w:val="000000"/>
          <w:sz w:val="26"/>
          <w:szCs w:val="26"/>
        </w:rPr>
        <w:t xml:space="preserve">CORRIGÉ</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1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L'histoire et les choix socioculturels expliquent la permanence ou le déplacement de nombreux peuplements. (2,5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Un peuplement ancien laisse des villes, des cultures et des réseaux durables. Les migrations, conflits et frontières ont redistribué les populations. (2,5 points)</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2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Un peuplement ancien laisse des villes, des cultures et des réseaux durables.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Les migrations, conflits et frontières ont redistribué les populations.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Ces idées sont liées dans l'étude de facteur historique. (1 point)</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3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Il s'agit de facteur historique.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Les lieux religieux, familiaux ou identitaires peuvent attirer ou retenir les habitants. (3 points)</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4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L'histoire et les choix socioculturels expliquent la permanence ou le déplacement de nombreux peuplements. Les politiques de peuplement et d'aménagement influencent aussi la répartition. Associer les héritages du passé aux choix actuels des sociétés. (5 points)</w:t>
      </w:r>
    </w:p>
    <w:p>
      <w:r>
        <w:br w:type="page"/>
      </w:r>
    </w:p>
    <w:p>
      <w:pPr>
        <w:spacing w:after="40" w:before="0"/>
        <w:jc w:val="center"/>
      </w:pPr>
      <w:r>
        <w:rPr>
          <w:rFonts w:ascii="Times New Roman" w:cs="Times New Roman" w:eastAsia="Times New Roman" w:hAnsi="Times New Roman"/>
          <w:b/>
          <w:bCs/>
          <w:i w:val="false"/>
          <w:iCs w:val="false"/>
          <w:color w:val="000000"/>
          <w:sz w:val="26"/>
          <w:szCs w:val="26"/>
        </w:rPr>
        <w:t xml:space="preserve">SÉANCE 40 / 80</w:t>
      </w:r>
    </w:p>
    <w:p>
      <w:pPr>
        <w:spacing w:after="160" w:before="0"/>
        <w:jc w:val="center"/>
      </w:pPr>
      <w:bookmarkStart w:name="seance40" w:id="47"/>
      <w:r>
        <w:rPr>
          <w:rFonts w:ascii="Times New Roman" w:cs="Times New Roman" w:eastAsia="Times New Roman" w:hAnsi="Times New Roman"/>
          <w:b/>
          <w:bCs/>
          <w:color w:val="000000"/>
          <w:sz w:val="30"/>
          <w:szCs w:val="30"/>
        </w:rPr>
        <w:t xml:space="preserve">Les facteurs économiques de la répartition</w:t>
      </w:r>
      <w:bookmarkEnd w:id="47"/>
    </w:p>
    <w:p>
      <w:pPr>
        <w:spacing w:after="120" w:before="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1625"/>
        <w:gridCol w:w="3069"/>
        <w:gridCol w:w="1444"/>
        <w:gridCol w:w="2888"/>
      </w:tblGrid>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Discipline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Géographie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Date :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_______</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Thème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Caractéristiques de la population mondiale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Classe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T7</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Titre de la séance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Les facteurs économiques de la répartition</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Séance n°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40 / 80</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Objectif spécifique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Être capable de définir facteur économique, d'en expliquer les éléments essentiels et de l'utiliser dans une situation géographique.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Durée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60 minutes</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Documentation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Programme d'études officiel T7 — Géographie ; ressources pédagogiques T7 ; atlas géographique.</w:t>
            </w:r>
          </w:p>
        </w:tc>
        <w:tc>
          <w:tcPr>
            <w:tcW w:type="pct" w:w="800"/>
            <w:gridSpan w:val="1"/>
            <w:tcMar>
              <w:top w:type="dxa" w:w="50"/>
              <w:left w:type="dxa" w:w="90"/>
              <w:bottom w:type="dxa" w:w="50"/>
              <w:right w:type="dxa" w:w="90"/>
            </w:tcMar>
            <w:vAlign w:val="top"/>
          </w:tcPr>
          <w:p>
            <w:pPr>
              <w:spacing w:after="20" w:before="0"/>
              <w:jc w:val="left"/>
            </w:pPr>
          </w:p>
        </w:tc>
        <w:tc>
          <w:tcPr>
            <w:tcW w:type="pct" w:w="1600"/>
            <w:gridSpan w:val="1"/>
            <w:tcMar>
              <w:top w:type="dxa" w:w="50"/>
              <w:left w:type="dxa" w:w="90"/>
              <w:bottom w:type="dxa" w:w="50"/>
              <w:right w:type="dxa" w:w="90"/>
            </w:tcMar>
            <w:vAlign w:val="top"/>
          </w:tcPr>
          <w:p>
            <w:pPr>
              <w:spacing w:after="20" w:before="0"/>
              <w:jc w:val="left"/>
            </w:pPr>
          </w:p>
        </w:tc>
      </w:tr>
    </w:tbl>
    <w:p>
      <w:pPr>
        <w:spacing w:after="60"/>
      </w:pPr>
      <w:r>
        <w:rPr>
          <w:rFonts w:ascii="Times New Roman" w:cs="Times New Roman" w:eastAsia="Times New Roman" w:hAnsi="Times New Roman"/>
          <w:sz w:val="18"/>
          <w:szCs w:val="18"/>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50"/>
        <w:gridCol w:w="2050"/>
        <w:gridCol w:w="2050"/>
        <w:gridCol w:w="1000"/>
        <w:gridCol w:w="1150"/>
        <w:gridCol w:w="900"/>
      </w:tblGrid>
      <w:tr>
        <w:trPr>
          <w:tblHeader/>
        </w:trPr>
        <w:tc>
          <w:tcPr>
            <w:tcW w:type="pct" w:w="6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Étapes et Durée</w:t>
            </w:r>
          </w:p>
        </w:tc>
        <w:tc>
          <w:tcPr>
            <w:tcW w:type="pct" w:w="2500"/>
            <w:gridSpan w:val="2"/>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Déroulement de la leçon</w:t>
            </w:r>
          </w:p>
        </w:tc>
        <w:tc>
          <w:tcPr>
            <w:tcW w:type="pct" w:w="6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Technique et Stratégie</w:t>
            </w:r>
          </w:p>
        </w:tc>
        <w:tc>
          <w:tcPr>
            <w:tcW w:type="pct" w:w="7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Support et Matériel</w:t>
            </w:r>
          </w:p>
        </w:tc>
        <w:tc>
          <w:tcPr>
            <w:tcW w:type="pct" w:w="5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Observation</w:t>
            </w:r>
          </w:p>
        </w:tc>
      </w:tr>
      <w:tr>
        <w:trPr>
          <w:tblHeader/>
        </w:trPr>
        <w:tc>
          <w:tcPr>
            <w:tcW w:type="pct" w:w="650"/>
            <w:gridSpan w:val="1"/>
            <w:shd w:fill="F5F5F5" w:color="auto" w:val="clear"/>
            <w:tcMar>
              <w:top w:type="dxa" w:w="50"/>
              <w:left w:type="dxa" w:w="90"/>
              <w:bottom w:type="dxa" w:w="50"/>
              <w:right w:type="dxa" w:w="90"/>
            </w:tcMar>
            <w:vAlign w:val="top"/>
          </w:tcPr>
          <w:p>
            <w:pPr>
              <w:spacing w:after="80" w:before="0"/>
              <w:jc w:val="left"/>
            </w:pP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Enseignant</w:t>
            </w: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Apprenants</w:t>
            </w:r>
          </w:p>
        </w:tc>
        <w:tc>
          <w:tcPr>
            <w:tcW w:type="pct" w:w="600"/>
            <w:gridSpan w:val="1"/>
            <w:shd w:fill="F5F5F5" w:color="auto" w:val="clear"/>
            <w:tcMar>
              <w:top w:type="dxa" w:w="50"/>
              <w:left w:type="dxa" w:w="90"/>
              <w:bottom w:type="dxa" w:w="50"/>
              <w:right w:type="dxa" w:w="90"/>
            </w:tcMar>
            <w:vAlign w:val="top"/>
          </w:tcPr>
          <w:p>
            <w:pPr>
              <w:spacing w:after="80" w:before="0"/>
              <w:jc w:val="left"/>
            </w:pPr>
          </w:p>
        </w:tc>
        <w:tc>
          <w:tcPr>
            <w:tcW w:type="pct" w:w="700"/>
            <w:gridSpan w:val="1"/>
            <w:shd w:fill="F5F5F5" w:color="auto" w:val="clear"/>
            <w:tcMar>
              <w:top w:type="dxa" w:w="50"/>
              <w:left w:type="dxa" w:w="90"/>
              <w:bottom w:type="dxa" w:w="50"/>
              <w:right w:type="dxa" w:w="90"/>
            </w:tcMar>
            <w:vAlign w:val="top"/>
          </w:tcPr>
          <w:p>
            <w:pPr>
              <w:spacing w:after="80" w:before="0"/>
              <w:jc w:val="left"/>
            </w:pPr>
          </w:p>
        </w:tc>
        <w:tc>
          <w:tcPr>
            <w:tcW w:type="pct" w:w="550"/>
            <w:gridSpan w:val="1"/>
            <w:shd w:fill="F5F5F5" w:color="auto" w:val="clear"/>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 RÉVISION</w:t>
            </w:r>
          </w:p>
          <w:p>
            <w:pPr>
              <w:spacing w:after="80" w:before="0"/>
              <w:jc w:val="left"/>
            </w:pPr>
            <w:r>
              <w:rPr>
                <w:rFonts w:ascii="Times New Roman" w:cs="Times New Roman" w:eastAsia="Times New Roman" w:hAnsi="Times New Roman"/>
                <w:b w:val="false"/>
                <w:bCs w:val="false"/>
                <w:i/>
                <w:iCs/>
                <w:color w:val="000000"/>
                <w:sz w:val="21"/>
                <w:szCs w:val="21"/>
              </w:rPr>
              <w:t xml:space="preserve">5 min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Définis « facteur historique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Indique deux idées essentielles concernant facteur historique.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règle pratique faut-il retenir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L'histoire et les choix socioculturels expliquent la permanence ou le déplacement de nombreux peuplements.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Un peuplement ancien laisse des villes, des cultures et des réseaux durables. Les migrations, conflits et frontières ont redistribué les populations.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Associer les héritages du passé aux choix actuels des sociétés.</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 orales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w:t>
            </w:r>
          </w:p>
        </w:tc>
        <w:tc>
          <w:tcPr>
            <w:tcW w:type="pct" w:w="550"/>
            <w:gridSpan w:val="1"/>
            <w:tcMar>
              <w:top w:type="dxa" w:w="50"/>
              <w:left w:type="dxa" w:w="90"/>
              <w:bottom w:type="dxa" w:w="50"/>
              <w:right w:type="dxa" w:w="90"/>
            </w:tcMar>
            <w:vAlign w:val="top"/>
          </w:tcPr>
          <w:p>
            <w:pPr>
              <w:spacing w:after="80" w:before="0"/>
              <w:jc w:val="left"/>
            </w:pPr>
          </w:p>
        </w:tc>
      </w:tr>
      <w:tr>
        <w:tc>
          <w:tcPr>
            <w:tcW w:type="dxa" w:w="9026"/>
            <w:gridSpan w:val="6"/>
            <w:shd w:fill="EAF3FB" w:color="auto" w:val="clear"/>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3"/>
                <w:szCs w:val="23"/>
              </w:rPr>
              <w:t xml:space="preserve">II. NOUVELLE LEÇON</w:t>
            </w:r>
          </w:p>
          <w:p>
            <w:pPr>
              <w:spacing w:after="80" w:before="0"/>
              <w:jc w:val="left"/>
            </w:pPr>
            <w:r>
              <w:rPr>
                <w:rFonts w:ascii="Times New Roman" w:cs="Times New Roman" w:eastAsia="Times New Roman" w:hAnsi="Times New Roman"/>
                <w:b w:val="false"/>
                <w:bCs w:val="false"/>
                <w:i/>
                <w:iCs/>
                <w:color w:val="000000"/>
                <w:sz w:val="21"/>
                <w:szCs w:val="21"/>
              </w:rPr>
              <w:t xml:space="preserve">45 min</w:t>
            </w: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1. Mise en situation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Mickaël observe la croissance d'une ville autour d'un port, d'usines et d'un carrefour routier.</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notion géographique permet de comprendre cette situation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facteur économique : Les emplois, les marchés, les services et les réseaux attirent la population vers certains territoires.</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Récit et questions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Document et schéma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2. Présentation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Aujourd'hui, nous étudions « Les facteurs économiques de la répartition ». À la fin de la séance, vous saurez définir facteur économique, expliquer ses composantes et appliquer la notion.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Annonce du titre et de l'objectif</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 cahier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3. Observation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Observez le schéma « Les facteurs économiques de la répartition » et le document illustré. Repérez la notion centrale, les relations et les éléments du paysage.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observent silencieusement.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Observation silencieuse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pédagogique et document illustré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4. Analyse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Qu'est-ce que facteur économique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est une première idée importante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autre idée complète l'explication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règle doit guider l'analyse ou l'action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Les emplois, les marchés, les services et les réseaux attirent la population vers certains territoires.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Les régions agricoles productives fixent une population rurale importante.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Industries, commerces et services concentrent les habitants dans les villes.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Relier l'attractivité d'un lieu aux emplois, services et connexions disponibles.</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pédagogique et document illustré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5. Synthèse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emplois, les marchés, les services et les réseaux attirent la population vers certains territoires. Les régions agricoles productives fixent une population rurale importante. Industries, commerces et services concentrent les habitants dans les villes. Il faut retenir : Relier l'attractivité d'un lieu aux emplois, services et connexions disponibles.</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Explication</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6. Application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Réponds par des phrases complètes.</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Définis facteur économique.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Relève deux éléments essentiels de la leçon.</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Associe chaque idée à son explication puis justifie ton choix.</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emploi</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activité</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3. Écris la relation entre ces deux idées.</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Les emplois, les marchés, les services et les réseaux attirent la population vers certains territoires. (2,5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Les régions agricoles productives fixent une population rurale importante. Industries, commerces et services concentrent les habitants dans les villes. (2,5 points)</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Les régions agricoles productives fixent une population rurale importante.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Industries, commerces et services concentrent les habitants dans les villes.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3. Ces idées sont liées dans l'étude de facteur économique. (1 point)</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ardoise</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III. ÉVALUATION</w:t>
            </w:r>
          </w:p>
          <w:p>
            <w:pPr>
              <w:spacing w:after="80" w:before="0"/>
              <w:jc w:val="left"/>
            </w:pPr>
            <w:r>
              <w:rPr>
                <w:rFonts w:ascii="Times New Roman" w:cs="Times New Roman" w:eastAsia="Times New Roman" w:hAnsi="Times New Roman"/>
                <w:b w:val="false"/>
                <w:bCs w:val="false"/>
                <w:i/>
                <w:iCs/>
                <w:color w:val="000000"/>
                <w:sz w:val="21"/>
                <w:szCs w:val="21"/>
              </w:rPr>
              <w:t xml:space="preserve">10 min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Explique ce que montre la situation.</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Mickaël observe la croissance d'une ville autour d'un port, d'usines et d'un carrefour routier.</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Nomme la notion étudiée.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Donne l'indice qui permet de la reconnaître.</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Rédige une courte réponse organisée.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Présente facteur économique, une idée essentielle et la règle pratique à retenir.</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Il s'agit de facteur économique.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Ports, routes et grands axes facilitent activités et échanges. (3 points)</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Les emplois, les marchés, les services et les réseaux attirent la population vers certains territoires. Les inégalités d'emploi et de revenu provoquent des déplacements de population. Relier l'attractivité d'un lieu aux emplois, services et connexions disponibles. (5 points)</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feuille d'évaluation</w:t>
            </w:r>
          </w:p>
        </w:tc>
        <w:tc>
          <w:tcPr>
            <w:tcW w:type="pct" w:w="550"/>
            <w:gridSpan w:val="1"/>
            <w:tcMar>
              <w:top w:type="dxa" w:w="50"/>
              <w:left w:type="dxa" w:w="90"/>
              <w:bottom w:type="dxa" w:w="50"/>
              <w:right w:type="dxa" w:w="90"/>
            </w:tcMar>
            <w:vAlign w:val="top"/>
          </w:tcPr>
          <w:p>
            <w:pPr>
              <w:spacing w:after="80" w:before="0"/>
              <w:jc w:val="left"/>
            </w:pPr>
          </w:p>
        </w:tc>
      </w:tr>
    </w:tbl>
    <w:p>
      <w:r>
        <w:br w:type="page"/>
      </w:r>
    </w:p>
    <w:p>
      <w:pPr>
        <w:spacing w:after="160" w:before="120"/>
        <w:jc w:val="center"/>
      </w:pPr>
      <w:r>
        <w:rPr>
          <w:rFonts w:ascii="Times New Roman" w:cs="Times New Roman" w:eastAsia="Times New Roman" w:hAnsi="Times New Roman"/>
          <w:b/>
          <w:bCs/>
          <w:color w:val="C00000"/>
          <w:sz w:val="30"/>
          <w:szCs w:val="30"/>
        </w:rPr>
        <w:t xml:space="preserve">Les facteurs économiques de la répartition</w:t>
      </w:r>
    </w:p>
    <w:p>
      <w:pPr>
        <w:spacing w:after="40" w:before="60"/>
        <w:jc w:val="center"/>
      </w:pPr>
      <w:r>
        <w:drawing>
          <wp:inline distT="0" distB="0" distL="0" distR="0">
            <wp:extent cx="4095750" cy="2419350"/>
            <wp:effectExtent t="0" r="0" b="0" l="0"/>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4095750" cy="2419350"/>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Schéma pédagogique : Les facteurs économiques de la répartition.</w:t>
      </w:r>
    </w:p>
    <w:p>
      <w:pPr>
        <w:spacing w:after="80" w:before="140"/>
      </w:pPr>
      <w:r>
        <w:rPr>
          <w:rFonts w:ascii="Times New Roman" w:cs="Times New Roman" w:eastAsia="Times New Roman" w:hAnsi="Times New Roman"/>
          <w:b/>
          <w:bCs/>
          <w:color w:val="1E7B34"/>
          <w:sz w:val="26"/>
          <w:szCs w:val="26"/>
        </w:rPr>
        <w:t xml:space="preserve">1. Comprendre facteur économique</w:t>
      </w:r>
    </w:p>
    <w:p>
      <w:pPr>
        <w:spacing w:after="100"/>
      </w:pPr>
      <w:r>
        <w:rPr>
          <w:rFonts w:ascii="Times New Roman" w:cs="Times New Roman" w:eastAsia="Times New Roman" w:hAnsi="Times New Roman"/>
          <w:sz w:val="25"/>
          <w:szCs w:val="25"/>
        </w:rPr>
        <w:t xml:space="preserve">Les </w:t>
      </w:r>
      <w:r>
        <w:rPr>
          <w:rFonts w:ascii="Times New Roman" w:cs="Times New Roman" w:eastAsia="Times New Roman" w:hAnsi="Times New Roman"/>
          <w:b/>
          <w:bCs/>
          <w:color w:val="1F4E79"/>
          <w:sz w:val="25"/>
          <w:szCs w:val="25"/>
        </w:rPr>
        <w:t xml:space="preserve">emploi</w:t>
      </w:r>
      <w:r>
        <w:rPr>
          <w:rFonts w:ascii="Times New Roman" w:cs="Times New Roman" w:eastAsia="Times New Roman" w:hAnsi="Times New Roman"/>
          <w:sz w:val="25"/>
          <w:szCs w:val="25"/>
        </w:rPr>
        <w:t xml:space="preserve">s, les marchés, les services et les </w:t>
      </w:r>
      <w:r>
        <w:rPr>
          <w:rFonts w:ascii="Times New Roman" w:cs="Times New Roman" w:eastAsia="Times New Roman" w:hAnsi="Times New Roman"/>
          <w:b/>
          <w:bCs/>
          <w:color w:val="1F4E79"/>
          <w:sz w:val="25"/>
          <w:szCs w:val="25"/>
        </w:rPr>
        <w:t xml:space="preserve">réseau</w:t>
      </w:r>
      <w:r>
        <w:rPr>
          <w:rFonts w:ascii="Times New Roman" w:cs="Times New Roman" w:eastAsia="Times New Roman" w:hAnsi="Times New Roman"/>
          <w:sz w:val="25"/>
          <w:szCs w:val="25"/>
        </w:rPr>
        <w:t xml:space="preserve">x attirent la population vers certains territoires.</w:t>
      </w:r>
    </w:p>
    <w:p>
      <w:pPr>
        <w:spacing w:after="100"/>
      </w:pPr>
      <w:r>
        <w:rPr>
          <w:rFonts w:ascii="Times New Roman" w:cs="Times New Roman" w:eastAsia="Times New Roman" w:hAnsi="Times New Roman"/>
          <w:sz w:val="25"/>
          <w:szCs w:val="25"/>
        </w:rPr>
        <w:t xml:space="preserve">Cette notion permet d'étudier le territoire avec précision et de relier les faits observés à leurs causes et à leurs conséquences.</w:t>
      </w:r>
    </w:p>
    <w:p>
      <w:pPr>
        <w:spacing w:after="80" w:before="140"/>
      </w:pPr>
      <w:r>
        <w:rPr>
          <w:rFonts w:ascii="Times New Roman" w:cs="Times New Roman" w:eastAsia="Times New Roman" w:hAnsi="Times New Roman"/>
          <w:b/>
          <w:bCs/>
          <w:color w:val="1E7B34"/>
          <w:sz w:val="26"/>
          <w:szCs w:val="26"/>
        </w:rPr>
        <w:t xml:space="preserve">2. Les éléments essentiels</w:t>
      </w:r>
    </w:p>
    <w:p>
      <w:pPr>
        <w:spacing w:after="100"/>
      </w:pPr>
      <w:r>
        <w:rPr>
          <w:rFonts w:ascii="Times New Roman" w:cs="Times New Roman" w:eastAsia="Times New Roman" w:hAnsi="Times New Roman"/>
          <w:sz w:val="25"/>
          <w:szCs w:val="25"/>
        </w:rPr>
        <w:t xml:space="preserve">Les régions agricoles productives fixent une population rurale importante.</w:t>
      </w:r>
    </w:p>
    <w:p>
      <w:pPr>
        <w:spacing w:after="100"/>
      </w:pPr>
      <w:r>
        <w:rPr>
          <w:rFonts w:ascii="Times New Roman" w:cs="Times New Roman" w:eastAsia="Times New Roman" w:hAnsi="Times New Roman"/>
          <w:sz w:val="25"/>
          <w:szCs w:val="25"/>
        </w:rPr>
        <w:t xml:space="preserve">Industries, commerces et services concentrent les habitants dans les villes.</w:t>
      </w:r>
    </w:p>
    <w:p>
      <w:pPr>
        <w:spacing w:after="100"/>
      </w:pPr>
      <w:r>
        <w:rPr>
          <w:rFonts w:ascii="Times New Roman" w:cs="Times New Roman" w:eastAsia="Times New Roman" w:hAnsi="Times New Roman"/>
          <w:sz w:val="25"/>
          <w:szCs w:val="25"/>
        </w:rPr>
        <w:t xml:space="preserve">Ports, routes et grands axes facilitent </w:t>
      </w:r>
      <w:r>
        <w:rPr>
          <w:rFonts w:ascii="Times New Roman" w:cs="Times New Roman" w:eastAsia="Times New Roman" w:hAnsi="Times New Roman"/>
          <w:b/>
          <w:bCs/>
          <w:color w:val="1F4E79"/>
          <w:sz w:val="25"/>
          <w:szCs w:val="25"/>
        </w:rPr>
        <w:t xml:space="preserve">activité</w:t>
      </w:r>
      <w:r>
        <w:rPr>
          <w:rFonts w:ascii="Times New Roman" w:cs="Times New Roman" w:eastAsia="Times New Roman" w:hAnsi="Times New Roman"/>
          <w:sz w:val="25"/>
          <w:szCs w:val="25"/>
        </w:rPr>
        <w:t xml:space="preserve">s et échanges.</w:t>
      </w:r>
    </w:p>
    <w:p>
      <w:pPr>
        <w:spacing w:after="100"/>
      </w:pPr>
      <w:r>
        <w:rPr>
          <w:rFonts w:ascii="Times New Roman" w:cs="Times New Roman" w:eastAsia="Times New Roman" w:hAnsi="Times New Roman"/>
          <w:sz w:val="25"/>
          <w:szCs w:val="25"/>
        </w:rPr>
        <w:t xml:space="preserve">Les inégalités d'</w:t>
      </w:r>
      <w:r>
        <w:rPr>
          <w:rFonts w:ascii="Times New Roman" w:cs="Times New Roman" w:eastAsia="Times New Roman" w:hAnsi="Times New Roman"/>
          <w:b/>
          <w:bCs/>
          <w:color w:val="1F4E79"/>
          <w:sz w:val="25"/>
          <w:szCs w:val="25"/>
        </w:rPr>
        <w:t xml:space="preserve">emploi</w:t>
      </w:r>
      <w:r>
        <w:rPr>
          <w:rFonts w:ascii="Times New Roman" w:cs="Times New Roman" w:eastAsia="Times New Roman" w:hAnsi="Times New Roman"/>
          <w:sz w:val="25"/>
          <w:szCs w:val="25"/>
        </w:rPr>
        <w:t xml:space="preserve"> et de revenu provoquent des déplacements de population.</w:t>
      </w:r>
    </w:p>
    <w:p>
      <w:pPr>
        <w:spacing w:after="80" w:before="140"/>
      </w:pPr>
      <w:r>
        <w:rPr>
          <w:rFonts w:ascii="Times New Roman" w:cs="Times New Roman" w:eastAsia="Times New Roman" w:hAnsi="Times New Roman"/>
          <w:b/>
          <w:bCs/>
          <w:color w:val="1E7B34"/>
          <w:sz w:val="26"/>
          <w:szCs w:val="26"/>
        </w:rPr>
        <w:t xml:space="preserve">3. Lire une situation et agir</w:t>
      </w:r>
    </w:p>
    <w:p>
      <w:pPr>
        <w:spacing w:after="100"/>
      </w:pPr>
      <w:r>
        <w:rPr>
          <w:rFonts w:ascii="Times New Roman" w:cs="Times New Roman" w:eastAsia="Times New Roman" w:hAnsi="Times New Roman"/>
          <w:sz w:val="25"/>
          <w:szCs w:val="25"/>
        </w:rPr>
        <w:t xml:space="preserve">Mickaël observe la croissance d'une ville autour d'un port, d'usines et d'un carrefour routier.</w:t>
      </w:r>
    </w:p>
    <w:p>
      <w:pPr>
        <w:spacing w:after="100"/>
      </w:pPr>
      <w:r>
        <w:rPr>
          <w:rFonts w:ascii="Times New Roman" w:cs="Times New Roman" w:eastAsia="Times New Roman" w:hAnsi="Times New Roman"/>
          <w:sz w:val="25"/>
          <w:szCs w:val="25"/>
        </w:rPr>
        <w:t xml:space="preserve">Règle à retenir : Relier l'</w:t>
      </w:r>
      <w:r>
        <w:rPr>
          <w:rFonts w:ascii="Times New Roman" w:cs="Times New Roman" w:eastAsia="Times New Roman" w:hAnsi="Times New Roman"/>
          <w:b/>
          <w:bCs/>
          <w:color w:val="1F4E79"/>
          <w:sz w:val="25"/>
          <w:szCs w:val="25"/>
        </w:rPr>
        <w:t xml:space="preserve">attractivité</w:t>
      </w:r>
      <w:r>
        <w:rPr>
          <w:rFonts w:ascii="Times New Roman" w:cs="Times New Roman" w:eastAsia="Times New Roman" w:hAnsi="Times New Roman"/>
          <w:sz w:val="25"/>
          <w:szCs w:val="25"/>
        </w:rPr>
        <w:t xml:space="preserve"> d'un lieu aux </w:t>
      </w:r>
      <w:r>
        <w:rPr>
          <w:rFonts w:ascii="Times New Roman" w:cs="Times New Roman" w:eastAsia="Times New Roman" w:hAnsi="Times New Roman"/>
          <w:b/>
          <w:bCs/>
          <w:color w:val="1F4E79"/>
          <w:sz w:val="25"/>
          <w:szCs w:val="25"/>
        </w:rPr>
        <w:t xml:space="preserve">emploi</w:t>
      </w:r>
      <w:r>
        <w:rPr>
          <w:rFonts w:ascii="Times New Roman" w:cs="Times New Roman" w:eastAsia="Times New Roman" w:hAnsi="Times New Roman"/>
          <w:sz w:val="25"/>
          <w:szCs w:val="25"/>
        </w:rPr>
        <w:t xml:space="preserve">s, services et connexions disponibles.</w:t>
      </w:r>
    </w:p>
    <w:p>
      <w:pPr>
        <w:spacing w:after="40" w:before="60"/>
        <w:jc w:val="center"/>
      </w:pPr>
      <w:r>
        <w:drawing>
          <wp:inline distT="0" distB="0" distL="0" distR="0">
            <wp:extent cx="4286250" cy="2333625"/>
            <wp:effectExtent t="0" r="0" b="0" l="0"/>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4286250" cy="2333625"/>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Document d'observation : Mickaël observe la croissance d'une ville autour d'un port, d'usines et d'un carrefour routier.</w:t>
      </w:r>
    </w:p>
    <w:p>
      <w:pPr>
        <w:spacing w:after="60" w:before="160"/>
        <w:jc w:val="left"/>
      </w:pPr>
      <w:r>
        <w:rPr>
          <w:rFonts w:ascii="Times New Roman" w:cs="Times New Roman" w:eastAsia="Times New Roman" w:hAnsi="Times New Roman"/>
          <w:b/>
          <w:bCs/>
          <w:i w:val="false"/>
          <w:iCs w:val="false"/>
          <w:color w:val="000000"/>
          <w:sz w:val="28"/>
          <w:szCs w:val="28"/>
        </w:rPr>
        <w:t xml:space="preserve">EXERCICES</w:t>
      </w:r>
    </w:p>
    <w:p>
      <w:pPr>
        <w:spacing w:after="30" w:before="0"/>
        <w:jc w:val="left"/>
      </w:pPr>
      <w:r>
        <w:rPr>
          <w:rFonts w:ascii="Times New Roman" w:cs="Times New Roman" w:eastAsia="Times New Roman" w:hAnsi="Times New Roman"/>
          <w:b/>
          <w:bCs/>
          <w:i w:val="false"/>
          <w:iCs w:val="false"/>
          <w:color w:val="000000"/>
          <w:sz w:val="25"/>
          <w:szCs w:val="25"/>
        </w:rPr>
        <w:t xml:space="preserve">Exercice 1 (5 points)</w:t>
      </w:r>
    </w:p>
    <w:p>
      <w:pPr>
        <w:spacing w:after="40" w:before="0"/>
        <w:jc w:val="left"/>
      </w:pPr>
      <w:r>
        <w:rPr>
          <w:rFonts w:ascii="Times New Roman" w:cs="Times New Roman" w:eastAsia="Times New Roman" w:hAnsi="Times New Roman"/>
          <w:b w:val="false"/>
          <w:bCs w:val="false"/>
          <w:i/>
          <w:iCs/>
          <w:color w:val="000000"/>
          <w:sz w:val="24"/>
          <w:szCs w:val="24"/>
        </w:rPr>
        <w:t xml:space="preserve">Réponds par des phrases complètes.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Définis facteur économique.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Relève deux éléments essentiels de la leçon.</w:t>
      </w:r>
    </w:p>
    <w:p>
      <w:pPr>
        <w:spacing w:after="30" w:before="0"/>
        <w:jc w:val="left"/>
      </w:pPr>
      <w:r>
        <w:rPr>
          <w:rFonts w:ascii="Times New Roman" w:cs="Times New Roman" w:eastAsia="Times New Roman" w:hAnsi="Times New Roman"/>
          <w:b/>
          <w:bCs/>
          <w:i w:val="false"/>
          <w:iCs w:val="false"/>
          <w:color w:val="000000"/>
          <w:sz w:val="25"/>
          <w:szCs w:val="25"/>
        </w:rPr>
        <w:t xml:space="preserve">Exercice 2 (5 points)</w:t>
      </w:r>
    </w:p>
    <w:p>
      <w:pPr>
        <w:spacing w:after="40" w:before="0"/>
        <w:jc w:val="left"/>
      </w:pPr>
      <w:r>
        <w:rPr>
          <w:rFonts w:ascii="Times New Roman" w:cs="Times New Roman" w:eastAsia="Times New Roman" w:hAnsi="Times New Roman"/>
          <w:b w:val="false"/>
          <w:bCs w:val="false"/>
          <w:i/>
          <w:iCs/>
          <w:color w:val="000000"/>
          <w:sz w:val="24"/>
          <w:szCs w:val="24"/>
        </w:rPr>
        <w:t xml:space="preserve">Associe chaque idée à son explication puis justifie ton choix.</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emploi</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activité</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Écris la relation entre ces deux idées.</w:t>
      </w:r>
    </w:p>
    <w:p>
      <w:pPr>
        <w:spacing w:after="30" w:before="0"/>
        <w:jc w:val="left"/>
      </w:pPr>
      <w:r>
        <w:rPr>
          <w:rFonts w:ascii="Times New Roman" w:cs="Times New Roman" w:eastAsia="Times New Roman" w:hAnsi="Times New Roman"/>
          <w:b/>
          <w:bCs/>
          <w:i w:val="false"/>
          <w:iCs w:val="false"/>
          <w:color w:val="000000"/>
          <w:sz w:val="25"/>
          <w:szCs w:val="25"/>
        </w:rPr>
        <w:t xml:space="preserve">Exercice 3 (5 points)</w:t>
      </w:r>
    </w:p>
    <w:p>
      <w:pPr>
        <w:spacing w:after="40" w:before="0"/>
        <w:jc w:val="left"/>
      </w:pPr>
      <w:r>
        <w:rPr>
          <w:rFonts w:ascii="Times New Roman" w:cs="Times New Roman" w:eastAsia="Times New Roman" w:hAnsi="Times New Roman"/>
          <w:b w:val="false"/>
          <w:bCs w:val="false"/>
          <w:i/>
          <w:iCs/>
          <w:color w:val="000000"/>
          <w:sz w:val="24"/>
          <w:szCs w:val="24"/>
        </w:rPr>
        <w:t xml:space="preserve">Explique ce que montre la situation.</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Mickaël observe la croissance d'une ville autour d'un port, d'usines et d'un carrefour routier.</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Nomme la notion étudiée.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Donne l'indice qui permet de la reconnaître.</w:t>
      </w:r>
    </w:p>
    <w:p>
      <w:pPr>
        <w:spacing w:after="30" w:before="0"/>
        <w:jc w:val="left"/>
      </w:pPr>
      <w:r>
        <w:rPr>
          <w:rFonts w:ascii="Times New Roman" w:cs="Times New Roman" w:eastAsia="Times New Roman" w:hAnsi="Times New Roman"/>
          <w:b/>
          <w:bCs/>
          <w:i w:val="false"/>
          <w:iCs w:val="false"/>
          <w:color w:val="000000"/>
          <w:sz w:val="25"/>
          <w:szCs w:val="25"/>
        </w:rPr>
        <w:t xml:space="preserve">Exercice 4 (5 points)</w:t>
      </w:r>
    </w:p>
    <w:p>
      <w:pPr>
        <w:spacing w:after="40" w:before="0"/>
        <w:jc w:val="left"/>
      </w:pPr>
      <w:r>
        <w:rPr>
          <w:rFonts w:ascii="Times New Roman" w:cs="Times New Roman" w:eastAsia="Times New Roman" w:hAnsi="Times New Roman"/>
          <w:b w:val="false"/>
          <w:bCs w:val="false"/>
          <w:i/>
          <w:iCs/>
          <w:color w:val="000000"/>
          <w:sz w:val="24"/>
          <w:szCs w:val="24"/>
        </w:rPr>
        <w:t xml:space="preserve">Rédige une courte réponse organisée.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Présente facteur économique, une idée essentielle et la règle pratique à retenir.</w:t>
      </w:r>
    </w:p>
    <w:p>
      <w:pPr>
        <w:spacing w:after="120" w:before="0"/>
        <w:jc w:val="left"/>
      </w:pPr>
      <w:r>
        <w:rPr>
          <w:rFonts w:ascii="Times New Roman" w:cs="Times New Roman" w:eastAsia="Times New Roman" w:hAnsi="Times New Roman"/>
          <w:b/>
          <w:bCs/>
          <w:i w:val="false"/>
          <w:iCs w:val="false"/>
          <w:color w:val="000000"/>
          <w:sz w:val="24"/>
          <w:szCs w:val="24"/>
        </w:rPr>
        <w:t xml:space="preserve">Total : 20 points</w:t>
      </w:r>
    </w:p>
    <w:p>
      <w:pPr>
        <w:spacing w:after="60" w:before="120"/>
        <w:jc w:val="left"/>
      </w:pPr>
      <w:r>
        <w:rPr>
          <w:rFonts w:ascii="Times New Roman" w:cs="Times New Roman" w:eastAsia="Times New Roman" w:hAnsi="Times New Roman"/>
          <w:b/>
          <w:bCs/>
          <w:i w:val="false"/>
          <w:iCs w:val="false"/>
          <w:color w:val="000000"/>
          <w:sz w:val="26"/>
          <w:szCs w:val="26"/>
        </w:rPr>
        <w:t xml:space="preserve">CORRIGÉ</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1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Les emplois, les marchés, les services et les réseaux attirent la population vers certains territoires. (2,5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Les régions agricoles productives fixent une population rurale importante. Industries, commerces et services concentrent les habitants dans les villes. (2,5 points)</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2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Les régions agricoles productives fixent une population rurale importante.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Industries, commerces et services concentrent les habitants dans les villes.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Ces idées sont liées dans l'étude de facteur économique. (1 point)</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3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Il s'agit de facteur économique.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Ports, routes et grands axes facilitent activités et échanges. (3 points)</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4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Les emplois, les marchés, les services et les réseaux attirent la population vers certains territoires. Les inégalités d'emploi et de revenu provoquent des déplacements de population. Relier l'attractivité d'un lieu aux emplois, services et connexions disponibles. (5 points)</w:t>
      </w:r>
    </w:p>
    <w:p>
      <w:r>
        <w:br w:type="page"/>
      </w:r>
    </w:p>
    <w:p>
      <w:pPr>
        <w:spacing w:after="40" w:before="0"/>
        <w:jc w:val="center"/>
      </w:pPr>
      <w:r>
        <w:rPr>
          <w:rFonts w:ascii="Times New Roman" w:cs="Times New Roman" w:eastAsia="Times New Roman" w:hAnsi="Times New Roman"/>
          <w:b/>
          <w:bCs/>
          <w:i w:val="false"/>
          <w:iCs w:val="false"/>
          <w:color w:val="000000"/>
          <w:sz w:val="26"/>
          <w:szCs w:val="26"/>
        </w:rPr>
        <w:t xml:space="preserve">SÉANCE 41 / 80</w:t>
      </w:r>
    </w:p>
    <w:p>
      <w:pPr>
        <w:spacing w:after="160" w:before="0"/>
        <w:jc w:val="center"/>
      </w:pPr>
      <w:bookmarkStart w:name="seance41" w:id="48"/>
      <w:r>
        <w:rPr>
          <w:rFonts w:ascii="Times New Roman" w:cs="Times New Roman" w:eastAsia="Times New Roman" w:hAnsi="Times New Roman"/>
          <w:b/>
          <w:bCs/>
          <w:color w:val="000000"/>
          <w:sz w:val="30"/>
          <w:szCs w:val="30"/>
        </w:rPr>
        <w:t xml:space="preserve">La croissance naturelle de la population</w:t>
      </w:r>
      <w:bookmarkEnd w:id="48"/>
    </w:p>
    <w:p>
      <w:pPr>
        <w:spacing w:after="120" w:before="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1625"/>
        <w:gridCol w:w="3069"/>
        <w:gridCol w:w="1444"/>
        <w:gridCol w:w="2888"/>
      </w:tblGrid>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Discipline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Géographie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Date :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_______</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Thème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Caractéristiques de la population mondiale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Classe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T7</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Titre de la séance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La croissance naturelle de la population</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Séance n°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41 / 80</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Objectif spécifique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Être capable de définir croissance naturelle, d'en expliquer les éléments essentiels et de l'utiliser dans une situation géographique.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Durée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60 minutes</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Documentation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Programme d'études officiel T7 — Géographie ; ressources pédagogiques T7 ; atlas géographique.</w:t>
            </w:r>
          </w:p>
        </w:tc>
        <w:tc>
          <w:tcPr>
            <w:tcW w:type="pct" w:w="800"/>
            <w:gridSpan w:val="1"/>
            <w:tcMar>
              <w:top w:type="dxa" w:w="50"/>
              <w:left w:type="dxa" w:w="90"/>
              <w:bottom w:type="dxa" w:w="50"/>
              <w:right w:type="dxa" w:w="90"/>
            </w:tcMar>
            <w:vAlign w:val="top"/>
          </w:tcPr>
          <w:p>
            <w:pPr>
              <w:spacing w:after="20" w:before="0"/>
              <w:jc w:val="left"/>
            </w:pPr>
          </w:p>
        </w:tc>
        <w:tc>
          <w:tcPr>
            <w:tcW w:type="pct" w:w="1600"/>
            <w:gridSpan w:val="1"/>
            <w:tcMar>
              <w:top w:type="dxa" w:w="50"/>
              <w:left w:type="dxa" w:w="90"/>
              <w:bottom w:type="dxa" w:w="50"/>
              <w:right w:type="dxa" w:w="90"/>
            </w:tcMar>
            <w:vAlign w:val="top"/>
          </w:tcPr>
          <w:p>
            <w:pPr>
              <w:spacing w:after="20" w:before="0"/>
              <w:jc w:val="left"/>
            </w:pPr>
          </w:p>
        </w:tc>
      </w:tr>
    </w:tbl>
    <w:p>
      <w:pPr>
        <w:spacing w:after="60"/>
      </w:pPr>
      <w:r>
        <w:rPr>
          <w:rFonts w:ascii="Times New Roman" w:cs="Times New Roman" w:eastAsia="Times New Roman" w:hAnsi="Times New Roman"/>
          <w:sz w:val="18"/>
          <w:szCs w:val="18"/>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50"/>
        <w:gridCol w:w="2050"/>
        <w:gridCol w:w="2050"/>
        <w:gridCol w:w="1000"/>
        <w:gridCol w:w="1150"/>
        <w:gridCol w:w="900"/>
      </w:tblGrid>
      <w:tr>
        <w:trPr>
          <w:tblHeader/>
        </w:trPr>
        <w:tc>
          <w:tcPr>
            <w:tcW w:type="pct" w:w="6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Étapes et Durée</w:t>
            </w:r>
          </w:p>
        </w:tc>
        <w:tc>
          <w:tcPr>
            <w:tcW w:type="pct" w:w="2500"/>
            <w:gridSpan w:val="2"/>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Déroulement de la leçon</w:t>
            </w:r>
          </w:p>
        </w:tc>
        <w:tc>
          <w:tcPr>
            <w:tcW w:type="pct" w:w="6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Technique et Stratégie</w:t>
            </w:r>
          </w:p>
        </w:tc>
        <w:tc>
          <w:tcPr>
            <w:tcW w:type="pct" w:w="7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Support et Matériel</w:t>
            </w:r>
          </w:p>
        </w:tc>
        <w:tc>
          <w:tcPr>
            <w:tcW w:type="pct" w:w="5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Observation</w:t>
            </w:r>
          </w:p>
        </w:tc>
      </w:tr>
      <w:tr>
        <w:trPr>
          <w:tblHeader/>
        </w:trPr>
        <w:tc>
          <w:tcPr>
            <w:tcW w:type="pct" w:w="650"/>
            <w:gridSpan w:val="1"/>
            <w:shd w:fill="F5F5F5" w:color="auto" w:val="clear"/>
            <w:tcMar>
              <w:top w:type="dxa" w:w="50"/>
              <w:left w:type="dxa" w:w="90"/>
              <w:bottom w:type="dxa" w:w="50"/>
              <w:right w:type="dxa" w:w="90"/>
            </w:tcMar>
            <w:vAlign w:val="top"/>
          </w:tcPr>
          <w:p>
            <w:pPr>
              <w:spacing w:after="80" w:before="0"/>
              <w:jc w:val="left"/>
            </w:pP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Enseignant</w:t>
            </w: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Apprenants</w:t>
            </w:r>
          </w:p>
        </w:tc>
        <w:tc>
          <w:tcPr>
            <w:tcW w:type="pct" w:w="600"/>
            <w:gridSpan w:val="1"/>
            <w:shd w:fill="F5F5F5" w:color="auto" w:val="clear"/>
            <w:tcMar>
              <w:top w:type="dxa" w:w="50"/>
              <w:left w:type="dxa" w:w="90"/>
              <w:bottom w:type="dxa" w:w="50"/>
              <w:right w:type="dxa" w:w="90"/>
            </w:tcMar>
            <w:vAlign w:val="top"/>
          </w:tcPr>
          <w:p>
            <w:pPr>
              <w:spacing w:after="80" w:before="0"/>
              <w:jc w:val="left"/>
            </w:pPr>
          </w:p>
        </w:tc>
        <w:tc>
          <w:tcPr>
            <w:tcW w:type="pct" w:w="700"/>
            <w:gridSpan w:val="1"/>
            <w:shd w:fill="F5F5F5" w:color="auto" w:val="clear"/>
            <w:tcMar>
              <w:top w:type="dxa" w:w="50"/>
              <w:left w:type="dxa" w:w="90"/>
              <w:bottom w:type="dxa" w:w="50"/>
              <w:right w:type="dxa" w:w="90"/>
            </w:tcMar>
            <w:vAlign w:val="top"/>
          </w:tcPr>
          <w:p>
            <w:pPr>
              <w:spacing w:after="80" w:before="0"/>
              <w:jc w:val="left"/>
            </w:pPr>
          </w:p>
        </w:tc>
        <w:tc>
          <w:tcPr>
            <w:tcW w:type="pct" w:w="550"/>
            <w:gridSpan w:val="1"/>
            <w:shd w:fill="F5F5F5" w:color="auto" w:val="clear"/>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 RÉVISION</w:t>
            </w:r>
          </w:p>
          <w:p>
            <w:pPr>
              <w:spacing w:after="80" w:before="0"/>
              <w:jc w:val="left"/>
            </w:pPr>
            <w:r>
              <w:rPr>
                <w:rFonts w:ascii="Times New Roman" w:cs="Times New Roman" w:eastAsia="Times New Roman" w:hAnsi="Times New Roman"/>
                <w:b w:val="false"/>
                <w:bCs w:val="false"/>
                <w:i/>
                <w:iCs/>
                <w:color w:val="000000"/>
                <w:sz w:val="21"/>
                <w:szCs w:val="21"/>
              </w:rPr>
              <w:t xml:space="preserve">5 min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Définis « facteur économique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Indique deux idées essentielles concernant facteur économique.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règle pratique faut-il retenir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Les emplois, les marchés, les services et les réseaux attirent la population vers certains territoires.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Les régions agricoles productives fixent une population rurale importante. Industries, commerces et services concentrent les habitants dans les villes.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Relier l'attractivité d'un lieu aux emplois, services et connexions disponibles.</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 orales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w:t>
            </w:r>
          </w:p>
        </w:tc>
        <w:tc>
          <w:tcPr>
            <w:tcW w:type="pct" w:w="550"/>
            <w:gridSpan w:val="1"/>
            <w:tcMar>
              <w:top w:type="dxa" w:w="50"/>
              <w:left w:type="dxa" w:w="90"/>
              <w:bottom w:type="dxa" w:w="50"/>
              <w:right w:type="dxa" w:w="90"/>
            </w:tcMar>
            <w:vAlign w:val="top"/>
          </w:tcPr>
          <w:p>
            <w:pPr>
              <w:spacing w:after="80" w:before="0"/>
              <w:jc w:val="left"/>
            </w:pPr>
          </w:p>
        </w:tc>
      </w:tr>
      <w:tr>
        <w:tc>
          <w:tcPr>
            <w:tcW w:type="dxa" w:w="9026"/>
            <w:gridSpan w:val="6"/>
            <w:shd w:fill="EAF3FB" w:color="auto" w:val="clear"/>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3"/>
                <w:szCs w:val="23"/>
              </w:rPr>
              <w:t xml:space="preserve">II. NOUVELLE LEÇON</w:t>
            </w:r>
          </w:p>
          <w:p>
            <w:pPr>
              <w:spacing w:after="80" w:before="0"/>
              <w:jc w:val="left"/>
            </w:pPr>
            <w:r>
              <w:rPr>
                <w:rFonts w:ascii="Times New Roman" w:cs="Times New Roman" w:eastAsia="Times New Roman" w:hAnsi="Times New Roman"/>
                <w:b w:val="false"/>
                <w:bCs w:val="false"/>
                <w:i/>
                <w:iCs/>
                <w:color w:val="000000"/>
                <w:sz w:val="21"/>
                <w:szCs w:val="21"/>
              </w:rPr>
              <w:t xml:space="preserve">45 min</w:t>
            </w: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1. Mise en situation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Elia interprète une courbe et compare le nombre de naissances et de décès.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notion géographique permet de comprendre cette situation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croissance naturelle : La croissance naturelle résulte de la différence entre natalité et mortalité au sein d'une population.</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Récit et questions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Document et schéma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2. Présentation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Aujourd'hui, nous étudions « La croissance naturelle de la population ». À la fin de la séance, vous saurez définir croissance naturelle, expliquer ses composantes et appliquer la notion.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Annonce du titre et de l'objectif</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 cahier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3. Observation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Observez le schéma « La croissance naturelle de la population » et le document illustré. Repérez la notion centrale, les relations et les éléments du paysage.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observent silencieusement.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Observation silencieuse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pédagogique et document illustré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4. Analyse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Qu'est-ce que croissance naturelle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est une première idée importante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autre idée complète l'explication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règle doit guider l'analyse ou l'action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La croissance naturelle résulte de la différence entre natalité et mortalité au sein d'une population.</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 taux de natalité mesure la fréquence des naissances.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 taux de mortalité mesure la fréquence des décès.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Calculer la différence puis expliquer son effet sur l'évolution du nombre d'habitants.</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pédagogique et document illustré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5. Synthèse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La croissance naturelle résulte de la différence entre natalité et mortalité au sein d'une population. Le taux de natalité mesure la fréquence des naissances. Le taux de mortalité mesure la fréquence des décès. Il faut retenir : Calculer la différence puis expliquer son effet sur l'évolution du nombre d'habitants.</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Explication</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6. Application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Réponds par des phrases complètes.</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Définis croissance naturelle.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Relève deux éléments essentiels de la leçon.</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Associe chaque idée à son explication puis justifie ton choix.</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natalité</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mortalité</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3. Écris la relation entre ces deux idées.</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La croissance naturelle résulte de la différence entre natalité et mortalité au sein d'une population. (2,5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Le taux de natalité mesure la fréquence des naissances. Le taux de mortalité mesure la fréquence des décès. (2,5 points)</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Le taux de natalité mesure la fréquence des naissances.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Le taux de mortalité mesure la fréquence des décès.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3. Ces idées sont liées dans l'étude de croissance naturelle. (1 point)</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ardoise</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III. ÉVALUATION</w:t>
            </w:r>
          </w:p>
          <w:p>
            <w:pPr>
              <w:spacing w:after="80" w:before="0"/>
              <w:jc w:val="left"/>
            </w:pPr>
            <w:r>
              <w:rPr>
                <w:rFonts w:ascii="Times New Roman" w:cs="Times New Roman" w:eastAsia="Times New Roman" w:hAnsi="Times New Roman"/>
                <w:b w:val="false"/>
                <w:bCs w:val="false"/>
                <w:i/>
                <w:iCs/>
                <w:color w:val="000000"/>
                <w:sz w:val="21"/>
                <w:szCs w:val="21"/>
              </w:rPr>
              <w:t xml:space="preserve">10 min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Explique ce que montre la situation.</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Elia interprète une courbe et compare le nombre de naissances et de décès.</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Nomme la notion étudiée.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Donne l'indice qui permet de la reconnaître.</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Rédige une courte réponse organisée.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Présente croissance naturelle, une idée essentielle et la règle pratique à retenir.</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Il s'agit de croissance naturelle.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Lorsque les naissances dépassent les décès, l'accroissement naturel est positif. (3 points)</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La croissance naturelle résulte de la différence entre natalité et mortalité au sein d'une population. Une courbe permet d'observer la vitesse et les phases de l'évolution démographique. Calculer la différence puis expliquer son effet sur l'évolution du nombre d'habitants. (5 points)</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feuille d'évaluation</w:t>
            </w:r>
          </w:p>
        </w:tc>
        <w:tc>
          <w:tcPr>
            <w:tcW w:type="pct" w:w="550"/>
            <w:gridSpan w:val="1"/>
            <w:tcMar>
              <w:top w:type="dxa" w:w="50"/>
              <w:left w:type="dxa" w:w="90"/>
              <w:bottom w:type="dxa" w:w="50"/>
              <w:right w:type="dxa" w:w="90"/>
            </w:tcMar>
            <w:vAlign w:val="top"/>
          </w:tcPr>
          <w:p>
            <w:pPr>
              <w:spacing w:after="80" w:before="0"/>
              <w:jc w:val="left"/>
            </w:pPr>
          </w:p>
        </w:tc>
      </w:tr>
    </w:tbl>
    <w:p>
      <w:r>
        <w:br w:type="page"/>
      </w:r>
    </w:p>
    <w:p>
      <w:pPr>
        <w:spacing w:after="160" w:before="120"/>
        <w:jc w:val="center"/>
      </w:pPr>
      <w:r>
        <w:rPr>
          <w:rFonts w:ascii="Times New Roman" w:cs="Times New Roman" w:eastAsia="Times New Roman" w:hAnsi="Times New Roman"/>
          <w:b/>
          <w:bCs/>
          <w:color w:val="C00000"/>
          <w:sz w:val="30"/>
          <w:szCs w:val="30"/>
        </w:rPr>
        <w:t xml:space="preserve">La croissance naturelle de la population</w:t>
      </w:r>
    </w:p>
    <w:p>
      <w:pPr>
        <w:spacing w:after="40" w:before="60"/>
        <w:jc w:val="center"/>
      </w:pPr>
      <w:r>
        <w:drawing>
          <wp:inline distT="0" distB="0" distL="0" distR="0">
            <wp:extent cx="4095750" cy="2419350"/>
            <wp:effectExtent t="0" r="0" b="0" l="0"/>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4095750" cy="2419350"/>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Schéma pédagogique : La croissance naturelle de la population.</w:t>
      </w:r>
    </w:p>
    <w:p>
      <w:pPr>
        <w:spacing w:after="40" w:before="60"/>
        <w:jc w:val="center"/>
      </w:pPr>
      <w:r>
        <w:drawing>
          <wp:inline distT="0" distB="0" distL="0" distR="0">
            <wp:extent cx="4286250" cy="2333625"/>
            <wp:effectExtent t="0" r="0" b="0" l="0"/>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286250" cy="2333625"/>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Document d'observation : Elia interprète une courbe et compare le nombre de naissances et de décès.</w:t>
      </w:r>
    </w:p>
    <w:p>
      <w:pPr>
        <w:spacing w:after="80" w:before="140"/>
      </w:pPr>
      <w:r>
        <w:rPr>
          <w:rFonts w:ascii="Times New Roman" w:cs="Times New Roman" w:eastAsia="Times New Roman" w:hAnsi="Times New Roman"/>
          <w:b/>
          <w:bCs/>
          <w:color w:val="1E7B34"/>
          <w:sz w:val="26"/>
          <w:szCs w:val="26"/>
        </w:rPr>
        <w:t xml:space="preserve">1. Comprendre croissance naturelle</w:t>
      </w:r>
    </w:p>
    <w:p>
      <w:pPr>
        <w:spacing w:after="100"/>
      </w:pPr>
      <w:r>
        <w:rPr>
          <w:rFonts w:ascii="Times New Roman" w:cs="Times New Roman" w:eastAsia="Times New Roman" w:hAnsi="Times New Roman"/>
          <w:sz w:val="25"/>
          <w:szCs w:val="25"/>
        </w:rPr>
        <w:t xml:space="preserve">La </w:t>
      </w:r>
      <w:r>
        <w:rPr>
          <w:rFonts w:ascii="Times New Roman" w:cs="Times New Roman" w:eastAsia="Times New Roman" w:hAnsi="Times New Roman"/>
          <w:b/>
          <w:bCs/>
          <w:color w:val="1F4E79"/>
          <w:sz w:val="25"/>
          <w:szCs w:val="25"/>
        </w:rPr>
        <w:t xml:space="preserve">croissance naturelle</w:t>
      </w:r>
      <w:r>
        <w:rPr>
          <w:rFonts w:ascii="Times New Roman" w:cs="Times New Roman" w:eastAsia="Times New Roman" w:hAnsi="Times New Roman"/>
          <w:sz w:val="25"/>
          <w:szCs w:val="25"/>
        </w:rPr>
        <w:t xml:space="preserve"> résulte de la différence entre </w:t>
      </w:r>
      <w:r>
        <w:rPr>
          <w:rFonts w:ascii="Times New Roman" w:cs="Times New Roman" w:eastAsia="Times New Roman" w:hAnsi="Times New Roman"/>
          <w:b/>
          <w:bCs/>
          <w:color w:val="1F4E79"/>
          <w:sz w:val="25"/>
          <w:szCs w:val="25"/>
        </w:rPr>
        <w:t xml:space="preserve">natalité</w:t>
      </w:r>
      <w:r>
        <w:rPr>
          <w:rFonts w:ascii="Times New Roman" w:cs="Times New Roman" w:eastAsia="Times New Roman" w:hAnsi="Times New Roman"/>
          <w:sz w:val="25"/>
          <w:szCs w:val="25"/>
        </w:rPr>
        <w:t xml:space="preserve"> et </w:t>
      </w:r>
      <w:r>
        <w:rPr>
          <w:rFonts w:ascii="Times New Roman" w:cs="Times New Roman" w:eastAsia="Times New Roman" w:hAnsi="Times New Roman"/>
          <w:b/>
          <w:bCs/>
          <w:color w:val="1F4E79"/>
          <w:sz w:val="25"/>
          <w:szCs w:val="25"/>
        </w:rPr>
        <w:t xml:space="preserve">mortalité</w:t>
      </w:r>
      <w:r>
        <w:rPr>
          <w:rFonts w:ascii="Times New Roman" w:cs="Times New Roman" w:eastAsia="Times New Roman" w:hAnsi="Times New Roman"/>
          <w:sz w:val="25"/>
          <w:szCs w:val="25"/>
        </w:rPr>
        <w:t xml:space="preserve"> au sein d'une population.</w:t>
      </w:r>
    </w:p>
    <w:p>
      <w:pPr>
        <w:spacing w:after="100"/>
      </w:pPr>
      <w:r>
        <w:rPr>
          <w:rFonts w:ascii="Times New Roman" w:cs="Times New Roman" w:eastAsia="Times New Roman" w:hAnsi="Times New Roman"/>
          <w:sz w:val="25"/>
          <w:szCs w:val="25"/>
        </w:rPr>
        <w:t xml:space="preserve">Cette notion permet d'étudier le territoire avec précision et de relier les faits observés à leurs causes et à leurs conséquences.</w:t>
      </w:r>
    </w:p>
    <w:p>
      <w:pPr>
        <w:spacing w:after="80" w:before="140"/>
      </w:pPr>
      <w:r>
        <w:rPr>
          <w:rFonts w:ascii="Times New Roman" w:cs="Times New Roman" w:eastAsia="Times New Roman" w:hAnsi="Times New Roman"/>
          <w:b/>
          <w:bCs/>
          <w:color w:val="1E7B34"/>
          <w:sz w:val="26"/>
          <w:szCs w:val="26"/>
        </w:rPr>
        <w:t xml:space="preserve">2. Les éléments essentiels</w:t>
      </w:r>
    </w:p>
    <w:p>
      <w:pPr>
        <w:spacing w:after="100"/>
      </w:pPr>
      <w:r>
        <w:rPr>
          <w:rFonts w:ascii="Times New Roman" w:cs="Times New Roman" w:eastAsia="Times New Roman" w:hAnsi="Times New Roman"/>
          <w:sz w:val="25"/>
          <w:szCs w:val="25"/>
        </w:rPr>
        <w:t xml:space="preserve">Le taux de </w:t>
      </w:r>
      <w:r>
        <w:rPr>
          <w:rFonts w:ascii="Times New Roman" w:cs="Times New Roman" w:eastAsia="Times New Roman" w:hAnsi="Times New Roman"/>
          <w:b/>
          <w:bCs/>
          <w:color w:val="1F4E79"/>
          <w:sz w:val="25"/>
          <w:szCs w:val="25"/>
        </w:rPr>
        <w:t xml:space="preserve">natalité</w:t>
      </w:r>
      <w:r>
        <w:rPr>
          <w:rFonts w:ascii="Times New Roman" w:cs="Times New Roman" w:eastAsia="Times New Roman" w:hAnsi="Times New Roman"/>
          <w:sz w:val="25"/>
          <w:szCs w:val="25"/>
        </w:rPr>
        <w:t xml:space="preserve"> mesure la fréquence des naissances.</w:t>
      </w:r>
    </w:p>
    <w:p>
      <w:pPr>
        <w:spacing w:after="100"/>
      </w:pPr>
      <w:r>
        <w:rPr>
          <w:rFonts w:ascii="Times New Roman" w:cs="Times New Roman" w:eastAsia="Times New Roman" w:hAnsi="Times New Roman"/>
          <w:sz w:val="25"/>
          <w:szCs w:val="25"/>
        </w:rPr>
        <w:t xml:space="preserve">Le taux de </w:t>
      </w:r>
      <w:r>
        <w:rPr>
          <w:rFonts w:ascii="Times New Roman" w:cs="Times New Roman" w:eastAsia="Times New Roman" w:hAnsi="Times New Roman"/>
          <w:b/>
          <w:bCs/>
          <w:color w:val="1F4E79"/>
          <w:sz w:val="25"/>
          <w:szCs w:val="25"/>
        </w:rPr>
        <w:t xml:space="preserve">mortalité</w:t>
      </w:r>
      <w:r>
        <w:rPr>
          <w:rFonts w:ascii="Times New Roman" w:cs="Times New Roman" w:eastAsia="Times New Roman" w:hAnsi="Times New Roman"/>
          <w:sz w:val="25"/>
          <w:szCs w:val="25"/>
        </w:rPr>
        <w:t xml:space="preserve"> mesure la fréquence des décès.</w:t>
      </w:r>
    </w:p>
    <w:p>
      <w:pPr>
        <w:spacing w:after="100"/>
      </w:pPr>
      <w:r>
        <w:rPr>
          <w:rFonts w:ascii="Times New Roman" w:cs="Times New Roman" w:eastAsia="Times New Roman" w:hAnsi="Times New Roman"/>
          <w:sz w:val="25"/>
          <w:szCs w:val="25"/>
        </w:rPr>
        <w:t xml:space="preserve">Lorsque les naissances dépassent les décès, l'</w:t>
      </w:r>
      <w:r>
        <w:rPr>
          <w:rFonts w:ascii="Times New Roman" w:cs="Times New Roman" w:eastAsia="Times New Roman" w:hAnsi="Times New Roman"/>
          <w:b/>
          <w:bCs/>
          <w:color w:val="1F4E79"/>
          <w:sz w:val="25"/>
          <w:szCs w:val="25"/>
        </w:rPr>
        <w:t xml:space="preserve">accroissement naturel</w:t>
      </w:r>
      <w:r>
        <w:rPr>
          <w:rFonts w:ascii="Times New Roman" w:cs="Times New Roman" w:eastAsia="Times New Roman" w:hAnsi="Times New Roman"/>
          <w:sz w:val="25"/>
          <w:szCs w:val="25"/>
        </w:rPr>
        <w:t xml:space="preserve"> est positif.</w:t>
      </w:r>
    </w:p>
    <w:p>
      <w:pPr>
        <w:spacing w:after="100"/>
      </w:pPr>
      <w:r>
        <w:rPr>
          <w:rFonts w:ascii="Times New Roman" w:cs="Times New Roman" w:eastAsia="Times New Roman" w:hAnsi="Times New Roman"/>
          <w:sz w:val="25"/>
          <w:szCs w:val="25"/>
        </w:rPr>
        <w:t xml:space="preserve">Une </w:t>
      </w:r>
      <w:r>
        <w:rPr>
          <w:rFonts w:ascii="Times New Roman" w:cs="Times New Roman" w:eastAsia="Times New Roman" w:hAnsi="Times New Roman"/>
          <w:b/>
          <w:bCs/>
          <w:color w:val="1F4E79"/>
          <w:sz w:val="25"/>
          <w:szCs w:val="25"/>
        </w:rPr>
        <w:t xml:space="preserve">courbe</w:t>
      </w:r>
      <w:r>
        <w:rPr>
          <w:rFonts w:ascii="Times New Roman" w:cs="Times New Roman" w:eastAsia="Times New Roman" w:hAnsi="Times New Roman"/>
          <w:sz w:val="25"/>
          <w:szCs w:val="25"/>
        </w:rPr>
        <w:t xml:space="preserve"> permet d'observer la vitesse et les phases de l'évolution démographique.</w:t>
      </w:r>
    </w:p>
    <w:p>
      <w:pPr>
        <w:spacing w:after="80" w:before="140"/>
      </w:pPr>
      <w:r>
        <w:rPr>
          <w:rFonts w:ascii="Times New Roman" w:cs="Times New Roman" w:eastAsia="Times New Roman" w:hAnsi="Times New Roman"/>
          <w:b/>
          <w:bCs/>
          <w:color w:val="1E7B34"/>
          <w:sz w:val="26"/>
          <w:szCs w:val="26"/>
        </w:rPr>
        <w:t xml:space="preserve">3. Lire une situation et agir</w:t>
      </w:r>
    </w:p>
    <w:p>
      <w:pPr>
        <w:spacing w:after="100"/>
      </w:pPr>
      <w:r>
        <w:rPr>
          <w:rFonts w:ascii="Times New Roman" w:cs="Times New Roman" w:eastAsia="Times New Roman" w:hAnsi="Times New Roman"/>
          <w:sz w:val="25"/>
          <w:szCs w:val="25"/>
        </w:rPr>
        <w:t xml:space="preserve">Elia interprète une </w:t>
      </w:r>
      <w:r>
        <w:rPr>
          <w:rFonts w:ascii="Times New Roman" w:cs="Times New Roman" w:eastAsia="Times New Roman" w:hAnsi="Times New Roman"/>
          <w:b/>
          <w:bCs/>
          <w:color w:val="1F4E79"/>
          <w:sz w:val="25"/>
          <w:szCs w:val="25"/>
        </w:rPr>
        <w:t xml:space="preserve">courbe</w:t>
      </w:r>
      <w:r>
        <w:rPr>
          <w:rFonts w:ascii="Times New Roman" w:cs="Times New Roman" w:eastAsia="Times New Roman" w:hAnsi="Times New Roman"/>
          <w:sz w:val="25"/>
          <w:szCs w:val="25"/>
        </w:rPr>
        <w:t xml:space="preserve"> et compare le nombre de naissances et de décès.</w:t>
      </w:r>
    </w:p>
    <w:p>
      <w:pPr>
        <w:spacing w:after="100"/>
      </w:pPr>
      <w:r>
        <w:rPr>
          <w:rFonts w:ascii="Times New Roman" w:cs="Times New Roman" w:eastAsia="Times New Roman" w:hAnsi="Times New Roman"/>
          <w:sz w:val="25"/>
          <w:szCs w:val="25"/>
        </w:rPr>
        <w:t xml:space="preserve">Règle à retenir : Calculer la différence puis expliquer son effet sur l'évolution du nombre d'habitants.</w:t>
      </w:r>
    </w:p>
    <w:p>
      <w:pPr>
        <w:spacing w:after="60" w:before="160"/>
        <w:jc w:val="left"/>
      </w:pPr>
      <w:r>
        <w:rPr>
          <w:rFonts w:ascii="Times New Roman" w:cs="Times New Roman" w:eastAsia="Times New Roman" w:hAnsi="Times New Roman"/>
          <w:b/>
          <w:bCs/>
          <w:i w:val="false"/>
          <w:iCs w:val="false"/>
          <w:color w:val="000000"/>
          <w:sz w:val="28"/>
          <w:szCs w:val="28"/>
        </w:rPr>
        <w:t xml:space="preserve">EXERCICES</w:t>
      </w:r>
    </w:p>
    <w:p>
      <w:pPr>
        <w:spacing w:after="30" w:before="0"/>
        <w:jc w:val="left"/>
      </w:pPr>
      <w:r>
        <w:rPr>
          <w:rFonts w:ascii="Times New Roman" w:cs="Times New Roman" w:eastAsia="Times New Roman" w:hAnsi="Times New Roman"/>
          <w:b/>
          <w:bCs/>
          <w:i w:val="false"/>
          <w:iCs w:val="false"/>
          <w:color w:val="000000"/>
          <w:sz w:val="25"/>
          <w:szCs w:val="25"/>
        </w:rPr>
        <w:t xml:space="preserve">Exercice 1 (5 points)</w:t>
      </w:r>
    </w:p>
    <w:p>
      <w:pPr>
        <w:spacing w:after="40" w:before="0"/>
        <w:jc w:val="left"/>
      </w:pPr>
      <w:r>
        <w:rPr>
          <w:rFonts w:ascii="Times New Roman" w:cs="Times New Roman" w:eastAsia="Times New Roman" w:hAnsi="Times New Roman"/>
          <w:b w:val="false"/>
          <w:bCs w:val="false"/>
          <w:i/>
          <w:iCs/>
          <w:color w:val="000000"/>
          <w:sz w:val="24"/>
          <w:szCs w:val="24"/>
        </w:rPr>
        <w:t xml:space="preserve">Réponds par des phrases complètes.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Définis croissance naturelle.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Relève deux éléments essentiels de la leçon.</w:t>
      </w:r>
    </w:p>
    <w:p>
      <w:pPr>
        <w:spacing w:after="30" w:before="0"/>
        <w:jc w:val="left"/>
      </w:pPr>
      <w:r>
        <w:rPr>
          <w:rFonts w:ascii="Times New Roman" w:cs="Times New Roman" w:eastAsia="Times New Roman" w:hAnsi="Times New Roman"/>
          <w:b/>
          <w:bCs/>
          <w:i w:val="false"/>
          <w:iCs w:val="false"/>
          <w:color w:val="000000"/>
          <w:sz w:val="25"/>
          <w:szCs w:val="25"/>
        </w:rPr>
        <w:t xml:space="preserve">Exercice 2 (5 points)</w:t>
      </w:r>
    </w:p>
    <w:p>
      <w:pPr>
        <w:spacing w:after="40" w:before="0"/>
        <w:jc w:val="left"/>
      </w:pPr>
      <w:r>
        <w:rPr>
          <w:rFonts w:ascii="Times New Roman" w:cs="Times New Roman" w:eastAsia="Times New Roman" w:hAnsi="Times New Roman"/>
          <w:b w:val="false"/>
          <w:bCs w:val="false"/>
          <w:i/>
          <w:iCs/>
          <w:color w:val="000000"/>
          <w:sz w:val="24"/>
          <w:szCs w:val="24"/>
        </w:rPr>
        <w:t xml:space="preserve">Associe chaque idée à son explication puis justifie ton choix.</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natalité</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mortalité</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Écris la relation entre ces deux idées.</w:t>
      </w:r>
    </w:p>
    <w:p>
      <w:pPr>
        <w:spacing w:after="30" w:before="0"/>
        <w:jc w:val="left"/>
      </w:pPr>
      <w:r>
        <w:rPr>
          <w:rFonts w:ascii="Times New Roman" w:cs="Times New Roman" w:eastAsia="Times New Roman" w:hAnsi="Times New Roman"/>
          <w:b/>
          <w:bCs/>
          <w:i w:val="false"/>
          <w:iCs w:val="false"/>
          <w:color w:val="000000"/>
          <w:sz w:val="25"/>
          <w:szCs w:val="25"/>
        </w:rPr>
        <w:t xml:space="preserve">Exercice 3 (5 points)</w:t>
      </w:r>
    </w:p>
    <w:p>
      <w:pPr>
        <w:spacing w:after="40" w:before="0"/>
        <w:jc w:val="left"/>
      </w:pPr>
      <w:r>
        <w:rPr>
          <w:rFonts w:ascii="Times New Roman" w:cs="Times New Roman" w:eastAsia="Times New Roman" w:hAnsi="Times New Roman"/>
          <w:b w:val="false"/>
          <w:bCs w:val="false"/>
          <w:i/>
          <w:iCs/>
          <w:color w:val="000000"/>
          <w:sz w:val="24"/>
          <w:szCs w:val="24"/>
        </w:rPr>
        <w:t xml:space="preserve">Explique ce que montre la situation.</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Elia interprète une courbe et compare le nombre de naissances et de décès.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Nomme la notion étudiée.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Donne l'indice qui permet de la reconnaître.</w:t>
      </w:r>
    </w:p>
    <w:p>
      <w:pPr>
        <w:spacing w:after="30" w:before="0"/>
        <w:jc w:val="left"/>
      </w:pPr>
      <w:r>
        <w:rPr>
          <w:rFonts w:ascii="Times New Roman" w:cs="Times New Roman" w:eastAsia="Times New Roman" w:hAnsi="Times New Roman"/>
          <w:b/>
          <w:bCs/>
          <w:i w:val="false"/>
          <w:iCs w:val="false"/>
          <w:color w:val="000000"/>
          <w:sz w:val="25"/>
          <w:szCs w:val="25"/>
        </w:rPr>
        <w:t xml:space="preserve">Exercice 4 (5 points)</w:t>
      </w:r>
    </w:p>
    <w:p>
      <w:pPr>
        <w:spacing w:after="40" w:before="0"/>
        <w:jc w:val="left"/>
      </w:pPr>
      <w:r>
        <w:rPr>
          <w:rFonts w:ascii="Times New Roman" w:cs="Times New Roman" w:eastAsia="Times New Roman" w:hAnsi="Times New Roman"/>
          <w:b w:val="false"/>
          <w:bCs w:val="false"/>
          <w:i/>
          <w:iCs/>
          <w:color w:val="000000"/>
          <w:sz w:val="24"/>
          <w:szCs w:val="24"/>
        </w:rPr>
        <w:t xml:space="preserve">Rédige une courte réponse organisée.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Présente croissance naturelle, une idée essentielle et la règle pratique à retenir.</w:t>
      </w:r>
    </w:p>
    <w:p>
      <w:pPr>
        <w:spacing w:after="120" w:before="0"/>
        <w:jc w:val="left"/>
      </w:pPr>
      <w:r>
        <w:rPr>
          <w:rFonts w:ascii="Times New Roman" w:cs="Times New Roman" w:eastAsia="Times New Roman" w:hAnsi="Times New Roman"/>
          <w:b/>
          <w:bCs/>
          <w:i w:val="false"/>
          <w:iCs w:val="false"/>
          <w:color w:val="000000"/>
          <w:sz w:val="24"/>
          <w:szCs w:val="24"/>
        </w:rPr>
        <w:t xml:space="preserve">Total : 20 points</w:t>
      </w:r>
    </w:p>
    <w:p>
      <w:pPr>
        <w:spacing w:after="60" w:before="120"/>
        <w:jc w:val="left"/>
      </w:pPr>
      <w:r>
        <w:rPr>
          <w:rFonts w:ascii="Times New Roman" w:cs="Times New Roman" w:eastAsia="Times New Roman" w:hAnsi="Times New Roman"/>
          <w:b/>
          <w:bCs/>
          <w:i w:val="false"/>
          <w:iCs w:val="false"/>
          <w:color w:val="000000"/>
          <w:sz w:val="26"/>
          <w:szCs w:val="26"/>
        </w:rPr>
        <w:t xml:space="preserve">CORRIGÉ</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1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La croissance naturelle résulte de la différence entre natalité et mortalité au sein d'une population. (2,5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Le taux de natalité mesure la fréquence des naissances. Le taux de mortalité mesure la fréquence des décès. (2,5 points)</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2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Le taux de natalité mesure la fréquence des naissances.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Le taux de mortalité mesure la fréquence des décès.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Ces idées sont liées dans l'étude de croissance naturelle. (1 point)</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3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Il s'agit de croissance naturelle.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Lorsque les naissances dépassent les décès, l'accroissement naturel est positif. (3 points)</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4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La croissance naturelle résulte de la différence entre natalité et mortalité au sein d'une population. Une courbe permet d'observer la vitesse et les phases de l'évolution démographique. Calculer la différence puis expliquer son effet sur l'évolution du nombre d'habitants. (5 points)</w:t>
      </w:r>
    </w:p>
    <w:p>
      <w:r>
        <w:br w:type="page"/>
      </w:r>
    </w:p>
    <w:p>
      <w:pPr>
        <w:spacing w:after="40" w:before="0"/>
        <w:jc w:val="center"/>
      </w:pPr>
      <w:r>
        <w:rPr>
          <w:rFonts w:ascii="Times New Roman" w:cs="Times New Roman" w:eastAsia="Times New Roman" w:hAnsi="Times New Roman"/>
          <w:b/>
          <w:bCs/>
          <w:i w:val="false"/>
          <w:iCs w:val="false"/>
          <w:color w:val="000000"/>
          <w:sz w:val="26"/>
          <w:szCs w:val="26"/>
        </w:rPr>
        <w:t xml:space="preserve">SÉANCE 42 / 80</w:t>
      </w:r>
    </w:p>
    <w:p>
      <w:pPr>
        <w:spacing w:after="160" w:before="0"/>
        <w:jc w:val="center"/>
      </w:pPr>
      <w:bookmarkStart w:name="seance42" w:id="49"/>
      <w:r>
        <w:rPr>
          <w:rFonts w:ascii="Times New Roman" w:cs="Times New Roman" w:eastAsia="Times New Roman" w:hAnsi="Times New Roman"/>
          <w:b/>
          <w:bCs/>
          <w:color w:val="000000"/>
          <w:sz w:val="30"/>
          <w:szCs w:val="30"/>
        </w:rPr>
        <w:t xml:space="preserve">Le solde migratoire et l'évolution démographique</w:t>
      </w:r>
      <w:bookmarkEnd w:id="49"/>
    </w:p>
    <w:p>
      <w:pPr>
        <w:spacing w:after="120" w:before="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1625"/>
        <w:gridCol w:w="3069"/>
        <w:gridCol w:w="1444"/>
        <w:gridCol w:w="2888"/>
      </w:tblGrid>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Discipline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Géographie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Date :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_______</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Thème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Caractéristiques de la population mondiale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Classe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T7</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Titre de la séance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Le solde migratoire et l'évolution démographique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Séance n°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42 / 80</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Objectif spécifique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Être capable de définir solde migratoire, d'en expliquer les éléments essentiels et de l'utiliser dans une situation géographique.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Durée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60 minutes</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Documentation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Programme d'études officiel T7 — Géographie ; ressources pédagogiques T7 ; atlas géographique.</w:t>
            </w:r>
          </w:p>
        </w:tc>
        <w:tc>
          <w:tcPr>
            <w:tcW w:type="pct" w:w="800"/>
            <w:gridSpan w:val="1"/>
            <w:tcMar>
              <w:top w:type="dxa" w:w="50"/>
              <w:left w:type="dxa" w:w="90"/>
              <w:bottom w:type="dxa" w:w="50"/>
              <w:right w:type="dxa" w:w="90"/>
            </w:tcMar>
            <w:vAlign w:val="top"/>
          </w:tcPr>
          <w:p>
            <w:pPr>
              <w:spacing w:after="20" w:before="0"/>
              <w:jc w:val="left"/>
            </w:pPr>
          </w:p>
        </w:tc>
        <w:tc>
          <w:tcPr>
            <w:tcW w:type="pct" w:w="1600"/>
            <w:gridSpan w:val="1"/>
            <w:tcMar>
              <w:top w:type="dxa" w:w="50"/>
              <w:left w:type="dxa" w:w="90"/>
              <w:bottom w:type="dxa" w:w="50"/>
              <w:right w:type="dxa" w:w="90"/>
            </w:tcMar>
            <w:vAlign w:val="top"/>
          </w:tcPr>
          <w:p>
            <w:pPr>
              <w:spacing w:after="20" w:before="0"/>
              <w:jc w:val="left"/>
            </w:pPr>
          </w:p>
        </w:tc>
      </w:tr>
    </w:tbl>
    <w:p>
      <w:pPr>
        <w:spacing w:after="60"/>
      </w:pPr>
      <w:r>
        <w:rPr>
          <w:rFonts w:ascii="Times New Roman" w:cs="Times New Roman" w:eastAsia="Times New Roman" w:hAnsi="Times New Roman"/>
          <w:sz w:val="18"/>
          <w:szCs w:val="18"/>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50"/>
        <w:gridCol w:w="2050"/>
        <w:gridCol w:w="2050"/>
        <w:gridCol w:w="1000"/>
        <w:gridCol w:w="1150"/>
        <w:gridCol w:w="900"/>
      </w:tblGrid>
      <w:tr>
        <w:trPr>
          <w:tblHeader/>
        </w:trPr>
        <w:tc>
          <w:tcPr>
            <w:tcW w:type="pct" w:w="6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Étapes et Durée</w:t>
            </w:r>
          </w:p>
        </w:tc>
        <w:tc>
          <w:tcPr>
            <w:tcW w:type="pct" w:w="2500"/>
            <w:gridSpan w:val="2"/>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Déroulement de la leçon</w:t>
            </w:r>
          </w:p>
        </w:tc>
        <w:tc>
          <w:tcPr>
            <w:tcW w:type="pct" w:w="6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Technique et Stratégie</w:t>
            </w:r>
          </w:p>
        </w:tc>
        <w:tc>
          <w:tcPr>
            <w:tcW w:type="pct" w:w="7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Support et Matériel</w:t>
            </w:r>
          </w:p>
        </w:tc>
        <w:tc>
          <w:tcPr>
            <w:tcW w:type="pct" w:w="5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Observation</w:t>
            </w:r>
          </w:p>
        </w:tc>
      </w:tr>
      <w:tr>
        <w:trPr>
          <w:tblHeader/>
        </w:trPr>
        <w:tc>
          <w:tcPr>
            <w:tcW w:type="pct" w:w="650"/>
            <w:gridSpan w:val="1"/>
            <w:shd w:fill="F5F5F5" w:color="auto" w:val="clear"/>
            <w:tcMar>
              <w:top w:type="dxa" w:w="50"/>
              <w:left w:type="dxa" w:w="90"/>
              <w:bottom w:type="dxa" w:w="50"/>
              <w:right w:type="dxa" w:w="90"/>
            </w:tcMar>
            <w:vAlign w:val="top"/>
          </w:tcPr>
          <w:p>
            <w:pPr>
              <w:spacing w:after="80" w:before="0"/>
              <w:jc w:val="left"/>
            </w:pP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Enseignant</w:t>
            </w: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Apprenants</w:t>
            </w:r>
          </w:p>
        </w:tc>
        <w:tc>
          <w:tcPr>
            <w:tcW w:type="pct" w:w="600"/>
            <w:gridSpan w:val="1"/>
            <w:shd w:fill="F5F5F5" w:color="auto" w:val="clear"/>
            <w:tcMar>
              <w:top w:type="dxa" w:w="50"/>
              <w:left w:type="dxa" w:w="90"/>
              <w:bottom w:type="dxa" w:w="50"/>
              <w:right w:type="dxa" w:w="90"/>
            </w:tcMar>
            <w:vAlign w:val="top"/>
          </w:tcPr>
          <w:p>
            <w:pPr>
              <w:spacing w:after="80" w:before="0"/>
              <w:jc w:val="left"/>
            </w:pPr>
          </w:p>
        </w:tc>
        <w:tc>
          <w:tcPr>
            <w:tcW w:type="pct" w:w="700"/>
            <w:gridSpan w:val="1"/>
            <w:shd w:fill="F5F5F5" w:color="auto" w:val="clear"/>
            <w:tcMar>
              <w:top w:type="dxa" w:w="50"/>
              <w:left w:type="dxa" w:w="90"/>
              <w:bottom w:type="dxa" w:w="50"/>
              <w:right w:type="dxa" w:w="90"/>
            </w:tcMar>
            <w:vAlign w:val="top"/>
          </w:tcPr>
          <w:p>
            <w:pPr>
              <w:spacing w:after="80" w:before="0"/>
              <w:jc w:val="left"/>
            </w:pPr>
          </w:p>
        </w:tc>
        <w:tc>
          <w:tcPr>
            <w:tcW w:type="pct" w:w="550"/>
            <w:gridSpan w:val="1"/>
            <w:shd w:fill="F5F5F5" w:color="auto" w:val="clear"/>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 RÉVISION</w:t>
            </w:r>
          </w:p>
          <w:p>
            <w:pPr>
              <w:spacing w:after="80" w:before="0"/>
              <w:jc w:val="left"/>
            </w:pPr>
            <w:r>
              <w:rPr>
                <w:rFonts w:ascii="Times New Roman" w:cs="Times New Roman" w:eastAsia="Times New Roman" w:hAnsi="Times New Roman"/>
                <w:b w:val="false"/>
                <w:bCs w:val="false"/>
                <w:i/>
                <w:iCs/>
                <w:color w:val="000000"/>
                <w:sz w:val="21"/>
                <w:szCs w:val="21"/>
              </w:rPr>
              <w:t xml:space="preserve">5 min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Définis « croissance naturelle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Indique deux idées essentielles concernant croissance naturelle.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règle pratique faut-il retenir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La croissance naturelle résulte de la différence entre natalité et mortalité au sein d'une population.</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 taux de natalité mesure la fréquence des naissances. Le taux de mortalité mesure la fréquence des décès.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Calculer la différence puis expliquer son effet sur l'évolution du nombre d'habitants.</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 orales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w:t>
            </w:r>
          </w:p>
        </w:tc>
        <w:tc>
          <w:tcPr>
            <w:tcW w:type="pct" w:w="550"/>
            <w:gridSpan w:val="1"/>
            <w:tcMar>
              <w:top w:type="dxa" w:w="50"/>
              <w:left w:type="dxa" w:w="90"/>
              <w:bottom w:type="dxa" w:w="50"/>
              <w:right w:type="dxa" w:w="90"/>
            </w:tcMar>
            <w:vAlign w:val="top"/>
          </w:tcPr>
          <w:p>
            <w:pPr>
              <w:spacing w:after="80" w:before="0"/>
              <w:jc w:val="left"/>
            </w:pPr>
          </w:p>
        </w:tc>
      </w:tr>
      <w:tr>
        <w:tc>
          <w:tcPr>
            <w:tcW w:type="dxa" w:w="9026"/>
            <w:gridSpan w:val="6"/>
            <w:shd w:fill="EAF3FB" w:color="auto" w:val="clear"/>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3"/>
                <w:szCs w:val="23"/>
              </w:rPr>
              <w:t xml:space="preserve">II. NOUVELLE LEÇON</w:t>
            </w:r>
          </w:p>
          <w:p>
            <w:pPr>
              <w:spacing w:after="80" w:before="0"/>
              <w:jc w:val="left"/>
            </w:pPr>
            <w:r>
              <w:rPr>
                <w:rFonts w:ascii="Times New Roman" w:cs="Times New Roman" w:eastAsia="Times New Roman" w:hAnsi="Times New Roman"/>
                <w:b w:val="false"/>
                <w:bCs w:val="false"/>
                <w:i/>
                <w:iCs/>
                <w:color w:val="000000"/>
                <w:sz w:val="21"/>
                <w:szCs w:val="21"/>
              </w:rPr>
              <w:t xml:space="preserve">45 min</w:t>
            </w: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1. Mise en situation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Tovo étudie un tableau de naissances, décès, arrivées et départs d'un pays.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notion géographique permet de comprendre cette situation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solde migratoire : Le solde migratoire est la différence entre les arrivées et les départs ; il complète l'accroissement naturel pour expliquer l'évolution totale.</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Récit et questions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Document et schéma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2. Présentation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Aujourd'hui, nous étudions « Le solde migratoire et l'évolution démographique ». À la fin de la séance, vous saurez définir solde migratoire, expliquer ses composantes et appliquer la notion.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Annonce du titre et de l'objectif</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 cahier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3. Observation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Observez le schéma « Le solde migratoire et l'évolution démographique » et le document illustré. Repérez la notion centrale, les relations et les éléments du paysage.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observent silencieusement.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Observation silencieuse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pédagogique et document illustré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4. Analyse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Qu'est-ce que solde migratoire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est une première idée importante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autre idée complète l'explication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règle doit guider l'analyse ou l'action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 solde migratoire est la différence entre les arrivées et les départs ; il complète l'accroissement naturel pour expliquer l'évolution totale.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L'immigration correspond à l'arrivée de personnes dans un territoire.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L'émigration correspond au départ de personnes vers un autre territoire.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Distinguer le mouvement naturel du mouvement migratoire avant de les additionner.</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pédagogique et document illustré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5. Synthèse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 solde migratoire est la différence entre les arrivées et les départs ; il complète l'accroissement naturel pour expliquer l'évolution totale. L'immigration correspond à l'arrivée de personnes dans un territoire. L'émigration correspond au départ de personnes vers un autre territoire. Il faut retenir : Distinguer le mouvement naturel du mouvement migratoire avant de les additionner.</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Explication</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6. Application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Réponds par des phrases complètes.</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Définis solde migratoire.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Relève deux éléments essentiels de la leçon.</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Associe chaque idée à son explication puis justifie ton choix.</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immigration</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émigration</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3. Écris la relation entre ces deux idées.</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Le solde migratoire est la différence entre les arrivées et les départs ; il complète l'accroissement naturel pour expliquer l'évolution totale. (2,5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L'immigration correspond à l'arrivée de personnes dans un territoire. L'émigration correspond au départ de personnes vers un autre territoire. (2,5 points)</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L'immigration correspond à l'arrivée de personnes dans un territoire.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L'émigration correspond au départ de personnes vers un autre territoire.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3. Ces idées sont liées dans l'étude de solde migratoire. (1 point)</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ardoise</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III. ÉVALUATION</w:t>
            </w:r>
          </w:p>
          <w:p>
            <w:pPr>
              <w:spacing w:after="80" w:before="0"/>
              <w:jc w:val="left"/>
            </w:pPr>
            <w:r>
              <w:rPr>
                <w:rFonts w:ascii="Times New Roman" w:cs="Times New Roman" w:eastAsia="Times New Roman" w:hAnsi="Times New Roman"/>
                <w:b w:val="false"/>
                <w:bCs w:val="false"/>
                <w:i/>
                <w:iCs/>
                <w:color w:val="000000"/>
                <w:sz w:val="21"/>
                <w:szCs w:val="21"/>
              </w:rPr>
              <w:t xml:space="preserve">10 min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Explique ce que montre la situation.</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Tovo étudie un tableau de naissances, décès, arrivées et départs d'un pays.</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Nomme la notion étudiée.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Donne l'indice qui permet de la reconnaître.</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Rédige une courte réponse organisée.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Présente solde migratoire, une idée essentielle et la règle pratique à retenir.</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Il s'agit de solde migratoire.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Un solde positif augmente la population et un solde négatif la réduit. (3 points)</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Le solde migratoire est la différence entre les arrivées et les départs ; il complète l'accroissement naturel pour expliquer l'évolution totale. Évolution totale égale accroissement naturel plus solde migratoire. Distinguer le mouvement naturel du mouvement migratoire avant de les additionner. (5 points)</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feuille d'évaluation</w:t>
            </w:r>
          </w:p>
        </w:tc>
        <w:tc>
          <w:tcPr>
            <w:tcW w:type="pct" w:w="550"/>
            <w:gridSpan w:val="1"/>
            <w:tcMar>
              <w:top w:type="dxa" w:w="50"/>
              <w:left w:type="dxa" w:w="90"/>
              <w:bottom w:type="dxa" w:w="50"/>
              <w:right w:type="dxa" w:w="90"/>
            </w:tcMar>
            <w:vAlign w:val="top"/>
          </w:tcPr>
          <w:p>
            <w:pPr>
              <w:spacing w:after="80" w:before="0"/>
              <w:jc w:val="left"/>
            </w:pPr>
          </w:p>
        </w:tc>
      </w:tr>
    </w:tbl>
    <w:p>
      <w:r>
        <w:br w:type="page"/>
      </w:r>
    </w:p>
    <w:p>
      <w:pPr>
        <w:spacing w:after="160" w:before="120"/>
        <w:jc w:val="center"/>
      </w:pPr>
      <w:r>
        <w:rPr>
          <w:rFonts w:ascii="Times New Roman" w:cs="Times New Roman" w:eastAsia="Times New Roman" w:hAnsi="Times New Roman"/>
          <w:b/>
          <w:bCs/>
          <w:color w:val="C00000"/>
          <w:sz w:val="30"/>
          <w:szCs w:val="30"/>
        </w:rPr>
        <w:t xml:space="preserve">Le solde migratoire et l'évolution démographique</w:t>
      </w:r>
    </w:p>
    <w:p>
      <w:pPr>
        <w:spacing w:after="40" w:before="60"/>
        <w:jc w:val="center"/>
      </w:pPr>
      <w:r>
        <w:drawing>
          <wp:inline distT="0" distB="0" distL="0" distR="0">
            <wp:extent cx="4095750" cy="2419350"/>
            <wp:effectExtent t="0" r="0" b="0" l="0"/>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4095750" cy="2419350"/>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Schéma pédagogique : Le solde migratoire et l'évolution démographique.</w:t>
      </w:r>
    </w:p>
    <w:p>
      <w:pPr>
        <w:spacing w:after="80" w:before="140"/>
      </w:pPr>
      <w:r>
        <w:rPr>
          <w:rFonts w:ascii="Times New Roman" w:cs="Times New Roman" w:eastAsia="Times New Roman" w:hAnsi="Times New Roman"/>
          <w:b/>
          <w:bCs/>
          <w:color w:val="1E7B34"/>
          <w:sz w:val="26"/>
          <w:szCs w:val="26"/>
        </w:rPr>
        <w:t xml:space="preserve">1. Comprendre solde migratoire</w:t>
      </w:r>
    </w:p>
    <w:p>
      <w:pPr>
        <w:spacing w:after="100"/>
      </w:pPr>
      <w:r>
        <w:rPr>
          <w:rFonts w:ascii="Times New Roman" w:cs="Times New Roman" w:eastAsia="Times New Roman" w:hAnsi="Times New Roman"/>
          <w:sz w:val="25"/>
          <w:szCs w:val="25"/>
        </w:rPr>
        <w:t xml:space="preserve">Le </w:t>
      </w:r>
      <w:r>
        <w:rPr>
          <w:rFonts w:ascii="Times New Roman" w:cs="Times New Roman" w:eastAsia="Times New Roman" w:hAnsi="Times New Roman"/>
          <w:b/>
          <w:bCs/>
          <w:color w:val="1F4E79"/>
          <w:sz w:val="25"/>
          <w:szCs w:val="25"/>
        </w:rPr>
        <w:t xml:space="preserve">solde migratoire</w:t>
      </w:r>
      <w:r>
        <w:rPr>
          <w:rFonts w:ascii="Times New Roman" w:cs="Times New Roman" w:eastAsia="Times New Roman" w:hAnsi="Times New Roman"/>
          <w:sz w:val="25"/>
          <w:szCs w:val="25"/>
        </w:rPr>
        <w:t xml:space="preserve"> est la différence entre les arrivées et les départs ; il complète l'accroissement naturel pour expliquer l'</w:t>
      </w:r>
      <w:r>
        <w:rPr>
          <w:rFonts w:ascii="Times New Roman" w:cs="Times New Roman" w:eastAsia="Times New Roman" w:hAnsi="Times New Roman"/>
          <w:b/>
          <w:bCs/>
          <w:color w:val="1F4E79"/>
          <w:sz w:val="25"/>
          <w:szCs w:val="25"/>
        </w:rPr>
        <w:t xml:space="preserve">évolution totale</w:t>
      </w:r>
      <w:r>
        <w:rPr>
          <w:rFonts w:ascii="Times New Roman" w:cs="Times New Roman" w:eastAsia="Times New Roman" w:hAnsi="Times New Roman"/>
          <w:sz w:val="25"/>
          <w:szCs w:val="25"/>
        </w:rPr>
        <w:t xml:space="preserve">.</w:t>
      </w:r>
    </w:p>
    <w:p>
      <w:pPr>
        <w:spacing w:after="100"/>
      </w:pPr>
      <w:r>
        <w:rPr>
          <w:rFonts w:ascii="Times New Roman" w:cs="Times New Roman" w:eastAsia="Times New Roman" w:hAnsi="Times New Roman"/>
          <w:sz w:val="25"/>
          <w:szCs w:val="25"/>
        </w:rPr>
        <w:t xml:space="preserve">Cette notion permet d'étudier le territoire avec précision et de relier les faits observés à leurs causes et à leurs conséquences.</w:t>
      </w:r>
    </w:p>
    <w:p>
      <w:pPr>
        <w:spacing w:after="80" w:before="140"/>
      </w:pPr>
      <w:r>
        <w:rPr>
          <w:rFonts w:ascii="Times New Roman" w:cs="Times New Roman" w:eastAsia="Times New Roman" w:hAnsi="Times New Roman"/>
          <w:b/>
          <w:bCs/>
          <w:color w:val="1E7B34"/>
          <w:sz w:val="26"/>
          <w:szCs w:val="26"/>
        </w:rPr>
        <w:t xml:space="preserve">2. Les éléments essentiels</w:t>
      </w:r>
    </w:p>
    <w:p>
      <w:pPr>
        <w:spacing w:after="100"/>
      </w:pPr>
      <w:r>
        <w:rPr>
          <w:rFonts w:ascii="Times New Roman" w:cs="Times New Roman" w:eastAsia="Times New Roman" w:hAnsi="Times New Roman"/>
          <w:sz w:val="25"/>
          <w:szCs w:val="25"/>
        </w:rPr>
        <w:t xml:space="preserve">L'</w:t>
      </w:r>
      <w:r>
        <w:rPr>
          <w:rFonts w:ascii="Times New Roman" w:cs="Times New Roman" w:eastAsia="Times New Roman" w:hAnsi="Times New Roman"/>
          <w:b/>
          <w:bCs/>
          <w:color w:val="1F4E79"/>
          <w:sz w:val="25"/>
          <w:szCs w:val="25"/>
        </w:rPr>
        <w:t xml:space="preserve">immigration</w:t>
      </w:r>
      <w:r>
        <w:rPr>
          <w:rFonts w:ascii="Times New Roman" w:cs="Times New Roman" w:eastAsia="Times New Roman" w:hAnsi="Times New Roman"/>
          <w:sz w:val="25"/>
          <w:szCs w:val="25"/>
        </w:rPr>
        <w:t xml:space="preserve"> correspond à l'arrivée de personnes dans un territoire.</w:t>
      </w:r>
    </w:p>
    <w:p>
      <w:pPr>
        <w:spacing w:after="100"/>
      </w:pPr>
      <w:r>
        <w:rPr>
          <w:rFonts w:ascii="Times New Roman" w:cs="Times New Roman" w:eastAsia="Times New Roman" w:hAnsi="Times New Roman"/>
          <w:sz w:val="25"/>
          <w:szCs w:val="25"/>
        </w:rPr>
        <w:t xml:space="preserve">L'</w:t>
      </w:r>
      <w:r>
        <w:rPr>
          <w:rFonts w:ascii="Times New Roman" w:cs="Times New Roman" w:eastAsia="Times New Roman" w:hAnsi="Times New Roman"/>
          <w:b/>
          <w:bCs/>
          <w:color w:val="1F4E79"/>
          <w:sz w:val="25"/>
          <w:szCs w:val="25"/>
        </w:rPr>
        <w:t xml:space="preserve">émigration</w:t>
      </w:r>
      <w:r>
        <w:rPr>
          <w:rFonts w:ascii="Times New Roman" w:cs="Times New Roman" w:eastAsia="Times New Roman" w:hAnsi="Times New Roman"/>
          <w:sz w:val="25"/>
          <w:szCs w:val="25"/>
        </w:rPr>
        <w:t xml:space="preserve"> correspond au départ de personnes vers un autre territoire.</w:t>
      </w:r>
    </w:p>
    <w:p>
      <w:pPr>
        <w:spacing w:after="100"/>
      </w:pPr>
      <w:r>
        <w:rPr>
          <w:rFonts w:ascii="Times New Roman" w:cs="Times New Roman" w:eastAsia="Times New Roman" w:hAnsi="Times New Roman"/>
          <w:sz w:val="25"/>
          <w:szCs w:val="25"/>
        </w:rPr>
        <w:t xml:space="preserve">Un solde positif augmente la population et un solde négatif la réduit.</w:t>
      </w:r>
    </w:p>
    <w:p>
      <w:pPr>
        <w:spacing w:after="100"/>
      </w:pPr>
      <w:r>
        <w:rPr>
          <w:rFonts w:ascii="Times New Roman" w:cs="Times New Roman" w:eastAsia="Times New Roman" w:hAnsi="Times New Roman"/>
          <w:sz w:val="25"/>
          <w:szCs w:val="25"/>
        </w:rPr>
        <w:t xml:space="preserve">Évolution totale égale accroissement naturel plus </w:t>
      </w:r>
      <w:r>
        <w:rPr>
          <w:rFonts w:ascii="Times New Roman" w:cs="Times New Roman" w:eastAsia="Times New Roman" w:hAnsi="Times New Roman"/>
          <w:b/>
          <w:bCs/>
          <w:color w:val="1F4E79"/>
          <w:sz w:val="25"/>
          <w:szCs w:val="25"/>
        </w:rPr>
        <w:t xml:space="preserve">solde migratoire</w:t>
      </w:r>
      <w:r>
        <w:rPr>
          <w:rFonts w:ascii="Times New Roman" w:cs="Times New Roman" w:eastAsia="Times New Roman" w:hAnsi="Times New Roman"/>
          <w:sz w:val="25"/>
          <w:szCs w:val="25"/>
        </w:rPr>
        <w:t xml:space="preserve">.</w:t>
      </w:r>
    </w:p>
    <w:p>
      <w:pPr>
        <w:spacing w:after="80" w:before="140"/>
      </w:pPr>
      <w:r>
        <w:rPr>
          <w:rFonts w:ascii="Times New Roman" w:cs="Times New Roman" w:eastAsia="Times New Roman" w:hAnsi="Times New Roman"/>
          <w:b/>
          <w:bCs/>
          <w:color w:val="1E7B34"/>
          <w:sz w:val="26"/>
          <w:szCs w:val="26"/>
        </w:rPr>
        <w:t xml:space="preserve">3. Lire une situation et agir</w:t>
      </w:r>
    </w:p>
    <w:p>
      <w:pPr>
        <w:spacing w:after="100"/>
      </w:pPr>
      <w:r>
        <w:rPr>
          <w:rFonts w:ascii="Times New Roman" w:cs="Times New Roman" w:eastAsia="Times New Roman" w:hAnsi="Times New Roman"/>
          <w:sz w:val="25"/>
          <w:szCs w:val="25"/>
        </w:rPr>
        <w:t xml:space="preserve">Tovo étudie un tableau de naissances, décès, arrivées et départs d'un pays.</w:t>
      </w:r>
    </w:p>
    <w:p>
      <w:pPr>
        <w:spacing w:after="100"/>
      </w:pPr>
      <w:r>
        <w:rPr>
          <w:rFonts w:ascii="Times New Roman" w:cs="Times New Roman" w:eastAsia="Times New Roman" w:hAnsi="Times New Roman"/>
          <w:sz w:val="25"/>
          <w:szCs w:val="25"/>
        </w:rPr>
        <w:t xml:space="preserve">Règle à retenir : Distinguer le mouvement naturel du </w:t>
      </w:r>
      <w:r>
        <w:rPr>
          <w:rFonts w:ascii="Times New Roman" w:cs="Times New Roman" w:eastAsia="Times New Roman" w:hAnsi="Times New Roman"/>
          <w:b/>
          <w:bCs/>
          <w:color w:val="1F4E79"/>
          <w:sz w:val="25"/>
          <w:szCs w:val="25"/>
        </w:rPr>
        <w:t xml:space="preserve">mouvement migratoire</w:t>
      </w:r>
      <w:r>
        <w:rPr>
          <w:rFonts w:ascii="Times New Roman" w:cs="Times New Roman" w:eastAsia="Times New Roman" w:hAnsi="Times New Roman"/>
          <w:sz w:val="25"/>
          <w:szCs w:val="25"/>
        </w:rPr>
        <w:t xml:space="preserve"> avant de les additionner.</w:t>
      </w:r>
    </w:p>
    <w:p>
      <w:pPr>
        <w:spacing w:after="40" w:before="60"/>
        <w:jc w:val="center"/>
      </w:pPr>
      <w:r>
        <w:drawing>
          <wp:inline distT="0" distB="0" distL="0" distR="0">
            <wp:extent cx="4286250" cy="2333625"/>
            <wp:effectExtent t="0" r="0" b="0" l="0"/>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4286250" cy="2333625"/>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Document d'observation : Tovo étudie un tableau de naissances, décès, arrivées et départs d'un pays.</w:t>
      </w:r>
    </w:p>
    <w:p>
      <w:pPr>
        <w:spacing w:after="60" w:before="160"/>
        <w:jc w:val="left"/>
      </w:pPr>
      <w:r>
        <w:rPr>
          <w:rFonts w:ascii="Times New Roman" w:cs="Times New Roman" w:eastAsia="Times New Roman" w:hAnsi="Times New Roman"/>
          <w:b/>
          <w:bCs/>
          <w:i w:val="false"/>
          <w:iCs w:val="false"/>
          <w:color w:val="000000"/>
          <w:sz w:val="28"/>
          <w:szCs w:val="28"/>
        </w:rPr>
        <w:t xml:space="preserve">EXERCICES</w:t>
      </w:r>
    </w:p>
    <w:p>
      <w:pPr>
        <w:spacing w:after="30" w:before="0"/>
        <w:jc w:val="left"/>
      </w:pPr>
      <w:r>
        <w:rPr>
          <w:rFonts w:ascii="Times New Roman" w:cs="Times New Roman" w:eastAsia="Times New Roman" w:hAnsi="Times New Roman"/>
          <w:b/>
          <w:bCs/>
          <w:i w:val="false"/>
          <w:iCs w:val="false"/>
          <w:color w:val="000000"/>
          <w:sz w:val="25"/>
          <w:szCs w:val="25"/>
        </w:rPr>
        <w:t xml:space="preserve">Exercice 1 (5 points)</w:t>
      </w:r>
    </w:p>
    <w:p>
      <w:pPr>
        <w:spacing w:after="40" w:before="0"/>
        <w:jc w:val="left"/>
      </w:pPr>
      <w:r>
        <w:rPr>
          <w:rFonts w:ascii="Times New Roman" w:cs="Times New Roman" w:eastAsia="Times New Roman" w:hAnsi="Times New Roman"/>
          <w:b w:val="false"/>
          <w:bCs w:val="false"/>
          <w:i/>
          <w:iCs/>
          <w:color w:val="000000"/>
          <w:sz w:val="24"/>
          <w:szCs w:val="24"/>
        </w:rPr>
        <w:t xml:space="preserve">Réponds par des phrases complètes.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Définis solde migratoire.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Relève deux éléments essentiels de la leçon.</w:t>
      </w:r>
    </w:p>
    <w:p>
      <w:pPr>
        <w:spacing w:after="30" w:before="0"/>
        <w:jc w:val="left"/>
      </w:pPr>
      <w:r>
        <w:rPr>
          <w:rFonts w:ascii="Times New Roman" w:cs="Times New Roman" w:eastAsia="Times New Roman" w:hAnsi="Times New Roman"/>
          <w:b/>
          <w:bCs/>
          <w:i w:val="false"/>
          <w:iCs w:val="false"/>
          <w:color w:val="000000"/>
          <w:sz w:val="25"/>
          <w:szCs w:val="25"/>
        </w:rPr>
        <w:t xml:space="preserve">Exercice 2 (5 points)</w:t>
      </w:r>
    </w:p>
    <w:p>
      <w:pPr>
        <w:spacing w:after="40" w:before="0"/>
        <w:jc w:val="left"/>
      </w:pPr>
      <w:r>
        <w:rPr>
          <w:rFonts w:ascii="Times New Roman" w:cs="Times New Roman" w:eastAsia="Times New Roman" w:hAnsi="Times New Roman"/>
          <w:b w:val="false"/>
          <w:bCs w:val="false"/>
          <w:i/>
          <w:iCs/>
          <w:color w:val="000000"/>
          <w:sz w:val="24"/>
          <w:szCs w:val="24"/>
        </w:rPr>
        <w:t xml:space="preserve">Associe chaque idée à son explication puis justifie ton choix.</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immigration</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émigration</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Écris la relation entre ces deux idées.</w:t>
      </w:r>
    </w:p>
    <w:p>
      <w:pPr>
        <w:spacing w:after="30" w:before="0"/>
        <w:jc w:val="left"/>
      </w:pPr>
      <w:r>
        <w:rPr>
          <w:rFonts w:ascii="Times New Roman" w:cs="Times New Roman" w:eastAsia="Times New Roman" w:hAnsi="Times New Roman"/>
          <w:b/>
          <w:bCs/>
          <w:i w:val="false"/>
          <w:iCs w:val="false"/>
          <w:color w:val="000000"/>
          <w:sz w:val="25"/>
          <w:szCs w:val="25"/>
        </w:rPr>
        <w:t xml:space="preserve">Exercice 3 (5 points)</w:t>
      </w:r>
    </w:p>
    <w:p>
      <w:pPr>
        <w:spacing w:after="40" w:before="0"/>
        <w:jc w:val="left"/>
      </w:pPr>
      <w:r>
        <w:rPr>
          <w:rFonts w:ascii="Times New Roman" w:cs="Times New Roman" w:eastAsia="Times New Roman" w:hAnsi="Times New Roman"/>
          <w:b w:val="false"/>
          <w:bCs w:val="false"/>
          <w:i/>
          <w:iCs/>
          <w:color w:val="000000"/>
          <w:sz w:val="24"/>
          <w:szCs w:val="24"/>
        </w:rPr>
        <w:t xml:space="preserve">Explique ce que montre la situation.</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Tovo étudie un tableau de naissances, décès, arrivées et départs d'un pays.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Nomme la notion étudiée.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Donne l'indice qui permet de la reconnaître.</w:t>
      </w:r>
    </w:p>
    <w:p>
      <w:pPr>
        <w:spacing w:after="30" w:before="0"/>
        <w:jc w:val="left"/>
      </w:pPr>
      <w:r>
        <w:rPr>
          <w:rFonts w:ascii="Times New Roman" w:cs="Times New Roman" w:eastAsia="Times New Roman" w:hAnsi="Times New Roman"/>
          <w:b/>
          <w:bCs/>
          <w:i w:val="false"/>
          <w:iCs w:val="false"/>
          <w:color w:val="000000"/>
          <w:sz w:val="25"/>
          <w:szCs w:val="25"/>
        </w:rPr>
        <w:t xml:space="preserve">Exercice 4 (5 points)</w:t>
      </w:r>
    </w:p>
    <w:p>
      <w:pPr>
        <w:spacing w:after="40" w:before="0"/>
        <w:jc w:val="left"/>
      </w:pPr>
      <w:r>
        <w:rPr>
          <w:rFonts w:ascii="Times New Roman" w:cs="Times New Roman" w:eastAsia="Times New Roman" w:hAnsi="Times New Roman"/>
          <w:b w:val="false"/>
          <w:bCs w:val="false"/>
          <w:i/>
          <w:iCs/>
          <w:color w:val="000000"/>
          <w:sz w:val="24"/>
          <w:szCs w:val="24"/>
        </w:rPr>
        <w:t xml:space="preserve">Rédige une courte réponse organisée.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Présente solde migratoire, une idée essentielle et la règle pratique à retenir.</w:t>
      </w:r>
    </w:p>
    <w:p>
      <w:pPr>
        <w:spacing w:after="120" w:before="0"/>
        <w:jc w:val="left"/>
      </w:pPr>
      <w:r>
        <w:rPr>
          <w:rFonts w:ascii="Times New Roman" w:cs="Times New Roman" w:eastAsia="Times New Roman" w:hAnsi="Times New Roman"/>
          <w:b/>
          <w:bCs/>
          <w:i w:val="false"/>
          <w:iCs w:val="false"/>
          <w:color w:val="000000"/>
          <w:sz w:val="24"/>
          <w:szCs w:val="24"/>
        </w:rPr>
        <w:t xml:space="preserve">Total : 20 points</w:t>
      </w:r>
    </w:p>
    <w:p>
      <w:pPr>
        <w:spacing w:after="60" w:before="120"/>
        <w:jc w:val="left"/>
      </w:pPr>
      <w:r>
        <w:rPr>
          <w:rFonts w:ascii="Times New Roman" w:cs="Times New Roman" w:eastAsia="Times New Roman" w:hAnsi="Times New Roman"/>
          <w:b/>
          <w:bCs/>
          <w:i w:val="false"/>
          <w:iCs w:val="false"/>
          <w:color w:val="000000"/>
          <w:sz w:val="26"/>
          <w:szCs w:val="26"/>
        </w:rPr>
        <w:t xml:space="preserve">CORRIGÉ</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1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Le solde migratoire est la différence entre les arrivées et les départs ; il complète l'accroissement naturel pour expliquer l'évolution totale. (2,5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L'immigration correspond à l'arrivée de personnes dans un territoire. L'émigration correspond au départ de personnes vers un autre territoire. (2,5 points)</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2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L'immigration correspond à l'arrivée de personnes dans un territoire.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L'émigration correspond au départ de personnes vers un autre territoire.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Ces idées sont liées dans l'étude de solde migratoire. (1 point)</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3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Il s'agit de solde migratoire.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Un solde positif augmente la population et un solde négatif la réduit. (3 points)</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4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Le solde migratoire est la différence entre les arrivées et les départs ; il complète l'accroissement naturel pour expliquer l'évolution totale. Évolution totale égale accroissement naturel plus solde migratoire. Distinguer le mouvement naturel du mouvement migratoire avant de les additionner. (5 points)</w:t>
      </w:r>
    </w:p>
    <w:p>
      <w:r>
        <w:br w:type="page"/>
      </w:r>
    </w:p>
    <w:p>
      <w:pPr>
        <w:spacing w:after="40" w:before="0"/>
        <w:jc w:val="center"/>
      </w:pPr>
      <w:bookmarkStart w:name="seance43" w:id="50"/>
      <w:r>
        <w:rPr>
          <w:rFonts w:ascii="Times New Roman" w:cs="Times New Roman" w:eastAsia="Times New Roman" w:hAnsi="Times New Roman"/>
          <w:b/>
          <w:bCs/>
          <w:color w:val="000000"/>
          <w:sz w:val="26"/>
          <w:szCs w:val="26"/>
        </w:rPr>
        <w:t xml:space="preserve">SÉANCE 43 / 80</w:t>
      </w:r>
      <w:bookmarkEnd w:id="50"/>
    </w:p>
    <w:p>
      <w:pPr>
        <w:spacing w:after="60" w:before="0"/>
        <w:jc w:val="center"/>
      </w:pPr>
      <w:r>
        <w:rPr>
          <w:rFonts w:ascii="Times New Roman" w:cs="Times New Roman" w:eastAsia="Times New Roman" w:hAnsi="Times New Roman"/>
          <w:b/>
          <w:bCs/>
          <w:color w:val="000000"/>
          <w:sz w:val="30"/>
          <w:szCs w:val="30"/>
        </w:rPr>
        <w:t xml:space="preserve">Révision — Unité 4 — CARACTÉRISTIQUES DE LA POPULATION MONDIALE</w:t>
      </w:r>
    </w:p>
    <w:p>
      <w:pPr>
        <w:spacing w:after="120" w:before="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1625"/>
        <w:gridCol w:w="3069"/>
        <w:gridCol w:w="1444"/>
        <w:gridCol w:w="2888"/>
      </w:tblGrid>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Discipline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Géographie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Date :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_______</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Thème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Caractéristiques de la population mondiale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Classe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T7</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Titre de la séance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Révision — Unité 4 — CARACTÉRISTIQUES DE LA POPULATION MONDIALE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Séance n°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43 / 80</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Objectif spécifique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Réviser et consolider toutes les notions de l'unité.</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Durée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60 minutes</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Documentation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Programme d'études officiel T7 — Géographie</w:t>
            </w:r>
          </w:p>
        </w:tc>
        <w:tc>
          <w:tcPr>
            <w:tcW w:type="pct" w:w="800"/>
            <w:gridSpan w:val="1"/>
            <w:tcMar>
              <w:top w:type="dxa" w:w="50"/>
              <w:left w:type="dxa" w:w="90"/>
              <w:bottom w:type="dxa" w:w="50"/>
              <w:right w:type="dxa" w:w="90"/>
            </w:tcMar>
            <w:vAlign w:val="top"/>
          </w:tcPr>
          <w:p>
            <w:pPr>
              <w:spacing w:after="20" w:before="0"/>
              <w:jc w:val="left"/>
            </w:pPr>
          </w:p>
        </w:tc>
        <w:tc>
          <w:tcPr>
            <w:tcW w:type="pct" w:w="1600"/>
            <w:gridSpan w:val="1"/>
            <w:tcMar>
              <w:top w:type="dxa" w:w="50"/>
              <w:left w:type="dxa" w:w="90"/>
              <w:bottom w:type="dxa" w:w="50"/>
              <w:right w:type="dxa" w:w="90"/>
            </w:tcMar>
            <w:vAlign w:val="top"/>
          </w:tcPr>
          <w:p>
            <w:pPr>
              <w:spacing w:after="20" w:before="0"/>
              <w:jc w:val="left"/>
            </w:pPr>
          </w:p>
        </w:tc>
      </w:tr>
    </w:tbl>
    <w:p>
      <w:pPr>
        <w:spacing w:after="60"/>
      </w:pPr>
      <w:r>
        <w:rPr>
          <w:rFonts w:ascii="Times New Roman" w:cs="Times New Roman" w:eastAsia="Times New Roman" w:hAnsi="Times New Roman"/>
          <w:sz w:val="18"/>
          <w:szCs w:val="18"/>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50"/>
        <w:gridCol w:w="2050"/>
        <w:gridCol w:w="2050"/>
        <w:gridCol w:w="1000"/>
        <w:gridCol w:w="1150"/>
        <w:gridCol w:w="900"/>
      </w:tblGrid>
      <w:tr>
        <w:trPr>
          <w:tblHeader/>
        </w:trPr>
        <w:tc>
          <w:tcPr>
            <w:tcW w:type="pct" w:w="6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Étapes et Durée</w:t>
            </w:r>
          </w:p>
        </w:tc>
        <w:tc>
          <w:tcPr>
            <w:tcW w:type="pct" w:w="2500"/>
            <w:gridSpan w:val="2"/>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Déroulement de la leçon</w:t>
            </w:r>
          </w:p>
        </w:tc>
        <w:tc>
          <w:tcPr>
            <w:tcW w:type="pct" w:w="6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Technique et Stratégie</w:t>
            </w:r>
          </w:p>
        </w:tc>
        <w:tc>
          <w:tcPr>
            <w:tcW w:type="pct" w:w="7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Support et Matériel</w:t>
            </w:r>
          </w:p>
        </w:tc>
        <w:tc>
          <w:tcPr>
            <w:tcW w:type="pct" w:w="5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Observation</w:t>
            </w:r>
          </w:p>
        </w:tc>
      </w:tr>
      <w:tr>
        <w:trPr>
          <w:tblHeader/>
        </w:trPr>
        <w:tc>
          <w:tcPr>
            <w:tcW w:type="pct" w:w="650"/>
            <w:gridSpan w:val="1"/>
            <w:shd w:fill="F5F5F5" w:color="auto" w:val="clear"/>
            <w:tcMar>
              <w:top w:type="dxa" w:w="50"/>
              <w:left w:type="dxa" w:w="90"/>
              <w:bottom w:type="dxa" w:w="50"/>
              <w:right w:type="dxa" w:w="90"/>
            </w:tcMar>
            <w:vAlign w:val="top"/>
          </w:tcPr>
          <w:p>
            <w:pPr>
              <w:spacing w:after="80" w:before="0"/>
              <w:jc w:val="left"/>
            </w:pP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Enseignant</w:t>
            </w: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Apprenants</w:t>
            </w:r>
          </w:p>
        </w:tc>
        <w:tc>
          <w:tcPr>
            <w:tcW w:type="pct" w:w="600"/>
            <w:gridSpan w:val="1"/>
            <w:shd w:fill="F5F5F5" w:color="auto" w:val="clear"/>
            <w:tcMar>
              <w:top w:type="dxa" w:w="50"/>
              <w:left w:type="dxa" w:w="90"/>
              <w:bottom w:type="dxa" w:w="50"/>
              <w:right w:type="dxa" w:w="90"/>
            </w:tcMar>
            <w:vAlign w:val="top"/>
          </w:tcPr>
          <w:p>
            <w:pPr>
              <w:spacing w:after="80" w:before="0"/>
              <w:jc w:val="left"/>
            </w:pPr>
          </w:p>
        </w:tc>
        <w:tc>
          <w:tcPr>
            <w:tcW w:type="pct" w:w="700"/>
            <w:gridSpan w:val="1"/>
            <w:shd w:fill="F5F5F5" w:color="auto" w:val="clear"/>
            <w:tcMar>
              <w:top w:type="dxa" w:w="50"/>
              <w:left w:type="dxa" w:w="90"/>
              <w:bottom w:type="dxa" w:w="50"/>
              <w:right w:type="dxa" w:w="90"/>
            </w:tcMar>
            <w:vAlign w:val="top"/>
          </w:tcPr>
          <w:p>
            <w:pPr>
              <w:spacing w:after="80" w:before="0"/>
              <w:jc w:val="left"/>
            </w:pPr>
          </w:p>
        </w:tc>
        <w:tc>
          <w:tcPr>
            <w:tcW w:type="pct" w:w="550"/>
            <w:gridSpan w:val="1"/>
            <w:shd w:fill="F5F5F5" w:color="auto" w:val="clear"/>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 RÉVISION</w:t>
            </w:r>
          </w:p>
          <w:p>
            <w:pPr>
              <w:spacing w:after="80" w:before="0"/>
              <w:jc w:val="left"/>
            </w:pPr>
            <w:r>
              <w:rPr>
                <w:rFonts w:ascii="Times New Roman" w:cs="Times New Roman" w:eastAsia="Times New Roman" w:hAnsi="Times New Roman"/>
                <w:b w:val="false"/>
                <w:bCs w:val="false"/>
                <w:i/>
                <w:iCs/>
                <w:color w:val="000000"/>
                <w:sz w:val="21"/>
                <w:szCs w:val="21"/>
              </w:rPr>
              <w:t xml:space="preserve">5 min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Définis « densité de population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Indique deux idées essentielles concernant densité de population.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La densité de population est le nombre moyen d'habitants par kilomètre carré ; elle sert à comparer l'occupation des territoires.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Elle se calcule en divisant la population par la superficie. La population mondiale est très inégalement répartie.</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 orales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w:t>
            </w:r>
          </w:p>
        </w:tc>
        <w:tc>
          <w:tcPr>
            <w:tcW w:type="pct" w:w="550"/>
            <w:gridSpan w:val="1"/>
            <w:tcMar>
              <w:top w:type="dxa" w:w="50"/>
              <w:left w:type="dxa" w:w="90"/>
              <w:bottom w:type="dxa" w:w="50"/>
              <w:right w:type="dxa" w:w="90"/>
            </w:tcMar>
            <w:vAlign w:val="top"/>
          </w:tcPr>
          <w:p>
            <w:pPr>
              <w:spacing w:after="80" w:before="0"/>
              <w:jc w:val="left"/>
            </w:pPr>
          </w:p>
        </w:tc>
      </w:tr>
      <w:tr>
        <w:tc>
          <w:tcPr>
            <w:tcW w:type="dxa" w:w="9026"/>
            <w:gridSpan w:val="6"/>
            <w:shd w:fill="EAF3FB" w:color="auto" w:val="clear"/>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3"/>
                <w:szCs w:val="23"/>
              </w:rPr>
              <w:t xml:space="preserve">II. NOUVELLE LEÇON</w:t>
            </w:r>
          </w:p>
          <w:p>
            <w:pPr>
              <w:spacing w:after="80" w:before="0"/>
              <w:jc w:val="left"/>
            </w:pPr>
            <w:r>
              <w:rPr>
                <w:rFonts w:ascii="Times New Roman" w:cs="Times New Roman" w:eastAsia="Times New Roman" w:hAnsi="Times New Roman"/>
                <w:b w:val="false"/>
                <w:bCs w:val="false"/>
                <w:i/>
                <w:iCs/>
                <w:color w:val="000000"/>
                <w:sz w:val="21"/>
                <w:szCs w:val="21"/>
              </w:rPr>
              <w:t xml:space="preserve">45 min</w:t>
            </w: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1. Mise en situation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Nous avons terminé l'unité 4. Aujourd'hui, nous allons réviser ensemble toutes les notions pour bien nous en souvenir.</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Conversation dirigée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2. Présentation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Aujourd'hui, nous allons réviser toutes les notions de l'unité. Après cette séance, vous serez capables de bien répondre aux questions de révision et de réussir le sujet d'examen.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Annonce de l'objectif</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 cahier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3. Observation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Regardez et observez bien le tableau récapitulatif des notions de l'unité.</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observent silencieusement.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Observation silencieuse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récapitulatif (ci-dessous)</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4. Analyse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Définis « densité de population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Indique deux idées essentielles concernant densité de population.</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Définis « foyer de forte densité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Indique deux idées essentielles concernant foyer de forte densité.</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Définis « faible densité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Indique deux idées essentielles concernant faible densité.</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Définis « facteur physique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Indique deux idées essentielles concernant facteur physique.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Définis « facteur historique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Indique deux idées essentielles concernant facteur historique.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Définis « facteur économique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Indique deux idées essentielles concernant facteur économique.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Définis « croissance naturelle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Indique deux idées essentielles concernant croissance naturelle.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Définis « solde migratoire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Indique deux idées essentielles concernant solde migratoire.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La densité de population est le nombre moyen d'habitants par kilomètre carré ; elle sert à comparer l'occupation des territoires.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Elle se calcule en divisant la population par la superficie. La population mondiale est très inégalement répartie.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Un foyer de forte densité est une vaste région où la population est nombreuse et concentrée de manière durable.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L'Asie de l'Est et l'Asie du Sud regroupent les principaux foyers mondiaux. L'Europe forme un autre foyer ancien et urbanisé.</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Les espaces de densité moyenne alternent concentrations et vides ; les espaces de faible densité comptent peu d'habitants sur de vastes surfaces.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Les déserts chauds et froids sont difficiles à peupler durablement. Les hautes montagnes limitent transports, cultures et installation.</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Les facteurs physiques sont les caractéristiques naturelles qui favorisent ou limitent l'installation des populations.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Un climat tempéré ou suffisamment arrosé facilite de nombreuses activités. Les plaines et vallées favorisent l'agriculture, les constructions et les transports.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L'histoire et les choix socioculturels expliquent la permanence ou le déplacement de nombreux peuplements.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Un peuplement ancien laisse des villes, des cultures et des réseaux durables. Les migrations, conflits et frontières ont redistribué les populations.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Les emplois, les marchés, les services et les réseaux attirent la population vers certains territoires.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Les régions agricoles productives fixent une population rurale importante. Industries, commerces et services concentrent les habitants dans les villes.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La croissance naturelle résulte de la différence entre natalité et mortalité au sein d'une population.</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 taux de natalité mesure la fréquence des naissances. Le taux de mortalité mesure la fréquence des décès.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 solde migratoire est la différence entre les arrivées et les départs ; il complète l'accroissement naturel pour expliquer l'évolution totale.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L'immigration correspond à l'arrivée de personnes dans un territoire. L'émigration correspond au départ de personnes vers un autre territoire.</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récapitulatif (ci-dessous)</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5. Synthèse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Donc, prenons le temps de relire ensemble le tableau récapitulatif : chaque notion est une clé pour l'examen de l'unité.</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Explication</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6. Application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Par binôme, choisissez trois notions du tableau récapitulatif et posez-vous les questions l'un à l'autre.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Chaque élève du binôme pose au moins une question.</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On vérifie la réponse avec le tableau récapitulatif.</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R.A. : Les binômes s'interrogent sur trois notions de l'unité et corrigent leurs réponses avec le tableau récapitulatif.</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Travail en binôme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tableau récapitulatif</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III. ÉVALUATION</w:t>
            </w:r>
          </w:p>
          <w:p>
            <w:pPr>
              <w:spacing w:after="80" w:before="0"/>
              <w:jc w:val="left"/>
            </w:pPr>
            <w:r>
              <w:rPr>
                <w:rFonts w:ascii="Times New Roman" w:cs="Times New Roman" w:eastAsia="Times New Roman" w:hAnsi="Times New Roman"/>
                <w:b w:val="false"/>
                <w:bCs w:val="false"/>
                <w:i/>
                <w:iCs/>
                <w:color w:val="000000"/>
                <w:sz w:val="21"/>
                <w:szCs w:val="21"/>
              </w:rPr>
              <w:t xml:space="preserve">10 min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Annonce le sujet d'examen de l'unité pour la prochaine séance et répond aux dernières questions des élèves.</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posent leurs questions.</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Préparation de l'évaluation</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w:t>
            </w:r>
          </w:p>
        </w:tc>
        <w:tc>
          <w:tcPr>
            <w:tcW w:type="pct" w:w="550"/>
            <w:gridSpan w:val="1"/>
            <w:tcMar>
              <w:top w:type="dxa" w:w="50"/>
              <w:left w:type="dxa" w:w="90"/>
              <w:bottom w:type="dxa" w:w="50"/>
              <w:right w:type="dxa" w:w="90"/>
            </w:tcMar>
            <w:vAlign w:val="top"/>
          </w:tcPr>
          <w:p>
            <w:pPr>
              <w:spacing w:after="80" w:before="0"/>
              <w:jc w:val="left"/>
            </w:pPr>
          </w:p>
        </w:tc>
      </w:tr>
    </w:tbl>
    <w:p>
      <w:r>
        <w:br w:type="page"/>
      </w:r>
    </w:p>
    <w:p>
      <w:pPr>
        <w:spacing w:after="160" w:before="120"/>
        <w:jc w:val="center"/>
      </w:pPr>
      <w:r>
        <w:rPr>
          <w:rFonts w:ascii="Times New Roman" w:cs="Times New Roman" w:eastAsia="Times New Roman" w:hAnsi="Times New Roman"/>
          <w:b/>
          <w:bCs/>
          <w:color w:val="C00000"/>
          <w:sz w:val="30"/>
          <w:szCs w:val="30"/>
        </w:rPr>
        <w:t xml:space="preserve">Tableau récapitulatif — Unité 4</w:t>
      </w:r>
    </w:p>
    <w:tbl>
      <w:tblPr>
        <w:tblW w:type="pct" w:w="5000"/>
        <w:tblBorders>
          <w:top w:val="single" w:color="BBBBBB" w:sz="4"/>
          <w:left w:val="single" w:color="BBBBBB" w:sz="4"/>
          <w:bottom w:val="single" w:color="BBBBBB" w:sz="4"/>
          <w:right w:val="single" w:color="BBBBBB" w:sz="4"/>
          <w:insideH w:val="single" w:color="BBBBBB" w:sz="4"/>
          <w:insideV w:val="single" w:color="BBBBBB" w:sz="4"/>
        </w:tblBorders>
      </w:tblPr>
      <w:tblGrid>
        <w:gridCol w:w="3069"/>
        <w:gridCol w:w="5957"/>
      </w:tblGrid>
      <w:tr>
        <w:trPr>
          <w:tblHeader/>
        </w:trPr>
        <w:tc>
          <w:tcPr>
            <w:tcW w:type="pct" w:w="17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4"/>
                <w:szCs w:val="24"/>
              </w:rPr>
              <w:t xml:space="preserve">Notion</w:t>
            </w:r>
          </w:p>
        </w:tc>
        <w:tc>
          <w:tcPr>
            <w:tcW w:type="pct" w:w="33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4"/>
                <w:szCs w:val="24"/>
              </w:rPr>
              <w:t xml:space="preserve">À retenir</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Densité de population</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La densité de population est le nombre moyen d'habitants par kilomètre carré ; elle sert à comparer l'occupation des territoires.</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Foyer de forte densité</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Un foyer de forte densité est une vaste région où la population est nombreuse et concentrée de manière durable.</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Faible densité</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Les espaces de densité moyenne alternent concentrations et vides ; les espaces de faible densité comptent peu d'habitants sur de vastes surfaces.</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Facteur physique</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Les facteurs physiques sont les caractéristiques naturelles qui favorisent ou limitent l'installation des populations.</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Facteur historique</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L'histoire et les choix socioculturels expliquent la permanence ou le déplacement de nombreux peuplements.</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Facteur économique</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Les emplois, les marchés, les services et les réseaux attirent la population vers certains territoires.</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Croissance naturelle</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La croissance naturelle résulte de la différence entre natalité et mortalité au sein d'une population.</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Solde migratoire</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Le solde migratoire est la différence entre les arrivées et les départs ; il complète l'accroissement naturel pour expliquer l'évolution totale.</w:t>
            </w:r>
          </w:p>
        </w:tc>
      </w:tr>
    </w:tbl>
    <w:p>
      <w:pPr>
        <w:spacing w:after="60"/>
      </w:pPr>
      <w:r>
        <w:rPr>
          <w:rFonts w:ascii="Times New Roman" w:cs="Times New Roman" w:eastAsia="Times New Roman" w:hAnsi="Times New Roman"/>
          <w:sz w:val="18"/>
          <w:szCs w:val="18"/>
        </w:rPr>
        <w:t xml:space="preserve"/>
      </w:r>
    </w:p>
    <w:p>
      <w:pPr>
        <w:spacing w:after="80" w:before="140"/>
      </w:pPr>
      <w:r>
        <w:rPr>
          <w:rFonts w:ascii="Times New Roman" w:cs="Times New Roman" w:eastAsia="Times New Roman" w:hAnsi="Times New Roman"/>
          <w:b/>
          <w:bCs/>
          <w:color w:val="1E7B34"/>
          <w:sz w:val="26"/>
          <w:szCs w:val="26"/>
        </w:rPr>
        <w:t xml:space="preserve">Questions de révision</w:t>
      </w:r>
    </w:p>
    <w:p>
      <w:pPr>
        <w:spacing w:after="30" w:before="0"/>
        <w:jc w:val="left"/>
      </w:pPr>
      <w:r>
        <w:rPr>
          <w:rFonts w:ascii="Times New Roman" w:cs="Times New Roman" w:eastAsia="Times New Roman" w:hAnsi="Times New Roman"/>
          <w:b w:val="false"/>
          <w:bCs w:val="false"/>
          <w:i w:val="false"/>
          <w:iCs w:val="false"/>
          <w:color w:val="000000"/>
          <w:sz w:val="25"/>
          <w:szCs w:val="25"/>
        </w:rPr>
        <w:t xml:space="preserve">Définis « densité de population ».</w:t>
      </w:r>
    </w:p>
    <w:p>
      <w:pPr>
        <w:spacing w:after="90" w:before="0"/>
        <w:jc w:val="left"/>
      </w:pPr>
      <w:r>
        <w:rPr>
          <w:rFonts w:ascii="Times New Roman" w:cs="Times New Roman" w:eastAsia="Times New Roman" w:hAnsi="Times New Roman"/>
          <w:b w:val="false"/>
          <w:bCs w:val="false"/>
          <w:i w:val="false"/>
          <w:iCs w:val="false"/>
          <w:color w:val="000000"/>
          <w:sz w:val="25"/>
          <w:szCs w:val="25"/>
        </w:rPr>
        <w:t xml:space="preserve">R.A. : La densité de population est le nombre moyen d'habitants par kilomètre carré ; elle sert à comparer l'occupation des territoires.</w:t>
      </w:r>
    </w:p>
    <w:p>
      <w:pPr>
        <w:spacing w:after="30" w:before="0"/>
        <w:jc w:val="left"/>
      </w:pPr>
      <w:r>
        <w:rPr>
          <w:rFonts w:ascii="Times New Roman" w:cs="Times New Roman" w:eastAsia="Times New Roman" w:hAnsi="Times New Roman"/>
          <w:b w:val="false"/>
          <w:bCs w:val="false"/>
          <w:i w:val="false"/>
          <w:iCs w:val="false"/>
          <w:color w:val="000000"/>
          <w:sz w:val="25"/>
          <w:szCs w:val="25"/>
        </w:rPr>
        <w:t xml:space="preserve">Indique deux idées essentielles concernant densité de population.</w:t>
      </w:r>
    </w:p>
    <w:p>
      <w:pPr>
        <w:spacing w:after="90" w:before="0"/>
        <w:jc w:val="left"/>
      </w:pPr>
      <w:r>
        <w:rPr>
          <w:rFonts w:ascii="Times New Roman" w:cs="Times New Roman" w:eastAsia="Times New Roman" w:hAnsi="Times New Roman"/>
          <w:b w:val="false"/>
          <w:bCs w:val="false"/>
          <w:i w:val="false"/>
          <w:iCs w:val="false"/>
          <w:color w:val="000000"/>
          <w:sz w:val="25"/>
          <w:szCs w:val="25"/>
        </w:rPr>
        <w:t xml:space="preserve">R.A. : Elle se calcule en divisant la population par la superficie. La population mondiale est très inégalement répartie.</w:t>
      </w:r>
    </w:p>
    <w:p>
      <w:pPr>
        <w:spacing w:after="30" w:before="0"/>
        <w:jc w:val="left"/>
      </w:pPr>
      <w:r>
        <w:rPr>
          <w:rFonts w:ascii="Times New Roman" w:cs="Times New Roman" w:eastAsia="Times New Roman" w:hAnsi="Times New Roman"/>
          <w:b w:val="false"/>
          <w:bCs w:val="false"/>
          <w:i w:val="false"/>
          <w:iCs w:val="false"/>
          <w:color w:val="000000"/>
          <w:sz w:val="25"/>
          <w:szCs w:val="25"/>
        </w:rPr>
        <w:t xml:space="preserve">Définis « foyer de forte densité ».</w:t>
      </w:r>
    </w:p>
    <w:p>
      <w:pPr>
        <w:spacing w:after="90" w:before="0"/>
        <w:jc w:val="left"/>
      </w:pPr>
      <w:r>
        <w:rPr>
          <w:rFonts w:ascii="Times New Roman" w:cs="Times New Roman" w:eastAsia="Times New Roman" w:hAnsi="Times New Roman"/>
          <w:b w:val="false"/>
          <w:bCs w:val="false"/>
          <w:i w:val="false"/>
          <w:iCs w:val="false"/>
          <w:color w:val="000000"/>
          <w:sz w:val="25"/>
          <w:szCs w:val="25"/>
        </w:rPr>
        <w:t xml:space="preserve">R.A. : Un foyer de forte densité est une vaste région où la population est nombreuse et concentrée de manière durable.</w:t>
      </w:r>
    </w:p>
    <w:p>
      <w:pPr>
        <w:spacing w:after="30" w:before="0"/>
        <w:jc w:val="left"/>
      </w:pPr>
      <w:r>
        <w:rPr>
          <w:rFonts w:ascii="Times New Roman" w:cs="Times New Roman" w:eastAsia="Times New Roman" w:hAnsi="Times New Roman"/>
          <w:b w:val="false"/>
          <w:bCs w:val="false"/>
          <w:i w:val="false"/>
          <w:iCs w:val="false"/>
          <w:color w:val="000000"/>
          <w:sz w:val="25"/>
          <w:szCs w:val="25"/>
        </w:rPr>
        <w:t xml:space="preserve">Indique deux idées essentielles concernant foyer de forte densité.</w:t>
      </w:r>
    </w:p>
    <w:p>
      <w:pPr>
        <w:spacing w:after="90" w:before="0"/>
        <w:jc w:val="left"/>
      </w:pPr>
      <w:r>
        <w:rPr>
          <w:rFonts w:ascii="Times New Roman" w:cs="Times New Roman" w:eastAsia="Times New Roman" w:hAnsi="Times New Roman"/>
          <w:b w:val="false"/>
          <w:bCs w:val="false"/>
          <w:i w:val="false"/>
          <w:iCs w:val="false"/>
          <w:color w:val="000000"/>
          <w:sz w:val="25"/>
          <w:szCs w:val="25"/>
        </w:rPr>
        <w:t xml:space="preserve">R.A. : L'Asie de l'Est et l'Asie du Sud regroupent les principaux foyers mondiaux. L'Europe forme un autre foyer ancien et urbanisé.</w:t>
      </w:r>
    </w:p>
    <w:p>
      <w:pPr>
        <w:spacing w:after="30" w:before="0"/>
        <w:jc w:val="left"/>
      </w:pPr>
      <w:r>
        <w:rPr>
          <w:rFonts w:ascii="Times New Roman" w:cs="Times New Roman" w:eastAsia="Times New Roman" w:hAnsi="Times New Roman"/>
          <w:b w:val="false"/>
          <w:bCs w:val="false"/>
          <w:i w:val="false"/>
          <w:iCs w:val="false"/>
          <w:color w:val="000000"/>
          <w:sz w:val="25"/>
          <w:szCs w:val="25"/>
        </w:rPr>
        <w:t xml:space="preserve">Définis « faible densité ».</w:t>
      </w:r>
    </w:p>
    <w:p>
      <w:pPr>
        <w:spacing w:after="90" w:before="0"/>
        <w:jc w:val="left"/>
      </w:pPr>
      <w:r>
        <w:rPr>
          <w:rFonts w:ascii="Times New Roman" w:cs="Times New Roman" w:eastAsia="Times New Roman" w:hAnsi="Times New Roman"/>
          <w:b w:val="false"/>
          <w:bCs w:val="false"/>
          <w:i w:val="false"/>
          <w:iCs w:val="false"/>
          <w:color w:val="000000"/>
          <w:sz w:val="25"/>
          <w:szCs w:val="25"/>
        </w:rPr>
        <w:t xml:space="preserve">R.A. : Les espaces de densité moyenne alternent concentrations et vides ; les espaces de faible densité comptent peu d'habitants sur de vastes surfaces.</w:t>
      </w:r>
    </w:p>
    <w:p>
      <w:pPr>
        <w:spacing w:after="30" w:before="0"/>
        <w:jc w:val="left"/>
      </w:pPr>
      <w:r>
        <w:rPr>
          <w:rFonts w:ascii="Times New Roman" w:cs="Times New Roman" w:eastAsia="Times New Roman" w:hAnsi="Times New Roman"/>
          <w:b w:val="false"/>
          <w:bCs w:val="false"/>
          <w:i w:val="false"/>
          <w:iCs w:val="false"/>
          <w:color w:val="000000"/>
          <w:sz w:val="25"/>
          <w:szCs w:val="25"/>
        </w:rPr>
        <w:t xml:space="preserve">Indique deux idées essentielles concernant faible densité.</w:t>
      </w:r>
    </w:p>
    <w:p>
      <w:pPr>
        <w:spacing w:after="90" w:before="0"/>
        <w:jc w:val="left"/>
      </w:pPr>
      <w:r>
        <w:rPr>
          <w:rFonts w:ascii="Times New Roman" w:cs="Times New Roman" w:eastAsia="Times New Roman" w:hAnsi="Times New Roman"/>
          <w:b w:val="false"/>
          <w:bCs w:val="false"/>
          <w:i w:val="false"/>
          <w:iCs w:val="false"/>
          <w:color w:val="000000"/>
          <w:sz w:val="25"/>
          <w:szCs w:val="25"/>
        </w:rPr>
        <w:t xml:space="preserve">R.A. : Les déserts chauds et froids sont difficiles à peupler durablement. Les hautes montagnes limitent transports, cultures et installation.</w:t>
      </w:r>
    </w:p>
    <w:p>
      <w:pPr>
        <w:spacing w:after="30" w:before="0"/>
        <w:jc w:val="left"/>
      </w:pPr>
      <w:r>
        <w:rPr>
          <w:rFonts w:ascii="Times New Roman" w:cs="Times New Roman" w:eastAsia="Times New Roman" w:hAnsi="Times New Roman"/>
          <w:b w:val="false"/>
          <w:bCs w:val="false"/>
          <w:i w:val="false"/>
          <w:iCs w:val="false"/>
          <w:color w:val="000000"/>
          <w:sz w:val="25"/>
          <w:szCs w:val="25"/>
        </w:rPr>
        <w:t xml:space="preserve">Définis « facteur physique ».</w:t>
      </w:r>
    </w:p>
    <w:p>
      <w:pPr>
        <w:spacing w:after="90" w:before="0"/>
        <w:jc w:val="left"/>
      </w:pPr>
      <w:r>
        <w:rPr>
          <w:rFonts w:ascii="Times New Roman" w:cs="Times New Roman" w:eastAsia="Times New Roman" w:hAnsi="Times New Roman"/>
          <w:b w:val="false"/>
          <w:bCs w:val="false"/>
          <w:i w:val="false"/>
          <w:iCs w:val="false"/>
          <w:color w:val="000000"/>
          <w:sz w:val="25"/>
          <w:szCs w:val="25"/>
        </w:rPr>
        <w:t xml:space="preserve">R.A. : Les facteurs physiques sont les caractéristiques naturelles qui favorisent ou limitent l'installation des populations.</w:t>
      </w:r>
    </w:p>
    <w:p>
      <w:pPr>
        <w:spacing w:after="30" w:before="0"/>
        <w:jc w:val="left"/>
      </w:pPr>
      <w:r>
        <w:rPr>
          <w:rFonts w:ascii="Times New Roman" w:cs="Times New Roman" w:eastAsia="Times New Roman" w:hAnsi="Times New Roman"/>
          <w:b w:val="false"/>
          <w:bCs w:val="false"/>
          <w:i w:val="false"/>
          <w:iCs w:val="false"/>
          <w:color w:val="000000"/>
          <w:sz w:val="25"/>
          <w:szCs w:val="25"/>
        </w:rPr>
        <w:t xml:space="preserve">Indique deux idées essentielles concernant facteur physique.</w:t>
      </w:r>
    </w:p>
    <w:p>
      <w:pPr>
        <w:spacing w:after="90" w:before="0"/>
        <w:jc w:val="left"/>
      </w:pPr>
      <w:r>
        <w:rPr>
          <w:rFonts w:ascii="Times New Roman" w:cs="Times New Roman" w:eastAsia="Times New Roman" w:hAnsi="Times New Roman"/>
          <w:b w:val="false"/>
          <w:bCs w:val="false"/>
          <w:i w:val="false"/>
          <w:iCs w:val="false"/>
          <w:color w:val="000000"/>
          <w:sz w:val="25"/>
          <w:szCs w:val="25"/>
        </w:rPr>
        <w:t xml:space="preserve">R.A. : Un climat tempéré ou suffisamment arrosé facilite de nombreuses activités. Les plaines et vallées favorisent l'agriculture, les constructions et les transports.</w:t>
      </w:r>
    </w:p>
    <w:p>
      <w:pPr>
        <w:spacing w:after="30" w:before="0"/>
        <w:jc w:val="left"/>
      </w:pPr>
      <w:r>
        <w:rPr>
          <w:rFonts w:ascii="Times New Roman" w:cs="Times New Roman" w:eastAsia="Times New Roman" w:hAnsi="Times New Roman"/>
          <w:b w:val="false"/>
          <w:bCs w:val="false"/>
          <w:i w:val="false"/>
          <w:iCs w:val="false"/>
          <w:color w:val="000000"/>
          <w:sz w:val="25"/>
          <w:szCs w:val="25"/>
        </w:rPr>
        <w:t xml:space="preserve">Définis « facteur historique ».</w:t>
      </w:r>
    </w:p>
    <w:p>
      <w:pPr>
        <w:spacing w:after="90" w:before="0"/>
        <w:jc w:val="left"/>
      </w:pPr>
      <w:r>
        <w:rPr>
          <w:rFonts w:ascii="Times New Roman" w:cs="Times New Roman" w:eastAsia="Times New Roman" w:hAnsi="Times New Roman"/>
          <w:b w:val="false"/>
          <w:bCs w:val="false"/>
          <w:i w:val="false"/>
          <w:iCs w:val="false"/>
          <w:color w:val="000000"/>
          <w:sz w:val="25"/>
          <w:szCs w:val="25"/>
        </w:rPr>
        <w:t xml:space="preserve">R.A. : L'histoire et les choix socioculturels expliquent la permanence ou le déplacement de nombreux peuplements.</w:t>
      </w:r>
    </w:p>
    <w:p>
      <w:pPr>
        <w:spacing w:after="30" w:before="0"/>
        <w:jc w:val="left"/>
      </w:pPr>
      <w:r>
        <w:rPr>
          <w:rFonts w:ascii="Times New Roman" w:cs="Times New Roman" w:eastAsia="Times New Roman" w:hAnsi="Times New Roman"/>
          <w:b w:val="false"/>
          <w:bCs w:val="false"/>
          <w:i w:val="false"/>
          <w:iCs w:val="false"/>
          <w:color w:val="000000"/>
          <w:sz w:val="25"/>
          <w:szCs w:val="25"/>
        </w:rPr>
        <w:t xml:space="preserve">Indique deux idées essentielles concernant facteur historique.</w:t>
      </w:r>
    </w:p>
    <w:p>
      <w:pPr>
        <w:spacing w:after="90" w:before="0"/>
        <w:jc w:val="left"/>
      </w:pPr>
      <w:r>
        <w:rPr>
          <w:rFonts w:ascii="Times New Roman" w:cs="Times New Roman" w:eastAsia="Times New Roman" w:hAnsi="Times New Roman"/>
          <w:b w:val="false"/>
          <w:bCs w:val="false"/>
          <w:i w:val="false"/>
          <w:iCs w:val="false"/>
          <w:color w:val="000000"/>
          <w:sz w:val="25"/>
          <w:szCs w:val="25"/>
        </w:rPr>
        <w:t xml:space="preserve">R.A. : Un peuplement ancien laisse des villes, des cultures et des réseaux durables. Les migrations, conflits et frontières ont redistribué les populations.</w:t>
      </w:r>
    </w:p>
    <w:p>
      <w:pPr>
        <w:spacing w:after="30" w:before="0"/>
        <w:jc w:val="left"/>
      </w:pPr>
      <w:r>
        <w:rPr>
          <w:rFonts w:ascii="Times New Roman" w:cs="Times New Roman" w:eastAsia="Times New Roman" w:hAnsi="Times New Roman"/>
          <w:b w:val="false"/>
          <w:bCs w:val="false"/>
          <w:i w:val="false"/>
          <w:iCs w:val="false"/>
          <w:color w:val="000000"/>
          <w:sz w:val="25"/>
          <w:szCs w:val="25"/>
        </w:rPr>
        <w:t xml:space="preserve">Définis « facteur économique ».</w:t>
      </w:r>
    </w:p>
    <w:p>
      <w:pPr>
        <w:spacing w:after="90" w:before="0"/>
        <w:jc w:val="left"/>
      </w:pPr>
      <w:r>
        <w:rPr>
          <w:rFonts w:ascii="Times New Roman" w:cs="Times New Roman" w:eastAsia="Times New Roman" w:hAnsi="Times New Roman"/>
          <w:b w:val="false"/>
          <w:bCs w:val="false"/>
          <w:i w:val="false"/>
          <w:iCs w:val="false"/>
          <w:color w:val="000000"/>
          <w:sz w:val="25"/>
          <w:szCs w:val="25"/>
        </w:rPr>
        <w:t xml:space="preserve">R.A. : Les emplois, les marchés, les services et les réseaux attirent la population vers certains territoires.</w:t>
      </w:r>
    </w:p>
    <w:p>
      <w:pPr>
        <w:spacing w:after="30" w:before="0"/>
        <w:jc w:val="left"/>
      </w:pPr>
      <w:r>
        <w:rPr>
          <w:rFonts w:ascii="Times New Roman" w:cs="Times New Roman" w:eastAsia="Times New Roman" w:hAnsi="Times New Roman"/>
          <w:b w:val="false"/>
          <w:bCs w:val="false"/>
          <w:i w:val="false"/>
          <w:iCs w:val="false"/>
          <w:color w:val="000000"/>
          <w:sz w:val="25"/>
          <w:szCs w:val="25"/>
        </w:rPr>
        <w:t xml:space="preserve">Indique deux idées essentielles concernant facteur économique.</w:t>
      </w:r>
    </w:p>
    <w:p>
      <w:pPr>
        <w:spacing w:after="90" w:before="0"/>
        <w:jc w:val="left"/>
      </w:pPr>
      <w:r>
        <w:rPr>
          <w:rFonts w:ascii="Times New Roman" w:cs="Times New Roman" w:eastAsia="Times New Roman" w:hAnsi="Times New Roman"/>
          <w:b w:val="false"/>
          <w:bCs w:val="false"/>
          <w:i w:val="false"/>
          <w:iCs w:val="false"/>
          <w:color w:val="000000"/>
          <w:sz w:val="25"/>
          <w:szCs w:val="25"/>
        </w:rPr>
        <w:t xml:space="preserve">R.A. : Les régions agricoles productives fixent une population rurale importante. Industries, commerces et services concentrent les habitants dans les villes.</w:t>
      </w:r>
    </w:p>
    <w:p>
      <w:pPr>
        <w:spacing w:after="30" w:before="0"/>
        <w:jc w:val="left"/>
      </w:pPr>
      <w:r>
        <w:rPr>
          <w:rFonts w:ascii="Times New Roman" w:cs="Times New Roman" w:eastAsia="Times New Roman" w:hAnsi="Times New Roman"/>
          <w:b w:val="false"/>
          <w:bCs w:val="false"/>
          <w:i w:val="false"/>
          <w:iCs w:val="false"/>
          <w:color w:val="000000"/>
          <w:sz w:val="25"/>
          <w:szCs w:val="25"/>
        </w:rPr>
        <w:t xml:space="preserve">Définis « croissance naturelle ».</w:t>
      </w:r>
    </w:p>
    <w:p>
      <w:pPr>
        <w:spacing w:after="90" w:before="0"/>
        <w:jc w:val="left"/>
      </w:pPr>
      <w:r>
        <w:rPr>
          <w:rFonts w:ascii="Times New Roman" w:cs="Times New Roman" w:eastAsia="Times New Roman" w:hAnsi="Times New Roman"/>
          <w:b w:val="false"/>
          <w:bCs w:val="false"/>
          <w:i w:val="false"/>
          <w:iCs w:val="false"/>
          <w:color w:val="000000"/>
          <w:sz w:val="25"/>
          <w:szCs w:val="25"/>
        </w:rPr>
        <w:t xml:space="preserve">R.A. : La croissance naturelle résulte de la différence entre natalité et mortalité au sein d'une population.</w:t>
      </w:r>
    </w:p>
    <w:p>
      <w:pPr>
        <w:spacing w:after="30" w:before="0"/>
        <w:jc w:val="left"/>
      </w:pPr>
      <w:r>
        <w:rPr>
          <w:rFonts w:ascii="Times New Roman" w:cs="Times New Roman" w:eastAsia="Times New Roman" w:hAnsi="Times New Roman"/>
          <w:b w:val="false"/>
          <w:bCs w:val="false"/>
          <w:i w:val="false"/>
          <w:iCs w:val="false"/>
          <w:color w:val="000000"/>
          <w:sz w:val="25"/>
          <w:szCs w:val="25"/>
        </w:rPr>
        <w:t xml:space="preserve">Indique deux idées essentielles concernant croissance naturelle.</w:t>
      </w:r>
    </w:p>
    <w:p>
      <w:pPr>
        <w:spacing w:after="90" w:before="0"/>
        <w:jc w:val="left"/>
      </w:pPr>
      <w:r>
        <w:rPr>
          <w:rFonts w:ascii="Times New Roman" w:cs="Times New Roman" w:eastAsia="Times New Roman" w:hAnsi="Times New Roman"/>
          <w:b w:val="false"/>
          <w:bCs w:val="false"/>
          <w:i w:val="false"/>
          <w:iCs w:val="false"/>
          <w:color w:val="000000"/>
          <w:sz w:val="25"/>
          <w:szCs w:val="25"/>
        </w:rPr>
        <w:t xml:space="preserve">R.A. : Le taux de natalité mesure la fréquence des naissances. Le taux de mortalité mesure la fréquence des décès.</w:t>
      </w:r>
    </w:p>
    <w:p>
      <w:pPr>
        <w:spacing w:after="30" w:before="0"/>
        <w:jc w:val="left"/>
      </w:pPr>
      <w:r>
        <w:rPr>
          <w:rFonts w:ascii="Times New Roman" w:cs="Times New Roman" w:eastAsia="Times New Roman" w:hAnsi="Times New Roman"/>
          <w:b w:val="false"/>
          <w:bCs w:val="false"/>
          <w:i w:val="false"/>
          <w:iCs w:val="false"/>
          <w:color w:val="000000"/>
          <w:sz w:val="25"/>
          <w:szCs w:val="25"/>
        </w:rPr>
        <w:t xml:space="preserve">Définis « solde migratoire ».</w:t>
      </w:r>
    </w:p>
    <w:p>
      <w:pPr>
        <w:spacing w:after="90" w:before="0"/>
        <w:jc w:val="left"/>
      </w:pPr>
      <w:r>
        <w:rPr>
          <w:rFonts w:ascii="Times New Roman" w:cs="Times New Roman" w:eastAsia="Times New Roman" w:hAnsi="Times New Roman"/>
          <w:b w:val="false"/>
          <w:bCs w:val="false"/>
          <w:i w:val="false"/>
          <w:iCs w:val="false"/>
          <w:color w:val="000000"/>
          <w:sz w:val="25"/>
          <w:szCs w:val="25"/>
        </w:rPr>
        <w:t xml:space="preserve">R.A. : Le solde migratoire est la différence entre les arrivées et les départs ; il complète l'accroissement naturel pour expliquer l'évolution totale.</w:t>
      </w:r>
    </w:p>
    <w:p>
      <w:pPr>
        <w:spacing w:after="30" w:before="0"/>
        <w:jc w:val="left"/>
      </w:pPr>
      <w:r>
        <w:rPr>
          <w:rFonts w:ascii="Times New Roman" w:cs="Times New Roman" w:eastAsia="Times New Roman" w:hAnsi="Times New Roman"/>
          <w:b w:val="false"/>
          <w:bCs w:val="false"/>
          <w:i w:val="false"/>
          <w:iCs w:val="false"/>
          <w:color w:val="000000"/>
          <w:sz w:val="25"/>
          <w:szCs w:val="25"/>
        </w:rPr>
        <w:t xml:space="preserve">Indique deux idées essentielles concernant solde migratoire.</w:t>
      </w:r>
    </w:p>
    <w:p>
      <w:pPr>
        <w:spacing w:after="90" w:before="0"/>
        <w:jc w:val="left"/>
      </w:pPr>
      <w:r>
        <w:rPr>
          <w:rFonts w:ascii="Times New Roman" w:cs="Times New Roman" w:eastAsia="Times New Roman" w:hAnsi="Times New Roman"/>
          <w:b w:val="false"/>
          <w:bCs w:val="false"/>
          <w:i w:val="false"/>
          <w:iCs w:val="false"/>
          <w:color w:val="000000"/>
          <w:sz w:val="25"/>
          <w:szCs w:val="25"/>
        </w:rPr>
        <w:t xml:space="preserve">R.A. : L'immigration correspond à l'arrivée de personnes dans un territoire. L'émigration correspond au départ de personnes vers un autre territoire.</w:t>
      </w:r>
    </w:p>
    <w:p>
      <w:r>
        <w:br w:type="page"/>
      </w:r>
    </w:p>
    <w:p>
      <w:pPr>
        <w:spacing w:after="40" w:before="0"/>
        <w:jc w:val="center"/>
      </w:pPr>
      <w:bookmarkStart w:name="seance44" w:id="51"/>
      <w:r>
        <w:rPr>
          <w:rFonts w:ascii="Times New Roman" w:cs="Times New Roman" w:eastAsia="Times New Roman" w:hAnsi="Times New Roman"/>
          <w:b/>
          <w:bCs/>
          <w:color w:val="000000"/>
          <w:sz w:val="26"/>
          <w:szCs w:val="26"/>
        </w:rPr>
        <w:t xml:space="preserve">SÉANCE 44 / 80</w:t>
      </w:r>
      <w:bookmarkEnd w:id="51"/>
    </w:p>
    <w:p>
      <w:pPr>
        <w:spacing w:after="60" w:before="0"/>
        <w:jc w:val="center"/>
      </w:pPr>
      <w:r>
        <w:rPr>
          <w:rFonts w:ascii="Times New Roman" w:cs="Times New Roman" w:eastAsia="Times New Roman" w:hAnsi="Times New Roman"/>
          <w:b/>
          <w:bCs/>
          <w:color w:val="000000"/>
          <w:sz w:val="30"/>
          <w:szCs w:val="30"/>
        </w:rPr>
        <w:t xml:space="preserve">Sujet d'examen T7 — Unité 4 — CARACTÉRISTIQUES DE LA POPULATION MONDIALE</w:t>
      </w:r>
    </w:p>
    <w:p>
      <w:pPr>
        <w:spacing w:after="80" w:before="0"/>
        <w:jc w:val="center"/>
      </w:pPr>
      <w:r>
        <w:rPr>
          <w:rFonts w:ascii="Times New Roman" w:cs="Times New Roman" w:eastAsia="Times New Roman" w:hAnsi="Times New Roman"/>
          <w:b/>
          <w:bCs/>
          <w:i w:val="false"/>
          <w:iCs w:val="false"/>
          <w:color w:val="000000"/>
          <w:sz w:val="26"/>
          <w:szCs w:val="26"/>
        </w:rPr>
        <w:t xml:space="preserve">Durée : 60 minutes — Barème : 20 points</w:t>
      </w:r>
    </w:p>
    <w:p>
      <w:pPr>
        <w:spacing w:after="160" w:before="0"/>
        <w:jc w:val="center"/>
      </w:pPr>
      <w:r>
        <w:rPr>
          <w:rFonts w:ascii="Times New Roman" w:cs="Times New Roman" w:eastAsia="Times New Roman" w:hAnsi="Times New Roman"/>
          <w:b w:val="false"/>
          <w:bCs w:val="false"/>
          <w:i/>
          <w:iCs/>
          <w:color w:val="000000"/>
          <w:sz w:val="25"/>
          <w:szCs w:val="25"/>
        </w:rPr>
        <w:t xml:space="preserve">Lis attentivement chaque consigne et rédige des réponses précises.</w:t>
      </w:r>
    </w:p>
    <w:p>
      <w:pPr>
        <w:spacing w:after="60" w:before="120"/>
        <w:jc w:val="left"/>
      </w:pPr>
      <w:r>
        <w:rPr>
          <w:rFonts w:ascii="Times New Roman" w:cs="Times New Roman" w:eastAsia="Times New Roman" w:hAnsi="Times New Roman"/>
          <w:b/>
          <w:bCs/>
          <w:i w:val="false"/>
          <w:iCs w:val="false"/>
          <w:color w:val="000000"/>
          <w:sz w:val="26"/>
          <w:szCs w:val="26"/>
        </w:rPr>
        <w:t xml:space="preserve">Exercice 1 (5 points)</w:t>
      </w:r>
    </w:p>
    <w:p>
      <w:pPr>
        <w:spacing w:after="60" w:before="0"/>
        <w:jc w:val="left"/>
      </w:pPr>
      <w:r>
        <w:rPr>
          <w:rFonts w:ascii="Times New Roman" w:cs="Times New Roman" w:eastAsia="Times New Roman" w:hAnsi="Times New Roman"/>
          <w:b w:val="false"/>
          <w:bCs w:val="false"/>
          <w:i/>
          <w:iCs/>
          <w:color w:val="000000"/>
          <w:sz w:val="25"/>
          <w:szCs w:val="25"/>
        </w:rPr>
        <w:t xml:space="preserve">Définis les deux notions.</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1. densité de population.</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2. faible densité.</w:t>
      </w:r>
    </w:p>
    <w:p>
      <w:pPr>
        <w:spacing w:after="60" w:before="120"/>
        <w:jc w:val="left"/>
      </w:pPr>
      <w:r>
        <w:rPr>
          <w:rFonts w:ascii="Times New Roman" w:cs="Times New Roman" w:eastAsia="Times New Roman" w:hAnsi="Times New Roman"/>
          <w:b/>
          <w:bCs/>
          <w:i w:val="false"/>
          <w:iCs w:val="false"/>
          <w:color w:val="000000"/>
          <w:sz w:val="26"/>
          <w:szCs w:val="26"/>
        </w:rPr>
        <w:t xml:space="preserve">Exercice 2 (5 points)</w:t>
      </w:r>
    </w:p>
    <w:p>
      <w:pPr>
        <w:spacing w:after="60" w:before="0"/>
        <w:jc w:val="left"/>
      </w:pPr>
      <w:r>
        <w:rPr>
          <w:rFonts w:ascii="Times New Roman" w:cs="Times New Roman" w:eastAsia="Times New Roman" w:hAnsi="Times New Roman"/>
          <w:b w:val="false"/>
          <w:bCs w:val="false"/>
          <w:i/>
          <w:iCs/>
          <w:color w:val="000000"/>
          <w:sz w:val="25"/>
          <w:szCs w:val="25"/>
        </w:rPr>
        <w:t xml:space="preserve">Réponds par une phrase complète.</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1. Indique deux idées essentielles concernant densité de population.</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2. Indique deux idées essentielles concernant facteur économique.</w:t>
      </w:r>
    </w:p>
    <w:p>
      <w:pPr>
        <w:spacing w:after="60" w:before="120"/>
        <w:jc w:val="left"/>
      </w:pPr>
      <w:r>
        <w:rPr>
          <w:rFonts w:ascii="Times New Roman" w:cs="Times New Roman" w:eastAsia="Times New Roman" w:hAnsi="Times New Roman"/>
          <w:b/>
          <w:bCs/>
          <w:i w:val="false"/>
          <w:iCs w:val="false"/>
          <w:color w:val="000000"/>
          <w:sz w:val="26"/>
          <w:szCs w:val="26"/>
        </w:rPr>
        <w:t xml:space="preserve">Exercice 3 (5 points)</w:t>
      </w:r>
    </w:p>
    <w:p>
      <w:pPr>
        <w:spacing w:after="60" w:before="0"/>
        <w:jc w:val="left"/>
      </w:pPr>
      <w:r>
        <w:rPr>
          <w:rFonts w:ascii="Times New Roman" w:cs="Times New Roman" w:eastAsia="Times New Roman" w:hAnsi="Times New Roman"/>
          <w:b w:val="false"/>
          <w:bCs w:val="false"/>
          <w:i/>
          <w:iCs/>
          <w:color w:val="000000"/>
          <w:sz w:val="25"/>
          <w:szCs w:val="25"/>
        </w:rPr>
        <w:t xml:space="preserve">Explique les relations entre les éléments indiqués.</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1. Les déserts chauds et froids sont difficiles à peupler durablement.</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2. L'émigration correspond au départ de personnes vers un autre territoire.</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3. Rédige une conclusion sur le thème de l'unité.</w:t>
      </w:r>
    </w:p>
    <w:p>
      <w:pPr>
        <w:spacing w:after="60" w:before="120"/>
        <w:jc w:val="left"/>
      </w:pPr>
      <w:r>
        <w:rPr>
          <w:rFonts w:ascii="Times New Roman" w:cs="Times New Roman" w:eastAsia="Times New Roman" w:hAnsi="Times New Roman"/>
          <w:b/>
          <w:bCs/>
          <w:i w:val="false"/>
          <w:iCs w:val="false"/>
          <w:color w:val="000000"/>
          <w:sz w:val="26"/>
          <w:szCs w:val="26"/>
        </w:rPr>
        <w:t xml:space="preserve">Exercice 4 (5 points)</w:t>
      </w:r>
    </w:p>
    <w:p>
      <w:pPr>
        <w:spacing w:after="60" w:before="0"/>
        <w:jc w:val="left"/>
      </w:pPr>
      <w:r>
        <w:rPr>
          <w:rFonts w:ascii="Times New Roman" w:cs="Times New Roman" w:eastAsia="Times New Roman" w:hAnsi="Times New Roman"/>
          <w:b w:val="false"/>
          <w:bCs w:val="false"/>
          <w:i/>
          <w:iCs/>
          <w:color w:val="000000"/>
          <w:sz w:val="25"/>
          <w:szCs w:val="25"/>
        </w:rPr>
        <w:t xml:space="preserve">Étudie la situation et propose une réponse géographique.</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Tovo étudie un tableau de naissances, décès, arrivées et départs d'un pays.</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Présente la notion, un élément d'explication et une règle d'action.</w:t>
      </w:r>
    </w:p>
    <w:p>
      <w:pPr>
        <w:spacing w:after="60"/>
      </w:pPr>
      <w:r>
        <w:rPr>
          <w:rFonts w:ascii="Times New Roman" w:cs="Times New Roman" w:eastAsia="Times New Roman" w:hAnsi="Times New Roman"/>
          <w:sz w:val="18"/>
          <w:szCs w:val="18"/>
        </w:rPr>
        <w:t xml:space="preserve"/>
      </w:r>
    </w:p>
    <w:p>
      <w:pPr>
        <w:spacing w:after="80" w:before="160"/>
        <w:jc w:val="left"/>
      </w:pPr>
      <w:r>
        <w:rPr>
          <w:rFonts w:ascii="Times New Roman" w:cs="Times New Roman" w:eastAsia="Times New Roman" w:hAnsi="Times New Roman"/>
          <w:b/>
          <w:bCs/>
          <w:i w:val="false"/>
          <w:iCs w:val="false"/>
          <w:color w:val="000000"/>
          <w:sz w:val="28"/>
          <w:szCs w:val="28"/>
        </w:rPr>
        <w:t xml:space="preserve">CORRIGÉ ET BARÈME</w:t>
      </w:r>
    </w:p>
    <w:p>
      <w:pPr>
        <w:spacing w:after="40" w:before="0"/>
        <w:jc w:val="left"/>
      </w:pPr>
      <w:r>
        <w:rPr>
          <w:rFonts w:ascii="Times New Roman" w:cs="Times New Roman" w:eastAsia="Times New Roman" w:hAnsi="Times New Roman"/>
          <w:b/>
          <w:bCs/>
          <w:i w:val="false"/>
          <w:iCs w:val="false"/>
          <w:color w:val="000000"/>
          <w:sz w:val="25"/>
          <w:szCs w:val="25"/>
        </w:rPr>
        <w:t xml:space="preserve">Exercice 1 (5 points)</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1. La densité de population est le nombre moyen d'habitants par kilomètre carré ; elle sert à comparer l'occupation des territoires. (2,5 points)</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2. Les espaces de densité moyenne alternent concentrations et vides ; les espaces de faible densité comptent peu d'habitants sur de vastes surfaces. (2,5 points)</w:t>
      </w:r>
    </w:p>
    <w:p>
      <w:pPr>
        <w:spacing w:after="40" w:before="0"/>
        <w:jc w:val="left"/>
      </w:pPr>
      <w:r>
        <w:rPr>
          <w:rFonts w:ascii="Times New Roman" w:cs="Times New Roman" w:eastAsia="Times New Roman" w:hAnsi="Times New Roman"/>
          <w:b/>
          <w:bCs/>
          <w:i w:val="false"/>
          <w:iCs w:val="false"/>
          <w:color w:val="000000"/>
          <w:sz w:val="25"/>
          <w:szCs w:val="25"/>
        </w:rPr>
        <w:t xml:space="preserve">Exercice 2 (5 points)</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1. Elle se calcule en divisant la population par la superficie. La population mondiale est très inégalement répartie. (2,5 points)</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2. Les régions agricoles productives fixent une population rurale importante. Industries, commerces et services concentrent les habitants dans les villes. (2,5 points)</w:t>
      </w:r>
    </w:p>
    <w:p>
      <w:pPr>
        <w:spacing w:after="40" w:before="0"/>
        <w:jc w:val="left"/>
      </w:pPr>
      <w:r>
        <w:rPr>
          <w:rFonts w:ascii="Times New Roman" w:cs="Times New Roman" w:eastAsia="Times New Roman" w:hAnsi="Times New Roman"/>
          <w:b/>
          <w:bCs/>
          <w:i w:val="false"/>
          <w:iCs w:val="false"/>
          <w:color w:val="000000"/>
          <w:sz w:val="25"/>
          <w:szCs w:val="25"/>
        </w:rPr>
        <w:t xml:space="preserve">Exercice 3 (5 points)</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1. Certaines forêts denses restent peu accessibles. (2 points)</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2. Un solde positif augmente la population et un solde négatif la réduit. (2 points)</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3. Ces éléments permettent de comprendre caractéristiques de la population mondiale. (1 point)</w:t>
      </w:r>
    </w:p>
    <w:p>
      <w:pPr>
        <w:spacing w:after="40" w:before="0"/>
        <w:jc w:val="left"/>
      </w:pPr>
      <w:r>
        <w:rPr>
          <w:rFonts w:ascii="Times New Roman" w:cs="Times New Roman" w:eastAsia="Times New Roman" w:hAnsi="Times New Roman"/>
          <w:b/>
          <w:bCs/>
          <w:i w:val="false"/>
          <w:iCs w:val="false"/>
          <w:color w:val="000000"/>
          <w:sz w:val="25"/>
          <w:szCs w:val="25"/>
        </w:rPr>
        <w:t xml:space="preserve">Exercice 4 (5 points)</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Notion : solde migratoire. (1 point)</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Explication : L'immigration correspond à l'arrivée de personnes dans un territoire. L'émigration correspond au départ de personnes vers un autre territoire. (2 points)</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Règle : Distinguer le mouvement naturel du mouvement migratoire avant de les additionner. (2 points)</w:t>
      </w:r>
    </w:p>
    <w:p>
      <w:pPr>
        <w:spacing w:after="100" w:before="80"/>
        <w:jc w:val="left"/>
      </w:pPr>
      <w:r>
        <w:rPr>
          <w:rFonts w:ascii="Times New Roman" w:cs="Times New Roman" w:eastAsia="Times New Roman" w:hAnsi="Times New Roman"/>
          <w:b/>
          <w:bCs/>
          <w:i w:val="false"/>
          <w:iCs w:val="false"/>
          <w:color w:val="000000"/>
          <w:sz w:val="25"/>
          <w:szCs w:val="25"/>
        </w:rPr>
        <w:t xml:space="preserve">Total : 20 points</w:t>
      </w:r>
    </w:p>
    <w:p>
      <w:pPr>
        <w:spacing w:after="60" w:before="0"/>
        <w:jc w:val="center"/>
      </w:pPr>
      <w:bookmarkStart w:name="unite5" w:id="52"/>
      <w:r>
        <w:rPr>
          <w:rFonts w:ascii="Times New Roman" w:cs="Times New Roman" w:eastAsia="Times New Roman" w:hAnsi="Times New Roman"/>
          <w:b/>
          <w:bCs/>
          <w:color w:val="000000"/>
          <w:sz w:val="32"/>
          <w:szCs w:val="32"/>
        </w:rPr>
        <w:t xml:space="preserve">UNITÉ 5 — LA POPULATION FACE AUX PROBLÈMES ENVIRONNEMENTAUX</w:t>
      </w:r>
      <w:bookmarkEnd w:id="52"/>
    </w:p>
    <w:p>
      <w:pPr>
        <w:spacing w:after="200" w:before="0"/>
        <w:jc w:val="center"/>
      </w:pPr>
      <w:r>
        <w:rPr>
          <w:rFonts w:ascii="Times New Roman" w:cs="Times New Roman" w:eastAsia="Times New Roman" w:hAnsi="Times New Roman"/>
          <w:b w:val="false"/>
          <w:bCs w:val="false"/>
          <w:i/>
          <w:iCs/>
          <w:color w:val="000000"/>
          <w:sz w:val="24"/>
          <w:szCs w:val="24"/>
        </w:rPr>
        <w:t xml:space="preserve">Thématique officielle : La population face aux problèmes environnementaux. Durée officielle : 12 heures, soit 12 leçons de 60 minutes, suivies d'une révision et d'un examen corrigé. Cette unité étudie l'érosion, les lavaka, les terres dénudées, la désertification et la sécheresse, leurs facteurs, les manifestations, causes et conséquences du dérèglement climatique, ainsi que les solutions d'adaptation et de sensibilisation.</w:t>
      </w:r>
    </w:p>
    <w:p>
      <w:r>
        <w:br w:type="page"/>
      </w:r>
    </w:p>
    <w:p>
      <w:pPr>
        <w:spacing w:after="40" w:before="0"/>
        <w:jc w:val="center"/>
      </w:pPr>
      <w:r>
        <w:rPr>
          <w:rFonts w:ascii="Times New Roman" w:cs="Times New Roman" w:eastAsia="Times New Roman" w:hAnsi="Times New Roman"/>
          <w:b/>
          <w:bCs/>
          <w:i w:val="false"/>
          <w:iCs w:val="false"/>
          <w:color w:val="000000"/>
          <w:sz w:val="26"/>
          <w:szCs w:val="26"/>
        </w:rPr>
        <w:t xml:space="preserve">SÉANCE 45 / 80</w:t>
      </w:r>
    </w:p>
    <w:p>
      <w:pPr>
        <w:spacing w:after="160" w:before="0"/>
        <w:jc w:val="center"/>
      </w:pPr>
      <w:bookmarkStart w:name="seance45" w:id="53"/>
      <w:r>
        <w:rPr>
          <w:rFonts w:ascii="Times New Roman" w:cs="Times New Roman" w:eastAsia="Times New Roman" w:hAnsi="Times New Roman"/>
          <w:b/>
          <w:bCs/>
          <w:color w:val="000000"/>
          <w:sz w:val="30"/>
          <w:szCs w:val="30"/>
        </w:rPr>
        <w:t xml:space="preserve">L'érosion et les lavaka</w:t>
      </w:r>
      <w:bookmarkEnd w:id="53"/>
    </w:p>
    <w:p>
      <w:pPr>
        <w:spacing w:after="120" w:before="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1625"/>
        <w:gridCol w:w="3069"/>
        <w:gridCol w:w="1444"/>
        <w:gridCol w:w="2888"/>
      </w:tblGrid>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Discipline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Géographie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Date :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_______</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Thème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La population face aux problèmes environnementaux</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Classe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T7</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Titre de la séance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L'érosion et les lavaka</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Séance n°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45 / 80</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Objectif spécifique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Être capable de définir érosion, d'en expliquer les éléments essentiels et de l'utiliser dans une situation géographique.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Durée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60 minutes</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Documentation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Programme d'études officiel T7 — Géographie ; ressources pédagogiques T7 ; atlas géographique.</w:t>
            </w:r>
          </w:p>
        </w:tc>
        <w:tc>
          <w:tcPr>
            <w:tcW w:type="pct" w:w="800"/>
            <w:gridSpan w:val="1"/>
            <w:tcMar>
              <w:top w:type="dxa" w:w="50"/>
              <w:left w:type="dxa" w:w="90"/>
              <w:bottom w:type="dxa" w:w="50"/>
              <w:right w:type="dxa" w:w="90"/>
            </w:tcMar>
            <w:vAlign w:val="top"/>
          </w:tcPr>
          <w:p>
            <w:pPr>
              <w:spacing w:after="20" w:before="0"/>
              <w:jc w:val="left"/>
            </w:pPr>
          </w:p>
        </w:tc>
        <w:tc>
          <w:tcPr>
            <w:tcW w:type="pct" w:w="1600"/>
            <w:gridSpan w:val="1"/>
            <w:tcMar>
              <w:top w:type="dxa" w:w="50"/>
              <w:left w:type="dxa" w:w="90"/>
              <w:bottom w:type="dxa" w:w="50"/>
              <w:right w:type="dxa" w:w="90"/>
            </w:tcMar>
            <w:vAlign w:val="top"/>
          </w:tcPr>
          <w:p>
            <w:pPr>
              <w:spacing w:after="20" w:before="0"/>
              <w:jc w:val="left"/>
            </w:pPr>
          </w:p>
        </w:tc>
      </w:tr>
    </w:tbl>
    <w:p>
      <w:pPr>
        <w:spacing w:after="60"/>
      </w:pPr>
      <w:r>
        <w:rPr>
          <w:rFonts w:ascii="Times New Roman" w:cs="Times New Roman" w:eastAsia="Times New Roman" w:hAnsi="Times New Roman"/>
          <w:sz w:val="18"/>
          <w:szCs w:val="18"/>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50"/>
        <w:gridCol w:w="2050"/>
        <w:gridCol w:w="2050"/>
        <w:gridCol w:w="1000"/>
        <w:gridCol w:w="1150"/>
        <w:gridCol w:w="900"/>
      </w:tblGrid>
      <w:tr>
        <w:trPr>
          <w:tblHeader/>
        </w:trPr>
        <w:tc>
          <w:tcPr>
            <w:tcW w:type="pct" w:w="6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Étapes et Durée</w:t>
            </w:r>
          </w:p>
        </w:tc>
        <w:tc>
          <w:tcPr>
            <w:tcW w:type="pct" w:w="2500"/>
            <w:gridSpan w:val="2"/>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Déroulement de la leçon</w:t>
            </w:r>
          </w:p>
        </w:tc>
        <w:tc>
          <w:tcPr>
            <w:tcW w:type="pct" w:w="6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Technique et Stratégie</w:t>
            </w:r>
          </w:p>
        </w:tc>
        <w:tc>
          <w:tcPr>
            <w:tcW w:type="pct" w:w="7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Support et Matériel</w:t>
            </w:r>
          </w:p>
        </w:tc>
        <w:tc>
          <w:tcPr>
            <w:tcW w:type="pct" w:w="5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Observation</w:t>
            </w:r>
          </w:p>
        </w:tc>
      </w:tr>
      <w:tr>
        <w:trPr>
          <w:tblHeader/>
        </w:trPr>
        <w:tc>
          <w:tcPr>
            <w:tcW w:type="pct" w:w="650"/>
            <w:gridSpan w:val="1"/>
            <w:shd w:fill="F5F5F5" w:color="auto" w:val="clear"/>
            <w:tcMar>
              <w:top w:type="dxa" w:w="50"/>
              <w:left w:type="dxa" w:w="90"/>
              <w:bottom w:type="dxa" w:w="50"/>
              <w:right w:type="dxa" w:w="90"/>
            </w:tcMar>
            <w:vAlign w:val="top"/>
          </w:tcPr>
          <w:p>
            <w:pPr>
              <w:spacing w:after="80" w:before="0"/>
              <w:jc w:val="left"/>
            </w:pP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Enseignant</w:t>
            </w: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Apprenants</w:t>
            </w:r>
          </w:p>
        </w:tc>
        <w:tc>
          <w:tcPr>
            <w:tcW w:type="pct" w:w="600"/>
            <w:gridSpan w:val="1"/>
            <w:shd w:fill="F5F5F5" w:color="auto" w:val="clear"/>
            <w:tcMar>
              <w:top w:type="dxa" w:w="50"/>
              <w:left w:type="dxa" w:w="90"/>
              <w:bottom w:type="dxa" w:w="50"/>
              <w:right w:type="dxa" w:w="90"/>
            </w:tcMar>
            <w:vAlign w:val="top"/>
          </w:tcPr>
          <w:p>
            <w:pPr>
              <w:spacing w:after="80" w:before="0"/>
              <w:jc w:val="left"/>
            </w:pPr>
          </w:p>
        </w:tc>
        <w:tc>
          <w:tcPr>
            <w:tcW w:type="pct" w:w="700"/>
            <w:gridSpan w:val="1"/>
            <w:shd w:fill="F5F5F5" w:color="auto" w:val="clear"/>
            <w:tcMar>
              <w:top w:type="dxa" w:w="50"/>
              <w:left w:type="dxa" w:w="90"/>
              <w:bottom w:type="dxa" w:w="50"/>
              <w:right w:type="dxa" w:w="90"/>
            </w:tcMar>
            <w:vAlign w:val="top"/>
          </w:tcPr>
          <w:p>
            <w:pPr>
              <w:spacing w:after="80" w:before="0"/>
              <w:jc w:val="left"/>
            </w:pPr>
          </w:p>
        </w:tc>
        <w:tc>
          <w:tcPr>
            <w:tcW w:type="pct" w:w="550"/>
            <w:gridSpan w:val="1"/>
            <w:shd w:fill="F5F5F5" w:color="auto" w:val="clear"/>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 RÉVISION</w:t>
            </w:r>
          </w:p>
          <w:p>
            <w:pPr>
              <w:spacing w:after="80" w:before="0"/>
              <w:jc w:val="left"/>
            </w:pPr>
            <w:r>
              <w:rPr>
                <w:rFonts w:ascii="Times New Roman" w:cs="Times New Roman" w:eastAsia="Times New Roman" w:hAnsi="Times New Roman"/>
                <w:b w:val="false"/>
                <w:bCs w:val="false"/>
                <w:i/>
                <w:iCs/>
                <w:color w:val="000000"/>
                <w:sz w:val="21"/>
                <w:szCs w:val="21"/>
              </w:rPr>
              <w:t xml:space="preserve">5 min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Qu'est-ce qu'une pollution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Pourquoi protéger une forêt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C'est l'introduction de substances ou d'énergies nuisibles dans un milieu.</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Elle abrite des espèces, protège les sols, stocke du carbone et fournit des ressources.</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 orales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w:t>
            </w:r>
          </w:p>
        </w:tc>
        <w:tc>
          <w:tcPr>
            <w:tcW w:type="pct" w:w="550"/>
            <w:gridSpan w:val="1"/>
            <w:tcMar>
              <w:top w:type="dxa" w:w="50"/>
              <w:left w:type="dxa" w:w="90"/>
              <w:bottom w:type="dxa" w:w="50"/>
              <w:right w:type="dxa" w:w="90"/>
            </w:tcMar>
            <w:vAlign w:val="top"/>
          </w:tcPr>
          <w:p>
            <w:pPr>
              <w:spacing w:after="80" w:before="0"/>
              <w:jc w:val="left"/>
            </w:pPr>
          </w:p>
        </w:tc>
      </w:tr>
      <w:tr>
        <w:tc>
          <w:tcPr>
            <w:tcW w:type="dxa" w:w="9026"/>
            <w:gridSpan w:val="6"/>
            <w:shd w:fill="EAF3FB" w:color="auto" w:val="clear"/>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3"/>
                <w:szCs w:val="23"/>
              </w:rPr>
              <w:t xml:space="preserve">II. NOUVELLE LEÇON</w:t>
            </w:r>
          </w:p>
          <w:p>
            <w:pPr>
              <w:spacing w:after="80" w:before="0"/>
              <w:jc w:val="left"/>
            </w:pPr>
            <w:r>
              <w:rPr>
                <w:rFonts w:ascii="Times New Roman" w:cs="Times New Roman" w:eastAsia="Times New Roman" w:hAnsi="Times New Roman"/>
                <w:b w:val="false"/>
                <w:bCs w:val="false"/>
                <w:i/>
                <w:iCs/>
                <w:color w:val="000000"/>
                <w:sz w:val="21"/>
                <w:szCs w:val="21"/>
              </w:rPr>
              <w:t xml:space="preserve">45 min</w:t>
            </w: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1. Mise en situation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Dera observe une ravine profonde sur un versant dénudé après de fortes pluies.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notion géographique permet de comprendre cette situation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érosion : L'érosion enlève et transporte les matériaux du sol ; le lavaka est une grande excavation d'érosion qui entaille certains versants de Madagascar.</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Récit et questions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Document et schéma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2. Présentation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Aujourd'hui, nous étudions « L'érosion et les lavaka ». À la fin de la séance, vous saurez définir érosion, expliquer ses composantes et appliquer la notion.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Annonce du titre et de l'objectif</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 cahier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3. Observation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Observez le schéma « L'érosion et les lavaka » et le document illustré. Repérez la notion centrale, les relations et les éléments du paysage.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observent silencieusement.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Observation silencieuse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pédagogique et document illustré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4. Analyse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Qu'est-ce que érosion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est une première idée importante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autre idée complète l'explication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règle doit guider l'analyse ou l'action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L'érosion enlève et transporte les matériaux du sol ; le lavaka est une grande excavation d'érosion qui entaille certains versants de Madagascar.</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 ruissellement concentré creuse rigoles, ravines puis excavations.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Les pentes, les pluies intenses et des sols fragiles augmentent le risque.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Maintenir la couverture végétale et ralentir le ruissellement.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pédagogique et document illustré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5. Synthèse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L'érosion enlève et transporte les matériaux du sol ; le lavaka est une grande excavation d'érosion qui entaille certains versants de Madagascar. Le ruissellement concentré creuse rigoles, ravines puis excavations. Les pentes, les pluies intenses et des sols fragiles augmentent le risque. Il faut retenir : Maintenir la couverture végétale et ralentir le ruissellement.</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Explication</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6. Application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Réponds par des phrases complètes.</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Définis érosion.</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Relève deux éléments essentiels de la leçon.</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Associe chaque idée à son explication puis justifie ton choix.</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lavaka</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ruissellement</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3. Écris la relation entre ces deux idées.</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L'érosion enlève et transporte les matériaux du sol ; le lavaka est une grande excavation d'érosion qui entaille certains versants de Madagascar. (2,5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Le ruissellement concentré creuse rigoles, ravines puis excavations. Les pentes, les pluies intenses et des sols fragiles augmentent le risque. (2,5 points)</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Le ruissellement concentré creuse rigoles, ravines puis excavations.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Les pentes, les pluies intenses et des sols fragiles augmentent le risque.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3. Ces idées sont liées dans l'étude de érosion. (1 point)</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ardoise</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III. ÉVALUATION</w:t>
            </w:r>
          </w:p>
          <w:p>
            <w:pPr>
              <w:spacing w:after="80" w:before="0"/>
              <w:jc w:val="left"/>
            </w:pPr>
            <w:r>
              <w:rPr>
                <w:rFonts w:ascii="Times New Roman" w:cs="Times New Roman" w:eastAsia="Times New Roman" w:hAnsi="Times New Roman"/>
                <w:b w:val="false"/>
                <w:bCs w:val="false"/>
                <w:i/>
                <w:iCs/>
                <w:color w:val="000000"/>
                <w:sz w:val="21"/>
                <w:szCs w:val="21"/>
              </w:rPr>
              <w:t xml:space="preserve">10 min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Explique ce que montre la situation.</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Dera observe une ravine profonde sur un versant dénudé après de fortes pluies.</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Nomme la notion étudiée.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Donne l'indice qui permet de la reconnaître.</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Rédige une courte réponse organisée.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Présente érosion, une idée essentielle et la règle pratique à retenir.</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Il s'agit de érosion.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La disparition de la végétation accélère l'érosion. (3 points)</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L'érosion enlève et transporte les matériaux du sol ; le lavaka est une grande excavation d'érosion qui entaille certains versants de Madagascar. Les pertes de sol réduisent la fertilité et chargent les rivières en sédiments. Maintenir la couverture végétale et ralentir le ruissellement. (5 points)</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feuille d'évaluation</w:t>
            </w:r>
          </w:p>
        </w:tc>
        <w:tc>
          <w:tcPr>
            <w:tcW w:type="pct" w:w="550"/>
            <w:gridSpan w:val="1"/>
            <w:tcMar>
              <w:top w:type="dxa" w:w="50"/>
              <w:left w:type="dxa" w:w="90"/>
              <w:bottom w:type="dxa" w:w="50"/>
              <w:right w:type="dxa" w:w="90"/>
            </w:tcMar>
            <w:vAlign w:val="top"/>
          </w:tcPr>
          <w:p>
            <w:pPr>
              <w:spacing w:after="80" w:before="0"/>
              <w:jc w:val="left"/>
            </w:pPr>
          </w:p>
        </w:tc>
      </w:tr>
    </w:tbl>
    <w:p>
      <w:r>
        <w:br w:type="page"/>
      </w:r>
    </w:p>
    <w:p>
      <w:pPr>
        <w:spacing w:after="160" w:before="120"/>
        <w:jc w:val="center"/>
      </w:pPr>
      <w:r>
        <w:rPr>
          <w:rFonts w:ascii="Times New Roman" w:cs="Times New Roman" w:eastAsia="Times New Roman" w:hAnsi="Times New Roman"/>
          <w:b/>
          <w:bCs/>
          <w:color w:val="C00000"/>
          <w:sz w:val="30"/>
          <w:szCs w:val="30"/>
        </w:rPr>
        <w:t xml:space="preserve">L'érosion et les lavaka</w:t>
      </w:r>
    </w:p>
    <w:p>
      <w:pPr>
        <w:spacing w:after="40" w:before="60"/>
        <w:jc w:val="center"/>
      </w:pPr>
      <w:r>
        <w:drawing>
          <wp:inline distT="0" distB="0" distL="0" distR="0">
            <wp:extent cx="4095750" cy="2419350"/>
            <wp:effectExtent t="0" r="0" b="0" l="0"/>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4095750" cy="2419350"/>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Schéma pédagogique : L'érosion et les lavaka.</w:t>
      </w:r>
    </w:p>
    <w:p>
      <w:pPr>
        <w:spacing w:after="40" w:before="60"/>
        <w:jc w:val="center"/>
      </w:pPr>
      <w:r>
        <w:drawing>
          <wp:inline distT="0" distB="0" distL="0" distR="0">
            <wp:extent cx="4286250" cy="2343150"/>
            <wp:effectExtent t="0" r="0" b="0" l="0"/>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4286250" cy="2343150"/>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Document d'observation : Dera observe une ravine profonde sur un versant dénudé après de fortes pluies.</w:t>
      </w:r>
    </w:p>
    <w:p>
      <w:pPr>
        <w:spacing w:after="80" w:before="140"/>
      </w:pPr>
      <w:r>
        <w:rPr>
          <w:rFonts w:ascii="Times New Roman" w:cs="Times New Roman" w:eastAsia="Times New Roman" w:hAnsi="Times New Roman"/>
          <w:b/>
          <w:bCs/>
          <w:color w:val="1E7B34"/>
          <w:sz w:val="26"/>
          <w:szCs w:val="26"/>
        </w:rPr>
        <w:t xml:space="preserve">1. Comprendre érosion</w:t>
      </w:r>
    </w:p>
    <w:p>
      <w:pPr>
        <w:spacing w:after="100"/>
      </w:pPr>
      <w:r>
        <w:rPr>
          <w:rFonts w:ascii="Times New Roman" w:cs="Times New Roman" w:eastAsia="Times New Roman" w:hAnsi="Times New Roman"/>
          <w:sz w:val="25"/>
          <w:szCs w:val="25"/>
        </w:rPr>
        <w:t xml:space="preserve">L'</w:t>
      </w:r>
      <w:r>
        <w:rPr>
          <w:rFonts w:ascii="Times New Roman" w:cs="Times New Roman" w:eastAsia="Times New Roman" w:hAnsi="Times New Roman"/>
          <w:b/>
          <w:bCs/>
          <w:color w:val="1F4E79"/>
          <w:sz w:val="25"/>
          <w:szCs w:val="25"/>
        </w:rPr>
        <w:t xml:space="preserve">érosion</w:t>
      </w:r>
      <w:r>
        <w:rPr>
          <w:rFonts w:ascii="Times New Roman" w:cs="Times New Roman" w:eastAsia="Times New Roman" w:hAnsi="Times New Roman"/>
          <w:sz w:val="25"/>
          <w:szCs w:val="25"/>
        </w:rPr>
        <w:t xml:space="preserve"> enlève et transporte les matériaux du sol ; le </w:t>
      </w:r>
      <w:r>
        <w:rPr>
          <w:rFonts w:ascii="Times New Roman" w:cs="Times New Roman" w:eastAsia="Times New Roman" w:hAnsi="Times New Roman"/>
          <w:b/>
          <w:bCs/>
          <w:color w:val="1F4E79"/>
          <w:sz w:val="25"/>
          <w:szCs w:val="25"/>
        </w:rPr>
        <w:t xml:space="preserve">lavaka</w:t>
      </w:r>
      <w:r>
        <w:rPr>
          <w:rFonts w:ascii="Times New Roman" w:cs="Times New Roman" w:eastAsia="Times New Roman" w:hAnsi="Times New Roman"/>
          <w:sz w:val="25"/>
          <w:szCs w:val="25"/>
        </w:rPr>
        <w:t xml:space="preserve"> est une grande excavation d'</w:t>
      </w:r>
      <w:r>
        <w:rPr>
          <w:rFonts w:ascii="Times New Roman" w:cs="Times New Roman" w:eastAsia="Times New Roman" w:hAnsi="Times New Roman"/>
          <w:b/>
          <w:bCs/>
          <w:color w:val="1F4E79"/>
          <w:sz w:val="25"/>
          <w:szCs w:val="25"/>
        </w:rPr>
        <w:t xml:space="preserve">érosion</w:t>
      </w:r>
      <w:r>
        <w:rPr>
          <w:rFonts w:ascii="Times New Roman" w:cs="Times New Roman" w:eastAsia="Times New Roman" w:hAnsi="Times New Roman"/>
          <w:sz w:val="25"/>
          <w:szCs w:val="25"/>
        </w:rPr>
        <w:t xml:space="preserve"> qui entaille certains versants de Madagascar.</w:t>
      </w:r>
    </w:p>
    <w:p>
      <w:pPr>
        <w:spacing w:after="100"/>
      </w:pPr>
      <w:r>
        <w:rPr>
          <w:rFonts w:ascii="Times New Roman" w:cs="Times New Roman" w:eastAsia="Times New Roman" w:hAnsi="Times New Roman"/>
          <w:sz w:val="25"/>
          <w:szCs w:val="25"/>
        </w:rPr>
        <w:t xml:space="preserve">Cette notion permet d'étudier le territoire avec précision et de relier les faits observés à leurs causes et à leurs conséquences.</w:t>
      </w:r>
    </w:p>
    <w:p>
      <w:pPr>
        <w:spacing w:after="80" w:before="140"/>
      </w:pPr>
      <w:r>
        <w:rPr>
          <w:rFonts w:ascii="Times New Roman" w:cs="Times New Roman" w:eastAsia="Times New Roman" w:hAnsi="Times New Roman"/>
          <w:b/>
          <w:bCs/>
          <w:color w:val="1E7B34"/>
          <w:sz w:val="26"/>
          <w:szCs w:val="26"/>
        </w:rPr>
        <w:t xml:space="preserve">2. Les éléments essentiels</w:t>
      </w:r>
    </w:p>
    <w:p>
      <w:pPr>
        <w:spacing w:after="100"/>
      </w:pPr>
      <w:r>
        <w:rPr>
          <w:rFonts w:ascii="Times New Roman" w:cs="Times New Roman" w:eastAsia="Times New Roman" w:hAnsi="Times New Roman"/>
          <w:sz w:val="25"/>
          <w:szCs w:val="25"/>
        </w:rPr>
        <w:t xml:space="preserve">Le </w:t>
      </w:r>
      <w:r>
        <w:rPr>
          <w:rFonts w:ascii="Times New Roman" w:cs="Times New Roman" w:eastAsia="Times New Roman" w:hAnsi="Times New Roman"/>
          <w:b/>
          <w:bCs/>
          <w:color w:val="1F4E79"/>
          <w:sz w:val="25"/>
          <w:szCs w:val="25"/>
        </w:rPr>
        <w:t xml:space="preserve">ruissellement</w:t>
      </w:r>
      <w:r>
        <w:rPr>
          <w:rFonts w:ascii="Times New Roman" w:cs="Times New Roman" w:eastAsia="Times New Roman" w:hAnsi="Times New Roman"/>
          <w:sz w:val="25"/>
          <w:szCs w:val="25"/>
        </w:rPr>
        <w:t xml:space="preserve"> concentré creuse rigoles, </w:t>
      </w:r>
      <w:r>
        <w:rPr>
          <w:rFonts w:ascii="Times New Roman" w:cs="Times New Roman" w:eastAsia="Times New Roman" w:hAnsi="Times New Roman"/>
          <w:b/>
          <w:bCs/>
          <w:color w:val="1F4E79"/>
          <w:sz w:val="25"/>
          <w:szCs w:val="25"/>
        </w:rPr>
        <w:t xml:space="preserve">ravine</w:t>
      </w:r>
      <w:r>
        <w:rPr>
          <w:rFonts w:ascii="Times New Roman" w:cs="Times New Roman" w:eastAsia="Times New Roman" w:hAnsi="Times New Roman"/>
          <w:sz w:val="25"/>
          <w:szCs w:val="25"/>
        </w:rPr>
        <w:t xml:space="preserve">s puis excavations.</w:t>
      </w:r>
    </w:p>
    <w:p>
      <w:pPr>
        <w:spacing w:after="100"/>
      </w:pPr>
      <w:r>
        <w:rPr>
          <w:rFonts w:ascii="Times New Roman" w:cs="Times New Roman" w:eastAsia="Times New Roman" w:hAnsi="Times New Roman"/>
          <w:sz w:val="25"/>
          <w:szCs w:val="25"/>
        </w:rPr>
        <w:t xml:space="preserve">Les pentes, les pluies intenses et des sols fragiles augmentent le risque.</w:t>
      </w:r>
    </w:p>
    <w:p>
      <w:pPr>
        <w:spacing w:after="100"/>
      </w:pPr>
      <w:r>
        <w:rPr>
          <w:rFonts w:ascii="Times New Roman" w:cs="Times New Roman" w:eastAsia="Times New Roman" w:hAnsi="Times New Roman"/>
          <w:sz w:val="25"/>
          <w:szCs w:val="25"/>
        </w:rPr>
        <w:t xml:space="preserve">La disparition de la végétation accélère l'</w:t>
      </w:r>
      <w:r>
        <w:rPr>
          <w:rFonts w:ascii="Times New Roman" w:cs="Times New Roman" w:eastAsia="Times New Roman" w:hAnsi="Times New Roman"/>
          <w:b/>
          <w:bCs/>
          <w:color w:val="1F4E79"/>
          <w:sz w:val="25"/>
          <w:szCs w:val="25"/>
        </w:rPr>
        <w:t xml:space="preserve">érosion</w:t>
      </w:r>
      <w:r>
        <w:rPr>
          <w:rFonts w:ascii="Times New Roman" w:cs="Times New Roman" w:eastAsia="Times New Roman" w:hAnsi="Times New Roman"/>
          <w:sz w:val="25"/>
          <w:szCs w:val="25"/>
        </w:rPr>
        <w:t xml:space="preserve">.</w:t>
      </w:r>
    </w:p>
    <w:p>
      <w:pPr>
        <w:spacing w:after="100"/>
      </w:pPr>
      <w:r>
        <w:rPr>
          <w:rFonts w:ascii="Times New Roman" w:cs="Times New Roman" w:eastAsia="Times New Roman" w:hAnsi="Times New Roman"/>
          <w:sz w:val="25"/>
          <w:szCs w:val="25"/>
        </w:rPr>
        <w:t xml:space="preserve">Les pertes de sol réduisent la fertilité et chargent les rivières en </w:t>
      </w:r>
      <w:r>
        <w:rPr>
          <w:rFonts w:ascii="Times New Roman" w:cs="Times New Roman" w:eastAsia="Times New Roman" w:hAnsi="Times New Roman"/>
          <w:b/>
          <w:bCs/>
          <w:color w:val="1F4E79"/>
          <w:sz w:val="25"/>
          <w:szCs w:val="25"/>
        </w:rPr>
        <w:t xml:space="preserve">sédiment</w:t>
      </w:r>
      <w:r>
        <w:rPr>
          <w:rFonts w:ascii="Times New Roman" w:cs="Times New Roman" w:eastAsia="Times New Roman" w:hAnsi="Times New Roman"/>
          <w:sz w:val="25"/>
          <w:szCs w:val="25"/>
        </w:rPr>
        <w:t xml:space="preserve">s.</w:t>
      </w:r>
    </w:p>
    <w:p>
      <w:pPr>
        <w:spacing w:after="80" w:before="140"/>
      </w:pPr>
      <w:r>
        <w:rPr>
          <w:rFonts w:ascii="Times New Roman" w:cs="Times New Roman" w:eastAsia="Times New Roman" w:hAnsi="Times New Roman"/>
          <w:b/>
          <w:bCs/>
          <w:color w:val="1E7B34"/>
          <w:sz w:val="26"/>
          <w:szCs w:val="26"/>
        </w:rPr>
        <w:t xml:space="preserve">3. Lire une situation et agir</w:t>
      </w:r>
    </w:p>
    <w:p>
      <w:pPr>
        <w:spacing w:after="100"/>
      </w:pPr>
      <w:r>
        <w:rPr>
          <w:rFonts w:ascii="Times New Roman" w:cs="Times New Roman" w:eastAsia="Times New Roman" w:hAnsi="Times New Roman"/>
          <w:sz w:val="25"/>
          <w:szCs w:val="25"/>
        </w:rPr>
        <w:t xml:space="preserve">Dera observe une </w:t>
      </w:r>
      <w:r>
        <w:rPr>
          <w:rFonts w:ascii="Times New Roman" w:cs="Times New Roman" w:eastAsia="Times New Roman" w:hAnsi="Times New Roman"/>
          <w:b/>
          <w:bCs/>
          <w:color w:val="1F4E79"/>
          <w:sz w:val="25"/>
          <w:szCs w:val="25"/>
        </w:rPr>
        <w:t xml:space="preserve">ravine</w:t>
      </w:r>
      <w:r>
        <w:rPr>
          <w:rFonts w:ascii="Times New Roman" w:cs="Times New Roman" w:eastAsia="Times New Roman" w:hAnsi="Times New Roman"/>
          <w:sz w:val="25"/>
          <w:szCs w:val="25"/>
        </w:rPr>
        <w:t xml:space="preserve"> profonde sur un versant dénudé après de fortes pluies.</w:t>
      </w:r>
    </w:p>
    <w:p>
      <w:pPr>
        <w:spacing w:after="100"/>
      </w:pPr>
      <w:r>
        <w:rPr>
          <w:rFonts w:ascii="Times New Roman" w:cs="Times New Roman" w:eastAsia="Times New Roman" w:hAnsi="Times New Roman"/>
          <w:sz w:val="25"/>
          <w:szCs w:val="25"/>
        </w:rPr>
        <w:t xml:space="preserve">Règle à retenir : Maintenir la couverture végétale et ralentir le </w:t>
      </w:r>
      <w:r>
        <w:rPr>
          <w:rFonts w:ascii="Times New Roman" w:cs="Times New Roman" w:eastAsia="Times New Roman" w:hAnsi="Times New Roman"/>
          <w:b/>
          <w:bCs/>
          <w:color w:val="1F4E79"/>
          <w:sz w:val="25"/>
          <w:szCs w:val="25"/>
        </w:rPr>
        <w:t xml:space="preserve">ruissellement</w:t>
      </w:r>
      <w:r>
        <w:rPr>
          <w:rFonts w:ascii="Times New Roman" w:cs="Times New Roman" w:eastAsia="Times New Roman" w:hAnsi="Times New Roman"/>
          <w:sz w:val="25"/>
          <w:szCs w:val="25"/>
        </w:rPr>
        <w:t xml:space="preserve">.</w:t>
      </w:r>
    </w:p>
    <w:p>
      <w:pPr>
        <w:spacing w:after="60" w:before="160"/>
        <w:jc w:val="left"/>
      </w:pPr>
      <w:r>
        <w:rPr>
          <w:rFonts w:ascii="Times New Roman" w:cs="Times New Roman" w:eastAsia="Times New Roman" w:hAnsi="Times New Roman"/>
          <w:b/>
          <w:bCs/>
          <w:i w:val="false"/>
          <w:iCs w:val="false"/>
          <w:color w:val="000000"/>
          <w:sz w:val="28"/>
          <w:szCs w:val="28"/>
        </w:rPr>
        <w:t xml:space="preserve">EXERCICES</w:t>
      </w:r>
    </w:p>
    <w:p>
      <w:pPr>
        <w:spacing w:after="30" w:before="0"/>
        <w:jc w:val="left"/>
      </w:pPr>
      <w:r>
        <w:rPr>
          <w:rFonts w:ascii="Times New Roman" w:cs="Times New Roman" w:eastAsia="Times New Roman" w:hAnsi="Times New Roman"/>
          <w:b/>
          <w:bCs/>
          <w:i w:val="false"/>
          <w:iCs w:val="false"/>
          <w:color w:val="000000"/>
          <w:sz w:val="25"/>
          <w:szCs w:val="25"/>
        </w:rPr>
        <w:t xml:space="preserve">Exercice 1 (5 points)</w:t>
      </w:r>
    </w:p>
    <w:p>
      <w:pPr>
        <w:spacing w:after="40" w:before="0"/>
        <w:jc w:val="left"/>
      </w:pPr>
      <w:r>
        <w:rPr>
          <w:rFonts w:ascii="Times New Roman" w:cs="Times New Roman" w:eastAsia="Times New Roman" w:hAnsi="Times New Roman"/>
          <w:b w:val="false"/>
          <w:bCs w:val="false"/>
          <w:i/>
          <w:iCs/>
          <w:color w:val="000000"/>
          <w:sz w:val="24"/>
          <w:szCs w:val="24"/>
        </w:rPr>
        <w:t xml:space="preserve">Réponds par des phrases complètes.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Définis érosion.</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Relève deux éléments essentiels de la leçon.</w:t>
      </w:r>
    </w:p>
    <w:p>
      <w:pPr>
        <w:spacing w:after="30" w:before="0"/>
        <w:jc w:val="left"/>
      </w:pPr>
      <w:r>
        <w:rPr>
          <w:rFonts w:ascii="Times New Roman" w:cs="Times New Roman" w:eastAsia="Times New Roman" w:hAnsi="Times New Roman"/>
          <w:b/>
          <w:bCs/>
          <w:i w:val="false"/>
          <w:iCs w:val="false"/>
          <w:color w:val="000000"/>
          <w:sz w:val="25"/>
          <w:szCs w:val="25"/>
        </w:rPr>
        <w:t xml:space="preserve">Exercice 2 (5 points)</w:t>
      </w:r>
    </w:p>
    <w:p>
      <w:pPr>
        <w:spacing w:after="40" w:before="0"/>
        <w:jc w:val="left"/>
      </w:pPr>
      <w:r>
        <w:rPr>
          <w:rFonts w:ascii="Times New Roman" w:cs="Times New Roman" w:eastAsia="Times New Roman" w:hAnsi="Times New Roman"/>
          <w:b w:val="false"/>
          <w:bCs w:val="false"/>
          <w:i/>
          <w:iCs/>
          <w:color w:val="000000"/>
          <w:sz w:val="24"/>
          <w:szCs w:val="24"/>
        </w:rPr>
        <w:t xml:space="preserve">Associe chaque idée à son explication puis justifie ton choix.</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lavaka</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ruissellement</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Écris la relation entre ces deux idées.</w:t>
      </w:r>
    </w:p>
    <w:p>
      <w:pPr>
        <w:spacing w:after="30" w:before="0"/>
        <w:jc w:val="left"/>
      </w:pPr>
      <w:r>
        <w:rPr>
          <w:rFonts w:ascii="Times New Roman" w:cs="Times New Roman" w:eastAsia="Times New Roman" w:hAnsi="Times New Roman"/>
          <w:b/>
          <w:bCs/>
          <w:i w:val="false"/>
          <w:iCs w:val="false"/>
          <w:color w:val="000000"/>
          <w:sz w:val="25"/>
          <w:szCs w:val="25"/>
        </w:rPr>
        <w:t xml:space="preserve">Exercice 3 (5 points)</w:t>
      </w:r>
    </w:p>
    <w:p>
      <w:pPr>
        <w:spacing w:after="40" w:before="0"/>
        <w:jc w:val="left"/>
      </w:pPr>
      <w:r>
        <w:rPr>
          <w:rFonts w:ascii="Times New Roman" w:cs="Times New Roman" w:eastAsia="Times New Roman" w:hAnsi="Times New Roman"/>
          <w:b w:val="false"/>
          <w:bCs w:val="false"/>
          <w:i/>
          <w:iCs/>
          <w:color w:val="000000"/>
          <w:sz w:val="24"/>
          <w:szCs w:val="24"/>
        </w:rPr>
        <w:t xml:space="preserve">Explique ce que montre la situation.</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Dera observe une ravine profonde sur un versant dénudé après de fortes pluies.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Nomme la notion étudiée.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Donne l'indice qui permet de la reconnaître.</w:t>
      </w:r>
    </w:p>
    <w:p>
      <w:pPr>
        <w:spacing w:after="30" w:before="0"/>
        <w:jc w:val="left"/>
      </w:pPr>
      <w:r>
        <w:rPr>
          <w:rFonts w:ascii="Times New Roman" w:cs="Times New Roman" w:eastAsia="Times New Roman" w:hAnsi="Times New Roman"/>
          <w:b/>
          <w:bCs/>
          <w:i w:val="false"/>
          <w:iCs w:val="false"/>
          <w:color w:val="000000"/>
          <w:sz w:val="25"/>
          <w:szCs w:val="25"/>
        </w:rPr>
        <w:t xml:space="preserve">Exercice 4 (5 points)</w:t>
      </w:r>
    </w:p>
    <w:p>
      <w:pPr>
        <w:spacing w:after="40" w:before="0"/>
        <w:jc w:val="left"/>
      </w:pPr>
      <w:r>
        <w:rPr>
          <w:rFonts w:ascii="Times New Roman" w:cs="Times New Roman" w:eastAsia="Times New Roman" w:hAnsi="Times New Roman"/>
          <w:b w:val="false"/>
          <w:bCs w:val="false"/>
          <w:i/>
          <w:iCs/>
          <w:color w:val="000000"/>
          <w:sz w:val="24"/>
          <w:szCs w:val="24"/>
        </w:rPr>
        <w:t xml:space="preserve">Rédige une courte réponse organisée.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Présente érosion, une idée essentielle et la règle pratique à retenir.</w:t>
      </w:r>
    </w:p>
    <w:p>
      <w:pPr>
        <w:spacing w:after="120" w:before="0"/>
        <w:jc w:val="left"/>
      </w:pPr>
      <w:r>
        <w:rPr>
          <w:rFonts w:ascii="Times New Roman" w:cs="Times New Roman" w:eastAsia="Times New Roman" w:hAnsi="Times New Roman"/>
          <w:b/>
          <w:bCs/>
          <w:i w:val="false"/>
          <w:iCs w:val="false"/>
          <w:color w:val="000000"/>
          <w:sz w:val="24"/>
          <w:szCs w:val="24"/>
        </w:rPr>
        <w:t xml:space="preserve">Total : 20 points</w:t>
      </w:r>
    </w:p>
    <w:p>
      <w:pPr>
        <w:spacing w:after="60" w:before="120"/>
        <w:jc w:val="left"/>
      </w:pPr>
      <w:r>
        <w:rPr>
          <w:rFonts w:ascii="Times New Roman" w:cs="Times New Roman" w:eastAsia="Times New Roman" w:hAnsi="Times New Roman"/>
          <w:b/>
          <w:bCs/>
          <w:i w:val="false"/>
          <w:iCs w:val="false"/>
          <w:color w:val="000000"/>
          <w:sz w:val="26"/>
          <w:szCs w:val="26"/>
        </w:rPr>
        <w:t xml:space="preserve">CORRIGÉ</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1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L'érosion enlève et transporte les matériaux du sol ; le lavaka est une grande excavation d'érosion qui entaille certains versants de Madagascar. (2,5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Le ruissellement concentré creuse rigoles, ravines puis excavations. Les pentes, les pluies intenses et des sols fragiles augmentent le risque. (2,5 points)</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2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Le ruissellement concentré creuse rigoles, ravines puis excavations.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Les pentes, les pluies intenses et des sols fragiles augmentent le risque.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Ces idées sont liées dans l'étude de érosion. (1 point)</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3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Il s'agit de érosion.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La disparition de la végétation accélère l'érosion. (3 points)</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4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L'érosion enlève et transporte les matériaux du sol ; le lavaka est une grande excavation d'érosion qui entaille certains versants de Madagascar. Les pertes de sol réduisent la fertilité et chargent les rivières en sédiments. Maintenir la couverture végétale et ralentir le ruissellement. (5 points)</w:t>
      </w:r>
    </w:p>
    <w:p>
      <w:r>
        <w:br w:type="page"/>
      </w:r>
    </w:p>
    <w:p>
      <w:pPr>
        <w:spacing w:after="40" w:before="0"/>
        <w:jc w:val="center"/>
      </w:pPr>
      <w:r>
        <w:rPr>
          <w:rFonts w:ascii="Times New Roman" w:cs="Times New Roman" w:eastAsia="Times New Roman" w:hAnsi="Times New Roman"/>
          <w:b/>
          <w:bCs/>
          <w:i w:val="false"/>
          <w:iCs w:val="false"/>
          <w:color w:val="000000"/>
          <w:sz w:val="26"/>
          <w:szCs w:val="26"/>
        </w:rPr>
        <w:t xml:space="preserve">SÉANCE 46 / 80</w:t>
      </w:r>
    </w:p>
    <w:p>
      <w:pPr>
        <w:spacing w:after="160" w:before="0"/>
        <w:jc w:val="center"/>
      </w:pPr>
      <w:bookmarkStart w:name="seance46" w:id="54"/>
      <w:r>
        <w:rPr>
          <w:rFonts w:ascii="Times New Roman" w:cs="Times New Roman" w:eastAsia="Times New Roman" w:hAnsi="Times New Roman"/>
          <w:b/>
          <w:bCs/>
          <w:color w:val="000000"/>
          <w:sz w:val="30"/>
          <w:szCs w:val="30"/>
        </w:rPr>
        <w:t xml:space="preserve">Les terres dénudées</w:t>
      </w:r>
      <w:bookmarkEnd w:id="54"/>
    </w:p>
    <w:p>
      <w:pPr>
        <w:spacing w:after="120" w:before="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1625"/>
        <w:gridCol w:w="3069"/>
        <w:gridCol w:w="1444"/>
        <w:gridCol w:w="2888"/>
      </w:tblGrid>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Discipline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Géographie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Date :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_______</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Thème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La population face aux problèmes environnementaux</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Classe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T7</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Titre de la séance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Les terres dénudées</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Séance n°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46 / 80</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Objectif spécifique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Être capable de définir terre dénudée, d'en expliquer les éléments essentiels et de l'utiliser dans une situation géographique.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Durée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60 minutes</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Documentation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Programme d'études officiel T7 — Géographie ; ressources pédagogiques T7 ; atlas géographique.</w:t>
            </w:r>
          </w:p>
        </w:tc>
        <w:tc>
          <w:tcPr>
            <w:tcW w:type="pct" w:w="800"/>
            <w:gridSpan w:val="1"/>
            <w:tcMar>
              <w:top w:type="dxa" w:w="50"/>
              <w:left w:type="dxa" w:w="90"/>
              <w:bottom w:type="dxa" w:w="50"/>
              <w:right w:type="dxa" w:w="90"/>
            </w:tcMar>
            <w:vAlign w:val="top"/>
          </w:tcPr>
          <w:p>
            <w:pPr>
              <w:spacing w:after="20" w:before="0"/>
              <w:jc w:val="left"/>
            </w:pPr>
          </w:p>
        </w:tc>
        <w:tc>
          <w:tcPr>
            <w:tcW w:type="pct" w:w="1600"/>
            <w:gridSpan w:val="1"/>
            <w:tcMar>
              <w:top w:type="dxa" w:w="50"/>
              <w:left w:type="dxa" w:w="90"/>
              <w:bottom w:type="dxa" w:w="50"/>
              <w:right w:type="dxa" w:w="90"/>
            </w:tcMar>
            <w:vAlign w:val="top"/>
          </w:tcPr>
          <w:p>
            <w:pPr>
              <w:spacing w:after="20" w:before="0"/>
              <w:jc w:val="left"/>
            </w:pPr>
          </w:p>
        </w:tc>
      </w:tr>
    </w:tbl>
    <w:p>
      <w:pPr>
        <w:spacing w:after="60"/>
      </w:pPr>
      <w:r>
        <w:rPr>
          <w:rFonts w:ascii="Times New Roman" w:cs="Times New Roman" w:eastAsia="Times New Roman" w:hAnsi="Times New Roman"/>
          <w:sz w:val="18"/>
          <w:szCs w:val="18"/>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50"/>
        <w:gridCol w:w="2050"/>
        <w:gridCol w:w="2050"/>
        <w:gridCol w:w="1000"/>
        <w:gridCol w:w="1150"/>
        <w:gridCol w:w="900"/>
      </w:tblGrid>
      <w:tr>
        <w:trPr>
          <w:tblHeader/>
        </w:trPr>
        <w:tc>
          <w:tcPr>
            <w:tcW w:type="pct" w:w="6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Étapes et Durée</w:t>
            </w:r>
          </w:p>
        </w:tc>
        <w:tc>
          <w:tcPr>
            <w:tcW w:type="pct" w:w="2500"/>
            <w:gridSpan w:val="2"/>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Déroulement de la leçon</w:t>
            </w:r>
          </w:p>
        </w:tc>
        <w:tc>
          <w:tcPr>
            <w:tcW w:type="pct" w:w="6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Technique et Stratégie</w:t>
            </w:r>
          </w:p>
        </w:tc>
        <w:tc>
          <w:tcPr>
            <w:tcW w:type="pct" w:w="7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Support et Matériel</w:t>
            </w:r>
          </w:p>
        </w:tc>
        <w:tc>
          <w:tcPr>
            <w:tcW w:type="pct" w:w="5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Observation</w:t>
            </w:r>
          </w:p>
        </w:tc>
      </w:tr>
      <w:tr>
        <w:trPr>
          <w:tblHeader/>
        </w:trPr>
        <w:tc>
          <w:tcPr>
            <w:tcW w:type="pct" w:w="650"/>
            <w:gridSpan w:val="1"/>
            <w:shd w:fill="F5F5F5" w:color="auto" w:val="clear"/>
            <w:tcMar>
              <w:top w:type="dxa" w:w="50"/>
              <w:left w:type="dxa" w:w="90"/>
              <w:bottom w:type="dxa" w:w="50"/>
              <w:right w:type="dxa" w:w="90"/>
            </w:tcMar>
            <w:vAlign w:val="top"/>
          </w:tcPr>
          <w:p>
            <w:pPr>
              <w:spacing w:after="80" w:before="0"/>
              <w:jc w:val="left"/>
            </w:pP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Enseignant</w:t>
            </w: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Apprenants</w:t>
            </w:r>
          </w:p>
        </w:tc>
        <w:tc>
          <w:tcPr>
            <w:tcW w:type="pct" w:w="600"/>
            <w:gridSpan w:val="1"/>
            <w:shd w:fill="F5F5F5" w:color="auto" w:val="clear"/>
            <w:tcMar>
              <w:top w:type="dxa" w:w="50"/>
              <w:left w:type="dxa" w:w="90"/>
              <w:bottom w:type="dxa" w:w="50"/>
              <w:right w:type="dxa" w:w="90"/>
            </w:tcMar>
            <w:vAlign w:val="top"/>
          </w:tcPr>
          <w:p>
            <w:pPr>
              <w:spacing w:after="80" w:before="0"/>
              <w:jc w:val="left"/>
            </w:pPr>
          </w:p>
        </w:tc>
        <w:tc>
          <w:tcPr>
            <w:tcW w:type="pct" w:w="700"/>
            <w:gridSpan w:val="1"/>
            <w:shd w:fill="F5F5F5" w:color="auto" w:val="clear"/>
            <w:tcMar>
              <w:top w:type="dxa" w:w="50"/>
              <w:left w:type="dxa" w:w="90"/>
              <w:bottom w:type="dxa" w:w="50"/>
              <w:right w:type="dxa" w:w="90"/>
            </w:tcMar>
            <w:vAlign w:val="top"/>
          </w:tcPr>
          <w:p>
            <w:pPr>
              <w:spacing w:after="80" w:before="0"/>
              <w:jc w:val="left"/>
            </w:pPr>
          </w:p>
        </w:tc>
        <w:tc>
          <w:tcPr>
            <w:tcW w:type="pct" w:w="550"/>
            <w:gridSpan w:val="1"/>
            <w:shd w:fill="F5F5F5" w:color="auto" w:val="clear"/>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 RÉVISION</w:t>
            </w:r>
          </w:p>
          <w:p>
            <w:pPr>
              <w:spacing w:after="80" w:before="0"/>
              <w:jc w:val="left"/>
            </w:pPr>
            <w:r>
              <w:rPr>
                <w:rFonts w:ascii="Times New Roman" w:cs="Times New Roman" w:eastAsia="Times New Roman" w:hAnsi="Times New Roman"/>
                <w:b w:val="false"/>
                <w:bCs w:val="false"/>
                <w:i/>
                <w:iCs/>
                <w:color w:val="000000"/>
                <w:sz w:val="21"/>
                <w:szCs w:val="21"/>
              </w:rPr>
              <w:t xml:space="preserve">5 min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Définis « érosion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Indique deux idées essentielles concernant érosion.</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règle pratique faut-il retenir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L'érosion enlève et transporte les matériaux du sol ; le lavaka est une grande excavation d'érosion qui entaille certains versants de Madagascar.</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 ruissellement concentré creuse rigoles, ravines puis excavations. Les pentes, les pluies intenses et des sols fragiles augmentent le risque.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Maintenir la couverture végétale et ralentir le ruissellement.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 orales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w:t>
            </w:r>
          </w:p>
        </w:tc>
        <w:tc>
          <w:tcPr>
            <w:tcW w:type="pct" w:w="550"/>
            <w:gridSpan w:val="1"/>
            <w:tcMar>
              <w:top w:type="dxa" w:w="50"/>
              <w:left w:type="dxa" w:w="90"/>
              <w:bottom w:type="dxa" w:w="50"/>
              <w:right w:type="dxa" w:w="90"/>
            </w:tcMar>
            <w:vAlign w:val="top"/>
          </w:tcPr>
          <w:p>
            <w:pPr>
              <w:spacing w:after="80" w:before="0"/>
              <w:jc w:val="left"/>
            </w:pPr>
          </w:p>
        </w:tc>
      </w:tr>
      <w:tr>
        <w:tc>
          <w:tcPr>
            <w:tcW w:type="dxa" w:w="9026"/>
            <w:gridSpan w:val="6"/>
            <w:shd w:fill="EAF3FB" w:color="auto" w:val="clear"/>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3"/>
                <w:szCs w:val="23"/>
              </w:rPr>
              <w:t xml:space="preserve">II. NOUVELLE LEÇON</w:t>
            </w:r>
          </w:p>
          <w:p>
            <w:pPr>
              <w:spacing w:after="80" w:before="0"/>
              <w:jc w:val="left"/>
            </w:pPr>
            <w:r>
              <w:rPr>
                <w:rFonts w:ascii="Times New Roman" w:cs="Times New Roman" w:eastAsia="Times New Roman" w:hAnsi="Times New Roman"/>
                <w:b w:val="false"/>
                <w:bCs w:val="false"/>
                <w:i/>
                <w:iCs/>
                <w:color w:val="000000"/>
                <w:sz w:val="21"/>
                <w:szCs w:val="21"/>
              </w:rPr>
              <w:t xml:space="preserve">45 min</w:t>
            </w: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1. Mise en situation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Fifaliana compare une parcelle nue et une parcelle couverte pendant une averse.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notion géographique permet de comprendre cette situation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terre dénudée : Une terre dénudée est un sol privé d'une couverture végétale suffisante et directement exposé au soleil, au vent et à la pluie.</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Récit et questions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Document et schéma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2. Présentation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Aujourd'hui, nous étudions « Les terres dénudées ». À la fin de la séance, vous saurez définir terre dénudée, expliquer ses composantes et appliquer la notion.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Annonce du titre et de l'objectif</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 cahier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3. Observation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Observez le schéma « Les terres dénudées » et le document illustré. Repérez la notion centrale, les relations et les éléments du paysage.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observent silencieusement.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Observation silencieuse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pédagogique et document illustré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4. Analyse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Qu'est-ce que terre dénudée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est une première idée importante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autre idée complète l'explication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règle doit guider l'analyse ou l'action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Une terre dénudée est un sol privé d'une couverture végétale suffisante et directement exposé au soleil, au vent et à la pluie.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Les défrichements, feux, coupes et surpâturage peuvent retirer la couverture.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La pluie frappe le sol et emporte les particules fines.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Ne jamais laisser durablement un sol fragile sans protection.</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pédagogique et document illustré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5. Synthèse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Une terre dénudée est un sol privé d'une couverture végétale suffisante et directement exposé au soleil, au vent et à la pluie. Les défrichements, feux, coupes et surpâturage peuvent retirer la couverture. La pluie frappe le sol et emporte les particules fines. Il faut retenir : Ne jamais laisser durablement un sol fragile sans protection.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Explication</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6. Application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Réponds par des phrases complètes.</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Définis terre dénudée.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Relève deux éléments essentiels de la leçon.</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Associe chaque idée à son explication puis justifie ton choix.</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couverture végétale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défrichement</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3. Écris la relation entre ces deux idées.</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Une terre dénudée est un sol privé d'une couverture végétale suffisante et directement exposé au soleil, au vent et à la pluie. (2,5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Les défrichements, feux, coupes et surpâturage peuvent retirer la couverture. La pluie frappe le sol et emporte les particules fines. (2,5 points)</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Les défrichements, feux, coupes et surpâturage peuvent retirer la couverture.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La pluie frappe le sol et emporte les particules fines.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3. Ces idées sont liées dans l'étude de terre dénudée. (1 point)</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ardoise</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III. ÉVALUATION</w:t>
            </w:r>
          </w:p>
          <w:p>
            <w:pPr>
              <w:spacing w:after="80" w:before="0"/>
              <w:jc w:val="left"/>
            </w:pPr>
            <w:r>
              <w:rPr>
                <w:rFonts w:ascii="Times New Roman" w:cs="Times New Roman" w:eastAsia="Times New Roman" w:hAnsi="Times New Roman"/>
                <w:b w:val="false"/>
                <w:bCs w:val="false"/>
                <w:i/>
                <w:iCs/>
                <w:color w:val="000000"/>
                <w:sz w:val="21"/>
                <w:szCs w:val="21"/>
              </w:rPr>
              <w:t xml:space="preserve">10 min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Explique ce que montre la situation.</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Fifaliana compare une parcelle nue et une parcelle couverte pendant une averse.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Nomme la notion étudiée.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Donne l'indice qui permet de la reconnaître.</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Rédige une courte réponse organisée.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Présente terre dénudée, une idée essentielle et la règle pratique à retenir.</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Il s'agit de terre dénudée.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L'humidité et la matière organique diminuent rapidement. (3 points)</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Une terre dénudée est un sol privé d'une couverture végétale suffisante et directement exposé au soleil, au vent et à la pluie. Paillage, cultures de couverture et reboisement protègent la surface. Ne jamais laisser durablement un sol fragile sans protection. (5 points)</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feuille d'évaluation</w:t>
            </w:r>
          </w:p>
        </w:tc>
        <w:tc>
          <w:tcPr>
            <w:tcW w:type="pct" w:w="550"/>
            <w:gridSpan w:val="1"/>
            <w:tcMar>
              <w:top w:type="dxa" w:w="50"/>
              <w:left w:type="dxa" w:w="90"/>
              <w:bottom w:type="dxa" w:w="50"/>
              <w:right w:type="dxa" w:w="90"/>
            </w:tcMar>
            <w:vAlign w:val="top"/>
          </w:tcPr>
          <w:p>
            <w:pPr>
              <w:spacing w:after="80" w:before="0"/>
              <w:jc w:val="left"/>
            </w:pPr>
          </w:p>
        </w:tc>
      </w:tr>
    </w:tbl>
    <w:p>
      <w:r>
        <w:br w:type="page"/>
      </w:r>
    </w:p>
    <w:p>
      <w:pPr>
        <w:spacing w:after="160" w:before="120"/>
        <w:jc w:val="center"/>
      </w:pPr>
      <w:r>
        <w:rPr>
          <w:rFonts w:ascii="Times New Roman" w:cs="Times New Roman" w:eastAsia="Times New Roman" w:hAnsi="Times New Roman"/>
          <w:b/>
          <w:bCs/>
          <w:color w:val="C00000"/>
          <w:sz w:val="30"/>
          <w:szCs w:val="30"/>
        </w:rPr>
        <w:t xml:space="preserve">Les terres dénudées</w:t>
      </w:r>
    </w:p>
    <w:p>
      <w:pPr>
        <w:spacing w:after="40" w:before="60"/>
        <w:jc w:val="center"/>
      </w:pPr>
      <w:r>
        <w:drawing>
          <wp:inline distT="0" distB="0" distL="0" distR="0">
            <wp:extent cx="4095750" cy="2419350"/>
            <wp:effectExtent t="0" r="0" b="0" l="0"/>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4095750" cy="2419350"/>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Schéma pédagogique : Les terres dénudées.</w:t>
      </w:r>
    </w:p>
    <w:p>
      <w:pPr>
        <w:spacing w:after="80" w:before="140"/>
      </w:pPr>
      <w:r>
        <w:rPr>
          <w:rFonts w:ascii="Times New Roman" w:cs="Times New Roman" w:eastAsia="Times New Roman" w:hAnsi="Times New Roman"/>
          <w:b/>
          <w:bCs/>
          <w:color w:val="1E7B34"/>
          <w:sz w:val="26"/>
          <w:szCs w:val="26"/>
        </w:rPr>
        <w:t xml:space="preserve">1. Comprendre terre dénudée</w:t>
      </w:r>
    </w:p>
    <w:p>
      <w:pPr>
        <w:spacing w:after="100"/>
      </w:pPr>
      <w:r>
        <w:rPr>
          <w:rFonts w:ascii="Times New Roman" w:cs="Times New Roman" w:eastAsia="Times New Roman" w:hAnsi="Times New Roman"/>
          <w:sz w:val="25"/>
          <w:szCs w:val="25"/>
        </w:rPr>
        <w:t xml:space="preserve">Une </w:t>
      </w:r>
      <w:r>
        <w:rPr>
          <w:rFonts w:ascii="Times New Roman" w:cs="Times New Roman" w:eastAsia="Times New Roman" w:hAnsi="Times New Roman"/>
          <w:b/>
          <w:bCs/>
          <w:color w:val="1F4E79"/>
          <w:sz w:val="25"/>
          <w:szCs w:val="25"/>
        </w:rPr>
        <w:t xml:space="preserve">terre dénudée</w:t>
      </w:r>
      <w:r>
        <w:rPr>
          <w:rFonts w:ascii="Times New Roman" w:cs="Times New Roman" w:eastAsia="Times New Roman" w:hAnsi="Times New Roman"/>
          <w:sz w:val="25"/>
          <w:szCs w:val="25"/>
        </w:rPr>
        <w:t xml:space="preserve"> est un sol privé d'une </w:t>
      </w:r>
      <w:r>
        <w:rPr>
          <w:rFonts w:ascii="Times New Roman" w:cs="Times New Roman" w:eastAsia="Times New Roman" w:hAnsi="Times New Roman"/>
          <w:b/>
          <w:bCs/>
          <w:color w:val="1F4E79"/>
          <w:sz w:val="25"/>
          <w:szCs w:val="25"/>
        </w:rPr>
        <w:t xml:space="preserve">couverture végétale</w:t>
      </w:r>
      <w:r>
        <w:rPr>
          <w:rFonts w:ascii="Times New Roman" w:cs="Times New Roman" w:eastAsia="Times New Roman" w:hAnsi="Times New Roman"/>
          <w:sz w:val="25"/>
          <w:szCs w:val="25"/>
        </w:rPr>
        <w:t xml:space="preserve"> suffisante et directement exposé au soleil, au vent et à la pluie.</w:t>
      </w:r>
    </w:p>
    <w:p>
      <w:pPr>
        <w:spacing w:after="100"/>
      </w:pPr>
      <w:r>
        <w:rPr>
          <w:rFonts w:ascii="Times New Roman" w:cs="Times New Roman" w:eastAsia="Times New Roman" w:hAnsi="Times New Roman"/>
          <w:sz w:val="25"/>
          <w:szCs w:val="25"/>
        </w:rPr>
        <w:t xml:space="preserve">Cette notion permet d'étudier le territoire avec précision et de relier les faits observés à leurs causes et à leurs conséquences.</w:t>
      </w:r>
    </w:p>
    <w:p>
      <w:pPr>
        <w:spacing w:after="80" w:before="140"/>
      </w:pPr>
      <w:r>
        <w:rPr>
          <w:rFonts w:ascii="Times New Roman" w:cs="Times New Roman" w:eastAsia="Times New Roman" w:hAnsi="Times New Roman"/>
          <w:b/>
          <w:bCs/>
          <w:color w:val="1E7B34"/>
          <w:sz w:val="26"/>
          <w:szCs w:val="26"/>
        </w:rPr>
        <w:t xml:space="preserve">2. Les éléments essentiels</w:t>
      </w:r>
    </w:p>
    <w:p>
      <w:pPr>
        <w:spacing w:after="100"/>
      </w:pPr>
      <w:r>
        <w:rPr>
          <w:rFonts w:ascii="Times New Roman" w:cs="Times New Roman" w:eastAsia="Times New Roman" w:hAnsi="Times New Roman"/>
          <w:sz w:val="25"/>
          <w:szCs w:val="25"/>
        </w:rPr>
        <w:t xml:space="preserve">Les </w:t>
      </w:r>
      <w:r>
        <w:rPr>
          <w:rFonts w:ascii="Times New Roman" w:cs="Times New Roman" w:eastAsia="Times New Roman" w:hAnsi="Times New Roman"/>
          <w:b/>
          <w:bCs/>
          <w:color w:val="1F4E79"/>
          <w:sz w:val="25"/>
          <w:szCs w:val="25"/>
        </w:rPr>
        <w:t xml:space="preserve">défrichement</w:t>
      </w:r>
      <w:r>
        <w:rPr>
          <w:rFonts w:ascii="Times New Roman" w:cs="Times New Roman" w:eastAsia="Times New Roman" w:hAnsi="Times New Roman"/>
          <w:sz w:val="25"/>
          <w:szCs w:val="25"/>
        </w:rPr>
        <w:t xml:space="preserve">s, feux, coupes et </w:t>
      </w:r>
      <w:r>
        <w:rPr>
          <w:rFonts w:ascii="Times New Roman" w:cs="Times New Roman" w:eastAsia="Times New Roman" w:hAnsi="Times New Roman"/>
          <w:b/>
          <w:bCs/>
          <w:color w:val="1F4E79"/>
          <w:sz w:val="25"/>
          <w:szCs w:val="25"/>
        </w:rPr>
        <w:t xml:space="preserve">surpâturage</w:t>
      </w:r>
      <w:r>
        <w:rPr>
          <w:rFonts w:ascii="Times New Roman" w:cs="Times New Roman" w:eastAsia="Times New Roman" w:hAnsi="Times New Roman"/>
          <w:sz w:val="25"/>
          <w:szCs w:val="25"/>
        </w:rPr>
        <w:t xml:space="preserve"> peuvent retirer la couverture.</w:t>
      </w:r>
    </w:p>
    <w:p>
      <w:pPr>
        <w:spacing w:after="100"/>
      </w:pPr>
      <w:r>
        <w:rPr>
          <w:rFonts w:ascii="Times New Roman" w:cs="Times New Roman" w:eastAsia="Times New Roman" w:hAnsi="Times New Roman"/>
          <w:sz w:val="25"/>
          <w:szCs w:val="25"/>
        </w:rPr>
        <w:t xml:space="preserve">La pluie frappe le sol et emporte les particules fines.</w:t>
      </w:r>
    </w:p>
    <w:p>
      <w:pPr>
        <w:spacing w:after="100"/>
      </w:pPr>
      <w:r>
        <w:rPr>
          <w:rFonts w:ascii="Times New Roman" w:cs="Times New Roman" w:eastAsia="Times New Roman" w:hAnsi="Times New Roman"/>
          <w:sz w:val="25"/>
          <w:szCs w:val="25"/>
        </w:rPr>
        <w:t xml:space="preserve">L'humidité et la matière organique diminuent rapidement.</w:t>
      </w:r>
    </w:p>
    <w:p>
      <w:pPr>
        <w:spacing w:after="100"/>
      </w:pPr>
      <w:r>
        <w:rPr>
          <w:rFonts w:ascii="Times New Roman" w:cs="Times New Roman" w:eastAsia="Times New Roman" w:hAnsi="Times New Roman"/>
          <w:sz w:val="25"/>
          <w:szCs w:val="25"/>
        </w:rPr>
        <w:t xml:space="preserve">Paillage, cultures de couverture et reboisement protègent la surface.</w:t>
      </w:r>
    </w:p>
    <w:p>
      <w:pPr>
        <w:spacing w:after="80" w:before="140"/>
      </w:pPr>
      <w:r>
        <w:rPr>
          <w:rFonts w:ascii="Times New Roman" w:cs="Times New Roman" w:eastAsia="Times New Roman" w:hAnsi="Times New Roman"/>
          <w:b/>
          <w:bCs/>
          <w:color w:val="1E7B34"/>
          <w:sz w:val="26"/>
          <w:szCs w:val="26"/>
        </w:rPr>
        <w:t xml:space="preserve">3. Lire une situation et agir</w:t>
      </w:r>
    </w:p>
    <w:p>
      <w:pPr>
        <w:spacing w:after="100"/>
      </w:pPr>
      <w:r>
        <w:rPr>
          <w:rFonts w:ascii="Times New Roman" w:cs="Times New Roman" w:eastAsia="Times New Roman" w:hAnsi="Times New Roman"/>
          <w:sz w:val="25"/>
          <w:szCs w:val="25"/>
        </w:rPr>
        <w:t xml:space="preserve">Fifaliana compare une parcelle nue et une parcelle couverte pendant une averse.</w:t>
      </w:r>
    </w:p>
    <w:p>
      <w:pPr>
        <w:spacing w:after="100"/>
      </w:pPr>
      <w:r>
        <w:rPr>
          <w:rFonts w:ascii="Times New Roman" w:cs="Times New Roman" w:eastAsia="Times New Roman" w:hAnsi="Times New Roman"/>
          <w:sz w:val="25"/>
          <w:szCs w:val="25"/>
        </w:rPr>
        <w:t xml:space="preserve">Règle à retenir : Ne jamais laisser durablement un sol fragile sans protection.</w:t>
      </w:r>
    </w:p>
    <w:p>
      <w:pPr>
        <w:spacing w:after="40" w:before="60"/>
        <w:jc w:val="center"/>
      </w:pPr>
      <w:r>
        <w:drawing>
          <wp:inline distT="0" distB="0" distL="0" distR="0">
            <wp:extent cx="4286250" cy="2343150"/>
            <wp:effectExtent t="0" r="0" b="0" l="0"/>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4286250" cy="2343150"/>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Document d'observation : Fifaliana compare une parcelle nue et une parcelle couverte pendant une averse.</w:t>
      </w:r>
    </w:p>
    <w:p>
      <w:pPr>
        <w:spacing w:after="60" w:before="160"/>
        <w:jc w:val="left"/>
      </w:pPr>
      <w:r>
        <w:rPr>
          <w:rFonts w:ascii="Times New Roman" w:cs="Times New Roman" w:eastAsia="Times New Roman" w:hAnsi="Times New Roman"/>
          <w:b/>
          <w:bCs/>
          <w:i w:val="false"/>
          <w:iCs w:val="false"/>
          <w:color w:val="000000"/>
          <w:sz w:val="28"/>
          <w:szCs w:val="28"/>
        </w:rPr>
        <w:t xml:space="preserve">EXERCICES</w:t>
      </w:r>
    </w:p>
    <w:p>
      <w:pPr>
        <w:spacing w:after="30" w:before="0"/>
        <w:jc w:val="left"/>
      </w:pPr>
      <w:r>
        <w:rPr>
          <w:rFonts w:ascii="Times New Roman" w:cs="Times New Roman" w:eastAsia="Times New Roman" w:hAnsi="Times New Roman"/>
          <w:b/>
          <w:bCs/>
          <w:i w:val="false"/>
          <w:iCs w:val="false"/>
          <w:color w:val="000000"/>
          <w:sz w:val="25"/>
          <w:szCs w:val="25"/>
        </w:rPr>
        <w:t xml:space="preserve">Exercice 1 (5 points)</w:t>
      </w:r>
    </w:p>
    <w:p>
      <w:pPr>
        <w:spacing w:after="40" w:before="0"/>
        <w:jc w:val="left"/>
      </w:pPr>
      <w:r>
        <w:rPr>
          <w:rFonts w:ascii="Times New Roman" w:cs="Times New Roman" w:eastAsia="Times New Roman" w:hAnsi="Times New Roman"/>
          <w:b w:val="false"/>
          <w:bCs w:val="false"/>
          <w:i/>
          <w:iCs/>
          <w:color w:val="000000"/>
          <w:sz w:val="24"/>
          <w:szCs w:val="24"/>
        </w:rPr>
        <w:t xml:space="preserve">Réponds par des phrases complètes.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Définis terre dénudée.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Relève deux éléments essentiels de la leçon.</w:t>
      </w:r>
    </w:p>
    <w:p>
      <w:pPr>
        <w:spacing w:after="30" w:before="0"/>
        <w:jc w:val="left"/>
      </w:pPr>
      <w:r>
        <w:rPr>
          <w:rFonts w:ascii="Times New Roman" w:cs="Times New Roman" w:eastAsia="Times New Roman" w:hAnsi="Times New Roman"/>
          <w:b/>
          <w:bCs/>
          <w:i w:val="false"/>
          <w:iCs w:val="false"/>
          <w:color w:val="000000"/>
          <w:sz w:val="25"/>
          <w:szCs w:val="25"/>
        </w:rPr>
        <w:t xml:space="preserve">Exercice 2 (5 points)</w:t>
      </w:r>
    </w:p>
    <w:p>
      <w:pPr>
        <w:spacing w:after="40" w:before="0"/>
        <w:jc w:val="left"/>
      </w:pPr>
      <w:r>
        <w:rPr>
          <w:rFonts w:ascii="Times New Roman" w:cs="Times New Roman" w:eastAsia="Times New Roman" w:hAnsi="Times New Roman"/>
          <w:b w:val="false"/>
          <w:bCs w:val="false"/>
          <w:i/>
          <w:iCs/>
          <w:color w:val="000000"/>
          <w:sz w:val="24"/>
          <w:szCs w:val="24"/>
        </w:rPr>
        <w:t xml:space="preserve">Associe chaque idée à son explication puis justifie ton choix.</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couverture végétale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défrichement</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Écris la relation entre ces deux idées.</w:t>
      </w:r>
    </w:p>
    <w:p>
      <w:pPr>
        <w:spacing w:after="30" w:before="0"/>
        <w:jc w:val="left"/>
      </w:pPr>
      <w:r>
        <w:rPr>
          <w:rFonts w:ascii="Times New Roman" w:cs="Times New Roman" w:eastAsia="Times New Roman" w:hAnsi="Times New Roman"/>
          <w:b/>
          <w:bCs/>
          <w:i w:val="false"/>
          <w:iCs w:val="false"/>
          <w:color w:val="000000"/>
          <w:sz w:val="25"/>
          <w:szCs w:val="25"/>
        </w:rPr>
        <w:t xml:space="preserve">Exercice 3 (5 points)</w:t>
      </w:r>
    </w:p>
    <w:p>
      <w:pPr>
        <w:spacing w:after="40" w:before="0"/>
        <w:jc w:val="left"/>
      </w:pPr>
      <w:r>
        <w:rPr>
          <w:rFonts w:ascii="Times New Roman" w:cs="Times New Roman" w:eastAsia="Times New Roman" w:hAnsi="Times New Roman"/>
          <w:b w:val="false"/>
          <w:bCs w:val="false"/>
          <w:i/>
          <w:iCs/>
          <w:color w:val="000000"/>
          <w:sz w:val="24"/>
          <w:szCs w:val="24"/>
        </w:rPr>
        <w:t xml:space="preserve">Explique ce que montre la situation.</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Fifaliana compare une parcelle nue et une parcelle couverte pendant une averse.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Nomme la notion étudiée.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Donne l'indice qui permet de la reconnaître.</w:t>
      </w:r>
    </w:p>
    <w:p>
      <w:pPr>
        <w:spacing w:after="30" w:before="0"/>
        <w:jc w:val="left"/>
      </w:pPr>
      <w:r>
        <w:rPr>
          <w:rFonts w:ascii="Times New Roman" w:cs="Times New Roman" w:eastAsia="Times New Roman" w:hAnsi="Times New Roman"/>
          <w:b/>
          <w:bCs/>
          <w:i w:val="false"/>
          <w:iCs w:val="false"/>
          <w:color w:val="000000"/>
          <w:sz w:val="25"/>
          <w:szCs w:val="25"/>
        </w:rPr>
        <w:t xml:space="preserve">Exercice 4 (5 points)</w:t>
      </w:r>
    </w:p>
    <w:p>
      <w:pPr>
        <w:spacing w:after="40" w:before="0"/>
        <w:jc w:val="left"/>
      </w:pPr>
      <w:r>
        <w:rPr>
          <w:rFonts w:ascii="Times New Roman" w:cs="Times New Roman" w:eastAsia="Times New Roman" w:hAnsi="Times New Roman"/>
          <w:b w:val="false"/>
          <w:bCs w:val="false"/>
          <w:i/>
          <w:iCs/>
          <w:color w:val="000000"/>
          <w:sz w:val="24"/>
          <w:szCs w:val="24"/>
        </w:rPr>
        <w:t xml:space="preserve">Rédige une courte réponse organisée.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Présente terre dénudée, une idée essentielle et la règle pratique à retenir.</w:t>
      </w:r>
    </w:p>
    <w:p>
      <w:pPr>
        <w:spacing w:after="120" w:before="0"/>
        <w:jc w:val="left"/>
      </w:pPr>
      <w:r>
        <w:rPr>
          <w:rFonts w:ascii="Times New Roman" w:cs="Times New Roman" w:eastAsia="Times New Roman" w:hAnsi="Times New Roman"/>
          <w:b/>
          <w:bCs/>
          <w:i w:val="false"/>
          <w:iCs w:val="false"/>
          <w:color w:val="000000"/>
          <w:sz w:val="24"/>
          <w:szCs w:val="24"/>
        </w:rPr>
        <w:t xml:space="preserve">Total : 20 points</w:t>
      </w:r>
    </w:p>
    <w:p>
      <w:pPr>
        <w:spacing w:after="60" w:before="120"/>
        <w:jc w:val="left"/>
      </w:pPr>
      <w:r>
        <w:rPr>
          <w:rFonts w:ascii="Times New Roman" w:cs="Times New Roman" w:eastAsia="Times New Roman" w:hAnsi="Times New Roman"/>
          <w:b/>
          <w:bCs/>
          <w:i w:val="false"/>
          <w:iCs w:val="false"/>
          <w:color w:val="000000"/>
          <w:sz w:val="26"/>
          <w:szCs w:val="26"/>
        </w:rPr>
        <w:t xml:space="preserve">CORRIGÉ</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1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Une terre dénudée est un sol privé d'une couverture végétale suffisante et directement exposé au soleil, au vent et à la pluie. (2,5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Les défrichements, feux, coupes et surpâturage peuvent retirer la couverture. La pluie frappe le sol et emporte les particules fines. (2,5 points)</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2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Les défrichements, feux, coupes et surpâturage peuvent retirer la couverture.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La pluie frappe le sol et emporte les particules fines.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Ces idées sont liées dans l'étude de terre dénudée. (1 point)</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3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Il s'agit de terre dénudée.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L'humidité et la matière organique diminuent rapidement. (3 points)</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4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Une terre dénudée est un sol privé d'une couverture végétale suffisante et directement exposé au soleil, au vent et à la pluie. Paillage, cultures de couverture et reboisement protègent la surface. Ne jamais laisser durablement un sol fragile sans protection. (5 points)</w:t>
      </w:r>
    </w:p>
    <w:p>
      <w:r>
        <w:br w:type="page"/>
      </w:r>
    </w:p>
    <w:p>
      <w:pPr>
        <w:spacing w:after="40" w:before="0"/>
        <w:jc w:val="center"/>
      </w:pPr>
      <w:r>
        <w:rPr>
          <w:rFonts w:ascii="Times New Roman" w:cs="Times New Roman" w:eastAsia="Times New Roman" w:hAnsi="Times New Roman"/>
          <w:b/>
          <w:bCs/>
          <w:i w:val="false"/>
          <w:iCs w:val="false"/>
          <w:color w:val="000000"/>
          <w:sz w:val="26"/>
          <w:szCs w:val="26"/>
        </w:rPr>
        <w:t xml:space="preserve">SÉANCE 47 / 80</w:t>
      </w:r>
    </w:p>
    <w:p>
      <w:pPr>
        <w:spacing w:after="160" w:before="0"/>
        <w:jc w:val="center"/>
      </w:pPr>
      <w:bookmarkStart w:name="seance47" w:id="55"/>
      <w:r>
        <w:rPr>
          <w:rFonts w:ascii="Times New Roman" w:cs="Times New Roman" w:eastAsia="Times New Roman" w:hAnsi="Times New Roman"/>
          <w:b/>
          <w:bCs/>
          <w:color w:val="000000"/>
          <w:sz w:val="30"/>
          <w:szCs w:val="30"/>
        </w:rPr>
        <w:t xml:space="preserve">La désertification</w:t>
      </w:r>
      <w:bookmarkEnd w:id="55"/>
    </w:p>
    <w:p>
      <w:pPr>
        <w:spacing w:after="120" w:before="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1625"/>
        <w:gridCol w:w="3069"/>
        <w:gridCol w:w="1444"/>
        <w:gridCol w:w="2888"/>
      </w:tblGrid>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Discipline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Géographie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Date :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_______</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Thème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La population face aux problèmes environnementaux</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Classe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T7</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Titre de la séance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La désertification</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Séance n°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47 / 80</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Objectif spécifique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Être capable de définir désertification, d'en expliquer les éléments essentiels et de l'utiliser dans une situation géographique.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Durée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60 minutes</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Documentation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Programme d'études officiel T7 — Géographie ; ressources pédagogiques T7 ; atlas géographique.</w:t>
            </w:r>
          </w:p>
        </w:tc>
        <w:tc>
          <w:tcPr>
            <w:tcW w:type="pct" w:w="800"/>
            <w:gridSpan w:val="1"/>
            <w:tcMar>
              <w:top w:type="dxa" w:w="50"/>
              <w:left w:type="dxa" w:w="90"/>
              <w:bottom w:type="dxa" w:w="50"/>
              <w:right w:type="dxa" w:w="90"/>
            </w:tcMar>
            <w:vAlign w:val="top"/>
          </w:tcPr>
          <w:p>
            <w:pPr>
              <w:spacing w:after="20" w:before="0"/>
              <w:jc w:val="left"/>
            </w:pPr>
          </w:p>
        </w:tc>
        <w:tc>
          <w:tcPr>
            <w:tcW w:type="pct" w:w="1600"/>
            <w:gridSpan w:val="1"/>
            <w:tcMar>
              <w:top w:type="dxa" w:w="50"/>
              <w:left w:type="dxa" w:w="90"/>
              <w:bottom w:type="dxa" w:w="50"/>
              <w:right w:type="dxa" w:w="90"/>
            </w:tcMar>
            <w:vAlign w:val="top"/>
          </w:tcPr>
          <w:p>
            <w:pPr>
              <w:spacing w:after="20" w:before="0"/>
              <w:jc w:val="left"/>
            </w:pPr>
          </w:p>
        </w:tc>
      </w:tr>
    </w:tbl>
    <w:p>
      <w:pPr>
        <w:spacing w:after="60"/>
      </w:pPr>
      <w:r>
        <w:rPr>
          <w:rFonts w:ascii="Times New Roman" w:cs="Times New Roman" w:eastAsia="Times New Roman" w:hAnsi="Times New Roman"/>
          <w:sz w:val="18"/>
          <w:szCs w:val="18"/>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50"/>
        <w:gridCol w:w="2050"/>
        <w:gridCol w:w="2050"/>
        <w:gridCol w:w="1000"/>
        <w:gridCol w:w="1150"/>
        <w:gridCol w:w="900"/>
      </w:tblGrid>
      <w:tr>
        <w:trPr>
          <w:tblHeader/>
        </w:trPr>
        <w:tc>
          <w:tcPr>
            <w:tcW w:type="pct" w:w="6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Étapes et Durée</w:t>
            </w:r>
          </w:p>
        </w:tc>
        <w:tc>
          <w:tcPr>
            <w:tcW w:type="pct" w:w="2500"/>
            <w:gridSpan w:val="2"/>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Déroulement de la leçon</w:t>
            </w:r>
          </w:p>
        </w:tc>
        <w:tc>
          <w:tcPr>
            <w:tcW w:type="pct" w:w="6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Technique et Stratégie</w:t>
            </w:r>
          </w:p>
        </w:tc>
        <w:tc>
          <w:tcPr>
            <w:tcW w:type="pct" w:w="7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Support et Matériel</w:t>
            </w:r>
          </w:p>
        </w:tc>
        <w:tc>
          <w:tcPr>
            <w:tcW w:type="pct" w:w="5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Observation</w:t>
            </w:r>
          </w:p>
        </w:tc>
      </w:tr>
      <w:tr>
        <w:trPr>
          <w:tblHeader/>
        </w:trPr>
        <w:tc>
          <w:tcPr>
            <w:tcW w:type="pct" w:w="650"/>
            <w:gridSpan w:val="1"/>
            <w:shd w:fill="F5F5F5" w:color="auto" w:val="clear"/>
            <w:tcMar>
              <w:top w:type="dxa" w:w="50"/>
              <w:left w:type="dxa" w:w="90"/>
              <w:bottom w:type="dxa" w:w="50"/>
              <w:right w:type="dxa" w:w="90"/>
            </w:tcMar>
            <w:vAlign w:val="top"/>
          </w:tcPr>
          <w:p>
            <w:pPr>
              <w:spacing w:after="80" w:before="0"/>
              <w:jc w:val="left"/>
            </w:pP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Enseignant</w:t>
            </w: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Apprenants</w:t>
            </w:r>
          </w:p>
        </w:tc>
        <w:tc>
          <w:tcPr>
            <w:tcW w:type="pct" w:w="600"/>
            <w:gridSpan w:val="1"/>
            <w:shd w:fill="F5F5F5" w:color="auto" w:val="clear"/>
            <w:tcMar>
              <w:top w:type="dxa" w:w="50"/>
              <w:left w:type="dxa" w:w="90"/>
              <w:bottom w:type="dxa" w:w="50"/>
              <w:right w:type="dxa" w:w="90"/>
            </w:tcMar>
            <w:vAlign w:val="top"/>
          </w:tcPr>
          <w:p>
            <w:pPr>
              <w:spacing w:after="80" w:before="0"/>
              <w:jc w:val="left"/>
            </w:pPr>
          </w:p>
        </w:tc>
        <w:tc>
          <w:tcPr>
            <w:tcW w:type="pct" w:w="700"/>
            <w:gridSpan w:val="1"/>
            <w:shd w:fill="F5F5F5" w:color="auto" w:val="clear"/>
            <w:tcMar>
              <w:top w:type="dxa" w:w="50"/>
              <w:left w:type="dxa" w:w="90"/>
              <w:bottom w:type="dxa" w:w="50"/>
              <w:right w:type="dxa" w:w="90"/>
            </w:tcMar>
            <w:vAlign w:val="top"/>
          </w:tcPr>
          <w:p>
            <w:pPr>
              <w:spacing w:after="80" w:before="0"/>
              <w:jc w:val="left"/>
            </w:pPr>
          </w:p>
        </w:tc>
        <w:tc>
          <w:tcPr>
            <w:tcW w:type="pct" w:w="550"/>
            <w:gridSpan w:val="1"/>
            <w:shd w:fill="F5F5F5" w:color="auto" w:val="clear"/>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 RÉVISION</w:t>
            </w:r>
          </w:p>
          <w:p>
            <w:pPr>
              <w:spacing w:after="80" w:before="0"/>
              <w:jc w:val="left"/>
            </w:pPr>
            <w:r>
              <w:rPr>
                <w:rFonts w:ascii="Times New Roman" w:cs="Times New Roman" w:eastAsia="Times New Roman" w:hAnsi="Times New Roman"/>
                <w:b w:val="false"/>
                <w:bCs w:val="false"/>
                <w:i/>
                <w:iCs/>
                <w:color w:val="000000"/>
                <w:sz w:val="21"/>
                <w:szCs w:val="21"/>
              </w:rPr>
              <w:t xml:space="preserve">5 min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Définis « terre dénudée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Indique deux idées essentielles concernant terre dénudée.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règle pratique faut-il retenir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Une terre dénudée est un sol privé d'une couverture végétale suffisante et directement exposé au soleil, au vent et à la pluie.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Les défrichements, feux, coupes et surpâturage peuvent retirer la couverture. La pluie frappe le sol et emporte les particules fines.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Ne jamais laisser durablement un sol fragile sans protection.</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 orales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w:t>
            </w:r>
          </w:p>
        </w:tc>
        <w:tc>
          <w:tcPr>
            <w:tcW w:type="pct" w:w="550"/>
            <w:gridSpan w:val="1"/>
            <w:tcMar>
              <w:top w:type="dxa" w:w="50"/>
              <w:left w:type="dxa" w:w="90"/>
              <w:bottom w:type="dxa" w:w="50"/>
              <w:right w:type="dxa" w:w="90"/>
            </w:tcMar>
            <w:vAlign w:val="top"/>
          </w:tcPr>
          <w:p>
            <w:pPr>
              <w:spacing w:after="80" w:before="0"/>
              <w:jc w:val="left"/>
            </w:pPr>
          </w:p>
        </w:tc>
      </w:tr>
      <w:tr>
        <w:tc>
          <w:tcPr>
            <w:tcW w:type="dxa" w:w="9026"/>
            <w:gridSpan w:val="6"/>
            <w:shd w:fill="EAF3FB" w:color="auto" w:val="clear"/>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3"/>
                <w:szCs w:val="23"/>
              </w:rPr>
              <w:t xml:space="preserve">II. NOUVELLE LEÇON</w:t>
            </w:r>
          </w:p>
          <w:p>
            <w:pPr>
              <w:spacing w:after="80" w:before="0"/>
              <w:jc w:val="left"/>
            </w:pPr>
            <w:r>
              <w:rPr>
                <w:rFonts w:ascii="Times New Roman" w:cs="Times New Roman" w:eastAsia="Times New Roman" w:hAnsi="Times New Roman"/>
                <w:b w:val="false"/>
                <w:bCs w:val="false"/>
                <w:i/>
                <w:iCs/>
                <w:color w:val="000000"/>
                <w:sz w:val="21"/>
                <w:szCs w:val="21"/>
              </w:rPr>
              <w:t xml:space="preserve">45 min</w:t>
            </w: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1. Mise en situation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Saholy suit le recul de la végétation autour d'un village soumis à une forte pression sur les terres.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notion géographique permet de comprendre cette situation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désertification : La désertification est la dégradation des terres dans les zones sèches sous l'effet des variations climatiques et des activités humaines.</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Récit et questions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Document et schéma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2. Présentation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Aujourd'hui, nous étudions « La désertification ». À la fin de la séance, vous saurez définir désertification, expliquer ses composantes et appliquer la notion.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Annonce du titre et de l'objectif</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 cahier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3. Observation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Observez le schéma « La désertification » et le document illustré. Repérez la notion centrale, les relations et les éléments du paysage.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observent silencieusement.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Observation silencieuse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pédagogique et document illustré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4. Analyse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Qu'est-ce que désertification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est une première idée importante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autre idée complète l'explication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règle doit guider l'analyse ou l'action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La désertification est la dégradation des terres dans les zones sèches sous l'effet des variations climatiques et des activités humaines.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La végétation se raréfie et le sol perd sa fertilité.</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Surpâturage, déboisement et pratiques inadaptées aggravent l'aridité.</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Adapter les prélèvements à la capacité de renouvellement du milieu.</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pédagogique et document illustré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5. Synthèse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La désertification est la dégradation des terres dans les zones sèches sous l'effet des variations climatiques et des activités humaines. La végétation se raréfie et le sol perd sa fertilité. Surpâturage, déboisement et pratiques inadaptées aggravent l'aridité. Il faut retenir : Adapter les prélèvements à la capacité de renouvellement du milieu.</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Explication</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6. Application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Réponds par des phrases complètes.</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Définis désertification.</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Relève deux éléments essentiels de la leçon.</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Associe chaque idée à son explication puis justifie ton choix.</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zone sèche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fertilité</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3. Écris la relation entre ces deux idées.</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La désertification est la dégradation des terres dans les zones sèches sous l'effet des variations climatiques et des activités humaines. (2,5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La végétation se raréfie et le sol perd sa fertilité. Surpâturage, déboisement et pratiques inadaptées aggravent l'aridité. (2,5 points)</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La végétation se raréfie et le sol perd sa fertilité.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Surpâturage, déboisement et pratiques inadaptées aggravent l'aridité.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3. Ces idées sont liées dans l'étude de désertification. (1 point)</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ardoise</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III. ÉVALUATION</w:t>
            </w:r>
          </w:p>
          <w:p>
            <w:pPr>
              <w:spacing w:after="80" w:before="0"/>
              <w:jc w:val="left"/>
            </w:pPr>
            <w:r>
              <w:rPr>
                <w:rFonts w:ascii="Times New Roman" w:cs="Times New Roman" w:eastAsia="Times New Roman" w:hAnsi="Times New Roman"/>
                <w:b w:val="false"/>
                <w:bCs w:val="false"/>
                <w:i/>
                <w:iCs/>
                <w:color w:val="000000"/>
                <w:sz w:val="21"/>
                <w:szCs w:val="21"/>
              </w:rPr>
              <w:t xml:space="preserve">10 min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Explique ce que montre la situation.</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Saholy suit le recul de la végétation autour d'un village soumis à une forte pression sur les terres.</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Nomme la notion étudiée.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Donne l'indice qui permet de la reconnaître.</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Rédige une courte réponse organisée.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Présente désertification, une idée essentielle et la règle pratique à retenir.</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Il s'agit de désertification.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La production agricole et les ressources en eau diminuent. (3 points)</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La désertification est la dégradation des terres dans les zones sèches sous l'effet des variations climatiques et des activités humaines. Agroforesterie, gestion des pâturages et économie d'eau limitent le processus. Adapter les prélèvements à la capacité de renouvellement du milieu. (5 points)</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feuille d'évaluation</w:t>
            </w:r>
          </w:p>
        </w:tc>
        <w:tc>
          <w:tcPr>
            <w:tcW w:type="pct" w:w="550"/>
            <w:gridSpan w:val="1"/>
            <w:tcMar>
              <w:top w:type="dxa" w:w="50"/>
              <w:left w:type="dxa" w:w="90"/>
              <w:bottom w:type="dxa" w:w="50"/>
              <w:right w:type="dxa" w:w="90"/>
            </w:tcMar>
            <w:vAlign w:val="top"/>
          </w:tcPr>
          <w:p>
            <w:pPr>
              <w:spacing w:after="80" w:before="0"/>
              <w:jc w:val="left"/>
            </w:pPr>
          </w:p>
        </w:tc>
      </w:tr>
    </w:tbl>
    <w:p>
      <w:r>
        <w:br w:type="page"/>
      </w:r>
    </w:p>
    <w:p>
      <w:pPr>
        <w:spacing w:after="160" w:before="120"/>
        <w:jc w:val="center"/>
      </w:pPr>
      <w:r>
        <w:rPr>
          <w:rFonts w:ascii="Times New Roman" w:cs="Times New Roman" w:eastAsia="Times New Roman" w:hAnsi="Times New Roman"/>
          <w:b/>
          <w:bCs/>
          <w:color w:val="C00000"/>
          <w:sz w:val="30"/>
          <w:szCs w:val="30"/>
        </w:rPr>
        <w:t xml:space="preserve">La désertification</w:t>
      </w:r>
    </w:p>
    <w:p>
      <w:pPr>
        <w:spacing w:after="40" w:before="60"/>
        <w:jc w:val="center"/>
      </w:pPr>
      <w:r>
        <w:drawing>
          <wp:inline distT="0" distB="0" distL="0" distR="0">
            <wp:extent cx="4095750" cy="2419350"/>
            <wp:effectExtent t="0" r="0" b="0" l="0"/>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4095750" cy="2419350"/>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Schéma pédagogique : La désertification.</w:t>
      </w:r>
    </w:p>
    <w:p>
      <w:pPr>
        <w:spacing w:after="40" w:before="60"/>
        <w:jc w:val="center"/>
      </w:pPr>
      <w:r>
        <w:drawing>
          <wp:inline distT="0" distB="0" distL="0" distR="0">
            <wp:extent cx="4286250" cy="2343150"/>
            <wp:effectExtent t="0" r="0" b="0" l="0"/>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4286250" cy="2343150"/>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Document d'observation : Saholy suit le recul de la végétation autour d'un village soumis à une forte pression sur les terres.</w:t>
      </w:r>
    </w:p>
    <w:p>
      <w:pPr>
        <w:spacing w:after="80" w:before="140"/>
      </w:pPr>
      <w:r>
        <w:rPr>
          <w:rFonts w:ascii="Times New Roman" w:cs="Times New Roman" w:eastAsia="Times New Roman" w:hAnsi="Times New Roman"/>
          <w:b/>
          <w:bCs/>
          <w:color w:val="1E7B34"/>
          <w:sz w:val="26"/>
          <w:szCs w:val="26"/>
        </w:rPr>
        <w:t xml:space="preserve">1. Comprendre désertification</w:t>
      </w:r>
    </w:p>
    <w:p>
      <w:pPr>
        <w:spacing w:after="100"/>
      </w:pPr>
      <w:r>
        <w:rPr>
          <w:rFonts w:ascii="Times New Roman" w:cs="Times New Roman" w:eastAsia="Times New Roman" w:hAnsi="Times New Roman"/>
          <w:sz w:val="25"/>
          <w:szCs w:val="25"/>
        </w:rPr>
        <w:t xml:space="preserve">La </w:t>
      </w:r>
      <w:r>
        <w:rPr>
          <w:rFonts w:ascii="Times New Roman" w:cs="Times New Roman" w:eastAsia="Times New Roman" w:hAnsi="Times New Roman"/>
          <w:b/>
          <w:bCs/>
          <w:color w:val="1F4E79"/>
          <w:sz w:val="25"/>
          <w:szCs w:val="25"/>
        </w:rPr>
        <w:t xml:space="preserve">désertification</w:t>
      </w:r>
      <w:r>
        <w:rPr>
          <w:rFonts w:ascii="Times New Roman" w:cs="Times New Roman" w:eastAsia="Times New Roman" w:hAnsi="Times New Roman"/>
          <w:sz w:val="25"/>
          <w:szCs w:val="25"/>
        </w:rPr>
        <w:t xml:space="preserve"> est la dégradation des terres dans les zones sèches sous l'effet des variations climatiques et des activités humaines.</w:t>
      </w:r>
    </w:p>
    <w:p>
      <w:pPr>
        <w:spacing w:after="100"/>
      </w:pPr>
      <w:r>
        <w:rPr>
          <w:rFonts w:ascii="Times New Roman" w:cs="Times New Roman" w:eastAsia="Times New Roman" w:hAnsi="Times New Roman"/>
          <w:sz w:val="25"/>
          <w:szCs w:val="25"/>
        </w:rPr>
        <w:t xml:space="preserve">Cette notion permet d'étudier le territoire avec précision et de relier les faits observés à leurs causes et à leurs conséquences.</w:t>
      </w:r>
    </w:p>
    <w:p>
      <w:pPr>
        <w:spacing w:after="80" w:before="140"/>
      </w:pPr>
      <w:r>
        <w:rPr>
          <w:rFonts w:ascii="Times New Roman" w:cs="Times New Roman" w:eastAsia="Times New Roman" w:hAnsi="Times New Roman"/>
          <w:b/>
          <w:bCs/>
          <w:color w:val="1E7B34"/>
          <w:sz w:val="26"/>
          <w:szCs w:val="26"/>
        </w:rPr>
        <w:t xml:space="preserve">2. Les éléments essentiels</w:t>
      </w:r>
    </w:p>
    <w:p>
      <w:pPr>
        <w:spacing w:after="100"/>
      </w:pPr>
      <w:r>
        <w:rPr>
          <w:rFonts w:ascii="Times New Roman" w:cs="Times New Roman" w:eastAsia="Times New Roman" w:hAnsi="Times New Roman"/>
          <w:sz w:val="25"/>
          <w:szCs w:val="25"/>
        </w:rPr>
        <w:t xml:space="preserve">La végétation se raréfie et le sol perd sa </w:t>
      </w:r>
      <w:r>
        <w:rPr>
          <w:rFonts w:ascii="Times New Roman" w:cs="Times New Roman" w:eastAsia="Times New Roman" w:hAnsi="Times New Roman"/>
          <w:b/>
          <w:bCs/>
          <w:color w:val="1F4E79"/>
          <w:sz w:val="25"/>
          <w:szCs w:val="25"/>
        </w:rPr>
        <w:t xml:space="preserve">fertilité</w:t>
      </w:r>
      <w:r>
        <w:rPr>
          <w:rFonts w:ascii="Times New Roman" w:cs="Times New Roman" w:eastAsia="Times New Roman" w:hAnsi="Times New Roman"/>
          <w:sz w:val="25"/>
          <w:szCs w:val="25"/>
        </w:rPr>
        <w:t xml:space="preserve">.</w:t>
      </w:r>
    </w:p>
    <w:p>
      <w:pPr>
        <w:spacing w:after="100"/>
      </w:pPr>
      <w:r>
        <w:rPr>
          <w:rFonts w:ascii="Times New Roman" w:cs="Times New Roman" w:eastAsia="Times New Roman" w:hAnsi="Times New Roman"/>
          <w:sz w:val="25"/>
          <w:szCs w:val="25"/>
        </w:rPr>
        <w:t xml:space="preserve">Surpâturage, déboisement et pratiques inadaptées aggravent l'</w:t>
      </w:r>
      <w:r>
        <w:rPr>
          <w:rFonts w:ascii="Times New Roman" w:cs="Times New Roman" w:eastAsia="Times New Roman" w:hAnsi="Times New Roman"/>
          <w:b/>
          <w:bCs/>
          <w:color w:val="1F4E79"/>
          <w:sz w:val="25"/>
          <w:szCs w:val="25"/>
        </w:rPr>
        <w:t xml:space="preserve">aridité</w:t>
      </w:r>
      <w:r>
        <w:rPr>
          <w:rFonts w:ascii="Times New Roman" w:cs="Times New Roman" w:eastAsia="Times New Roman" w:hAnsi="Times New Roman"/>
          <w:sz w:val="25"/>
          <w:szCs w:val="25"/>
        </w:rPr>
        <w:t xml:space="preserve">.</w:t>
      </w:r>
    </w:p>
    <w:p>
      <w:pPr>
        <w:spacing w:after="100"/>
      </w:pPr>
      <w:r>
        <w:rPr>
          <w:rFonts w:ascii="Times New Roman" w:cs="Times New Roman" w:eastAsia="Times New Roman" w:hAnsi="Times New Roman"/>
          <w:sz w:val="25"/>
          <w:szCs w:val="25"/>
        </w:rPr>
        <w:t xml:space="preserve">La production agricole et les ressources en eau diminuent.</w:t>
      </w:r>
    </w:p>
    <w:p>
      <w:pPr>
        <w:spacing w:after="100"/>
      </w:pPr>
      <w:r>
        <w:rPr>
          <w:rFonts w:ascii="Times New Roman" w:cs="Times New Roman" w:eastAsia="Times New Roman" w:hAnsi="Times New Roman"/>
          <w:sz w:val="25"/>
          <w:szCs w:val="25"/>
        </w:rPr>
        <w:t xml:space="preserve">Agroforesterie, gestion des pâturages et économie d'eau limitent le processus.</w:t>
      </w:r>
    </w:p>
    <w:p>
      <w:pPr>
        <w:spacing w:after="80" w:before="140"/>
      </w:pPr>
      <w:r>
        <w:rPr>
          <w:rFonts w:ascii="Times New Roman" w:cs="Times New Roman" w:eastAsia="Times New Roman" w:hAnsi="Times New Roman"/>
          <w:b/>
          <w:bCs/>
          <w:color w:val="1E7B34"/>
          <w:sz w:val="26"/>
          <w:szCs w:val="26"/>
        </w:rPr>
        <w:t xml:space="preserve">3. Lire une situation et agir</w:t>
      </w:r>
    </w:p>
    <w:p>
      <w:pPr>
        <w:spacing w:after="100"/>
      </w:pPr>
      <w:r>
        <w:rPr>
          <w:rFonts w:ascii="Times New Roman" w:cs="Times New Roman" w:eastAsia="Times New Roman" w:hAnsi="Times New Roman"/>
          <w:sz w:val="25"/>
          <w:szCs w:val="25"/>
        </w:rPr>
        <w:t xml:space="preserve">Saholy suit le recul de la végétation autour d'un village soumis à une forte pression sur les terres.</w:t>
      </w:r>
    </w:p>
    <w:p>
      <w:pPr>
        <w:spacing w:after="100"/>
      </w:pPr>
      <w:r>
        <w:rPr>
          <w:rFonts w:ascii="Times New Roman" w:cs="Times New Roman" w:eastAsia="Times New Roman" w:hAnsi="Times New Roman"/>
          <w:sz w:val="25"/>
          <w:szCs w:val="25"/>
        </w:rPr>
        <w:t xml:space="preserve">Règle à retenir : Adapter les prélèvements à la capacité de renouvellement du milieu.</w:t>
      </w:r>
    </w:p>
    <w:p>
      <w:pPr>
        <w:spacing w:after="60" w:before="160"/>
        <w:jc w:val="left"/>
      </w:pPr>
      <w:r>
        <w:rPr>
          <w:rFonts w:ascii="Times New Roman" w:cs="Times New Roman" w:eastAsia="Times New Roman" w:hAnsi="Times New Roman"/>
          <w:b/>
          <w:bCs/>
          <w:i w:val="false"/>
          <w:iCs w:val="false"/>
          <w:color w:val="000000"/>
          <w:sz w:val="28"/>
          <w:szCs w:val="28"/>
        </w:rPr>
        <w:t xml:space="preserve">EXERCICES</w:t>
      </w:r>
    </w:p>
    <w:p>
      <w:pPr>
        <w:spacing w:after="30" w:before="0"/>
        <w:jc w:val="left"/>
      </w:pPr>
      <w:r>
        <w:rPr>
          <w:rFonts w:ascii="Times New Roman" w:cs="Times New Roman" w:eastAsia="Times New Roman" w:hAnsi="Times New Roman"/>
          <w:b/>
          <w:bCs/>
          <w:i w:val="false"/>
          <w:iCs w:val="false"/>
          <w:color w:val="000000"/>
          <w:sz w:val="25"/>
          <w:szCs w:val="25"/>
        </w:rPr>
        <w:t xml:space="preserve">Exercice 1 (5 points)</w:t>
      </w:r>
    </w:p>
    <w:p>
      <w:pPr>
        <w:spacing w:after="40" w:before="0"/>
        <w:jc w:val="left"/>
      </w:pPr>
      <w:r>
        <w:rPr>
          <w:rFonts w:ascii="Times New Roman" w:cs="Times New Roman" w:eastAsia="Times New Roman" w:hAnsi="Times New Roman"/>
          <w:b w:val="false"/>
          <w:bCs w:val="false"/>
          <w:i/>
          <w:iCs/>
          <w:color w:val="000000"/>
          <w:sz w:val="24"/>
          <w:szCs w:val="24"/>
        </w:rPr>
        <w:t xml:space="preserve">Réponds par des phrases complètes.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Définis désertification.</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Relève deux éléments essentiels de la leçon.</w:t>
      </w:r>
    </w:p>
    <w:p>
      <w:pPr>
        <w:spacing w:after="30" w:before="0"/>
        <w:jc w:val="left"/>
      </w:pPr>
      <w:r>
        <w:rPr>
          <w:rFonts w:ascii="Times New Roman" w:cs="Times New Roman" w:eastAsia="Times New Roman" w:hAnsi="Times New Roman"/>
          <w:b/>
          <w:bCs/>
          <w:i w:val="false"/>
          <w:iCs w:val="false"/>
          <w:color w:val="000000"/>
          <w:sz w:val="25"/>
          <w:szCs w:val="25"/>
        </w:rPr>
        <w:t xml:space="preserve">Exercice 2 (5 points)</w:t>
      </w:r>
    </w:p>
    <w:p>
      <w:pPr>
        <w:spacing w:after="40" w:before="0"/>
        <w:jc w:val="left"/>
      </w:pPr>
      <w:r>
        <w:rPr>
          <w:rFonts w:ascii="Times New Roman" w:cs="Times New Roman" w:eastAsia="Times New Roman" w:hAnsi="Times New Roman"/>
          <w:b w:val="false"/>
          <w:bCs w:val="false"/>
          <w:i/>
          <w:iCs/>
          <w:color w:val="000000"/>
          <w:sz w:val="24"/>
          <w:szCs w:val="24"/>
        </w:rPr>
        <w:t xml:space="preserve">Associe chaque idée à son explication puis justifie ton choix.</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zone sèche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fertilité</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Écris la relation entre ces deux idées.</w:t>
      </w:r>
    </w:p>
    <w:p>
      <w:pPr>
        <w:spacing w:after="30" w:before="0"/>
        <w:jc w:val="left"/>
      </w:pPr>
      <w:r>
        <w:rPr>
          <w:rFonts w:ascii="Times New Roman" w:cs="Times New Roman" w:eastAsia="Times New Roman" w:hAnsi="Times New Roman"/>
          <w:b/>
          <w:bCs/>
          <w:i w:val="false"/>
          <w:iCs w:val="false"/>
          <w:color w:val="000000"/>
          <w:sz w:val="25"/>
          <w:szCs w:val="25"/>
        </w:rPr>
        <w:t xml:space="preserve">Exercice 3 (5 points)</w:t>
      </w:r>
    </w:p>
    <w:p>
      <w:pPr>
        <w:spacing w:after="40" w:before="0"/>
        <w:jc w:val="left"/>
      </w:pPr>
      <w:r>
        <w:rPr>
          <w:rFonts w:ascii="Times New Roman" w:cs="Times New Roman" w:eastAsia="Times New Roman" w:hAnsi="Times New Roman"/>
          <w:b w:val="false"/>
          <w:bCs w:val="false"/>
          <w:i/>
          <w:iCs/>
          <w:color w:val="000000"/>
          <w:sz w:val="24"/>
          <w:szCs w:val="24"/>
        </w:rPr>
        <w:t xml:space="preserve">Explique ce que montre la situation.</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Saholy suit le recul de la végétation autour d'un village soumis à une forte pression sur les terres.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Nomme la notion étudiée.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Donne l'indice qui permet de la reconnaître.</w:t>
      </w:r>
    </w:p>
    <w:p>
      <w:pPr>
        <w:spacing w:after="30" w:before="0"/>
        <w:jc w:val="left"/>
      </w:pPr>
      <w:r>
        <w:rPr>
          <w:rFonts w:ascii="Times New Roman" w:cs="Times New Roman" w:eastAsia="Times New Roman" w:hAnsi="Times New Roman"/>
          <w:b/>
          <w:bCs/>
          <w:i w:val="false"/>
          <w:iCs w:val="false"/>
          <w:color w:val="000000"/>
          <w:sz w:val="25"/>
          <w:szCs w:val="25"/>
        </w:rPr>
        <w:t xml:space="preserve">Exercice 4 (5 points)</w:t>
      </w:r>
    </w:p>
    <w:p>
      <w:pPr>
        <w:spacing w:after="40" w:before="0"/>
        <w:jc w:val="left"/>
      </w:pPr>
      <w:r>
        <w:rPr>
          <w:rFonts w:ascii="Times New Roman" w:cs="Times New Roman" w:eastAsia="Times New Roman" w:hAnsi="Times New Roman"/>
          <w:b w:val="false"/>
          <w:bCs w:val="false"/>
          <w:i/>
          <w:iCs/>
          <w:color w:val="000000"/>
          <w:sz w:val="24"/>
          <w:szCs w:val="24"/>
        </w:rPr>
        <w:t xml:space="preserve">Rédige une courte réponse organisée.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Présente désertification, une idée essentielle et la règle pratique à retenir.</w:t>
      </w:r>
    </w:p>
    <w:p>
      <w:pPr>
        <w:spacing w:after="120" w:before="0"/>
        <w:jc w:val="left"/>
      </w:pPr>
      <w:r>
        <w:rPr>
          <w:rFonts w:ascii="Times New Roman" w:cs="Times New Roman" w:eastAsia="Times New Roman" w:hAnsi="Times New Roman"/>
          <w:b/>
          <w:bCs/>
          <w:i w:val="false"/>
          <w:iCs w:val="false"/>
          <w:color w:val="000000"/>
          <w:sz w:val="24"/>
          <w:szCs w:val="24"/>
        </w:rPr>
        <w:t xml:space="preserve">Total : 20 points</w:t>
      </w:r>
    </w:p>
    <w:p>
      <w:pPr>
        <w:spacing w:after="60" w:before="120"/>
        <w:jc w:val="left"/>
      </w:pPr>
      <w:r>
        <w:rPr>
          <w:rFonts w:ascii="Times New Roman" w:cs="Times New Roman" w:eastAsia="Times New Roman" w:hAnsi="Times New Roman"/>
          <w:b/>
          <w:bCs/>
          <w:i w:val="false"/>
          <w:iCs w:val="false"/>
          <w:color w:val="000000"/>
          <w:sz w:val="26"/>
          <w:szCs w:val="26"/>
        </w:rPr>
        <w:t xml:space="preserve">CORRIGÉ</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1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La désertification est la dégradation des terres dans les zones sèches sous l'effet des variations climatiques et des activités humaines. (2,5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La végétation se raréfie et le sol perd sa fertilité. Surpâturage, déboisement et pratiques inadaptées aggravent l'aridité. (2,5 points)</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2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La végétation se raréfie et le sol perd sa fertilité.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Surpâturage, déboisement et pratiques inadaptées aggravent l'aridité.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Ces idées sont liées dans l'étude de désertification. (1 point)</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3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Il s'agit de désertification.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La production agricole et les ressources en eau diminuent. (3 points)</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4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La désertification est la dégradation des terres dans les zones sèches sous l'effet des variations climatiques et des activités humaines. Agroforesterie, gestion des pâturages et économie d'eau limitent le processus. Adapter les prélèvements à la capacité de renouvellement du milieu. (5 points)</w:t>
      </w:r>
    </w:p>
    <w:p>
      <w:r>
        <w:br w:type="page"/>
      </w:r>
    </w:p>
    <w:p>
      <w:pPr>
        <w:spacing w:after="40" w:before="0"/>
        <w:jc w:val="center"/>
      </w:pPr>
      <w:r>
        <w:rPr>
          <w:rFonts w:ascii="Times New Roman" w:cs="Times New Roman" w:eastAsia="Times New Roman" w:hAnsi="Times New Roman"/>
          <w:b/>
          <w:bCs/>
          <w:i w:val="false"/>
          <w:iCs w:val="false"/>
          <w:color w:val="000000"/>
          <w:sz w:val="26"/>
          <w:szCs w:val="26"/>
        </w:rPr>
        <w:t xml:space="preserve">SÉANCE 48 / 80</w:t>
      </w:r>
    </w:p>
    <w:p>
      <w:pPr>
        <w:spacing w:after="160" w:before="0"/>
        <w:jc w:val="center"/>
      </w:pPr>
      <w:bookmarkStart w:name="seance48" w:id="56"/>
      <w:r>
        <w:rPr>
          <w:rFonts w:ascii="Times New Roman" w:cs="Times New Roman" w:eastAsia="Times New Roman" w:hAnsi="Times New Roman"/>
          <w:b/>
          <w:bCs/>
          <w:color w:val="000000"/>
          <w:sz w:val="30"/>
          <w:szCs w:val="30"/>
        </w:rPr>
        <w:t xml:space="preserve">La sécheresse</w:t>
      </w:r>
      <w:bookmarkEnd w:id="56"/>
    </w:p>
    <w:p>
      <w:pPr>
        <w:spacing w:after="120" w:before="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1625"/>
        <w:gridCol w:w="3069"/>
        <w:gridCol w:w="1444"/>
        <w:gridCol w:w="2888"/>
      </w:tblGrid>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Discipline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Géographie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Date :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_______</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Thème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La population face aux problèmes environnementaux</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Classe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T7</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Titre de la séance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La sécheresse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Séance n°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48 / 80</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Objectif spécifique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Être capable de définir sécheresse, d'en expliquer les éléments essentiels et de l'utiliser dans une situation géographique.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Durée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60 minutes</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Documentation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Programme d'études officiel T7 — Géographie ; ressources pédagogiques T7 ; atlas géographique.</w:t>
            </w:r>
          </w:p>
        </w:tc>
        <w:tc>
          <w:tcPr>
            <w:tcW w:type="pct" w:w="800"/>
            <w:gridSpan w:val="1"/>
            <w:tcMar>
              <w:top w:type="dxa" w:w="50"/>
              <w:left w:type="dxa" w:w="90"/>
              <w:bottom w:type="dxa" w:w="50"/>
              <w:right w:type="dxa" w:w="90"/>
            </w:tcMar>
            <w:vAlign w:val="top"/>
          </w:tcPr>
          <w:p>
            <w:pPr>
              <w:spacing w:after="20" w:before="0"/>
              <w:jc w:val="left"/>
            </w:pPr>
          </w:p>
        </w:tc>
        <w:tc>
          <w:tcPr>
            <w:tcW w:type="pct" w:w="1600"/>
            <w:gridSpan w:val="1"/>
            <w:tcMar>
              <w:top w:type="dxa" w:w="50"/>
              <w:left w:type="dxa" w:w="90"/>
              <w:bottom w:type="dxa" w:w="50"/>
              <w:right w:type="dxa" w:w="90"/>
            </w:tcMar>
            <w:vAlign w:val="top"/>
          </w:tcPr>
          <w:p>
            <w:pPr>
              <w:spacing w:after="20" w:before="0"/>
              <w:jc w:val="left"/>
            </w:pPr>
          </w:p>
        </w:tc>
      </w:tr>
    </w:tbl>
    <w:p>
      <w:pPr>
        <w:spacing w:after="60"/>
      </w:pPr>
      <w:r>
        <w:rPr>
          <w:rFonts w:ascii="Times New Roman" w:cs="Times New Roman" w:eastAsia="Times New Roman" w:hAnsi="Times New Roman"/>
          <w:sz w:val="18"/>
          <w:szCs w:val="18"/>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50"/>
        <w:gridCol w:w="2050"/>
        <w:gridCol w:w="2050"/>
        <w:gridCol w:w="1000"/>
        <w:gridCol w:w="1150"/>
        <w:gridCol w:w="900"/>
      </w:tblGrid>
      <w:tr>
        <w:trPr>
          <w:tblHeader/>
        </w:trPr>
        <w:tc>
          <w:tcPr>
            <w:tcW w:type="pct" w:w="6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Étapes et Durée</w:t>
            </w:r>
          </w:p>
        </w:tc>
        <w:tc>
          <w:tcPr>
            <w:tcW w:type="pct" w:w="2500"/>
            <w:gridSpan w:val="2"/>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Déroulement de la leçon</w:t>
            </w:r>
          </w:p>
        </w:tc>
        <w:tc>
          <w:tcPr>
            <w:tcW w:type="pct" w:w="6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Technique et Stratégie</w:t>
            </w:r>
          </w:p>
        </w:tc>
        <w:tc>
          <w:tcPr>
            <w:tcW w:type="pct" w:w="7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Support et Matériel</w:t>
            </w:r>
          </w:p>
        </w:tc>
        <w:tc>
          <w:tcPr>
            <w:tcW w:type="pct" w:w="5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Observation</w:t>
            </w:r>
          </w:p>
        </w:tc>
      </w:tr>
      <w:tr>
        <w:trPr>
          <w:tblHeader/>
        </w:trPr>
        <w:tc>
          <w:tcPr>
            <w:tcW w:type="pct" w:w="650"/>
            <w:gridSpan w:val="1"/>
            <w:shd w:fill="F5F5F5" w:color="auto" w:val="clear"/>
            <w:tcMar>
              <w:top w:type="dxa" w:w="50"/>
              <w:left w:type="dxa" w:w="90"/>
              <w:bottom w:type="dxa" w:w="50"/>
              <w:right w:type="dxa" w:w="90"/>
            </w:tcMar>
            <w:vAlign w:val="top"/>
          </w:tcPr>
          <w:p>
            <w:pPr>
              <w:spacing w:after="80" w:before="0"/>
              <w:jc w:val="left"/>
            </w:pP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Enseignant</w:t>
            </w: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Apprenants</w:t>
            </w:r>
          </w:p>
        </w:tc>
        <w:tc>
          <w:tcPr>
            <w:tcW w:type="pct" w:w="600"/>
            <w:gridSpan w:val="1"/>
            <w:shd w:fill="F5F5F5" w:color="auto" w:val="clear"/>
            <w:tcMar>
              <w:top w:type="dxa" w:w="50"/>
              <w:left w:type="dxa" w:w="90"/>
              <w:bottom w:type="dxa" w:w="50"/>
              <w:right w:type="dxa" w:w="90"/>
            </w:tcMar>
            <w:vAlign w:val="top"/>
          </w:tcPr>
          <w:p>
            <w:pPr>
              <w:spacing w:after="80" w:before="0"/>
              <w:jc w:val="left"/>
            </w:pPr>
          </w:p>
        </w:tc>
        <w:tc>
          <w:tcPr>
            <w:tcW w:type="pct" w:w="700"/>
            <w:gridSpan w:val="1"/>
            <w:shd w:fill="F5F5F5" w:color="auto" w:val="clear"/>
            <w:tcMar>
              <w:top w:type="dxa" w:w="50"/>
              <w:left w:type="dxa" w:w="90"/>
              <w:bottom w:type="dxa" w:w="50"/>
              <w:right w:type="dxa" w:w="90"/>
            </w:tcMar>
            <w:vAlign w:val="top"/>
          </w:tcPr>
          <w:p>
            <w:pPr>
              <w:spacing w:after="80" w:before="0"/>
              <w:jc w:val="left"/>
            </w:pPr>
          </w:p>
        </w:tc>
        <w:tc>
          <w:tcPr>
            <w:tcW w:type="pct" w:w="550"/>
            <w:gridSpan w:val="1"/>
            <w:shd w:fill="F5F5F5" w:color="auto" w:val="clear"/>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 RÉVISION</w:t>
            </w:r>
          </w:p>
          <w:p>
            <w:pPr>
              <w:spacing w:after="80" w:before="0"/>
              <w:jc w:val="left"/>
            </w:pPr>
            <w:r>
              <w:rPr>
                <w:rFonts w:ascii="Times New Roman" w:cs="Times New Roman" w:eastAsia="Times New Roman" w:hAnsi="Times New Roman"/>
                <w:b w:val="false"/>
                <w:bCs w:val="false"/>
                <w:i/>
                <w:iCs/>
                <w:color w:val="000000"/>
                <w:sz w:val="21"/>
                <w:szCs w:val="21"/>
              </w:rPr>
              <w:t xml:space="preserve">5 min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Définis « désertification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Indique deux idées essentielles concernant désertification.</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règle pratique faut-il retenir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La désertification est la dégradation des terres dans les zones sèches sous l'effet des variations climatiques et des activités humaines.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La végétation se raréfie et le sol perd sa fertilité. Surpâturage, déboisement et pratiques inadaptées aggravent l'aridité.</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Adapter les prélèvements à la capacité de renouvellement du milieu.</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 orales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w:t>
            </w:r>
          </w:p>
        </w:tc>
        <w:tc>
          <w:tcPr>
            <w:tcW w:type="pct" w:w="550"/>
            <w:gridSpan w:val="1"/>
            <w:tcMar>
              <w:top w:type="dxa" w:w="50"/>
              <w:left w:type="dxa" w:w="90"/>
              <w:bottom w:type="dxa" w:w="50"/>
              <w:right w:type="dxa" w:w="90"/>
            </w:tcMar>
            <w:vAlign w:val="top"/>
          </w:tcPr>
          <w:p>
            <w:pPr>
              <w:spacing w:after="80" w:before="0"/>
              <w:jc w:val="left"/>
            </w:pPr>
          </w:p>
        </w:tc>
      </w:tr>
      <w:tr>
        <w:tc>
          <w:tcPr>
            <w:tcW w:type="dxa" w:w="9026"/>
            <w:gridSpan w:val="6"/>
            <w:shd w:fill="EAF3FB" w:color="auto" w:val="clear"/>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3"/>
                <w:szCs w:val="23"/>
              </w:rPr>
              <w:t xml:space="preserve">II. NOUVELLE LEÇON</w:t>
            </w:r>
          </w:p>
          <w:p>
            <w:pPr>
              <w:spacing w:after="80" w:before="0"/>
              <w:jc w:val="left"/>
            </w:pPr>
            <w:r>
              <w:rPr>
                <w:rFonts w:ascii="Times New Roman" w:cs="Times New Roman" w:eastAsia="Times New Roman" w:hAnsi="Times New Roman"/>
                <w:b w:val="false"/>
                <w:bCs w:val="false"/>
                <w:i/>
                <w:iCs/>
                <w:color w:val="000000"/>
                <w:sz w:val="21"/>
                <w:szCs w:val="21"/>
              </w:rPr>
              <w:t xml:space="preserve">45 min</w:t>
            </w: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1. Mise en situation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Bemiray constate la baisse d'un puits et le flétrissement des cultures pendant une longue période sèche.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notion géographique permet de comprendre cette situation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sécheresse : La sécheresse est une période anormalement longue de déficit de précipitations entraînant un manque d'eau pour les milieux et les sociétés.</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Récit et questions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Document et schéma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2. Présentation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Aujourd'hui, nous étudions « La sécheresse ». À la fin de la séance, vous saurez définir sécheresse, expliquer ses composantes et appliquer la notion.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Annonce du titre et de l'objectif</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 cahier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3. Observation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Observez le schéma « La sécheresse » et le document illustré. Repérez la notion centrale, les relations et les éléments du paysage.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observent silencieusement.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Observation silencieuse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pédagogique et document illustré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4. Analyse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Qu'est-ce que sécheresse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est une première idée importante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autre idée complète l'explication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règle doit guider l'analyse ou l'action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La sécheresse est une période anormalement longue de déficit de précipitations entraînant un manque d'eau pour les milieux et les sociétés.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La sécheresse météorologique commence par un déficit de pluie.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Les sols, cours d'eau et nappes peuvent ensuite manquer d'eau.</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Surveiller les réserves et organiser les usages avant la pénurie.</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pédagogique et document illustré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5. Synthèse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La sécheresse est une période anormalement longue de déficit de précipitations entraînant un manque d'eau pour les milieux et les sociétés. La sécheresse météorologique commence par un déficit de pluie. Les sols, cours d'eau et nappes peuvent ensuite manquer d'eau. Il faut retenir : Surveiller les réserves et organiser les usages avant la pénurie.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Explication</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6. Application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Réponds par des phrases complètes.</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Définis sécheresse.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Relève deux éléments essentiels de la leçon.</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Associe chaque idée à son explication puis justifie ton choix.</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déficit de pluie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pénurie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3. Écris la relation entre ces deux idées.</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La sécheresse est une période anormalement longue de déficit de précipitations entraînant un manque d'eau pour les milieux et les sociétés. (2,5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La sécheresse météorologique commence par un déficit de pluie. Les sols, cours d'eau et nappes peuvent ensuite manquer d'eau. (2,5 points)</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La sécheresse météorologique commence par un déficit de pluie.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Les sols, cours d'eau et nappes peuvent ensuite manquer d'eau.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3. Ces idées sont liées dans l'étude de sécheresse. (1 point)</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ardoise</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III. ÉVALUATION</w:t>
            </w:r>
          </w:p>
          <w:p>
            <w:pPr>
              <w:spacing w:after="80" w:before="0"/>
              <w:jc w:val="left"/>
            </w:pPr>
            <w:r>
              <w:rPr>
                <w:rFonts w:ascii="Times New Roman" w:cs="Times New Roman" w:eastAsia="Times New Roman" w:hAnsi="Times New Roman"/>
                <w:b w:val="false"/>
                <w:bCs w:val="false"/>
                <w:i/>
                <w:iCs/>
                <w:color w:val="000000"/>
                <w:sz w:val="21"/>
                <w:szCs w:val="21"/>
              </w:rPr>
              <w:t xml:space="preserve">10 min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Explique ce que montre la situation.</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Bemiray constate la baisse d'un puits et le flétrissement des cultures pendant une longue période sèche.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Nomme la notion étudiée.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Donne l'indice qui permet de la reconnaître.</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Rédige une courte réponse organisée.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Présente sécheresse, une idée essentielle et la règle pratique à retenir.</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Il s'agit de sécheresse.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Cultures, élevage, santé et alimentation sont affectés. (3 points)</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La sécheresse est une période anormalement longue de déficit de précipitations entraînant un manque d'eau pour les milieux et les sociétés. Stockage, économies, cultures adaptées et alerte réduisent les effets. Surveiller les réserves et organiser les usages avant la pénurie. (5 points)</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feuille d'évaluation</w:t>
            </w:r>
          </w:p>
        </w:tc>
        <w:tc>
          <w:tcPr>
            <w:tcW w:type="pct" w:w="550"/>
            <w:gridSpan w:val="1"/>
            <w:tcMar>
              <w:top w:type="dxa" w:w="50"/>
              <w:left w:type="dxa" w:w="90"/>
              <w:bottom w:type="dxa" w:w="50"/>
              <w:right w:type="dxa" w:w="90"/>
            </w:tcMar>
            <w:vAlign w:val="top"/>
          </w:tcPr>
          <w:p>
            <w:pPr>
              <w:spacing w:after="80" w:before="0"/>
              <w:jc w:val="left"/>
            </w:pPr>
          </w:p>
        </w:tc>
      </w:tr>
    </w:tbl>
    <w:p>
      <w:r>
        <w:br w:type="page"/>
      </w:r>
    </w:p>
    <w:p>
      <w:pPr>
        <w:spacing w:after="160" w:before="120"/>
        <w:jc w:val="center"/>
      </w:pPr>
      <w:r>
        <w:rPr>
          <w:rFonts w:ascii="Times New Roman" w:cs="Times New Roman" w:eastAsia="Times New Roman" w:hAnsi="Times New Roman"/>
          <w:b/>
          <w:bCs/>
          <w:color w:val="C00000"/>
          <w:sz w:val="30"/>
          <w:szCs w:val="30"/>
        </w:rPr>
        <w:t xml:space="preserve">La sécheresse</w:t>
      </w:r>
    </w:p>
    <w:p>
      <w:pPr>
        <w:spacing w:after="40" w:before="60"/>
        <w:jc w:val="center"/>
      </w:pPr>
      <w:r>
        <w:drawing>
          <wp:inline distT="0" distB="0" distL="0" distR="0">
            <wp:extent cx="4095750" cy="2419350"/>
            <wp:effectExtent t="0" r="0" b="0" l="0"/>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4095750" cy="2419350"/>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Schéma pédagogique : La sécheresse.</w:t>
      </w:r>
    </w:p>
    <w:p>
      <w:pPr>
        <w:spacing w:after="80" w:before="140"/>
      </w:pPr>
      <w:r>
        <w:rPr>
          <w:rFonts w:ascii="Times New Roman" w:cs="Times New Roman" w:eastAsia="Times New Roman" w:hAnsi="Times New Roman"/>
          <w:b/>
          <w:bCs/>
          <w:color w:val="1E7B34"/>
          <w:sz w:val="26"/>
          <w:szCs w:val="26"/>
        </w:rPr>
        <w:t xml:space="preserve">1. Comprendre sécheresse</w:t>
      </w:r>
    </w:p>
    <w:p>
      <w:pPr>
        <w:spacing w:after="100"/>
      </w:pPr>
      <w:r>
        <w:rPr>
          <w:rFonts w:ascii="Times New Roman" w:cs="Times New Roman" w:eastAsia="Times New Roman" w:hAnsi="Times New Roman"/>
          <w:sz w:val="25"/>
          <w:szCs w:val="25"/>
        </w:rPr>
        <w:t xml:space="preserve">La </w:t>
      </w:r>
      <w:r>
        <w:rPr>
          <w:rFonts w:ascii="Times New Roman" w:cs="Times New Roman" w:eastAsia="Times New Roman" w:hAnsi="Times New Roman"/>
          <w:b/>
          <w:bCs/>
          <w:color w:val="1F4E79"/>
          <w:sz w:val="25"/>
          <w:szCs w:val="25"/>
        </w:rPr>
        <w:t xml:space="preserve">sécheresse</w:t>
      </w:r>
      <w:r>
        <w:rPr>
          <w:rFonts w:ascii="Times New Roman" w:cs="Times New Roman" w:eastAsia="Times New Roman" w:hAnsi="Times New Roman"/>
          <w:sz w:val="25"/>
          <w:szCs w:val="25"/>
        </w:rPr>
        <w:t xml:space="preserve"> est une période anormalement longue de déficit de précipitations entraînant un manque d'eau pour les milieux et les sociétés.</w:t>
      </w:r>
    </w:p>
    <w:p>
      <w:pPr>
        <w:spacing w:after="100"/>
      </w:pPr>
      <w:r>
        <w:rPr>
          <w:rFonts w:ascii="Times New Roman" w:cs="Times New Roman" w:eastAsia="Times New Roman" w:hAnsi="Times New Roman"/>
          <w:sz w:val="25"/>
          <w:szCs w:val="25"/>
        </w:rPr>
        <w:t xml:space="preserve">Cette notion permet d'étudier le territoire avec précision et de relier les faits observés à leurs causes et à leurs conséquences.</w:t>
      </w:r>
    </w:p>
    <w:p>
      <w:pPr>
        <w:spacing w:after="80" w:before="140"/>
      </w:pPr>
      <w:r>
        <w:rPr>
          <w:rFonts w:ascii="Times New Roman" w:cs="Times New Roman" w:eastAsia="Times New Roman" w:hAnsi="Times New Roman"/>
          <w:b/>
          <w:bCs/>
          <w:color w:val="1E7B34"/>
          <w:sz w:val="26"/>
          <w:szCs w:val="26"/>
        </w:rPr>
        <w:t xml:space="preserve">2. Les éléments essentiels</w:t>
      </w:r>
    </w:p>
    <w:p>
      <w:pPr>
        <w:spacing w:after="100"/>
      </w:pPr>
      <w:r>
        <w:rPr>
          <w:rFonts w:ascii="Times New Roman" w:cs="Times New Roman" w:eastAsia="Times New Roman" w:hAnsi="Times New Roman"/>
          <w:sz w:val="25"/>
          <w:szCs w:val="25"/>
        </w:rPr>
        <w:t xml:space="preserve">La </w:t>
      </w:r>
      <w:r>
        <w:rPr>
          <w:rFonts w:ascii="Times New Roman" w:cs="Times New Roman" w:eastAsia="Times New Roman" w:hAnsi="Times New Roman"/>
          <w:b/>
          <w:bCs/>
          <w:color w:val="1F4E79"/>
          <w:sz w:val="25"/>
          <w:szCs w:val="25"/>
        </w:rPr>
        <w:t xml:space="preserve">sécheresse</w:t>
      </w:r>
      <w:r>
        <w:rPr>
          <w:rFonts w:ascii="Times New Roman" w:cs="Times New Roman" w:eastAsia="Times New Roman" w:hAnsi="Times New Roman"/>
          <w:sz w:val="25"/>
          <w:szCs w:val="25"/>
        </w:rPr>
        <w:t xml:space="preserve"> météorologique commence par un </w:t>
      </w:r>
      <w:r>
        <w:rPr>
          <w:rFonts w:ascii="Times New Roman" w:cs="Times New Roman" w:eastAsia="Times New Roman" w:hAnsi="Times New Roman"/>
          <w:b/>
          <w:bCs/>
          <w:color w:val="1F4E79"/>
          <w:sz w:val="25"/>
          <w:szCs w:val="25"/>
        </w:rPr>
        <w:t xml:space="preserve">déficit de pluie</w:t>
      </w:r>
      <w:r>
        <w:rPr>
          <w:rFonts w:ascii="Times New Roman" w:cs="Times New Roman" w:eastAsia="Times New Roman" w:hAnsi="Times New Roman"/>
          <w:sz w:val="25"/>
          <w:szCs w:val="25"/>
        </w:rPr>
        <w:t xml:space="preserve">.</w:t>
      </w:r>
    </w:p>
    <w:p>
      <w:pPr>
        <w:spacing w:after="100"/>
      </w:pPr>
      <w:r>
        <w:rPr>
          <w:rFonts w:ascii="Times New Roman" w:cs="Times New Roman" w:eastAsia="Times New Roman" w:hAnsi="Times New Roman"/>
          <w:sz w:val="25"/>
          <w:szCs w:val="25"/>
        </w:rPr>
        <w:t xml:space="preserve">Les sols, cours d'eau et nappes peuvent ensuite manquer d'eau.</w:t>
      </w:r>
    </w:p>
    <w:p>
      <w:pPr>
        <w:spacing w:after="100"/>
      </w:pPr>
      <w:r>
        <w:rPr>
          <w:rFonts w:ascii="Times New Roman" w:cs="Times New Roman" w:eastAsia="Times New Roman" w:hAnsi="Times New Roman"/>
          <w:sz w:val="25"/>
          <w:szCs w:val="25"/>
        </w:rPr>
        <w:t xml:space="preserve">Cultures, élevage, santé et alimentation sont affectés.</w:t>
      </w:r>
    </w:p>
    <w:p>
      <w:pPr>
        <w:spacing w:after="100"/>
      </w:pPr>
      <w:r>
        <w:rPr>
          <w:rFonts w:ascii="Times New Roman" w:cs="Times New Roman" w:eastAsia="Times New Roman" w:hAnsi="Times New Roman"/>
          <w:sz w:val="25"/>
          <w:szCs w:val="25"/>
        </w:rPr>
        <w:t xml:space="preserve">Stockage, économies, cultures adaptées et alerte réduisent les effets.</w:t>
      </w:r>
    </w:p>
    <w:p>
      <w:pPr>
        <w:spacing w:after="80" w:before="140"/>
      </w:pPr>
      <w:r>
        <w:rPr>
          <w:rFonts w:ascii="Times New Roman" w:cs="Times New Roman" w:eastAsia="Times New Roman" w:hAnsi="Times New Roman"/>
          <w:b/>
          <w:bCs/>
          <w:color w:val="1E7B34"/>
          <w:sz w:val="26"/>
          <w:szCs w:val="26"/>
        </w:rPr>
        <w:t xml:space="preserve">3. Lire une situation et agir</w:t>
      </w:r>
    </w:p>
    <w:p>
      <w:pPr>
        <w:spacing w:after="100"/>
      </w:pPr>
      <w:r>
        <w:rPr>
          <w:rFonts w:ascii="Times New Roman" w:cs="Times New Roman" w:eastAsia="Times New Roman" w:hAnsi="Times New Roman"/>
          <w:sz w:val="25"/>
          <w:szCs w:val="25"/>
        </w:rPr>
        <w:t xml:space="preserve">Bemiray constate la baisse d'un puits et le flétrissement des cultures pendant une longue période sèche.</w:t>
      </w:r>
    </w:p>
    <w:p>
      <w:pPr>
        <w:spacing w:after="100"/>
      </w:pPr>
      <w:r>
        <w:rPr>
          <w:rFonts w:ascii="Times New Roman" w:cs="Times New Roman" w:eastAsia="Times New Roman" w:hAnsi="Times New Roman"/>
          <w:sz w:val="25"/>
          <w:szCs w:val="25"/>
        </w:rPr>
        <w:t xml:space="preserve">Règle à retenir : Surveiller les réserves et organiser les usages avant la </w:t>
      </w:r>
      <w:r>
        <w:rPr>
          <w:rFonts w:ascii="Times New Roman" w:cs="Times New Roman" w:eastAsia="Times New Roman" w:hAnsi="Times New Roman"/>
          <w:b/>
          <w:bCs/>
          <w:color w:val="1F4E79"/>
          <w:sz w:val="25"/>
          <w:szCs w:val="25"/>
        </w:rPr>
        <w:t xml:space="preserve">pénurie</w:t>
      </w:r>
      <w:r>
        <w:rPr>
          <w:rFonts w:ascii="Times New Roman" w:cs="Times New Roman" w:eastAsia="Times New Roman" w:hAnsi="Times New Roman"/>
          <w:sz w:val="25"/>
          <w:szCs w:val="25"/>
        </w:rPr>
        <w:t xml:space="preserve">.</w:t>
      </w:r>
    </w:p>
    <w:p>
      <w:pPr>
        <w:spacing w:after="40" w:before="60"/>
        <w:jc w:val="center"/>
      </w:pPr>
      <w:r>
        <w:drawing>
          <wp:inline distT="0" distB="0" distL="0" distR="0">
            <wp:extent cx="4286250" cy="2343150"/>
            <wp:effectExtent t="0" r="0" b="0" l="0"/>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4286250" cy="2343150"/>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Document d'observation : Bemiray constate la baisse d'un puits et le flétrissement des cultures pendant une longue période sèche.</w:t>
      </w:r>
    </w:p>
    <w:p>
      <w:pPr>
        <w:spacing w:after="60" w:before="160"/>
        <w:jc w:val="left"/>
      </w:pPr>
      <w:r>
        <w:rPr>
          <w:rFonts w:ascii="Times New Roman" w:cs="Times New Roman" w:eastAsia="Times New Roman" w:hAnsi="Times New Roman"/>
          <w:b/>
          <w:bCs/>
          <w:i w:val="false"/>
          <w:iCs w:val="false"/>
          <w:color w:val="000000"/>
          <w:sz w:val="28"/>
          <w:szCs w:val="28"/>
        </w:rPr>
        <w:t xml:space="preserve">EXERCICES</w:t>
      </w:r>
    </w:p>
    <w:p>
      <w:pPr>
        <w:spacing w:after="30" w:before="0"/>
        <w:jc w:val="left"/>
      </w:pPr>
      <w:r>
        <w:rPr>
          <w:rFonts w:ascii="Times New Roman" w:cs="Times New Roman" w:eastAsia="Times New Roman" w:hAnsi="Times New Roman"/>
          <w:b/>
          <w:bCs/>
          <w:i w:val="false"/>
          <w:iCs w:val="false"/>
          <w:color w:val="000000"/>
          <w:sz w:val="25"/>
          <w:szCs w:val="25"/>
        </w:rPr>
        <w:t xml:space="preserve">Exercice 1 (5 points)</w:t>
      </w:r>
    </w:p>
    <w:p>
      <w:pPr>
        <w:spacing w:after="40" w:before="0"/>
        <w:jc w:val="left"/>
      </w:pPr>
      <w:r>
        <w:rPr>
          <w:rFonts w:ascii="Times New Roman" w:cs="Times New Roman" w:eastAsia="Times New Roman" w:hAnsi="Times New Roman"/>
          <w:b w:val="false"/>
          <w:bCs w:val="false"/>
          <w:i/>
          <w:iCs/>
          <w:color w:val="000000"/>
          <w:sz w:val="24"/>
          <w:szCs w:val="24"/>
        </w:rPr>
        <w:t xml:space="preserve">Réponds par des phrases complètes.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Définis sécheresse.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Relève deux éléments essentiels de la leçon.</w:t>
      </w:r>
    </w:p>
    <w:p>
      <w:pPr>
        <w:spacing w:after="30" w:before="0"/>
        <w:jc w:val="left"/>
      </w:pPr>
      <w:r>
        <w:rPr>
          <w:rFonts w:ascii="Times New Roman" w:cs="Times New Roman" w:eastAsia="Times New Roman" w:hAnsi="Times New Roman"/>
          <w:b/>
          <w:bCs/>
          <w:i w:val="false"/>
          <w:iCs w:val="false"/>
          <w:color w:val="000000"/>
          <w:sz w:val="25"/>
          <w:szCs w:val="25"/>
        </w:rPr>
        <w:t xml:space="preserve">Exercice 2 (5 points)</w:t>
      </w:r>
    </w:p>
    <w:p>
      <w:pPr>
        <w:spacing w:after="40" w:before="0"/>
        <w:jc w:val="left"/>
      </w:pPr>
      <w:r>
        <w:rPr>
          <w:rFonts w:ascii="Times New Roman" w:cs="Times New Roman" w:eastAsia="Times New Roman" w:hAnsi="Times New Roman"/>
          <w:b w:val="false"/>
          <w:bCs w:val="false"/>
          <w:i/>
          <w:iCs/>
          <w:color w:val="000000"/>
          <w:sz w:val="24"/>
          <w:szCs w:val="24"/>
        </w:rPr>
        <w:t xml:space="preserve">Associe chaque idée à son explication puis justifie ton choix.</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déficit de pluie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pénurie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Écris la relation entre ces deux idées.</w:t>
      </w:r>
    </w:p>
    <w:p>
      <w:pPr>
        <w:spacing w:after="30" w:before="0"/>
        <w:jc w:val="left"/>
      </w:pPr>
      <w:r>
        <w:rPr>
          <w:rFonts w:ascii="Times New Roman" w:cs="Times New Roman" w:eastAsia="Times New Roman" w:hAnsi="Times New Roman"/>
          <w:b/>
          <w:bCs/>
          <w:i w:val="false"/>
          <w:iCs w:val="false"/>
          <w:color w:val="000000"/>
          <w:sz w:val="25"/>
          <w:szCs w:val="25"/>
        </w:rPr>
        <w:t xml:space="preserve">Exercice 3 (5 points)</w:t>
      </w:r>
    </w:p>
    <w:p>
      <w:pPr>
        <w:spacing w:after="40" w:before="0"/>
        <w:jc w:val="left"/>
      </w:pPr>
      <w:r>
        <w:rPr>
          <w:rFonts w:ascii="Times New Roman" w:cs="Times New Roman" w:eastAsia="Times New Roman" w:hAnsi="Times New Roman"/>
          <w:b w:val="false"/>
          <w:bCs w:val="false"/>
          <w:i/>
          <w:iCs/>
          <w:color w:val="000000"/>
          <w:sz w:val="24"/>
          <w:szCs w:val="24"/>
        </w:rPr>
        <w:t xml:space="preserve">Explique ce que montre la situation.</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Bemiray constate la baisse d'un puits et le flétrissement des cultures pendant une longue période sèche.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Nomme la notion étudiée.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Donne l'indice qui permet de la reconnaître.</w:t>
      </w:r>
    </w:p>
    <w:p>
      <w:pPr>
        <w:spacing w:after="30" w:before="0"/>
        <w:jc w:val="left"/>
      </w:pPr>
      <w:r>
        <w:rPr>
          <w:rFonts w:ascii="Times New Roman" w:cs="Times New Roman" w:eastAsia="Times New Roman" w:hAnsi="Times New Roman"/>
          <w:b/>
          <w:bCs/>
          <w:i w:val="false"/>
          <w:iCs w:val="false"/>
          <w:color w:val="000000"/>
          <w:sz w:val="25"/>
          <w:szCs w:val="25"/>
        </w:rPr>
        <w:t xml:space="preserve">Exercice 4 (5 points)</w:t>
      </w:r>
    </w:p>
    <w:p>
      <w:pPr>
        <w:spacing w:after="40" w:before="0"/>
        <w:jc w:val="left"/>
      </w:pPr>
      <w:r>
        <w:rPr>
          <w:rFonts w:ascii="Times New Roman" w:cs="Times New Roman" w:eastAsia="Times New Roman" w:hAnsi="Times New Roman"/>
          <w:b w:val="false"/>
          <w:bCs w:val="false"/>
          <w:i/>
          <w:iCs/>
          <w:color w:val="000000"/>
          <w:sz w:val="24"/>
          <w:szCs w:val="24"/>
        </w:rPr>
        <w:t xml:space="preserve">Rédige une courte réponse organisée.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Présente sécheresse, une idée essentielle et la règle pratique à retenir.</w:t>
      </w:r>
    </w:p>
    <w:p>
      <w:pPr>
        <w:spacing w:after="120" w:before="0"/>
        <w:jc w:val="left"/>
      </w:pPr>
      <w:r>
        <w:rPr>
          <w:rFonts w:ascii="Times New Roman" w:cs="Times New Roman" w:eastAsia="Times New Roman" w:hAnsi="Times New Roman"/>
          <w:b/>
          <w:bCs/>
          <w:i w:val="false"/>
          <w:iCs w:val="false"/>
          <w:color w:val="000000"/>
          <w:sz w:val="24"/>
          <w:szCs w:val="24"/>
        </w:rPr>
        <w:t xml:space="preserve">Total : 20 points</w:t>
      </w:r>
    </w:p>
    <w:p>
      <w:pPr>
        <w:spacing w:after="60" w:before="120"/>
        <w:jc w:val="left"/>
      </w:pPr>
      <w:r>
        <w:rPr>
          <w:rFonts w:ascii="Times New Roman" w:cs="Times New Roman" w:eastAsia="Times New Roman" w:hAnsi="Times New Roman"/>
          <w:b/>
          <w:bCs/>
          <w:i w:val="false"/>
          <w:iCs w:val="false"/>
          <w:color w:val="000000"/>
          <w:sz w:val="26"/>
          <w:szCs w:val="26"/>
        </w:rPr>
        <w:t xml:space="preserve">CORRIGÉ</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1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La sécheresse est une période anormalement longue de déficit de précipitations entraînant un manque d'eau pour les milieux et les sociétés. (2,5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La sécheresse météorologique commence par un déficit de pluie. Les sols, cours d'eau et nappes peuvent ensuite manquer d'eau. (2,5 points)</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2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La sécheresse météorologique commence par un déficit de pluie.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Les sols, cours d'eau et nappes peuvent ensuite manquer d'eau.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Ces idées sont liées dans l'étude de sécheresse. (1 point)</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3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Il s'agit de sécheresse.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Cultures, élevage, santé et alimentation sont affectés. (3 points)</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4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La sécheresse est une période anormalement longue de déficit de précipitations entraînant un manque d'eau pour les milieux et les sociétés. Stockage, économies, cultures adaptées et alerte réduisent les effets. Surveiller les réserves et organiser les usages avant la pénurie. (5 points)</w:t>
      </w:r>
    </w:p>
    <w:p>
      <w:r>
        <w:br w:type="page"/>
      </w:r>
    </w:p>
    <w:p>
      <w:pPr>
        <w:spacing w:after="40" w:before="0"/>
        <w:jc w:val="center"/>
      </w:pPr>
      <w:r>
        <w:rPr>
          <w:rFonts w:ascii="Times New Roman" w:cs="Times New Roman" w:eastAsia="Times New Roman" w:hAnsi="Times New Roman"/>
          <w:b/>
          <w:bCs/>
          <w:i w:val="false"/>
          <w:iCs w:val="false"/>
          <w:color w:val="000000"/>
          <w:sz w:val="26"/>
          <w:szCs w:val="26"/>
        </w:rPr>
        <w:t xml:space="preserve">SÉANCE 49 / 80</w:t>
      </w:r>
    </w:p>
    <w:p>
      <w:pPr>
        <w:spacing w:after="160" w:before="0"/>
        <w:jc w:val="center"/>
      </w:pPr>
      <w:bookmarkStart w:name="seance49" w:id="57"/>
      <w:r>
        <w:rPr>
          <w:rFonts w:ascii="Times New Roman" w:cs="Times New Roman" w:eastAsia="Times New Roman" w:hAnsi="Times New Roman"/>
          <w:b/>
          <w:bCs/>
          <w:color w:val="000000"/>
          <w:sz w:val="30"/>
          <w:szCs w:val="30"/>
        </w:rPr>
        <w:t xml:space="preserve">Les facteurs de dégradation de l'environnement</w:t>
      </w:r>
      <w:bookmarkEnd w:id="57"/>
    </w:p>
    <w:p>
      <w:pPr>
        <w:spacing w:after="120" w:before="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1625"/>
        <w:gridCol w:w="3069"/>
        <w:gridCol w:w="1444"/>
        <w:gridCol w:w="2888"/>
      </w:tblGrid>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Discipline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Géographie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Date :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_______</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Thème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La population face aux problèmes environnementaux</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Classe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T7</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Titre de la séance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Les facteurs de dégradation de l'environnement</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Séance n°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49 / 80</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Objectif spécifique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Être capable de définir facteur de dégradation, d'en expliquer les éléments essentiels et de l'utiliser dans une situation géographique.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Durée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60 minutes</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Documentation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Programme d'études officiel T7 — Géographie ; ressources pédagogiques T7 ; atlas géographique.</w:t>
            </w:r>
          </w:p>
        </w:tc>
        <w:tc>
          <w:tcPr>
            <w:tcW w:type="pct" w:w="800"/>
            <w:gridSpan w:val="1"/>
            <w:tcMar>
              <w:top w:type="dxa" w:w="50"/>
              <w:left w:type="dxa" w:w="90"/>
              <w:bottom w:type="dxa" w:w="50"/>
              <w:right w:type="dxa" w:w="90"/>
            </w:tcMar>
            <w:vAlign w:val="top"/>
          </w:tcPr>
          <w:p>
            <w:pPr>
              <w:spacing w:after="20" w:before="0"/>
              <w:jc w:val="left"/>
            </w:pPr>
          </w:p>
        </w:tc>
        <w:tc>
          <w:tcPr>
            <w:tcW w:type="pct" w:w="1600"/>
            <w:gridSpan w:val="1"/>
            <w:tcMar>
              <w:top w:type="dxa" w:w="50"/>
              <w:left w:type="dxa" w:w="90"/>
              <w:bottom w:type="dxa" w:w="50"/>
              <w:right w:type="dxa" w:w="90"/>
            </w:tcMar>
            <w:vAlign w:val="top"/>
          </w:tcPr>
          <w:p>
            <w:pPr>
              <w:spacing w:after="20" w:before="0"/>
              <w:jc w:val="left"/>
            </w:pPr>
          </w:p>
        </w:tc>
      </w:tr>
    </w:tbl>
    <w:p>
      <w:pPr>
        <w:spacing w:after="60"/>
      </w:pPr>
      <w:r>
        <w:rPr>
          <w:rFonts w:ascii="Times New Roman" w:cs="Times New Roman" w:eastAsia="Times New Roman" w:hAnsi="Times New Roman"/>
          <w:sz w:val="18"/>
          <w:szCs w:val="18"/>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50"/>
        <w:gridCol w:w="2050"/>
        <w:gridCol w:w="2050"/>
        <w:gridCol w:w="1000"/>
        <w:gridCol w:w="1150"/>
        <w:gridCol w:w="900"/>
      </w:tblGrid>
      <w:tr>
        <w:trPr>
          <w:tblHeader/>
        </w:trPr>
        <w:tc>
          <w:tcPr>
            <w:tcW w:type="pct" w:w="6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Étapes et Durée</w:t>
            </w:r>
          </w:p>
        </w:tc>
        <w:tc>
          <w:tcPr>
            <w:tcW w:type="pct" w:w="2500"/>
            <w:gridSpan w:val="2"/>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Déroulement de la leçon</w:t>
            </w:r>
          </w:p>
        </w:tc>
        <w:tc>
          <w:tcPr>
            <w:tcW w:type="pct" w:w="6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Technique et Stratégie</w:t>
            </w:r>
          </w:p>
        </w:tc>
        <w:tc>
          <w:tcPr>
            <w:tcW w:type="pct" w:w="7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Support et Matériel</w:t>
            </w:r>
          </w:p>
        </w:tc>
        <w:tc>
          <w:tcPr>
            <w:tcW w:type="pct" w:w="5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Observation</w:t>
            </w:r>
          </w:p>
        </w:tc>
      </w:tr>
      <w:tr>
        <w:trPr>
          <w:tblHeader/>
        </w:trPr>
        <w:tc>
          <w:tcPr>
            <w:tcW w:type="pct" w:w="650"/>
            <w:gridSpan w:val="1"/>
            <w:shd w:fill="F5F5F5" w:color="auto" w:val="clear"/>
            <w:tcMar>
              <w:top w:type="dxa" w:w="50"/>
              <w:left w:type="dxa" w:w="90"/>
              <w:bottom w:type="dxa" w:w="50"/>
              <w:right w:type="dxa" w:w="90"/>
            </w:tcMar>
            <w:vAlign w:val="top"/>
          </w:tcPr>
          <w:p>
            <w:pPr>
              <w:spacing w:after="80" w:before="0"/>
              <w:jc w:val="left"/>
            </w:pP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Enseignant</w:t>
            </w: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Apprenants</w:t>
            </w:r>
          </w:p>
        </w:tc>
        <w:tc>
          <w:tcPr>
            <w:tcW w:type="pct" w:w="600"/>
            <w:gridSpan w:val="1"/>
            <w:shd w:fill="F5F5F5" w:color="auto" w:val="clear"/>
            <w:tcMar>
              <w:top w:type="dxa" w:w="50"/>
              <w:left w:type="dxa" w:w="90"/>
              <w:bottom w:type="dxa" w:w="50"/>
              <w:right w:type="dxa" w:w="90"/>
            </w:tcMar>
            <w:vAlign w:val="top"/>
          </w:tcPr>
          <w:p>
            <w:pPr>
              <w:spacing w:after="80" w:before="0"/>
              <w:jc w:val="left"/>
            </w:pPr>
          </w:p>
        </w:tc>
        <w:tc>
          <w:tcPr>
            <w:tcW w:type="pct" w:w="700"/>
            <w:gridSpan w:val="1"/>
            <w:shd w:fill="F5F5F5" w:color="auto" w:val="clear"/>
            <w:tcMar>
              <w:top w:type="dxa" w:w="50"/>
              <w:left w:type="dxa" w:w="90"/>
              <w:bottom w:type="dxa" w:w="50"/>
              <w:right w:type="dxa" w:w="90"/>
            </w:tcMar>
            <w:vAlign w:val="top"/>
          </w:tcPr>
          <w:p>
            <w:pPr>
              <w:spacing w:after="80" w:before="0"/>
              <w:jc w:val="left"/>
            </w:pPr>
          </w:p>
        </w:tc>
        <w:tc>
          <w:tcPr>
            <w:tcW w:type="pct" w:w="550"/>
            <w:gridSpan w:val="1"/>
            <w:shd w:fill="F5F5F5" w:color="auto" w:val="clear"/>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 RÉVISION</w:t>
            </w:r>
          </w:p>
          <w:p>
            <w:pPr>
              <w:spacing w:after="80" w:before="0"/>
              <w:jc w:val="left"/>
            </w:pPr>
            <w:r>
              <w:rPr>
                <w:rFonts w:ascii="Times New Roman" w:cs="Times New Roman" w:eastAsia="Times New Roman" w:hAnsi="Times New Roman"/>
                <w:b w:val="false"/>
                <w:bCs w:val="false"/>
                <w:i/>
                <w:iCs/>
                <w:color w:val="000000"/>
                <w:sz w:val="21"/>
                <w:szCs w:val="21"/>
              </w:rPr>
              <w:t xml:space="preserve">5 min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Définis « sécheresse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Indique deux idées essentielles concernant sécheresse.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règle pratique faut-il retenir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La sécheresse est une période anormalement longue de déficit de précipitations entraînant un manque d'eau pour les milieux et les sociétés.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La sécheresse météorologique commence par un déficit de pluie. Les sols, cours d'eau et nappes peuvent ensuite manquer d'eau.</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Surveiller les réserves et organiser les usages avant la pénurie.</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 orales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w:t>
            </w:r>
          </w:p>
        </w:tc>
        <w:tc>
          <w:tcPr>
            <w:tcW w:type="pct" w:w="550"/>
            <w:gridSpan w:val="1"/>
            <w:tcMar>
              <w:top w:type="dxa" w:w="50"/>
              <w:left w:type="dxa" w:w="90"/>
              <w:bottom w:type="dxa" w:w="50"/>
              <w:right w:type="dxa" w:w="90"/>
            </w:tcMar>
            <w:vAlign w:val="top"/>
          </w:tcPr>
          <w:p>
            <w:pPr>
              <w:spacing w:after="80" w:before="0"/>
              <w:jc w:val="left"/>
            </w:pPr>
          </w:p>
        </w:tc>
      </w:tr>
      <w:tr>
        <w:tc>
          <w:tcPr>
            <w:tcW w:type="dxa" w:w="9026"/>
            <w:gridSpan w:val="6"/>
            <w:shd w:fill="EAF3FB" w:color="auto" w:val="clear"/>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3"/>
                <w:szCs w:val="23"/>
              </w:rPr>
              <w:t xml:space="preserve">II. NOUVELLE LEÇON</w:t>
            </w:r>
          </w:p>
          <w:p>
            <w:pPr>
              <w:spacing w:after="80" w:before="0"/>
              <w:jc w:val="left"/>
            </w:pPr>
            <w:r>
              <w:rPr>
                <w:rFonts w:ascii="Times New Roman" w:cs="Times New Roman" w:eastAsia="Times New Roman" w:hAnsi="Times New Roman"/>
                <w:b w:val="false"/>
                <w:bCs w:val="false"/>
                <w:i/>
                <w:iCs/>
                <w:color w:val="000000"/>
                <w:sz w:val="21"/>
                <w:szCs w:val="21"/>
              </w:rPr>
              <w:t xml:space="preserve">45 min</w:t>
            </w: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1. Mise en situation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Lantosoa classe les causes d'une dégradation observée près d'une rivière et d'un atelier.</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notion géographique permet de comprendre cette situation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facteur de dégradation : La dégradation de l'environnement résulte de facteurs humains, technologiques et naturels qui se combinent.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Récit et questions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Document et schéma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2. Présentation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Aujourd'hui, nous étudions « Les facteurs de dégradation de l'environnement ». À la fin de la séance, vous saurez définir facteur de dégradation, expliquer ses composantes et appliquer la notion.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Annonce du titre et de l'objectif</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 cahier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3. Observation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Observez le schéma « Les facteurs de dégradation de l'environnement » et le document illustré. Repérez la notion centrale, les relations et les éléments du paysage.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observent silencieusement.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Observation silencieuse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pédagogique et document illustré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4. Analyse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Qu'est-ce que facteur de dégradation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est une première idée importante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autre idée complète l'explication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règle doit guider l'analyse ou l'action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La dégradation de l'environnement résulte de facteurs humains, technologiques et naturels qui se combinent.</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Les facteurs humains comprennent surexploitation, déforestation, feux et mauvaises pratiques.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Les facteurs technologiques incluent rejets, équipements polluants et procédés mal contrôlés.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Identifier plusieurs causes et leurs relations avant d'attribuer une responsabilité.</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pédagogique et document illustré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5. Synthèse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La dégradation de l'environnement résulte de facteurs humains, technologiques et naturels qui se combinent. Les facteurs humains comprennent surexploitation, déforestation, feux et mauvaises pratiques. Les facteurs technologiques incluent rejets, équipements polluants et procédés mal contrôlés. Il faut retenir : Identifier plusieurs causes et leurs relations avant d'attribuer une responsabilité.</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Explication</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6. Application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Réponds par des phrases complètes.</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Définis facteur de dégradation.</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Relève deux éléments essentiels de la leçon.</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Associe chaque idée à son explication puis justifie ton choix.</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facteur humain</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facteur technologique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3. Écris la relation entre ces deux idées.</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La dégradation de l'environnement résulte de facteurs humains, technologiques et naturels qui se combinent. (2,5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Les facteurs humains comprennent surexploitation, déforestation, feux et mauvaises pratiques. Les facteurs technologiques incluent rejets, équipements polluants et procédés mal contrôlés. (2,5 points)</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Les facteurs humains comprennent surexploitation, déforestation, feux et mauvaises pratiques.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Les facteurs technologiques incluent rejets, équipements polluants et procédés mal contrôlés.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3. Ces idées sont liées dans l'étude de facteur de dégradation. (1 point)</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ardoise</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III. ÉVALUATION</w:t>
            </w:r>
          </w:p>
          <w:p>
            <w:pPr>
              <w:spacing w:after="80" w:before="0"/>
              <w:jc w:val="left"/>
            </w:pPr>
            <w:r>
              <w:rPr>
                <w:rFonts w:ascii="Times New Roman" w:cs="Times New Roman" w:eastAsia="Times New Roman" w:hAnsi="Times New Roman"/>
                <w:b w:val="false"/>
                <w:bCs w:val="false"/>
                <w:i/>
                <w:iCs/>
                <w:color w:val="000000"/>
                <w:sz w:val="21"/>
                <w:szCs w:val="21"/>
              </w:rPr>
              <w:t xml:space="preserve">10 min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Explique ce que montre la situation.</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Lantosoa classe les causes d'une dégradation observée près d'une rivière et d'un atelier.</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Nomme la notion étudiée.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Donne l'indice qui permet de la reconnaître.</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Rédige une courte réponse organisée.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Présente facteur de dégradation, une idée essentielle et la règle pratique à retenir.</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Il s'agit de facteur de dégradation.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Cyclones, sécheresses, éruptions ou mouvements de terrain sont des facteurs naturels. (3 points)</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La dégradation de l'environnement résulte de facteurs humains, technologiques et naturels qui se combinent. La vulnérabilité augmente lorsque l'aménagement ignore les limites du milieu. Identifier plusieurs causes et leurs relations avant d'attribuer une responsabilité. (5 points)</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feuille d'évaluation</w:t>
            </w:r>
          </w:p>
        </w:tc>
        <w:tc>
          <w:tcPr>
            <w:tcW w:type="pct" w:w="550"/>
            <w:gridSpan w:val="1"/>
            <w:tcMar>
              <w:top w:type="dxa" w:w="50"/>
              <w:left w:type="dxa" w:w="90"/>
              <w:bottom w:type="dxa" w:w="50"/>
              <w:right w:type="dxa" w:w="90"/>
            </w:tcMar>
            <w:vAlign w:val="top"/>
          </w:tcPr>
          <w:p>
            <w:pPr>
              <w:spacing w:after="80" w:before="0"/>
              <w:jc w:val="left"/>
            </w:pPr>
          </w:p>
        </w:tc>
      </w:tr>
    </w:tbl>
    <w:p>
      <w:r>
        <w:br w:type="page"/>
      </w:r>
    </w:p>
    <w:p>
      <w:pPr>
        <w:spacing w:after="160" w:before="120"/>
        <w:jc w:val="center"/>
      </w:pPr>
      <w:r>
        <w:rPr>
          <w:rFonts w:ascii="Times New Roman" w:cs="Times New Roman" w:eastAsia="Times New Roman" w:hAnsi="Times New Roman"/>
          <w:b/>
          <w:bCs/>
          <w:color w:val="C00000"/>
          <w:sz w:val="30"/>
          <w:szCs w:val="30"/>
        </w:rPr>
        <w:t xml:space="preserve">Les facteurs de dégradation de l'environnement</w:t>
      </w:r>
    </w:p>
    <w:p>
      <w:pPr>
        <w:spacing w:after="40" w:before="60"/>
        <w:jc w:val="center"/>
      </w:pPr>
      <w:r>
        <w:drawing>
          <wp:inline distT="0" distB="0" distL="0" distR="0">
            <wp:extent cx="4095750" cy="2419350"/>
            <wp:effectExtent t="0" r="0" b="0" l="0"/>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4095750" cy="2419350"/>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Schéma pédagogique : Les facteurs de dégradation de l'environnement.</w:t>
      </w:r>
    </w:p>
    <w:p>
      <w:pPr>
        <w:spacing w:after="40" w:before="60"/>
        <w:jc w:val="center"/>
      </w:pPr>
      <w:r>
        <w:drawing>
          <wp:inline distT="0" distB="0" distL="0" distR="0">
            <wp:extent cx="4286250" cy="2333625"/>
            <wp:effectExtent t="0" r="0" b="0" l="0"/>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4286250" cy="2333625"/>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Document d'observation : Lantosoa classe les causes d'une dégradation observée près d'une rivière et d'un atelier.</w:t>
      </w:r>
    </w:p>
    <w:p>
      <w:pPr>
        <w:spacing w:after="80" w:before="140"/>
      </w:pPr>
      <w:r>
        <w:rPr>
          <w:rFonts w:ascii="Times New Roman" w:cs="Times New Roman" w:eastAsia="Times New Roman" w:hAnsi="Times New Roman"/>
          <w:b/>
          <w:bCs/>
          <w:color w:val="1E7B34"/>
          <w:sz w:val="26"/>
          <w:szCs w:val="26"/>
        </w:rPr>
        <w:t xml:space="preserve">1. Comprendre facteur de dégradation</w:t>
      </w:r>
    </w:p>
    <w:p>
      <w:pPr>
        <w:spacing w:after="100"/>
      </w:pPr>
      <w:r>
        <w:rPr>
          <w:rFonts w:ascii="Times New Roman" w:cs="Times New Roman" w:eastAsia="Times New Roman" w:hAnsi="Times New Roman"/>
          <w:sz w:val="25"/>
          <w:szCs w:val="25"/>
        </w:rPr>
        <w:t xml:space="preserve">La dégradation de l'environnement résulte de facteurs humains, technologiques et naturels qui se combinent.</w:t>
      </w:r>
    </w:p>
    <w:p>
      <w:pPr>
        <w:spacing w:after="100"/>
      </w:pPr>
      <w:r>
        <w:rPr>
          <w:rFonts w:ascii="Times New Roman" w:cs="Times New Roman" w:eastAsia="Times New Roman" w:hAnsi="Times New Roman"/>
          <w:sz w:val="25"/>
          <w:szCs w:val="25"/>
        </w:rPr>
        <w:t xml:space="preserve">Cette notion permet d'étudier le territoire avec précision et de relier les faits observés à leurs causes et à leurs conséquences.</w:t>
      </w:r>
    </w:p>
    <w:p>
      <w:pPr>
        <w:spacing w:after="80" w:before="140"/>
      </w:pPr>
      <w:r>
        <w:rPr>
          <w:rFonts w:ascii="Times New Roman" w:cs="Times New Roman" w:eastAsia="Times New Roman" w:hAnsi="Times New Roman"/>
          <w:b/>
          <w:bCs/>
          <w:color w:val="1E7B34"/>
          <w:sz w:val="26"/>
          <w:szCs w:val="26"/>
        </w:rPr>
        <w:t xml:space="preserve">2. Les éléments essentiels</w:t>
      </w:r>
    </w:p>
    <w:p>
      <w:pPr>
        <w:spacing w:after="100"/>
      </w:pPr>
      <w:r>
        <w:rPr>
          <w:rFonts w:ascii="Times New Roman" w:cs="Times New Roman" w:eastAsia="Times New Roman" w:hAnsi="Times New Roman"/>
          <w:sz w:val="25"/>
          <w:szCs w:val="25"/>
        </w:rPr>
        <w:t xml:space="preserve">Les facteurs humains comprennent surexploitation, déforestation, feux et mauvaises pratiques.</w:t>
      </w:r>
    </w:p>
    <w:p>
      <w:pPr>
        <w:spacing w:after="100"/>
      </w:pPr>
      <w:r>
        <w:rPr>
          <w:rFonts w:ascii="Times New Roman" w:cs="Times New Roman" w:eastAsia="Times New Roman" w:hAnsi="Times New Roman"/>
          <w:sz w:val="25"/>
          <w:szCs w:val="25"/>
        </w:rPr>
        <w:t xml:space="preserve">Les facteurs technologiques incluent rejets, équipements polluants et procédés mal contrôlés.</w:t>
      </w:r>
    </w:p>
    <w:p>
      <w:pPr>
        <w:spacing w:after="100"/>
      </w:pPr>
      <w:r>
        <w:rPr>
          <w:rFonts w:ascii="Times New Roman" w:cs="Times New Roman" w:eastAsia="Times New Roman" w:hAnsi="Times New Roman"/>
          <w:sz w:val="25"/>
          <w:szCs w:val="25"/>
        </w:rPr>
        <w:t xml:space="preserve">Cyclones, sécheresses, éruptions ou mouvements de terrain sont des facteurs naturels.</w:t>
      </w:r>
    </w:p>
    <w:p>
      <w:pPr>
        <w:spacing w:after="100"/>
      </w:pPr>
      <w:r>
        <w:rPr>
          <w:rFonts w:ascii="Times New Roman" w:cs="Times New Roman" w:eastAsia="Times New Roman" w:hAnsi="Times New Roman"/>
          <w:sz w:val="25"/>
          <w:szCs w:val="25"/>
        </w:rPr>
        <w:t xml:space="preserve">La vulnérabilité augmente lorsque l'aménagement ignore les limites du milieu.</w:t>
      </w:r>
    </w:p>
    <w:p>
      <w:pPr>
        <w:spacing w:after="80" w:before="140"/>
      </w:pPr>
      <w:r>
        <w:rPr>
          <w:rFonts w:ascii="Times New Roman" w:cs="Times New Roman" w:eastAsia="Times New Roman" w:hAnsi="Times New Roman"/>
          <w:b/>
          <w:bCs/>
          <w:color w:val="1E7B34"/>
          <w:sz w:val="26"/>
          <w:szCs w:val="26"/>
        </w:rPr>
        <w:t xml:space="preserve">3. Lire une situation et agir</w:t>
      </w:r>
    </w:p>
    <w:p>
      <w:pPr>
        <w:spacing w:after="100"/>
      </w:pPr>
      <w:r>
        <w:rPr>
          <w:rFonts w:ascii="Times New Roman" w:cs="Times New Roman" w:eastAsia="Times New Roman" w:hAnsi="Times New Roman"/>
          <w:sz w:val="25"/>
          <w:szCs w:val="25"/>
        </w:rPr>
        <w:t xml:space="preserve">Lantosoa classe les causes d'une dégradation observée près d'une rivière et d'un atelier.</w:t>
      </w:r>
    </w:p>
    <w:p>
      <w:pPr>
        <w:spacing w:after="100"/>
      </w:pPr>
      <w:r>
        <w:rPr>
          <w:rFonts w:ascii="Times New Roman" w:cs="Times New Roman" w:eastAsia="Times New Roman" w:hAnsi="Times New Roman"/>
          <w:sz w:val="25"/>
          <w:szCs w:val="25"/>
        </w:rPr>
        <w:t xml:space="preserve">Règle à retenir : Identifier plusieurs causes et leurs relations avant d'attribuer une responsabilité.</w:t>
      </w:r>
    </w:p>
    <w:p>
      <w:pPr>
        <w:spacing w:after="60" w:before="160"/>
        <w:jc w:val="left"/>
      </w:pPr>
      <w:r>
        <w:rPr>
          <w:rFonts w:ascii="Times New Roman" w:cs="Times New Roman" w:eastAsia="Times New Roman" w:hAnsi="Times New Roman"/>
          <w:b/>
          <w:bCs/>
          <w:i w:val="false"/>
          <w:iCs w:val="false"/>
          <w:color w:val="000000"/>
          <w:sz w:val="28"/>
          <w:szCs w:val="28"/>
        </w:rPr>
        <w:t xml:space="preserve">EXERCICES</w:t>
      </w:r>
    </w:p>
    <w:p>
      <w:pPr>
        <w:spacing w:after="30" w:before="0"/>
        <w:jc w:val="left"/>
      </w:pPr>
      <w:r>
        <w:rPr>
          <w:rFonts w:ascii="Times New Roman" w:cs="Times New Roman" w:eastAsia="Times New Roman" w:hAnsi="Times New Roman"/>
          <w:b/>
          <w:bCs/>
          <w:i w:val="false"/>
          <w:iCs w:val="false"/>
          <w:color w:val="000000"/>
          <w:sz w:val="25"/>
          <w:szCs w:val="25"/>
        </w:rPr>
        <w:t xml:space="preserve">Exercice 1 (5 points)</w:t>
      </w:r>
    </w:p>
    <w:p>
      <w:pPr>
        <w:spacing w:after="40" w:before="0"/>
        <w:jc w:val="left"/>
      </w:pPr>
      <w:r>
        <w:rPr>
          <w:rFonts w:ascii="Times New Roman" w:cs="Times New Roman" w:eastAsia="Times New Roman" w:hAnsi="Times New Roman"/>
          <w:b w:val="false"/>
          <w:bCs w:val="false"/>
          <w:i/>
          <w:iCs/>
          <w:color w:val="000000"/>
          <w:sz w:val="24"/>
          <w:szCs w:val="24"/>
        </w:rPr>
        <w:t xml:space="preserve">Réponds par des phrases complètes.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Définis facteur de dégradation.</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Relève deux éléments essentiels de la leçon.</w:t>
      </w:r>
    </w:p>
    <w:p>
      <w:pPr>
        <w:spacing w:after="30" w:before="0"/>
        <w:jc w:val="left"/>
      </w:pPr>
      <w:r>
        <w:rPr>
          <w:rFonts w:ascii="Times New Roman" w:cs="Times New Roman" w:eastAsia="Times New Roman" w:hAnsi="Times New Roman"/>
          <w:b/>
          <w:bCs/>
          <w:i w:val="false"/>
          <w:iCs w:val="false"/>
          <w:color w:val="000000"/>
          <w:sz w:val="25"/>
          <w:szCs w:val="25"/>
        </w:rPr>
        <w:t xml:space="preserve">Exercice 2 (5 points)</w:t>
      </w:r>
    </w:p>
    <w:p>
      <w:pPr>
        <w:spacing w:after="40" w:before="0"/>
        <w:jc w:val="left"/>
      </w:pPr>
      <w:r>
        <w:rPr>
          <w:rFonts w:ascii="Times New Roman" w:cs="Times New Roman" w:eastAsia="Times New Roman" w:hAnsi="Times New Roman"/>
          <w:b w:val="false"/>
          <w:bCs w:val="false"/>
          <w:i/>
          <w:iCs/>
          <w:color w:val="000000"/>
          <w:sz w:val="24"/>
          <w:szCs w:val="24"/>
        </w:rPr>
        <w:t xml:space="preserve">Associe chaque idée à son explication puis justifie ton choix.</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facteur humain</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facteur technologique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Écris la relation entre ces deux idées.</w:t>
      </w:r>
    </w:p>
    <w:p>
      <w:pPr>
        <w:spacing w:after="30" w:before="0"/>
        <w:jc w:val="left"/>
      </w:pPr>
      <w:r>
        <w:rPr>
          <w:rFonts w:ascii="Times New Roman" w:cs="Times New Roman" w:eastAsia="Times New Roman" w:hAnsi="Times New Roman"/>
          <w:b/>
          <w:bCs/>
          <w:i w:val="false"/>
          <w:iCs w:val="false"/>
          <w:color w:val="000000"/>
          <w:sz w:val="25"/>
          <w:szCs w:val="25"/>
        </w:rPr>
        <w:t xml:space="preserve">Exercice 3 (5 points)</w:t>
      </w:r>
    </w:p>
    <w:p>
      <w:pPr>
        <w:spacing w:after="40" w:before="0"/>
        <w:jc w:val="left"/>
      </w:pPr>
      <w:r>
        <w:rPr>
          <w:rFonts w:ascii="Times New Roman" w:cs="Times New Roman" w:eastAsia="Times New Roman" w:hAnsi="Times New Roman"/>
          <w:b w:val="false"/>
          <w:bCs w:val="false"/>
          <w:i/>
          <w:iCs/>
          <w:color w:val="000000"/>
          <w:sz w:val="24"/>
          <w:szCs w:val="24"/>
        </w:rPr>
        <w:t xml:space="preserve">Explique ce que montre la situation.</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Lantosoa classe les causes d'une dégradation observée près d'une rivière et d'un atelier.</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Nomme la notion étudiée.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Donne l'indice qui permet de la reconnaître.</w:t>
      </w:r>
    </w:p>
    <w:p>
      <w:pPr>
        <w:spacing w:after="30" w:before="0"/>
        <w:jc w:val="left"/>
      </w:pPr>
      <w:r>
        <w:rPr>
          <w:rFonts w:ascii="Times New Roman" w:cs="Times New Roman" w:eastAsia="Times New Roman" w:hAnsi="Times New Roman"/>
          <w:b/>
          <w:bCs/>
          <w:i w:val="false"/>
          <w:iCs w:val="false"/>
          <w:color w:val="000000"/>
          <w:sz w:val="25"/>
          <w:szCs w:val="25"/>
        </w:rPr>
        <w:t xml:space="preserve">Exercice 4 (5 points)</w:t>
      </w:r>
    </w:p>
    <w:p>
      <w:pPr>
        <w:spacing w:after="40" w:before="0"/>
        <w:jc w:val="left"/>
      </w:pPr>
      <w:r>
        <w:rPr>
          <w:rFonts w:ascii="Times New Roman" w:cs="Times New Roman" w:eastAsia="Times New Roman" w:hAnsi="Times New Roman"/>
          <w:b w:val="false"/>
          <w:bCs w:val="false"/>
          <w:i/>
          <w:iCs/>
          <w:color w:val="000000"/>
          <w:sz w:val="24"/>
          <w:szCs w:val="24"/>
        </w:rPr>
        <w:t xml:space="preserve">Rédige une courte réponse organisée.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Présente facteur de dégradation, une idée essentielle et la règle pratique à retenir.</w:t>
      </w:r>
    </w:p>
    <w:p>
      <w:pPr>
        <w:spacing w:after="120" w:before="0"/>
        <w:jc w:val="left"/>
      </w:pPr>
      <w:r>
        <w:rPr>
          <w:rFonts w:ascii="Times New Roman" w:cs="Times New Roman" w:eastAsia="Times New Roman" w:hAnsi="Times New Roman"/>
          <w:b/>
          <w:bCs/>
          <w:i w:val="false"/>
          <w:iCs w:val="false"/>
          <w:color w:val="000000"/>
          <w:sz w:val="24"/>
          <w:szCs w:val="24"/>
        </w:rPr>
        <w:t xml:space="preserve">Total : 20 points</w:t>
      </w:r>
    </w:p>
    <w:p>
      <w:pPr>
        <w:spacing w:after="60" w:before="120"/>
        <w:jc w:val="left"/>
      </w:pPr>
      <w:r>
        <w:rPr>
          <w:rFonts w:ascii="Times New Roman" w:cs="Times New Roman" w:eastAsia="Times New Roman" w:hAnsi="Times New Roman"/>
          <w:b/>
          <w:bCs/>
          <w:i w:val="false"/>
          <w:iCs w:val="false"/>
          <w:color w:val="000000"/>
          <w:sz w:val="26"/>
          <w:szCs w:val="26"/>
        </w:rPr>
        <w:t xml:space="preserve">CORRIGÉ</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1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La dégradation de l'environnement résulte de facteurs humains, technologiques et naturels qui se combinent. (2,5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Les facteurs humains comprennent surexploitation, déforestation, feux et mauvaises pratiques. Les facteurs technologiques incluent rejets, équipements polluants et procédés mal contrôlés. (2,5 points)</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2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Les facteurs humains comprennent surexploitation, déforestation, feux et mauvaises pratiques.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Les facteurs technologiques incluent rejets, équipements polluants et procédés mal contrôlés.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Ces idées sont liées dans l'étude de facteur de dégradation. (1 point)</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3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Il s'agit de facteur de dégradation.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Cyclones, sécheresses, éruptions ou mouvements de terrain sont des facteurs naturels. (3 points)</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4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La dégradation de l'environnement résulte de facteurs humains, technologiques et naturels qui se combinent. La vulnérabilité augmente lorsque l'aménagement ignore les limites du milieu. Identifier plusieurs causes et leurs relations avant d'attribuer une responsabilité. (5 points)</w:t>
      </w:r>
    </w:p>
    <w:p>
      <w:r>
        <w:br w:type="page"/>
      </w:r>
    </w:p>
    <w:p>
      <w:pPr>
        <w:spacing w:after="40" w:before="0"/>
        <w:jc w:val="center"/>
      </w:pPr>
      <w:r>
        <w:rPr>
          <w:rFonts w:ascii="Times New Roman" w:cs="Times New Roman" w:eastAsia="Times New Roman" w:hAnsi="Times New Roman"/>
          <w:b/>
          <w:bCs/>
          <w:i w:val="false"/>
          <w:iCs w:val="false"/>
          <w:color w:val="000000"/>
          <w:sz w:val="26"/>
          <w:szCs w:val="26"/>
        </w:rPr>
        <w:t xml:space="preserve">SÉANCE 50 / 80</w:t>
      </w:r>
    </w:p>
    <w:p>
      <w:pPr>
        <w:spacing w:after="160" w:before="0"/>
        <w:jc w:val="center"/>
      </w:pPr>
      <w:bookmarkStart w:name="seance50" w:id="58"/>
      <w:r>
        <w:rPr>
          <w:rFonts w:ascii="Times New Roman" w:cs="Times New Roman" w:eastAsia="Times New Roman" w:hAnsi="Times New Roman"/>
          <w:b/>
          <w:bCs/>
          <w:color w:val="000000"/>
          <w:sz w:val="30"/>
          <w:szCs w:val="30"/>
        </w:rPr>
        <w:t xml:space="preserve">Sécheresse et désertification : signes du dérèglement</w:t>
      </w:r>
      <w:bookmarkEnd w:id="58"/>
    </w:p>
    <w:p>
      <w:pPr>
        <w:spacing w:after="120" w:before="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1625"/>
        <w:gridCol w:w="3069"/>
        <w:gridCol w:w="1444"/>
        <w:gridCol w:w="2888"/>
      </w:tblGrid>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Discipline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Géographie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Date :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_______</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Thème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La population face aux problèmes environnementaux</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Classe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T7</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Titre de la séance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Sécheresse et désertification : signes du dérèglement</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Séance n°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50 / 80</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Objectif spécifique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Être capable de définir manifestation climatique, d'en expliquer les éléments essentiels et de l'utiliser dans une situation géographique.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Durée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60 minutes</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Documentation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Programme d'études officiel T7 — Géographie ; ressources pédagogiques T7 ; atlas géographique.</w:t>
            </w:r>
          </w:p>
        </w:tc>
        <w:tc>
          <w:tcPr>
            <w:tcW w:type="pct" w:w="800"/>
            <w:gridSpan w:val="1"/>
            <w:tcMar>
              <w:top w:type="dxa" w:w="50"/>
              <w:left w:type="dxa" w:w="90"/>
              <w:bottom w:type="dxa" w:w="50"/>
              <w:right w:type="dxa" w:w="90"/>
            </w:tcMar>
            <w:vAlign w:val="top"/>
          </w:tcPr>
          <w:p>
            <w:pPr>
              <w:spacing w:after="20" w:before="0"/>
              <w:jc w:val="left"/>
            </w:pPr>
          </w:p>
        </w:tc>
        <w:tc>
          <w:tcPr>
            <w:tcW w:type="pct" w:w="1600"/>
            <w:gridSpan w:val="1"/>
            <w:tcMar>
              <w:top w:type="dxa" w:w="50"/>
              <w:left w:type="dxa" w:w="90"/>
              <w:bottom w:type="dxa" w:w="50"/>
              <w:right w:type="dxa" w:w="90"/>
            </w:tcMar>
            <w:vAlign w:val="top"/>
          </w:tcPr>
          <w:p>
            <w:pPr>
              <w:spacing w:after="20" w:before="0"/>
              <w:jc w:val="left"/>
            </w:pPr>
          </w:p>
        </w:tc>
      </w:tr>
    </w:tbl>
    <w:p>
      <w:pPr>
        <w:spacing w:after="60"/>
      </w:pPr>
      <w:r>
        <w:rPr>
          <w:rFonts w:ascii="Times New Roman" w:cs="Times New Roman" w:eastAsia="Times New Roman" w:hAnsi="Times New Roman"/>
          <w:sz w:val="18"/>
          <w:szCs w:val="18"/>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50"/>
        <w:gridCol w:w="2050"/>
        <w:gridCol w:w="2050"/>
        <w:gridCol w:w="1000"/>
        <w:gridCol w:w="1150"/>
        <w:gridCol w:w="900"/>
      </w:tblGrid>
      <w:tr>
        <w:trPr>
          <w:tblHeader/>
        </w:trPr>
        <w:tc>
          <w:tcPr>
            <w:tcW w:type="pct" w:w="6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Étapes et Durée</w:t>
            </w:r>
          </w:p>
        </w:tc>
        <w:tc>
          <w:tcPr>
            <w:tcW w:type="pct" w:w="2500"/>
            <w:gridSpan w:val="2"/>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Déroulement de la leçon</w:t>
            </w:r>
          </w:p>
        </w:tc>
        <w:tc>
          <w:tcPr>
            <w:tcW w:type="pct" w:w="6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Technique et Stratégie</w:t>
            </w:r>
          </w:p>
        </w:tc>
        <w:tc>
          <w:tcPr>
            <w:tcW w:type="pct" w:w="7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Support et Matériel</w:t>
            </w:r>
          </w:p>
        </w:tc>
        <w:tc>
          <w:tcPr>
            <w:tcW w:type="pct" w:w="5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Observation</w:t>
            </w:r>
          </w:p>
        </w:tc>
      </w:tr>
      <w:tr>
        <w:trPr>
          <w:tblHeader/>
        </w:trPr>
        <w:tc>
          <w:tcPr>
            <w:tcW w:type="pct" w:w="650"/>
            <w:gridSpan w:val="1"/>
            <w:shd w:fill="F5F5F5" w:color="auto" w:val="clear"/>
            <w:tcMar>
              <w:top w:type="dxa" w:w="50"/>
              <w:left w:type="dxa" w:w="90"/>
              <w:bottom w:type="dxa" w:w="50"/>
              <w:right w:type="dxa" w:w="90"/>
            </w:tcMar>
            <w:vAlign w:val="top"/>
          </w:tcPr>
          <w:p>
            <w:pPr>
              <w:spacing w:after="80" w:before="0"/>
              <w:jc w:val="left"/>
            </w:pP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Enseignant</w:t>
            </w: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Apprenants</w:t>
            </w:r>
          </w:p>
        </w:tc>
        <w:tc>
          <w:tcPr>
            <w:tcW w:type="pct" w:w="600"/>
            <w:gridSpan w:val="1"/>
            <w:shd w:fill="F5F5F5" w:color="auto" w:val="clear"/>
            <w:tcMar>
              <w:top w:type="dxa" w:w="50"/>
              <w:left w:type="dxa" w:w="90"/>
              <w:bottom w:type="dxa" w:w="50"/>
              <w:right w:type="dxa" w:w="90"/>
            </w:tcMar>
            <w:vAlign w:val="top"/>
          </w:tcPr>
          <w:p>
            <w:pPr>
              <w:spacing w:after="80" w:before="0"/>
              <w:jc w:val="left"/>
            </w:pPr>
          </w:p>
        </w:tc>
        <w:tc>
          <w:tcPr>
            <w:tcW w:type="pct" w:w="700"/>
            <w:gridSpan w:val="1"/>
            <w:shd w:fill="F5F5F5" w:color="auto" w:val="clear"/>
            <w:tcMar>
              <w:top w:type="dxa" w:w="50"/>
              <w:left w:type="dxa" w:w="90"/>
              <w:bottom w:type="dxa" w:w="50"/>
              <w:right w:type="dxa" w:w="90"/>
            </w:tcMar>
            <w:vAlign w:val="top"/>
          </w:tcPr>
          <w:p>
            <w:pPr>
              <w:spacing w:after="80" w:before="0"/>
              <w:jc w:val="left"/>
            </w:pPr>
          </w:p>
        </w:tc>
        <w:tc>
          <w:tcPr>
            <w:tcW w:type="pct" w:w="550"/>
            <w:gridSpan w:val="1"/>
            <w:shd w:fill="F5F5F5" w:color="auto" w:val="clear"/>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 RÉVISION</w:t>
            </w:r>
          </w:p>
          <w:p>
            <w:pPr>
              <w:spacing w:after="80" w:before="0"/>
              <w:jc w:val="left"/>
            </w:pPr>
            <w:r>
              <w:rPr>
                <w:rFonts w:ascii="Times New Roman" w:cs="Times New Roman" w:eastAsia="Times New Roman" w:hAnsi="Times New Roman"/>
                <w:b w:val="false"/>
                <w:bCs w:val="false"/>
                <w:i/>
                <w:iCs/>
                <w:color w:val="000000"/>
                <w:sz w:val="21"/>
                <w:szCs w:val="21"/>
              </w:rPr>
              <w:t xml:space="preserve">5 min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Définis « facteur de dégradation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Indique deux idées essentielles concernant facteur de dégradation.</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règle pratique faut-il retenir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La dégradation de l'environnement résulte de facteurs humains, technologiques et naturels qui se combinent.</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Les facteurs humains comprennent surexploitation, déforestation, feux et mauvaises pratiques. Les facteurs technologiques incluent rejets, équipements polluants et procédés mal contrôlés.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Identifier plusieurs causes et leurs relations avant d'attribuer une responsabilité.</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 orales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w:t>
            </w:r>
          </w:p>
        </w:tc>
        <w:tc>
          <w:tcPr>
            <w:tcW w:type="pct" w:w="550"/>
            <w:gridSpan w:val="1"/>
            <w:tcMar>
              <w:top w:type="dxa" w:w="50"/>
              <w:left w:type="dxa" w:w="90"/>
              <w:bottom w:type="dxa" w:w="50"/>
              <w:right w:type="dxa" w:w="90"/>
            </w:tcMar>
            <w:vAlign w:val="top"/>
          </w:tcPr>
          <w:p>
            <w:pPr>
              <w:spacing w:after="80" w:before="0"/>
              <w:jc w:val="left"/>
            </w:pPr>
          </w:p>
        </w:tc>
      </w:tr>
      <w:tr>
        <w:tc>
          <w:tcPr>
            <w:tcW w:type="dxa" w:w="9026"/>
            <w:gridSpan w:val="6"/>
            <w:shd w:fill="EAF3FB" w:color="auto" w:val="clear"/>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3"/>
                <w:szCs w:val="23"/>
              </w:rPr>
              <w:t xml:space="preserve">II. NOUVELLE LEÇON</w:t>
            </w:r>
          </w:p>
          <w:p>
            <w:pPr>
              <w:spacing w:after="80" w:before="0"/>
              <w:jc w:val="left"/>
            </w:pPr>
            <w:r>
              <w:rPr>
                <w:rFonts w:ascii="Times New Roman" w:cs="Times New Roman" w:eastAsia="Times New Roman" w:hAnsi="Times New Roman"/>
                <w:b w:val="false"/>
                <w:bCs w:val="false"/>
                <w:i/>
                <w:iCs/>
                <w:color w:val="000000"/>
                <w:sz w:val="21"/>
                <w:szCs w:val="21"/>
              </w:rPr>
              <w:t xml:space="preserve">45 min</w:t>
            </w: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1. Mise en situation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Faniry compare les témoignages agricoles avec une série de pluies enregistrées sur une longue période.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notion géographique permet de comprendre cette situation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manifestation climatique : Une manifestation climatique est un changement observable du climat ou de ses effets dans les milieux et les activités.</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Récit et questions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Document et schéma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2. Présentation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Aujourd'hui, nous étudions « Sécheresse et désertification : signes du dérèglement ». À la fin de la séance, vous saurez définir manifestation climatique, expliquer ses composantes et appliquer la notion.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Annonce du titre et de l'objectif</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 cahier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3. Observation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Observez le schéma « Sécheresse et désertification : signes du dérèglement » et le document illustré. Repérez la notion centrale, les relations et les éléments du paysage.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observent silencieusement.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Observation silencieuse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pédagogique et document illustré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4. Analyse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Qu'est-ce que manifestation climatique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est une première idée importante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autre idée complète l'explication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règle doit guider l'analyse ou l'action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Une manifestation climatique est un changement observable du climat ou de ses effets dans les milieux et les activités.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Certaines régions connaissent des sécheresses plus longues ou plus fréquentes.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La désertification peut s'aggraver lorsque l'aridité et les pressions humaines se combinent.</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Distinguer un épisode isolé d'une évolution climatique durable.</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pédagogique et document illustré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5. Synthèse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Une manifestation climatique est un changement observable du climat ou de ses effets dans les milieux et les activités. Certaines régions connaissent des sécheresses plus longues ou plus fréquentes. La désertification peut s'aggraver lorsque l'aridité et les pressions humaines se combinent. Il faut retenir : Distinguer un épisode isolé d'une évolution climatique durable.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Explication</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6. Application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Réponds par des phrases complètes.</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Définis manifestation climatique.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Relève deux éléments essentiels de la leçon.</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Associe chaque idée à son explication puis justifie ton choix.</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dérèglement</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sécheresse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3. Écris la relation entre ces deux idées.</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Une manifestation climatique est un changement observable du climat ou de ses effets dans les milieux et les activités. (2,5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Certaines régions connaissent des sécheresses plus longues ou plus fréquentes. La désertification peut s'aggraver lorsque l'aridité et les pressions humaines se combinent. (2,5 points)</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Certaines régions connaissent des sécheresses plus longues ou plus fréquentes.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La désertification peut s'aggraver lorsque l'aridité et les pressions humaines se combinent.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3. Ces idées sont liées dans l'étude de manifestation climatique. (1 point)</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ardoise</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III. ÉVALUATION</w:t>
            </w:r>
          </w:p>
          <w:p>
            <w:pPr>
              <w:spacing w:after="80" w:before="0"/>
              <w:jc w:val="left"/>
            </w:pPr>
            <w:r>
              <w:rPr>
                <w:rFonts w:ascii="Times New Roman" w:cs="Times New Roman" w:eastAsia="Times New Roman" w:hAnsi="Times New Roman"/>
                <w:b w:val="false"/>
                <w:bCs w:val="false"/>
                <w:i/>
                <w:iCs/>
                <w:color w:val="000000"/>
                <w:sz w:val="21"/>
                <w:szCs w:val="21"/>
              </w:rPr>
              <w:t xml:space="preserve">10 min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Explique ce que montre la situation.</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Faniry compare les témoignages agricoles avec une série de pluies enregistrées sur une longue période.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Nomme la notion étudiée.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Donne l'indice qui permet de la reconnaître.</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Rédige une courte réponse organisée.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Présente manifestation climatique, une idée essentielle et la règle pratique à retenir.</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Il s'agit de manifestation climatique.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Les calendriers agricoles deviennent moins prévisibles. (3 points)</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Une manifestation climatique est un changement observable du climat ou de ses effets dans les milieux et les activités. Une observation locale doit être comparée à des données sur une longue durée. Distinguer un épisode isolé d'une évolution climatique durable. (5 points)</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feuille d'évaluation</w:t>
            </w:r>
          </w:p>
        </w:tc>
        <w:tc>
          <w:tcPr>
            <w:tcW w:type="pct" w:w="550"/>
            <w:gridSpan w:val="1"/>
            <w:tcMar>
              <w:top w:type="dxa" w:w="50"/>
              <w:left w:type="dxa" w:w="90"/>
              <w:bottom w:type="dxa" w:w="50"/>
              <w:right w:type="dxa" w:w="90"/>
            </w:tcMar>
            <w:vAlign w:val="top"/>
          </w:tcPr>
          <w:p>
            <w:pPr>
              <w:spacing w:after="80" w:before="0"/>
              <w:jc w:val="left"/>
            </w:pPr>
          </w:p>
        </w:tc>
      </w:tr>
    </w:tbl>
    <w:p>
      <w:r>
        <w:br w:type="page"/>
      </w:r>
    </w:p>
    <w:p>
      <w:pPr>
        <w:spacing w:after="160" w:before="120"/>
        <w:jc w:val="center"/>
      </w:pPr>
      <w:r>
        <w:rPr>
          <w:rFonts w:ascii="Times New Roman" w:cs="Times New Roman" w:eastAsia="Times New Roman" w:hAnsi="Times New Roman"/>
          <w:b/>
          <w:bCs/>
          <w:color w:val="C00000"/>
          <w:sz w:val="30"/>
          <w:szCs w:val="30"/>
        </w:rPr>
        <w:t xml:space="preserve">Sécheresse et désertification : signes du dérèglement</w:t>
      </w:r>
    </w:p>
    <w:p>
      <w:pPr>
        <w:spacing w:after="40" w:before="60"/>
        <w:jc w:val="center"/>
      </w:pPr>
      <w:r>
        <w:drawing>
          <wp:inline distT="0" distB="0" distL="0" distR="0">
            <wp:extent cx="4095750" cy="2419350"/>
            <wp:effectExtent t="0" r="0" b="0" l="0"/>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4095750" cy="2419350"/>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Schéma pédagogique : Sécheresse et désertification : signes du dérèglement.</w:t>
      </w:r>
    </w:p>
    <w:p>
      <w:pPr>
        <w:spacing w:after="80" w:before="140"/>
      </w:pPr>
      <w:r>
        <w:rPr>
          <w:rFonts w:ascii="Times New Roman" w:cs="Times New Roman" w:eastAsia="Times New Roman" w:hAnsi="Times New Roman"/>
          <w:b/>
          <w:bCs/>
          <w:color w:val="1E7B34"/>
          <w:sz w:val="26"/>
          <w:szCs w:val="26"/>
        </w:rPr>
        <w:t xml:space="preserve">1. Comprendre manifestation climatique</w:t>
      </w:r>
    </w:p>
    <w:p>
      <w:pPr>
        <w:spacing w:after="100"/>
      </w:pPr>
      <w:r>
        <w:rPr>
          <w:rFonts w:ascii="Times New Roman" w:cs="Times New Roman" w:eastAsia="Times New Roman" w:hAnsi="Times New Roman"/>
          <w:sz w:val="25"/>
          <w:szCs w:val="25"/>
        </w:rPr>
        <w:t xml:space="preserve">Une </w:t>
      </w:r>
      <w:r>
        <w:rPr>
          <w:rFonts w:ascii="Times New Roman" w:cs="Times New Roman" w:eastAsia="Times New Roman" w:hAnsi="Times New Roman"/>
          <w:b/>
          <w:bCs/>
          <w:color w:val="1F4E79"/>
          <w:sz w:val="25"/>
          <w:szCs w:val="25"/>
        </w:rPr>
        <w:t xml:space="preserve">manifestation climatique</w:t>
      </w:r>
      <w:r>
        <w:rPr>
          <w:rFonts w:ascii="Times New Roman" w:cs="Times New Roman" w:eastAsia="Times New Roman" w:hAnsi="Times New Roman"/>
          <w:sz w:val="25"/>
          <w:szCs w:val="25"/>
        </w:rPr>
        <w:t xml:space="preserve"> est un changement observable du climat ou de ses effets dans les milieux et les activités.</w:t>
      </w:r>
    </w:p>
    <w:p>
      <w:pPr>
        <w:spacing w:after="100"/>
      </w:pPr>
      <w:r>
        <w:rPr>
          <w:rFonts w:ascii="Times New Roman" w:cs="Times New Roman" w:eastAsia="Times New Roman" w:hAnsi="Times New Roman"/>
          <w:sz w:val="25"/>
          <w:szCs w:val="25"/>
        </w:rPr>
        <w:t xml:space="preserve">Cette notion permet d'étudier le territoire avec précision et de relier les faits observés à leurs causes et à leurs conséquences.</w:t>
      </w:r>
    </w:p>
    <w:p>
      <w:pPr>
        <w:spacing w:after="80" w:before="140"/>
      </w:pPr>
      <w:r>
        <w:rPr>
          <w:rFonts w:ascii="Times New Roman" w:cs="Times New Roman" w:eastAsia="Times New Roman" w:hAnsi="Times New Roman"/>
          <w:b/>
          <w:bCs/>
          <w:color w:val="1E7B34"/>
          <w:sz w:val="26"/>
          <w:szCs w:val="26"/>
        </w:rPr>
        <w:t xml:space="preserve">2. Les éléments essentiels</w:t>
      </w:r>
    </w:p>
    <w:p>
      <w:pPr>
        <w:spacing w:after="100"/>
      </w:pPr>
      <w:r>
        <w:rPr>
          <w:rFonts w:ascii="Times New Roman" w:cs="Times New Roman" w:eastAsia="Times New Roman" w:hAnsi="Times New Roman"/>
          <w:sz w:val="25"/>
          <w:szCs w:val="25"/>
        </w:rPr>
        <w:t xml:space="preserve">Certaines régions connaissent des </w:t>
      </w:r>
      <w:r>
        <w:rPr>
          <w:rFonts w:ascii="Times New Roman" w:cs="Times New Roman" w:eastAsia="Times New Roman" w:hAnsi="Times New Roman"/>
          <w:b/>
          <w:bCs/>
          <w:color w:val="1F4E79"/>
          <w:sz w:val="25"/>
          <w:szCs w:val="25"/>
        </w:rPr>
        <w:t xml:space="preserve">sécheresse</w:t>
      </w:r>
      <w:r>
        <w:rPr>
          <w:rFonts w:ascii="Times New Roman" w:cs="Times New Roman" w:eastAsia="Times New Roman" w:hAnsi="Times New Roman"/>
          <w:sz w:val="25"/>
          <w:szCs w:val="25"/>
        </w:rPr>
        <w:t xml:space="preserve">s plus longues ou plus fréquentes.</w:t>
      </w:r>
    </w:p>
    <w:p>
      <w:pPr>
        <w:spacing w:after="100"/>
      </w:pPr>
      <w:r>
        <w:rPr>
          <w:rFonts w:ascii="Times New Roman" w:cs="Times New Roman" w:eastAsia="Times New Roman" w:hAnsi="Times New Roman"/>
          <w:sz w:val="25"/>
          <w:szCs w:val="25"/>
        </w:rPr>
        <w:t xml:space="preserve">La </w:t>
      </w:r>
      <w:r>
        <w:rPr>
          <w:rFonts w:ascii="Times New Roman" w:cs="Times New Roman" w:eastAsia="Times New Roman" w:hAnsi="Times New Roman"/>
          <w:b/>
          <w:bCs/>
          <w:color w:val="1F4E79"/>
          <w:sz w:val="25"/>
          <w:szCs w:val="25"/>
        </w:rPr>
        <w:t xml:space="preserve">désertification</w:t>
      </w:r>
      <w:r>
        <w:rPr>
          <w:rFonts w:ascii="Times New Roman" w:cs="Times New Roman" w:eastAsia="Times New Roman" w:hAnsi="Times New Roman"/>
          <w:sz w:val="25"/>
          <w:szCs w:val="25"/>
        </w:rPr>
        <w:t xml:space="preserve"> peut s'aggraver lorsque l'aridité et les pressions humaines se combinent.</w:t>
      </w:r>
    </w:p>
    <w:p>
      <w:pPr>
        <w:spacing w:after="100"/>
      </w:pPr>
      <w:r>
        <w:rPr>
          <w:rFonts w:ascii="Times New Roman" w:cs="Times New Roman" w:eastAsia="Times New Roman" w:hAnsi="Times New Roman"/>
          <w:sz w:val="25"/>
          <w:szCs w:val="25"/>
        </w:rPr>
        <w:t xml:space="preserve">Les calendriers agricoles deviennent moins prévisibles.</w:t>
      </w:r>
    </w:p>
    <w:p>
      <w:pPr>
        <w:spacing w:after="100"/>
      </w:pPr>
      <w:r>
        <w:rPr>
          <w:rFonts w:ascii="Times New Roman" w:cs="Times New Roman" w:eastAsia="Times New Roman" w:hAnsi="Times New Roman"/>
          <w:sz w:val="25"/>
          <w:szCs w:val="25"/>
        </w:rPr>
        <w:t xml:space="preserve">Une observation locale doit être comparée à des données sur une longue durée.</w:t>
      </w:r>
    </w:p>
    <w:p>
      <w:pPr>
        <w:spacing w:after="80" w:before="140"/>
      </w:pPr>
      <w:r>
        <w:rPr>
          <w:rFonts w:ascii="Times New Roman" w:cs="Times New Roman" w:eastAsia="Times New Roman" w:hAnsi="Times New Roman"/>
          <w:b/>
          <w:bCs/>
          <w:color w:val="1E7B34"/>
          <w:sz w:val="26"/>
          <w:szCs w:val="26"/>
        </w:rPr>
        <w:t xml:space="preserve">3. Lire une situation et agir</w:t>
      </w:r>
    </w:p>
    <w:p>
      <w:pPr>
        <w:spacing w:after="100"/>
      </w:pPr>
      <w:r>
        <w:rPr>
          <w:rFonts w:ascii="Times New Roman" w:cs="Times New Roman" w:eastAsia="Times New Roman" w:hAnsi="Times New Roman"/>
          <w:sz w:val="25"/>
          <w:szCs w:val="25"/>
        </w:rPr>
        <w:t xml:space="preserve">Faniry compare les témoignages agricoles avec une série de pluies enregistrées sur une longue période.</w:t>
      </w:r>
    </w:p>
    <w:p>
      <w:pPr>
        <w:spacing w:after="100"/>
      </w:pPr>
      <w:r>
        <w:rPr>
          <w:rFonts w:ascii="Times New Roman" w:cs="Times New Roman" w:eastAsia="Times New Roman" w:hAnsi="Times New Roman"/>
          <w:sz w:val="25"/>
          <w:szCs w:val="25"/>
        </w:rPr>
        <w:t xml:space="preserve">Règle à retenir : Distinguer un épisode isolé d'une évolution climatique durable.</w:t>
      </w:r>
    </w:p>
    <w:p>
      <w:pPr>
        <w:spacing w:after="40" w:before="60"/>
        <w:jc w:val="center"/>
      </w:pPr>
      <w:r>
        <w:drawing>
          <wp:inline distT="0" distB="0" distL="0" distR="0">
            <wp:extent cx="4286250" cy="2333625"/>
            <wp:effectExtent t="0" r="0" b="0" l="0"/>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4286250" cy="2333625"/>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Document d'observation : Faniry compare les témoignages agricoles avec une série de pluies enregistrées sur une longue période.</w:t>
      </w:r>
    </w:p>
    <w:p>
      <w:pPr>
        <w:spacing w:after="60" w:before="160"/>
        <w:jc w:val="left"/>
      </w:pPr>
      <w:r>
        <w:rPr>
          <w:rFonts w:ascii="Times New Roman" w:cs="Times New Roman" w:eastAsia="Times New Roman" w:hAnsi="Times New Roman"/>
          <w:b/>
          <w:bCs/>
          <w:i w:val="false"/>
          <w:iCs w:val="false"/>
          <w:color w:val="000000"/>
          <w:sz w:val="28"/>
          <w:szCs w:val="28"/>
        </w:rPr>
        <w:t xml:space="preserve">EXERCICES</w:t>
      </w:r>
    </w:p>
    <w:p>
      <w:pPr>
        <w:spacing w:after="30" w:before="0"/>
        <w:jc w:val="left"/>
      </w:pPr>
      <w:r>
        <w:rPr>
          <w:rFonts w:ascii="Times New Roman" w:cs="Times New Roman" w:eastAsia="Times New Roman" w:hAnsi="Times New Roman"/>
          <w:b/>
          <w:bCs/>
          <w:i w:val="false"/>
          <w:iCs w:val="false"/>
          <w:color w:val="000000"/>
          <w:sz w:val="25"/>
          <w:szCs w:val="25"/>
        </w:rPr>
        <w:t xml:space="preserve">Exercice 1 (5 points)</w:t>
      </w:r>
    </w:p>
    <w:p>
      <w:pPr>
        <w:spacing w:after="40" w:before="0"/>
        <w:jc w:val="left"/>
      </w:pPr>
      <w:r>
        <w:rPr>
          <w:rFonts w:ascii="Times New Roman" w:cs="Times New Roman" w:eastAsia="Times New Roman" w:hAnsi="Times New Roman"/>
          <w:b w:val="false"/>
          <w:bCs w:val="false"/>
          <w:i/>
          <w:iCs/>
          <w:color w:val="000000"/>
          <w:sz w:val="24"/>
          <w:szCs w:val="24"/>
        </w:rPr>
        <w:t xml:space="preserve">Réponds par des phrases complètes.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Définis manifestation climatique.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Relève deux éléments essentiels de la leçon.</w:t>
      </w:r>
    </w:p>
    <w:p>
      <w:pPr>
        <w:spacing w:after="30" w:before="0"/>
        <w:jc w:val="left"/>
      </w:pPr>
      <w:r>
        <w:rPr>
          <w:rFonts w:ascii="Times New Roman" w:cs="Times New Roman" w:eastAsia="Times New Roman" w:hAnsi="Times New Roman"/>
          <w:b/>
          <w:bCs/>
          <w:i w:val="false"/>
          <w:iCs w:val="false"/>
          <w:color w:val="000000"/>
          <w:sz w:val="25"/>
          <w:szCs w:val="25"/>
        </w:rPr>
        <w:t xml:space="preserve">Exercice 2 (5 points)</w:t>
      </w:r>
    </w:p>
    <w:p>
      <w:pPr>
        <w:spacing w:after="40" w:before="0"/>
        <w:jc w:val="left"/>
      </w:pPr>
      <w:r>
        <w:rPr>
          <w:rFonts w:ascii="Times New Roman" w:cs="Times New Roman" w:eastAsia="Times New Roman" w:hAnsi="Times New Roman"/>
          <w:b w:val="false"/>
          <w:bCs w:val="false"/>
          <w:i/>
          <w:iCs/>
          <w:color w:val="000000"/>
          <w:sz w:val="24"/>
          <w:szCs w:val="24"/>
        </w:rPr>
        <w:t xml:space="preserve">Associe chaque idée à son explication puis justifie ton choix.</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dérèglement</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sécheresse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Écris la relation entre ces deux idées.</w:t>
      </w:r>
    </w:p>
    <w:p>
      <w:pPr>
        <w:spacing w:after="30" w:before="0"/>
        <w:jc w:val="left"/>
      </w:pPr>
      <w:r>
        <w:rPr>
          <w:rFonts w:ascii="Times New Roman" w:cs="Times New Roman" w:eastAsia="Times New Roman" w:hAnsi="Times New Roman"/>
          <w:b/>
          <w:bCs/>
          <w:i w:val="false"/>
          <w:iCs w:val="false"/>
          <w:color w:val="000000"/>
          <w:sz w:val="25"/>
          <w:szCs w:val="25"/>
        </w:rPr>
        <w:t xml:space="preserve">Exercice 3 (5 points)</w:t>
      </w:r>
    </w:p>
    <w:p>
      <w:pPr>
        <w:spacing w:after="40" w:before="0"/>
        <w:jc w:val="left"/>
      </w:pPr>
      <w:r>
        <w:rPr>
          <w:rFonts w:ascii="Times New Roman" w:cs="Times New Roman" w:eastAsia="Times New Roman" w:hAnsi="Times New Roman"/>
          <w:b w:val="false"/>
          <w:bCs w:val="false"/>
          <w:i/>
          <w:iCs/>
          <w:color w:val="000000"/>
          <w:sz w:val="24"/>
          <w:szCs w:val="24"/>
        </w:rPr>
        <w:t xml:space="preserve">Explique ce que montre la situation.</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Faniry compare les témoignages agricoles avec une série de pluies enregistrées sur une longue période.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Nomme la notion étudiée.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Donne l'indice qui permet de la reconnaître.</w:t>
      </w:r>
    </w:p>
    <w:p>
      <w:pPr>
        <w:spacing w:after="30" w:before="0"/>
        <w:jc w:val="left"/>
      </w:pPr>
      <w:r>
        <w:rPr>
          <w:rFonts w:ascii="Times New Roman" w:cs="Times New Roman" w:eastAsia="Times New Roman" w:hAnsi="Times New Roman"/>
          <w:b/>
          <w:bCs/>
          <w:i w:val="false"/>
          <w:iCs w:val="false"/>
          <w:color w:val="000000"/>
          <w:sz w:val="25"/>
          <w:szCs w:val="25"/>
        </w:rPr>
        <w:t xml:space="preserve">Exercice 4 (5 points)</w:t>
      </w:r>
    </w:p>
    <w:p>
      <w:pPr>
        <w:spacing w:after="40" w:before="0"/>
        <w:jc w:val="left"/>
      </w:pPr>
      <w:r>
        <w:rPr>
          <w:rFonts w:ascii="Times New Roman" w:cs="Times New Roman" w:eastAsia="Times New Roman" w:hAnsi="Times New Roman"/>
          <w:b w:val="false"/>
          <w:bCs w:val="false"/>
          <w:i/>
          <w:iCs/>
          <w:color w:val="000000"/>
          <w:sz w:val="24"/>
          <w:szCs w:val="24"/>
        </w:rPr>
        <w:t xml:space="preserve">Rédige une courte réponse organisée.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Présente manifestation climatique, une idée essentielle et la règle pratique à retenir.</w:t>
      </w:r>
    </w:p>
    <w:p>
      <w:pPr>
        <w:spacing w:after="120" w:before="0"/>
        <w:jc w:val="left"/>
      </w:pPr>
      <w:r>
        <w:rPr>
          <w:rFonts w:ascii="Times New Roman" w:cs="Times New Roman" w:eastAsia="Times New Roman" w:hAnsi="Times New Roman"/>
          <w:b/>
          <w:bCs/>
          <w:i w:val="false"/>
          <w:iCs w:val="false"/>
          <w:color w:val="000000"/>
          <w:sz w:val="24"/>
          <w:szCs w:val="24"/>
        </w:rPr>
        <w:t xml:space="preserve">Total : 20 points</w:t>
      </w:r>
    </w:p>
    <w:p>
      <w:pPr>
        <w:spacing w:after="60" w:before="120"/>
        <w:jc w:val="left"/>
      </w:pPr>
      <w:r>
        <w:rPr>
          <w:rFonts w:ascii="Times New Roman" w:cs="Times New Roman" w:eastAsia="Times New Roman" w:hAnsi="Times New Roman"/>
          <w:b/>
          <w:bCs/>
          <w:i w:val="false"/>
          <w:iCs w:val="false"/>
          <w:color w:val="000000"/>
          <w:sz w:val="26"/>
          <w:szCs w:val="26"/>
        </w:rPr>
        <w:t xml:space="preserve">CORRIGÉ</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1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Une manifestation climatique est un changement observable du climat ou de ses effets dans les milieux et les activités. (2,5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Certaines régions connaissent des sécheresses plus longues ou plus fréquentes. La désertification peut s'aggraver lorsque l'aridité et les pressions humaines se combinent. (2,5 points)</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2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Certaines régions connaissent des sécheresses plus longues ou plus fréquentes.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La désertification peut s'aggraver lorsque l'aridité et les pressions humaines se combinent.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Ces idées sont liées dans l'étude de manifestation climatique. (1 point)</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3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Il s'agit de manifestation climatique.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Les calendriers agricoles deviennent moins prévisibles. (3 points)</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4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Une manifestation climatique est un changement observable du climat ou de ses effets dans les milieux et les activités. Une observation locale doit être comparée à des données sur une longue durée. Distinguer un épisode isolé d'une évolution climatique durable. (5 points)</w:t>
      </w:r>
    </w:p>
    <w:p>
      <w:r>
        <w:br w:type="page"/>
      </w:r>
    </w:p>
    <w:p>
      <w:pPr>
        <w:spacing w:after="40" w:before="0"/>
        <w:jc w:val="center"/>
      </w:pPr>
      <w:r>
        <w:rPr>
          <w:rFonts w:ascii="Times New Roman" w:cs="Times New Roman" w:eastAsia="Times New Roman" w:hAnsi="Times New Roman"/>
          <w:b/>
          <w:bCs/>
          <w:i w:val="false"/>
          <w:iCs w:val="false"/>
          <w:color w:val="000000"/>
          <w:sz w:val="26"/>
          <w:szCs w:val="26"/>
        </w:rPr>
        <w:t xml:space="preserve">SÉANCE 51 / 80</w:t>
      </w:r>
    </w:p>
    <w:p>
      <w:pPr>
        <w:spacing w:after="160" w:before="0"/>
        <w:jc w:val="center"/>
      </w:pPr>
      <w:bookmarkStart w:name="seance51" w:id="59"/>
      <w:r>
        <w:rPr>
          <w:rFonts w:ascii="Times New Roman" w:cs="Times New Roman" w:eastAsia="Times New Roman" w:hAnsi="Times New Roman"/>
          <w:b/>
          <w:bCs/>
          <w:color w:val="000000"/>
          <w:sz w:val="30"/>
          <w:szCs w:val="30"/>
        </w:rPr>
        <w:t xml:space="preserve">La fonte des glaciers et la perturbation des saisons</w:t>
      </w:r>
      <w:bookmarkEnd w:id="59"/>
    </w:p>
    <w:p>
      <w:pPr>
        <w:spacing w:after="120" w:before="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1625"/>
        <w:gridCol w:w="3069"/>
        <w:gridCol w:w="1444"/>
        <w:gridCol w:w="2888"/>
      </w:tblGrid>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Discipline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Géographie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Date :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_______</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Thème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La population face aux problèmes environnementaux</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Classe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T7</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Titre de la séance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La fonte des glaciers et la perturbation des saisons</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Séance n°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51 / 80</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Objectif spécifique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Être capable de définir fonte des glaciers, d'en expliquer les éléments essentiels et de l'utiliser dans une situation géographique.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Durée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60 minutes</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Documentation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Programme d'études officiel T7 — Géographie ; ressources pédagogiques T7 ; atlas géographique.</w:t>
            </w:r>
          </w:p>
        </w:tc>
        <w:tc>
          <w:tcPr>
            <w:tcW w:type="pct" w:w="800"/>
            <w:gridSpan w:val="1"/>
            <w:tcMar>
              <w:top w:type="dxa" w:w="50"/>
              <w:left w:type="dxa" w:w="90"/>
              <w:bottom w:type="dxa" w:w="50"/>
              <w:right w:type="dxa" w:w="90"/>
            </w:tcMar>
            <w:vAlign w:val="top"/>
          </w:tcPr>
          <w:p>
            <w:pPr>
              <w:spacing w:after="20" w:before="0"/>
              <w:jc w:val="left"/>
            </w:pPr>
          </w:p>
        </w:tc>
        <w:tc>
          <w:tcPr>
            <w:tcW w:type="pct" w:w="1600"/>
            <w:gridSpan w:val="1"/>
            <w:tcMar>
              <w:top w:type="dxa" w:w="50"/>
              <w:left w:type="dxa" w:w="90"/>
              <w:bottom w:type="dxa" w:w="50"/>
              <w:right w:type="dxa" w:w="90"/>
            </w:tcMar>
            <w:vAlign w:val="top"/>
          </w:tcPr>
          <w:p>
            <w:pPr>
              <w:spacing w:after="20" w:before="0"/>
              <w:jc w:val="left"/>
            </w:pPr>
          </w:p>
        </w:tc>
      </w:tr>
    </w:tbl>
    <w:p>
      <w:pPr>
        <w:spacing w:after="60"/>
      </w:pPr>
      <w:r>
        <w:rPr>
          <w:rFonts w:ascii="Times New Roman" w:cs="Times New Roman" w:eastAsia="Times New Roman" w:hAnsi="Times New Roman"/>
          <w:sz w:val="18"/>
          <w:szCs w:val="18"/>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50"/>
        <w:gridCol w:w="2050"/>
        <w:gridCol w:w="2050"/>
        <w:gridCol w:w="1000"/>
        <w:gridCol w:w="1150"/>
        <w:gridCol w:w="900"/>
      </w:tblGrid>
      <w:tr>
        <w:trPr>
          <w:tblHeader/>
        </w:trPr>
        <w:tc>
          <w:tcPr>
            <w:tcW w:type="pct" w:w="6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Étapes et Durée</w:t>
            </w:r>
          </w:p>
        </w:tc>
        <w:tc>
          <w:tcPr>
            <w:tcW w:type="pct" w:w="2500"/>
            <w:gridSpan w:val="2"/>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Déroulement de la leçon</w:t>
            </w:r>
          </w:p>
        </w:tc>
        <w:tc>
          <w:tcPr>
            <w:tcW w:type="pct" w:w="6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Technique et Stratégie</w:t>
            </w:r>
          </w:p>
        </w:tc>
        <w:tc>
          <w:tcPr>
            <w:tcW w:type="pct" w:w="7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Support et Matériel</w:t>
            </w:r>
          </w:p>
        </w:tc>
        <w:tc>
          <w:tcPr>
            <w:tcW w:type="pct" w:w="5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Observation</w:t>
            </w:r>
          </w:p>
        </w:tc>
      </w:tr>
      <w:tr>
        <w:trPr>
          <w:tblHeader/>
        </w:trPr>
        <w:tc>
          <w:tcPr>
            <w:tcW w:type="pct" w:w="650"/>
            <w:gridSpan w:val="1"/>
            <w:shd w:fill="F5F5F5" w:color="auto" w:val="clear"/>
            <w:tcMar>
              <w:top w:type="dxa" w:w="50"/>
              <w:left w:type="dxa" w:w="90"/>
              <w:bottom w:type="dxa" w:w="50"/>
              <w:right w:type="dxa" w:w="90"/>
            </w:tcMar>
            <w:vAlign w:val="top"/>
          </w:tcPr>
          <w:p>
            <w:pPr>
              <w:spacing w:after="80" w:before="0"/>
              <w:jc w:val="left"/>
            </w:pP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Enseignant</w:t>
            </w: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Apprenants</w:t>
            </w:r>
          </w:p>
        </w:tc>
        <w:tc>
          <w:tcPr>
            <w:tcW w:type="pct" w:w="600"/>
            <w:gridSpan w:val="1"/>
            <w:shd w:fill="F5F5F5" w:color="auto" w:val="clear"/>
            <w:tcMar>
              <w:top w:type="dxa" w:w="50"/>
              <w:left w:type="dxa" w:w="90"/>
              <w:bottom w:type="dxa" w:w="50"/>
              <w:right w:type="dxa" w:w="90"/>
            </w:tcMar>
            <w:vAlign w:val="top"/>
          </w:tcPr>
          <w:p>
            <w:pPr>
              <w:spacing w:after="80" w:before="0"/>
              <w:jc w:val="left"/>
            </w:pPr>
          </w:p>
        </w:tc>
        <w:tc>
          <w:tcPr>
            <w:tcW w:type="pct" w:w="700"/>
            <w:gridSpan w:val="1"/>
            <w:shd w:fill="F5F5F5" w:color="auto" w:val="clear"/>
            <w:tcMar>
              <w:top w:type="dxa" w:w="50"/>
              <w:left w:type="dxa" w:w="90"/>
              <w:bottom w:type="dxa" w:w="50"/>
              <w:right w:type="dxa" w:w="90"/>
            </w:tcMar>
            <w:vAlign w:val="top"/>
          </w:tcPr>
          <w:p>
            <w:pPr>
              <w:spacing w:after="80" w:before="0"/>
              <w:jc w:val="left"/>
            </w:pPr>
          </w:p>
        </w:tc>
        <w:tc>
          <w:tcPr>
            <w:tcW w:type="pct" w:w="550"/>
            <w:gridSpan w:val="1"/>
            <w:shd w:fill="F5F5F5" w:color="auto" w:val="clear"/>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 RÉVISION</w:t>
            </w:r>
          </w:p>
          <w:p>
            <w:pPr>
              <w:spacing w:after="80" w:before="0"/>
              <w:jc w:val="left"/>
            </w:pPr>
            <w:r>
              <w:rPr>
                <w:rFonts w:ascii="Times New Roman" w:cs="Times New Roman" w:eastAsia="Times New Roman" w:hAnsi="Times New Roman"/>
                <w:b w:val="false"/>
                <w:bCs w:val="false"/>
                <w:i/>
                <w:iCs/>
                <w:color w:val="000000"/>
                <w:sz w:val="21"/>
                <w:szCs w:val="21"/>
              </w:rPr>
              <w:t xml:space="preserve">5 min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Définis « manifestation climatique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Indique deux idées essentielles concernant manifestation climatique.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règle pratique faut-il retenir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Une manifestation climatique est un changement observable du climat ou de ses effets dans les milieux et les activités.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Certaines régions connaissent des sécheresses plus longues ou plus fréquentes. La désertification peut s'aggraver lorsque l'aridité et les pressions humaines se combinent.</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Distinguer un épisode isolé d'une évolution climatique durable.</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 orales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w:t>
            </w:r>
          </w:p>
        </w:tc>
        <w:tc>
          <w:tcPr>
            <w:tcW w:type="pct" w:w="550"/>
            <w:gridSpan w:val="1"/>
            <w:tcMar>
              <w:top w:type="dxa" w:w="50"/>
              <w:left w:type="dxa" w:w="90"/>
              <w:bottom w:type="dxa" w:w="50"/>
              <w:right w:type="dxa" w:w="90"/>
            </w:tcMar>
            <w:vAlign w:val="top"/>
          </w:tcPr>
          <w:p>
            <w:pPr>
              <w:spacing w:after="80" w:before="0"/>
              <w:jc w:val="left"/>
            </w:pPr>
          </w:p>
        </w:tc>
      </w:tr>
      <w:tr>
        <w:tc>
          <w:tcPr>
            <w:tcW w:type="dxa" w:w="9026"/>
            <w:gridSpan w:val="6"/>
            <w:shd w:fill="EAF3FB" w:color="auto" w:val="clear"/>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3"/>
                <w:szCs w:val="23"/>
              </w:rPr>
              <w:t xml:space="preserve">II. NOUVELLE LEÇON</w:t>
            </w:r>
          </w:p>
          <w:p>
            <w:pPr>
              <w:spacing w:after="80" w:before="0"/>
              <w:jc w:val="left"/>
            </w:pPr>
            <w:r>
              <w:rPr>
                <w:rFonts w:ascii="Times New Roman" w:cs="Times New Roman" w:eastAsia="Times New Roman" w:hAnsi="Times New Roman"/>
                <w:b w:val="false"/>
                <w:bCs w:val="false"/>
                <w:i/>
                <w:iCs/>
                <w:color w:val="000000"/>
                <w:sz w:val="21"/>
                <w:szCs w:val="21"/>
              </w:rPr>
              <w:t xml:space="preserve">45 min</w:t>
            </w: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1. Mise en situation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Miangaly compare des images d'un glacier et un calendrier cultural modifié.</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notion géographique permet de comprendre cette situation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fonte des glaciers : La hausse durable des températures accélère la perte de nombreux glaciers et perturbe le rythme habituel des saisons.</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Récit et questions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Document et schéma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2. Présentation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Aujourd'hui, nous étudions « La fonte des glaciers et la perturbation des saisons ». À la fin de la séance, vous saurez définir fonte des glaciers, expliquer ses composantes et appliquer la notion.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Annonce du titre et de l'objectif</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 cahier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3. Observation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Observez le schéma « La fonte des glaciers et la perturbation des saisons » et le document illustré. Repérez la notion centrale, les relations et les éléments du paysage.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observent silencieusement.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Observation silencieuse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pédagogique et document illustré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4. Analyse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Qu'est-ce que fonte des glaciers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est une première idée importante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autre idée complète l'explication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règle doit guider l'analyse ou l'action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La hausse durable des températures accélère la perte de nombreux glaciers et perturbe le rythme habituel des saisons.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 recul des glaciers modifie les réserves d'eau de certaines régions.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La fonte des glaces continentales contribue à l'élévation du niveau marin.</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Relier chaque manifestation à une tendance mesurée et à ses conséquences.</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pédagogique et document illustré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5. Synthèse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La hausse durable des températures accélère la perte de nombreux glaciers et perturbe le rythme habituel des saisons. Le recul des glaciers modifie les réserves d'eau de certaines régions. La fonte des glaces continentales contribue à l'élévation du niveau marin. Il faut retenir : Relier chaque manifestation à une tendance mesurée et à ses conséquences.</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Explication</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6. Application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Réponds par des phrases complètes.</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Définis fonte des glaciers.</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Relève deux éléments essentiels de la leçon.</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Associe chaque idée à son explication puis justifie ton choix.</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glacier</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saison</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3. Écris la relation entre ces deux idées.</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La hausse durable des températures accélère la perte de nombreux glaciers et perturbe le rythme habituel des saisons. (2,5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Le recul des glaciers modifie les réserves d'eau de certaines régions. La fonte des glaces continentales contribue à l'élévation du niveau marin. (2,5 points)</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Le recul des glaciers modifie les réserves d'eau de certaines régions.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La fonte des glaces continentales contribue à l'élévation du niveau marin.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3. Ces idées sont liées dans l'étude de fonte des glaciers. (1 point)</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ardoise</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III. ÉVALUATION</w:t>
            </w:r>
          </w:p>
          <w:p>
            <w:pPr>
              <w:spacing w:after="80" w:before="0"/>
              <w:jc w:val="left"/>
            </w:pPr>
            <w:r>
              <w:rPr>
                <w:rFonts w:ascii="Times New Roman" w:cs="Times New Roman" w:eastAsia="Times New Roman" w:hAnsi="Times New Roman"/>
                <w:b w:val="false"/>
                <w:bCs w:val="false"/>
                <w:i/>
                <w:iCs/>
                <w:color w:val="000000"/>
                <w:sz w:val="21"/>
                <w:szCs w:val="21"/>
              </w:rPr>
              <w:t xml:space="preserve">10 min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Explique ce que montre la situation.</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Miangaly compare des images d'un glacier et un calendrier cultural modifié.</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Nomme la notion étudiée.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Donne l'indice qui permet de la reconnaître.</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Rédige une courte réponse organisée.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Présente fonte des glaciers, une idée essentielle et la règle pratique à retenir.</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Il s'agit de fonte des glaciers.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Les débuts et durées des saisons peuvent devenir irréguliers. (3 points)</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La hausse durable des températures accélère la perte de nombreux glaciers et perturbe le rythme habituel des saisons. Les plantes, animaux et activités agricoles doivent s'adapter à ces changements. Relier chaque manifestation à une tendance mesurée et à ses conséquences. (5 points)</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feuille d'évaluation</w:t>
            </w:r>
          </w:p>
        </w:tc>
        <w:tc>
          <w:tcPr>
            <w:tcW w:type="pct" w:w="550"/>
            <w:gridSpan w:val="1"/>
            <w:tcMar>
              <w:top w:type="dxa" w:w="50"/>
              <w:left w:type="dxa" w:w="90"/>
              <w:bottom w:type="dxa" w:w="50"/>
              <w:right w:type="dxa" w:w="90"/>
            </w:tcMar>
            <w:vAlign w:val="top"/>
          </w:tcPr>
          <w:p>
            <w:pPr>
              <w:spacing w:after="80" w:before="0"/>
              <w:jc w:val="left"/>
            </w:pPr>
          </w:p>
        </w:tc>
      </w:tr>
    </w:tbl>
    <w:p>
      <w:r>
        <w:br w:type="page"/>
      </w:r>
    </w:p>
    <w:p>
      <w:pPr>
        <w:spacing w:after="160" w:before="120"/>
        <w:jc w:val="center"/>
      </w:pPr>
      <w:r>
        <w:rPr>
          <w:rFonts w:ascii="Times New Roman" w:cs="Times New Roman" w:eastAsia="Times New Roman" w:hAnsi="Times New Roman"/>
          <w:b/>
          <w:bCs/>
          <w:color w:val="C00000"/>
          <w:sz w:val="30"/>
          <w:szCs w:val="30"/>
        </w:rPr>
        <w:t xml:space="preserve">La fonte des glaciers et la perturbation des saisons</w:t>
      </w:r>
    </w:p>
    <w:p>
      <w:pPr>
        <w:spacing w:after="40" w:before="60"/>
        <w:jc w:val="center"/>
      </w:pPr>
      <w:r>
        <w:drawing>
          <wp:inline distT="0" distB="0" distL="0" distR="0">
            <wp:extent cx="4095750" cy="2419350"/>
            <wp:effectExtent t="0" r="0" b="0" l="0"/>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4095750" cy="2419350"/>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Schéma pédagogique : La fonte des glaciers et la perturbation des saisons.</w:t>
      </w:r>
    </w:p>
    <w:p>
      <w:pPr>
        <w:spacing w:after="40" w:before="60"/>
        <w:jc w:val="center"/>
      </w:pPr>
      <w:r>
        <w:drawing>
          <wp:inline distT="0" distB="0" distL="0" distR="0">
            <wp:extent cx="4286250" cy="2343150"/>
            <wp:effectExtent t="0" r="0" b="0" l="0"/>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4286250" cy="2343150"/>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Document d'observation : Miangaly compare des images d'un glacier et un calendrier cultural modifié.</w:t>
      </w:r>
    </w:p>
    <w:p>
      <w:pPr>
        <w:spacing w:after="80" w:before="140"/>
      </w:pPr>
      <w:r>
        <w:rPr>
          <w:rFonts w:ascii="Times New Roman" w:cs="Times New Roman" w:eastAsia="Times New Roman" w:hAnsi="Times New Roman"/>
          <w:b/>
          <w:bCs/>
          <w:color w:val="1E7B34"/>
          <w:sz w:val="26"/>
          <w:szCs w:val="26"/>
        </w:rPr>
        <w:t xml:space="preserve">1. Comprendre fonte des glaciers</w:t>
      </w:r>
    </w:p>
    <w:p>
      <w:pPr>
        <w:spacing w:after="100"/>
      </w:pPr>
      <w:r>
        <w:rPr>
          <w:rFonts w:ascii="Times New Roman" w:cs="Times New Roman" w:eastAsia="Times New Roman" w:hAnsi="Times New Roman"/>
          <w:sz w:val="25"/>
          <w:szCs w:val="25"/>
        </w:rPr>
        <w:t xml:space="preserve">La hausse durable des </w:t>
      </w:r>
      <w:r>
        <w:rPr>
          <w:rFonts w:ascii="Times New Roman" w:cs="Times New Roman" w:eastAsia="Times New Roman" w:hAnsi="Times New Roman"/>
          <w:b/>
          <w:bCs/>
          <w:color w:val="1F4E79"/>
          <w:sz w:val="25"/>
          <w:szCs w:val="25"/>
        </w:rPr>
        <w:t xml:space="preserve">température</w:t>
      </w:r>
      <w:r>
        <w:rPr>
          <w:rFonts w:ascii="Times New Roman" w:cs="Times New Roman" w:eastAsia="Times New Roman" w:hAnsi="Times New Roman"/>
          <w:sz w:val="25"/>
          <w:szCs w:val="25"/>
        </w:rPr>
        <w:t xml:space="preserve">s accélère la perte de nombreux </w:t>
      </w:r>
      <w:r>
        <w:rPr>
          <w:rFonts w:ascii="Times New Roman" w:cs="Times New Roman" w:eastAsia="Times New Roman" w:hAnsi="Times New Roman"/>
          <w:b/>
          <w:bCs/>
          <w:color w:val="1F4E79"/>
          <w:sz w:val="25"/>
          <w:szCs w:val="25"/>
        </w:rPr>
        <w:t xml:space="preserve">glacier</w:t>
      </w:r>
      <w:r>
        <w:rPr>
          <w:rFonts w:ascii="Times New Roman" w:cs="Times New Roman" w:eastAsia="Times New Roman" w:hAnsi="Times New Roman"/>
          <w:sz w:val="25"/>
          <w:szCs w:val="25"/>
        </w:rPr>
        <w:t xml:space="preserve">s et perturbe le rythme habituel des </w:t>
      </w:r>
      <w:r>
        <w:rPr>
          <w:rFonts w:ascii="Times New Roman" w:cs="Times New Roman" w:eastAsia="Times New Roman" w:hAnsi="Times New Roman"/>
          <w:b/>
          <w:bCs/>
          <w:color w:val="1F4E79"/>
          <w:sz w:val="25"/>
          <w:szCs w:val="25"/>
        </w:rPr>
        <w:t xml:space="preserve">saison</w:t>
      </w:r>
      <w:r>
        <w:rPr>
          <w:rFonts w:ascii="Times New Roman" w:cs="Times New Roman" w:eastAsia="Times New Roman" w:hAnsi="Times New Roman"/>
          <w:sz w:val="25"/>
          <w:szCs w:val="25"/>
        </w:rPr>
        <w:t xml:space="preserve">s.</w:t>
      </w:r>
    </w:p>
    <w:p>
      <w:pPr>
        <w:spacing w:after="100"/>
      </w:pPr>
      <w:r>
        <w:rPr>
          <w:rFonts w:ascii="Times New Roman" w:cs="Times New Roman" w:eastAsia="Times New Roman" w:hAnsi="Times New Roman"/>
          <w:sz w:val="25"/>
          <w:szCs w:val="25"/>
        </w:rPr>
        <w:t xml:space="preserve">Cette notion permet d'étudier le territoire avec précision et de relier les faits observés à leurs causes et à leurs conséquences.</w:t>
      </w:r>
    </w:p>
    <w:p>
      <w:pPr>
        <w:spacing w:after="80" w:before="140"/>
      </w:pPr>
      <w:r>
        <w:rPr>
          <w:rFonts w:ascii="Times New Roman" w:cs="Times New Roman" w:eastAsia="Times New Roman" w:hAnsi="Times New Roman"/>
          <w:b/>
          <w:bCs/>
          <w:color w:val="1E7B34"/>
          <w:sz w:val="26"/>
          <w:szCs w:val="26"/>
        </w:rPr>
        <w:t xml:space="preserve">2. Les éléments essentiels</w:t>
      </w:r>
    </w:p>
    <w:p>
      <w:pPr>
        <w:spacing w:after="100"/>
      </w:pPr>
      <w:r>
        <w:rPr>
          <w:rFonts w:ascii="Times New Roman" w:cs="Times New Roman" w:eastAsia="Times New Roman" w:hAnsi="Times New Roman"/>
          <w:sz w:val="25"/>
          <w:szCs w:val="25"/>
        </w:rPr>
        <w:t xml:space="preserve">Le recul des </w:t>
      </w:r>
      <w:r>
        <w:rPr>
          <w:rFonts w:ascii="Times New Roman" w:cs="Times New Roman" w:eastAsia="Times New Roman" w:hAnsi="Times New Roman"/>
          <w:b/>
          <w:bCs/>
          <w:color w:val="1F4E79"/>
          <w:sz w:val="25"/>
          <w:szCs w:val="25"/>
        </w:rPr>
        <w:t xml:space="preserve">glacier</w:t>
      </w:r>
      <w:r>
        <w:rPr>
          <w:rFonts w:ascii="Times New Roman" w:cs="Times New Roman" w:eastAsia="Times New Roman" w:hAnsi="Times New Roman"/>
          <w:sz w:val="25"/>
          <w:szCs w:val="25"/>
        </w:rPr>
        <w:t xml:space="preserve">s modifie les réserves d'eau de certaines régions.</w:t>
      </w:r>
    </w:p>
    <w:p>
      <w:pPr>
        <w:spacing w:after="100"/>
      </w:pPr>
      <w:r>
        <w:rPr>
          <w:rFonts w:ascii="Times New Roman" w:cs="Times New Roman" w:eastAsia="Times New Roman" w:hAnsi="Times New Roman"/>
          <w:sz w:val="25"/>
          <w:szCs w:val="25"/>
        </w:rPr>
        <w:t xml:space="preserve">La fonte des glaces continentales contribue à l'élévation du </w:t>
      </w:r>
      <w:r>
        <w:rPr>
          <w:rFonts w:ascii="Times New Roman" w:cs="Times New Roman" w:eastAsia="Times New Roman" w:hAnsi="Times New Roman"/>
          <w:b/>
          <w:bCs/>
          <w:color w:val="1F4E79"/>
          <w:sz w:val="25"/>
          <w:szCs w:val="25"/>
        </w:rPr>
        <w:t xml:space="preserve">niveau marin</w:t>
      </w:r>
      <w:r>
        <w:rPr>
          <w:rFonts w:ascii="Times New Roman" w:cs="Times New Roman" w:eastAsia="Times New Roman" w:hAnsi="Times New Roman"/>
          <w:sz w:val="25"/>
          <w:szCs w:val="25"/>
        </w:rPr>
        <w:t xml:space="preserve">.</w:t>
      </w:r>
    </w:p>
    <w:p>
      <w:pPr>
        <w:spacing w:after="100"/>
      </w:pPr>
      <w:r>
        <w:rPr>
          <w:rFonts w:ascii="Times New Roman" w:cs="Times New Roman" w:eastAsia="Times New Roman" w:hAnsi="Times New Roman"/>
          <w:sz w:val="25"/>
          <w:szCs w:val="25"/>
        </w:rPr>
        <w:t xml:space="preserve">Les débuts et durées des </w:t>
      </w:r>
      <w:r>
        <w:rPr>
          <w:rFonts w:ascii="Times New Roman" w:cs="Times New Roman" w:eastAsia="Times New Roman" w:hAnsi="Times New Roman"/>
          <w:b/>
          <w:bCs/>
          <w:color w:val="1F4E79"/>
          <w:sz w:val="25"/>
          <w:szCs w:val="25"/>
        </w:rPr>
        <w:t xml:space="preserve">saison</w:t>
      </w:r>
      <w:r>
        <w:rPr>
          <w:rFonts w:ascii="Times New Roman" w:cs="Times New Roman" w:eastAsia="Times New Roman" w:hAnsi="Times New Roman"/>
          <w:sz w:val="25"/>
          <w:szCs w:val="25"/>
        </w:rPr>
        <w:t xml:space="preserve">s peuvent devenir irréguliers.</w:t>
      </w:r>
    </w:p>
    <w:p>
      <w:pPr>
        <w:spacing w:after="100"/>
      </w:pPr>
      <w:r>
        <w:rPr>
          <w:rFonts w:ascii="Times New Roman" w:cs="Times New Roman" w:eastAsia="Times New Roman" w:hAnsi="Times New Roman"/>
          <w:sz w:val="25"/>
          <w:szCs w:val="25"/>
        </w:rPr>
        <w:t xml:space="preserve">Les plantes, animaux et activités agricoles doivent s'adapter à ces changements.</w:t>
      </w:r>
    </w:p>
    <w:p>
      <w:pPr>
        <w:spacing w:after="80" w:before="140"/>
      </w:pPr>
      <w:r>
        <w:rPr>
          <w:rFonts w:ascii="Times New Roman" w:cs="Times New Roman" w:eastAsia="Times New Roman" w:hAnsi="Times New Roman"/>
          <w:b/>
          <w:bCs/>
          <w:color w:val="1E7B34"/>
          <w:sz w:val="26"/>
          <w:szCs w:val="26"/>
        </w:rPr>
        <w:t xml:space="preserve">3. Lire une situation et agir</w:t>
      </w:r>
    </w:p>
    <w:p>
      <w:pPr>
        <w:spacing w:after="100"/>
      </w:pPr>
      <w:r>
        <w:rPr>
          <w:rFonts w:ascii="Times New Roman" w:cs="Times New Roman" w:eastAsia="Times New Roman" w:hAnsi="Times New Roman"/>
          <w:sz w:val="25"/>
          <w:szCs w:val="25"/>
        </w:rPr>
        <w:t xml:space="preserve">Miangaly compare des images d'un </w:t>
      </w:r>
      <w:r>
        <w:rPr>
          <w:rFonts w:ascii="Times New Roman" w:cs="Times New Roman" w:eastAsia="Times New Roman" w:hAnsi="Times New Roman"/>
          <w:b/>
          <w:bCs/>
          <w:color w:val="1F4E79"/>
          <w:sz w:val="25"/>
          <w:szCs w:val="25"/>
        </w:rPr>
        <w:t xml:space="preserve">glacier</w:t>
      </w:r>
      <w:r>
        <w:rPr>
          <w:rFonts w:ascii="Times New Roman" w:cs="Times New Roman" w:eastAsia="Times New Roman" w:hAnsi="Times New Roman"/>
          <w:sz w:val="25"/>
          <w:szCs w:val="25"/>
        </w:rPr>
        <w:t xml:space="preserve"> et un calendrier cultural modifié.</w:t>
      </w:r>
    </w:p>
    <w:p>
      <w:pPr>
        <w:spacing w:after="100"/>
      </w:pPr>
      <w:r>
        <w:rPr>
          <w:rFonts w:ascii="Times New Roman" w:cs="Times New Roman" w:eastAsia="Times New Roman" w:hAnsi="Times New Roman"/>
          <w:sz w:val="25"/>
          <w:szCs w:val="25"/>
        </w:rPr>
        <w:t xml:space="preserve">Règle à retenir : Relier chaque manifestation à une tendance mesurée et à ses conséquences.</w:t>
      </w:r>
    </w:p>
    <w:p>
      <w:pPr>
        <w:spacing w:after="60" w:before="160"/>
        <w:jc w:val="left"/>
      </w:pPr>
      <w:r>
        <w:rPr>
          <w:rFonts w:ascii="Times New Roman" w:cs="Times New Roman" w:eastAsia="Times New Roman" w:hAnsi="Times New Roman"/>
          <w:b/>
          <w:bCs/>
          <w:i w:val="false"/>
          <w:iCs w:val="false"/>
          <w:color w:val="000000"/>
          <w:sz w:val="28"/>
          <w:szCs w:val="28"/>
        </w:rPr>
        <w:t xml:space="preserve">EXERCICES</w:t>
      </w:r>
    </w:p>
    <w:p>
      <w:pPr>
        <w:spacing w:after="30" w:before="0"/>
        <w:jc w:val="left"/>
      </w:pPr>
      <w:r>
        <w:rPr>
          <w:rFonts w:ascii="Times New Roman" w:cs="Times New Roman" w:eastAsia="Times New Roman" w:hAnsi="Times New Roman"/>
          <w:b/>
          <w:bCs/>
          <w:i w:val="false"/>
          <w:iCs w:val="false"/>
          <w:color w:val="000000"/>
          <w:sz w:val="25"/>
          <w:szCs w:val="25"/>
        </w:rPr>
        <w:t xml:space="preserve">Exercice 1 (5 points)</w:t>
      </w:r>
    </w:p>
    <w:p>
      <w:pPr>
        <w:spacing w:after="40" w:before="0"/>
        <w:jc w:val="left"/>
      </w:pPr>
      <w:r>
        <w:rPr>
          <w:rFonts w:ascii="Times New Roman" w:cs="Times New Roman" w:eastAsia="Times New Roman" w:hAnsi="Times New Roman"/>
          <w:b w:val="false"/>
          <w:bCs w:val="false"/>
          <w:i/>
          <w:iCs/>
          <w:color w:val="000000"/>
          <w:sz w:val="24"/>
          <w:szCs w:val="24"/>
        </w:rPr>
        <w:t xml:space="preserve">Réponds par des phrases complètes.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Définis fonte des glaciers.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Relève deux éléments essentiels de la leçon.</w:t>
      </w:r>
    </w:p>
    <w:p>
      <w:pPr>
        <w:spacing w:after="30" w:before="0"/>
        <w:jc w:val="left"/>
      </w:pPr>
      <w:r>
        <w:rPr>
          <w:rFonts w:ascii="Times New Roman" w:cs="Times New Roman" w:eastAsia="Times New Roman" w:hAnsi="Times New Roman"/>
          <w:b/>
          <w:bCs/>
          <w:i w:val="false"/>
          <w:iCs w:val="false"/>
          <w:color w:val="000000"/>
          <w:sz w:val="25"/>
          <w:szCs w:val="25"/>
        </w:rPr>
        <w:t xml:space="preserve">Exercice 2 (5 points)</w:t>
      </w:r>
    </w:p>
    <w:p>
      <w:pPr>
        <w:spacing w:after="40" w:before="0"/>
        <w:jc w:val="left"/>
      </w:pPr>
      <w:r>
        <w:rPr>
          <w:rFonts w:ascii="Times New Roman" w:cs="Times New Roman" w:eastAsia="Times New Roman" w:hAnsi="Times New Roman"/>
          <w:b w:val="false"/>
          <w:bCs w:val="false"/>
          <w:i/>
          <w:iCs/>
          <w:color w:val="000000"/>
          <w:sz w:val="24"/>
          <w:szCs w:val="24"/>
        </w:rPr>
        <w:t xml:space="preserve">Associe chaque idée à son explication puis justifie ton choix.</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glacier</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saison</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Écris la relation entre ces deux idées.</w:t>
      </w:r>
    </w:p>
    <w:p>
      <w:pPr>
        <w:spacing w:after="30" w:before="0"/>
        <w:jc w:val="left"/>
      </w:pPr>
      <w:r>
        <w:rPr>
          <w:rFonts w:ascii="Times New Roman" w:cs="Times New Roman" w:eastAsia="Times New Roman" w:hAnsi="Times New Roman"/>
          <w:b/>
          <w:bCs/>
          <w:i w:val="false"/>
          <w:iCs w:val="false"/>
          <w:color w:val="000000"/>
          <w:sz w:val="25"/>
          <w:szCs w:val="25"/>
        </w:rPr>
        <w:t xml:space="preserve">Exercice 3 (5 points)</w:t>
      </w:r>
    </w:p>
    <w:p>
      <w:pPr>
        <w:spacing w:after="40" w:before="0"/>
        <w:jc w:val="left"/>
      </w:pPr>
      <w:r>
        <w:rPr>
          <w:rFonts w:ascii="Times New Roman" w:cs="Times New Roman" w:eastAsia="Times New Roman" w:hAnsi="Times New Roman"/>
          <w:b w:val="false"/>
          <w:bCs w:val="false"/>
          <w:i/>
          <w:iCs/>
          <w:color w:val="000000"/>
          <w:sz w:val="24"/>
          <w:szCs w:val="24"/>
        </w:rPr>
        <w:t xml:space="preserve">Explique ce que montre la situation.</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Miangaly compare des images d'un glacier et un calendrier cultural modifié.</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Nomme la notion étudiée.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Donne l'indice qui permet de la reconnaître.</w:t>
      </w:r>
    </w:p>
    <w:p>
      <w:pPr>
        <w:spacing w:after="30" w:before="0"/>
        <w:jc w:val="left"/>
      </w:pPr>
      <w:r>
        <w:rPr>
          <w:rFonts w:ascii="Times New Roman" w:cs="Times New Roman" w:eastAsia="Times New Roman" w:hAnsi="Times New Roman"/>
          <w:b/>
          <w:bCs/>
          <w:i w:val="false"/>
          <w:iCs w:val="false"/>
          <w:color w:val="000000"/>
          <w:sz w:val="25"/>
          <w:szCs w:val="25"/>
        </w:rPr>
        <w:t xml:space="preserve">Exercice 4 (5 points)</w:t>
      </w:r>
    </w:p>
    <w:p>
      <w:pPr>
        <w:spacing w:after="40" w:before="0"/>
        <w:jc w:val="left"/>
      </w:pPr>
      <w:r>
        <w:rPr>
          <w:rFonts w:ascii="Times New Roman" w:cs="Times New Roman" w:eastAsia="Times New Roman" w:hAnsi="Times New Roman"/>
          <w:b w:val="false"/>
          <w:bCs w:val="false"/>
          <w:i/>
          <w:iCs/>
          <w:color w:val="000000"/>
          <w:sz w:val="24"/>
          <w:szCs w:val="24"/>
        </w:rPr>
        <w:t xml:space="preserve">Rédige une courte réponse organisée.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Présente fonte des glaciers, une idée essentielle et la règle pratique à retenir.</w:t>
      </w:r>
    </w:p>
    <w:p>
      <w:pPr>
        <w:spacing w:after="120" w:before="0"/>
        <w:jc w:val="left"/>
      </w:pPr>
      <w:r>
        <w:rPr>
          <w:rFonts w:ascii="Times New Roman" w:cs="Times New Roman" w:eastAsia="Times New Roman" w:hAnsi="Times New Roman"/>
          <w:b/>
          <w:bCs/>
          <w:i w:val="false"/>
          <w:iCs w:val="false"/>
          <w:color w:val="000000"/>
          <w:sz w:val="24"/>
          <w:szCs w:val="24"/>
        </w:rPr>
        <w:t xml:space="preserve">Total : 20 points</w:t>
      </w:r>
    </w:p>
    <w:p>
      <w:pPr>
        <w:spacing w:after="60" w:before="120"/>
        <w:jc w:val="left"/>
      </w:pPr>
      <w:r>
        <w:rPr>
          <w:rFonts w:ascii="Times New Roman" w:cs="Times New Roman" w:eastAsia="Times New Roman" w:hAnsi="Times New Roman"/>
          <w:b/>
          <w:bCs/>
          <w:i w:val="false"/>
          <w:iCs w:val="false"/>
          <w:color w:val="000000"/>
          <w:sz w:val="26"/>
          <w:szCs w:val="26"/>
        </w:rPr>
        <w:t xml:space="preserve">CORRIGÉ</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1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La hausse durable des températures accélère la perte de nombreux glaciers et perturbe le rythme habituel des saisons. (2,5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Le recul des glaciers modifie les réserves d'eau de certaines régions. La fonte des glaces continentales contribue à l'élévation du niveau marin. (2,5 points)</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2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Le recul des glaciers modifie les réserves d'eau de certaines régions.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La fonte des glaces continentales contribue à l'élévation du niveau marin.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Ces idées sont liées dans l'étude de fonte des glaciers. (1 point)</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3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Il s'agit de fonte des glaciers.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Les débuts et durées des saisons peuvent devenir irréguliers. (3 points)</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4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La hausse durable des températures accélère la perte de nombreux glaciers et perturbe le rythme habituel des saisons. Les plantes, animaux et activités agricoles doivent s'adapter à ces changements. Relier chaque manifestation à une tendance mesurée et à ses conséquences. (5 points)</w:t>
      </w:r>
    </w:p>
    <w:p>
      <w:r>
        <w:br w:type="page"/>
      </w:r>
    </w:p>
    <w:p>
      <w:pPr>
        <w:spacing w:after="40" w:before="0"/>
        <w:jc w:val="center"/>
      </w:pPr>
      <w:r>
        <w:rPr>
          <w:rFonts w:ascii="Times New Roman" w:cs="Times New Roman" w:eastAsia="Times New Roman" w:hAnsi="Times New Roman"/>
          <w:b/>
          <w:bCs/>
          <w:i w:val="false"/>
          <w:iCs w:val="false"/>
          <w:color w:val="000000"/>
          <w:sz w:val="26"/>
          <w:szCs w:val="26"/>
        </w:rPr>
        <w:t xml:space="preserve">SÉANCE 52 / 80</w:t>
      </w:r>
    </w:p>
    <w:p>
      <w:pPr>
        <w:spacing w:after="160" w:before="0"/>
        <w:jc w:val="center"/>
      </w:pPr>
      <w:bookmarkStart w:name="seance52" w:id="60"/>
      <w:r>
        <w:rPr>
          <w:rFonts w:ascii="Times New Roman" w:cs="Times New Roman" w:eastAsia="Times New Roman" w:hAnsi="Times New Roman"/>
          <w:b/>
          <w:bCs/>
          <w:color w:val="000000"/>
          <w:sz w:val="30"/>
          <w:szCs w:val="30"/>
        </w:rPr>
        <w:t xml:space="preserve">Déforestation, culture sur brûlis et feux</w:t>
      </w:r>
      <w:bookmarkEnd w:id="60"/>
    </w:p>
    <w:p>
      <w:pPr>
        <w:spacing w:after="120" w:before="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1625"/>
        <w:gridCol w:w="3069"/>
        <w:gridCol w:w="1444"/>
        <w:gridCol w:w="2888"/>
      </w:tblGrid>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Discipline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Géographie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Date :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_______</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Thème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La population face aux problèmes environnementaux</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Classe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T7</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Titre de la séance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Déforestation, culture sur brûlis et feux</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Séance n°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52 / 80</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Objectif spécifique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Être capable de définir cause du dérèglement, d'en expliquer les éléments essentiels et de l'utiliser dans une situation géographique.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Durée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60 minutes</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Documentation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Programme d'études officiel T7 — Géographie ; ressources pédagogiques T7 ; atlas géographique.</w:t>
            </w:r>
          </w:p>
        </w:tc>
        <w:tc>
          <w:tcPr>
            <w:tcW w:type="pct" w:w="800"/>
            <w:gridSpan w:val="1"/>
            <w:tcMar>
              <w:top w:type="dxa" w:w="50"/>
              <w:left w:type="dxa" w:w="90"/>
              <w:bottom w:type="dxa" w:w="50"/>
              <w:right w:type="dxa" w:w="90"/>
            </w:tcMar>
            <w:vAlign w:val="top"/>
          </w:tcPr>
          <w:p>
            <w:pPr>
              <w:spacing w:after="20" w:before="0"/>
              <w:jc w:val="left"/>
            </w:pPr>
          </w:p>
        </w:tc>
        <w:tc>
          <w:tcPr>
            <w:tcW w:type="pct" w:w="1600"/>
            <w:gridSpan w:val="1"/>
            <w:tcMar>
              <w:top w:type="dxa" w:w="50"/>
              <w:left w:type="dxa" w:w="90"/>
              <w:bottom w:type="dxa" w:w="50"/>
              <w:right w:type="dxa" w:w="90"/>
            </w:tcMar>
            <w:vAlign w:val="top"/>
          </w:tcPr>
          <w:p>
            <w:pPr>
              <w:spacing w:after="20" w:before="0"/>
              <w:jc w:val="left"/>
            </w:pPr>
          </w:p>
        </w:tc>
      </w:tr>
    </w:tbl>
    <w:p>
      <w:pPr>
        <w:spacing w:after="60"/>
      </w:pPr>
      <w:r>
        <w:rPr>
          <w:rFonts w:ascii="Times New Roman" w:cs="Times New Roman" w:eastAsia="Times New Roman" w:hAnsi="Times New Roman"/>
          <w:sz w:val="18"/>
          <w:szCs w:val="18"/>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50"/>
        <w:gridCol w:w="2050"/>
        <w:gridCol w:w="2050"/>
        <w:gridCol w:w="1000"/>
        <w:gridCol w:w="1150"/>
        <w:gridCol w:w="900"/>
      </w:tblGrid>
      <w:tr>
        <w:trPr>
          <w:tblHeader/>
        </w:trPr>
        <w:tc>
          <w:tcPr>
            <w:tcW w:type="pct" w:w="6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Étapes et Durée</w:t>
            </w:r>
          </w:p>
        </w:tc>
        <w:tc>
          <w:tcPr>
            <w:tcW w:type="pct" w:w="2500"/>
            <w:gridSpan w:val="2"/>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Déroulement de la leçon</w:t>
            </w:r>
          </w:p>
        </w:tc>
        <w:tc>
          <w:tcPr>
            <w:tcW w:type="pct" w:w="6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Technique et Stratégie</w:t>
            </w:r>
          </w:p>
        </w:tc>
        <w:tc>
          <w:tcPr>
            <w:tcW w:type="pct" w:w="7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Support et Matériel</w:t>
            </w:r>
          </w:p>
        </w:tc>
        <w:tc>
          <w:tcPr>
            <w:tcW w:type="pct" w:w="5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Observation</w:t>
            </w:r>
          </w:p>
        </w:tc>
      </w:tr>
      <w:tr>
        <w:trPr>
          <w:tblHeader/>
        </w:trPr>
        <w:tc>
          <w:tcPr>
            <w:tcW w:type="pct" w:w="650"/>
            <w:gridSpan w:val="1"/>
            <w:shd w:fill="F5F5F5" w:color="auto" w:val="clear"/>
            <w:tcMar>
              <w:top w:type="dxa" w:w="50"/>
              <w:left w:type="dxa" w:w="90"/>
              <w:bottom w:type="dxa" w:w="50"/>
              <w:right w:type="dxa" w:w="90"/>
            </w:tcMar>
            <w:vAlign w:val="top"/>
          </w:tcPr>
          <w:p>
            <w:pPr>
              <w:spacing w:after="80" w:before="0"/>
              <w:jc w:val="left"/>
            </w:pP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Enseignant</w:t>
            </w: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Apprenants</w:t>
            </w:r>
          </w:p>
        </w:tc>
        <w:tc>
          <w:tcPr>
            <w:tcW w:type="pct" w:w="600"/>
            <w:gridSpan w:val="1"/>
            <w:shd w:fill="F5F5F5" w:color="auto" w:val="clear"/>
            <w:tcMar>
              <w:top w:type="dxa" w:w="50"/>
              <w:left w:type="dxa" w:w="90"/>
              <w:bottom w:type="dxa" w:w="50"/>
              <w:right w:type="dxa" w:w="90"/>
            </w:tcMar>
            <w:vAlign w:val="top"/>
          </w:tcPr>
          <w:p>
            <w:pPr>
              <w:spacing w:after="80" w:before="0"/>
              <w:jc w:val="left"/>
            </w:pPr>
          </w:p>
        </w:tc>
        <w:tc>
          <w:tcPr>
            <w:tcW w:type="pct" w:w="700"/>
            <w:gridSpan w:val="1"/>
            <w:shd w:fill="F5F5F5" w:color="auto" w:val="clear"/>
            <w:tcMar>
              <w:top w:type="dxa" w:w="50"/>
              <w:left w:type="dxa" w:w="90"/>
              <w:bottom w:type="dxa" w:w="50"/>
              <w:right w:type="dxa" w:w="90"/>
            </w:tcMar>
            <w:vAlign w:val="top"/>
          </w:tcPr>
          <w:p>
            <w:pPr>
              <w:spacing w:after="80" w:before="0"/>
              <w:jc w:val="left"/>
            </w:pPr>
          </w:p>
        </w:tc>
        <w:tc>
          <w:tcPr>
            <w:tcW w:type="pct" w:w="550"/>
            <w:gridSpan w:val="1"/>
            <w:shd w:fill="F5F5F5" w:color="auto" w:val="clear"/>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 RÉVISION</w:t>
            </w:r>
          </w:p>
          <w:p>
            <w:pPr>
              <w:spacing w:after="80" w:before="0"/>
              <w:jc w:val="left"/>
            </w:pPr>
            <w:r>
              <w:rPr>
                <w:rFonts w:ascii="Times New Roman" w:cs="Times New Roman" w:eastAsia="Times New Roman" w:hAnsi="Times New Roman"/>
                <w:b w:val="false"/>
                <w:bCs w:val="false"/>
                <w:i/>
                <w:iCs/>
                <w:color w:val="000000"/>
                <w:sz w:val="21"/>
                <w:szCs w:val="21"/>
              </w:rPr>
              <w:t xml:space="preserve">5 min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Définis « fonte des glaciers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Indique deux idées essentielles concernant fonte des glaciers.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règle pratique faut-il retenir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La hausse durable des températures accélère la perte de nombreux glaciers et perturbe le rythme habituel des saisons.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 recul des glaciers modifie les réserves d'eau de certaines régions. La fonte des glaces continentales contribue à l'élévation du niveau marin.</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Relier chaque manifestation à une tendance mesurée et à ses conséquences.</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 orales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w:t>
            </w:r>
          </w:p>
        </w:tc>
        <w:tc>
          <w:tcPr>
            <w:tcW w:type="pct" w:w="550"/>
            <w:gridSpan w:val="1"/>
            <w:tcMar>
              <w:top w:type="dxa" w:w="50"/>
              <w:left w:type="dxa" w:w="90"/>
              <w:bottom w:type="dxa" w:w="50"/>
              <w:right w:type="dxa" w:w="90"/>
            </w:tcMar>
            <w:vAlign w:val="top"/>
          </w:tcPr>
          <w:p>
            <w:pPr>
              <w:spacing w:after="80" w:before="0"/>
              <w:jc w:val="left"/>
            </w:pPr>
          </w:p>
        </w:tc>
      </w:tr>
      <w:tr>
        <w:tc>
          <w:tcPr>
            <w:tcW w:type="dxa" w:w="9026"/>
            <w:gridSpan w:val="6"/>
            <w:shd w:fill="EAF3FB" w:color="auto" w:val="clear"/>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3"/>
                <w:szCs w:val="23"/>
              </w:rPr>
              <w:t xml:space="preserve">II. NOUVELLE LEÇON</w:t>
            </w:r>
          </w:p>
          <w:p>
            <w:pPr>
              <w:spacing w:after="80" w:before="0"/>
              <w:jc w:val="left"/>
            </w:pPr>
            <w:r>
              <w:rPr>
                <w:rFonts w:ascii="Times New Roman" w:cs="Times New Roman" w:eastAsia="Times New Roman" w:hAnsi="Times New Roman"/>
                <w:b w:val="false"/>
                <w:bCs w:val="false"/>
                <w:i/>
                <w:iCs/>
                <w:color w:val="000000"/>
                <w:sz w:val="21"/>
                <w:szCs w:val="21"/>
              </w:rPr>
              <w:t xml:space="preserve">45 min</w:t>
            </w: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1. Mise en situation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Andry observe les effets d'un feu répété sur un versant auparavant boisé.</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notion géographique permet de comprendre cette situation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cause du dérèglement : La déforestation, la culture sur brûlis et les feux de brousse émettent du carbone et réduisent la capacité de la végétation à le stocker.</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Récit et questions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Document et schéma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2. Présentation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Aujourd'hui, nous étudions « Déforestation, culture sur brûlis et feux ». À la fin de la séance, vous saurez définir cause du dérèglement, expliquer ses composantes et appliquer la notion.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Annonce du titre et de l'objectif</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 cahier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3. Observation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Observez le schéma « Déforestation, culture sur brûlis et feux » et le document illustré. Repérez la notion centrale, les relations et les éléments du paysage.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observent silencieusement.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Observation silencieuse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pédagogique et document illustré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4. Analyse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Qu'est-ce que cause du dérèglement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est une première idée importante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autre idée complète l'explication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règle doit guider l'analyse ou l'action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La déforestation, la culture sur brûlis et les feux de brousse émettent du carbone et réduisent la capacité de la végétation à le stocker.</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Couper ou brûler la forêt libère une partie du carbone accumulé.</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La disparition des arbres réduit l'absorption future du dioxyde de carbone.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Éviter les brûlis incontrôlés et restaurer durablement la végétation.</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pédagogique et document illustré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5. Synthèse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La déforestation, la culture sur brûlis et les feux de brousse émettent du carbone et réduisent la capacité de la végétation à le stocker. Couper ou brûler la forêt libère une partie du carbone accumulé. La disparition des arbres réduit l'absorption future du dioxyde de carbone. Il faut retenir : Éviter les brûlis incontrôlés et restaurer durablement la végétation.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Explication</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6. Application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Réponds par des phrases complètes.</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Définis cause du dérèglement.</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Relève deux éléments essentiels de la leçon.</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Associe chaque idée à son explication puis justifie ton choix.</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déforestation</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culture sur brûlis</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3. Écris la relation entre ces deux idées.</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La déforestation, la culture sur brûlis et les feux de brousse émettent du carbone et réduisent la capacité de la végétation à le stocker. (2,5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Couper ou brûler la forêt libère une partie du carbone accumulé. La disparition des arbres réduit l'absorption future du dioxyde de carbone. (2,5 points)</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Couper ou brûler la forêt libère une partie du carbone accumulé.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La disparition des arbres réduit l'absorption future du dioxyde de carbone.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3. Ces idées sont liées dans l'étude de cause du dérèglement. (1 point)</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ardoise</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III. ÉVALUATION</w:t>
            </w:r>
          </w:p>
          <w:p>
            <w:pPr>
              <w:spacing w:after="80" w:before="0"/>
              <w:jc w:val="left"/>
            </w:pPr>
            <w:r>
              <w:rPr>
                <w:rFonts w:ascii="Times New Roman" w:cs="Times New Roman" w:eastAsia="Times New Roman" w:hAnsi="Times New Roman"/>
                <w:b w:val="false"/>
                <w:bCs w:val="false"/>
                <w:i/>
                <w:iCs/>
                <w:color w:val="000000"/>
                <w:sz w:val="21"/>
                <w:szCs w:val="21"/>
              </w:rPr>
              <w:t xml:space="preserve">10 min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Explique ce que montre la situation.</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Andry observe les effets d'un feu répété sur un versant auparavant boisé.</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Nomme la notion étudiée.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Donne l'indice qui permet de la reconnaître.</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Rédige une courte réponse organisée.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Présente cause du dérèglement, une idée essentielle et la règle pratique à retenir.</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Il s'agit de cause du dérèglement.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Les feux répétés dégradent sols, habitats et cycle local de l'eau. (3 points)</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La déforestation, la culture sur brûlis et les feux de brousse émettent du carbone et réduisent la capacité de la végétation à le stocker. Protection, alternatives agricoles et reboisement réduisent ces causes. Éviter les brûlis incontrôlés et restaurer durablement la végétation. (5 points)</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feuille d'évaluation</w:t>
            </w:r>
          </w:p>
        </w:tc>
        <w:tc>
          <w:tcPr>
            <w:tcW w:type="pct" w:w="550"/>
            <w:gridSpan w:val="1"/>
            <w:tcMar>
              <w:top w:type="dxa" w:w="50"/>
              <w:left w:type="dxa" w:w="90"/>
              <w:bottom w:type="dxa" w:w="50"/>
              <w:right w:type="dxa" w:w="90"/>
            </w:tcMar>
            <w:vAlign w:val="top"/>
          </w:tcPr>
          <w:p>
            <w:pPr>
              <w:spacing w:after="80" w:before="0"/>
              <w:jc w:val="left"/>
            </w:pPr>
          </w:p>
        </w:tc>
      </w:tr>
    </w:tbl>
    <w:p>
      <w:r>
        <w:br w:type="page"/>
      </w:r>
    </w:p>
    <w:p>
      <w:pPr>
        <w:spacing w:after="160" w:before="120"/>
        <w:jc w:val="center"/>
      </w:pPr>
      <w:r>
        <w:rPr>
          <w:rFonts w:ascii="Times New Roman" w:cs="Times New Roman" w:eastAsia="Times New Roman" w:hAnsi="Times New Roman"/>
          <w:b/>
          <w:bCs/>
          <w:color w:val="C00000"/>
          <w:sz w:val="30"/>
          <w:szCs w:val="30"/>
        </w:rPr>
        <w:t xml:space="preserve">Déforestation, culture sur brûlis et feux</w:t>
      </w:r>
    </w:p>
    <w:p>
      <w:pPr>
        <w:spacing w:after="40" w:before="60"/>
        <w:jc w:val="center"/>
      </w:pPr>
      <w:r>
        <w:drawing>
          <wp:inline distT="0" distB="0" distL="0" distR="0">
            <wp:extent cx="4095750" cy="2419350"/>
            <wp:effectExtent t="0" r="0" b="0" l="0"/>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4095750" cy="2419350"/>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Schéma pédagogique : Déforestation, culture sur brûlis et feux.</w:t>
      </w:r>
    </w:p>
    <w:p>
      <w:pPr>
        <w:spacing w:after="80" w:before="140"/>
      </w:pPr>
      <w:r>
        <w:rPr>
          <w:rFonts w:ascii="Times New Roman" w:cs="Times New Roman" w:eastAsia="Times New Roman" w:hAnsi="Times New Roman"/>
          <w:b/>
          <w:bCs/>
          <w:color w:val="1E7B34"/>
          <w:sz w:val="26"/>
          <w:szCs w:val="26"/>
        </w:rPr>
        <w:t xml:space="preserve">1. Comprendre cause du dérèglement</w:t>
      </w:r>
    </w:p>
    <w:p>
      <w:pPr>
        <w:spacing w:after="100"/>
      </w:pPr>
      <w:r>
        <w:rPr>
          <w:rFonts w:ascii="Times New Roman" w:cs="Times New Roman" w:eastAsia="Times New Roman" w:hAnsi="Times New Roman"/>
          <w:sz w:val="25"/>
          <w:szCs w:val="25"/>
        </w:rPr>
        <w:t xml:space="preserve">La </w:t>
      </w:r>
      <w:r>
        <w:rPr>
          <w:rFonts w:ascii="Times New Roman" w:cs="Times New Roman" w:eastAsia="Times New Roman" w:hAnsi="Times New Roman"/>
          <w:b/>
          <w:bCs/>
          <w:color w:val="1F4E79"/>
          <w:sz w:val="25"/>
          <w:szCs w:val="25"/>
        </w:rPr>
        <w:t xml:space="preserve">déforestation</w:t>
      </w:r>
      <w:r>
        <w:rPr>
          <w:rFonts w:ascii="Times New Roman" w:cs="Times New Roman" w:eastAsia="Times New Roman" w:hAnsi="Times New Roman"/>
          <w:sz w:val="25"/>
          <w:szCs w:val="25"/>
        </w:rPr>
        <w:t xml:space="preserve">, la </w:t>
      </w:r>
      <w:r>
        <w:rPr>
          <w:rFonts w:ascii="Times New Roman" w:cs="Times New Roman" w:eastAsia="Times New Roman" w:hAnsi="Times New Roman"/>
          <w:b/>
          <w:bCs/>
          <w:color w:val="1F4E79"/>
          <w:sz w:val="25"/>
          <w:szCs w:val="25"/>
        </w:rPr>
        <w:t xml:space="preserve">culture sur brûlis</w:t>
      </w:r>
      <w:r>
        <w:rPr>
          <w:rFonts w:ascii="Times New Roman" w:cs="Times New Roman" w:eastAsia="Times New Roman" w:hAnsi="Times New Roman"/>
          <w:sz w:val="25"/>
          <w:szCs w:val="25"/>
        </w:rPr>
        <w:t xml:space="preserve"> et les feux de brousse émettent du </w:t>
      </w:r>
      <w:r>
        <w:rPr>
          <w:rFonts w:ascii="Times New Roman" w:cs="Times New Roman" w:eastAsia="Times New Roman" w:hAnsi="Times New Roman"/>
          <w:b/>
          <w:bCs/>
          <w:color w:val="1F4E79"/>
          <w:sz w:val="25"/>
          <w:szCs w:val="25"/>
        </w:rPr>
        <w:t xml:space="preserve">carbone</w:t>
      </w:r>
      <w:r>
        <w:rPr>
          <w:rFonts w:ascii="Times New Roman" w:cs="Times New Roman" w:eastAsia="Times New Roman" w:hAnsi="Times New Roman"/>
          <w:sz w:val="25"/>
          <w:szCs w:val="25"/>
        </w:rPr>
        <w:t xml:space="preserve"> et réduisent la capacité de la végétation à le stocker.</w:t>
      </w:r>
    </w:p>
    <w:p>
      <w:pPr>
        <w:spacing w:after="100"/>
      </w:pPr>
      <w:r>
        <w:rPr>
          <w:rFonts w:ascii="Times New Roman" w:cs="Times New Roman" w:eastAsia="Times New Roman" w:hAnsi="Times New Roman"/>
          <w:sz w:val="25"/>
          <w:szCs w:val="25"/>
        </w:rPr>
        <w:t xml:space="preserve">Cette notion permet d'étudier le territoire avec précision et de relier les faits observés à leurs causes et à leurs conséquences.</w:t>
      </w:r>
    </w:p>
    <w:p>
      <w:pPr>
        <w:spacing w:after="80" w:before="140"/>
      </w:pPr>
      <w:r>
        <w:rPr>
          <w:rFonts w:ascii="Times New Roman" w:cs="Times New Roman" w:eastAsia="Times New Roman" w:hAnsi="Times New Roman"/>
          <w:b/>
          <w:bCs/>
          <w:color w:val="1E7B34"/>
          <w:sz w:val="26"/>
          <w:szCs w:val="26"/>
        </w:rPr>
        <w:t xml:space="preserve">2. Les éléments essentiels</w:t>
      </w:r>
    </w:p>
    <w:p>
      <w:pPr>
        <w:spacing w:after="100"/>
      </w:pPr>
      <w:r>
        <w:rPr>
          <w:rFonts w:ascii="Times New Roman" w:cs="Times New Roman" w:eastAsia="Times New Roman" w:hAnsi="Times New Roman"/>
          <w:sz w:val="25"/>
          <w:szCs w:val="25"/>
        </w:rPr>
        <w:t xml:space="preserve">Couper ou brûler la forêt libère une partie du </w:t>
      </w:r>
      <w:r>
        <w:rPr>
          <w:rFonts w:ascii="Times New Roman" w:cs="Times New Roman" w:eastAsia="Times New Roman" w:hAnsi="Times New Roman"/>
          <w:b/>
          <w:bCs/>
          <w:color w:val="1F4E79"/>
          <w:sz w:val="25"/>
          <w:szCs w:val="25"/>
        </w:rPr>
        <w:t xml:space="preserve">carbone</w:t>
      </w:r>
      <w:r>
        <w:rPr>
          <w:rFonts w:ascii="Times New Roman" w:cs="Times New Roman" w:eastAsia="Times New Roman" w:hAnsi="Times New Roman"/>
          <w:sz w:val="25"/>
          <w:szCs w:val="25"/>
        </w:rPr>
        <w:t xml:space="preserve"> accumulé.</w:t>
      </w:r>
    </w:p>
    <w:p>
      <w:pPr>
        <w:spacing w:after="100"/>
      </w:pPr>
      <w:r>
        <w:rPr>
          <w:rFonts w:ascii="Times New Roman" w:cs="Times New Roman" w:eastAsia="Times New Roman" w:hAnsi="Times New Roman"/>
          <w:sz w:val="25"/>
          <w:szCs w:val="25"/>
        </w:rPr>
        <w:t xml:space="preserve">La disparition des arbres réduit l'absorption future du dioxyde de </w:t>
      </w:r>
      <w:r>
        <w:rPr>
          <w:rFonts w:ascii="Times New Roman" w:cs="Times New Roman" w:eastAsia="Times New Roman" w:hAnsi="Times New Roman"/>
          <w:b/>
          <w:bCs/>
          <w:color w:val="1F4E79"/>
          <w:sz w:val="25"/>
          <w:szCs w:val="25"/>
        </w:rPr>
        <w:t xml:space="preserve">carbone</w:t>
      </w:r>
      <w:r>
        <w:rPr>
          <w:rFonts w:ascii="Times New Roman" w:cs="Times New Roman" w:eastAsia="Times New Roman" w:hAnsi="Times New Roman"/>
          <w:sz w:val="25"/>
          <w:szCs w:val="25"/>
        </w:rPr>
        <w:t xml:space="preserve">.</w:t>
      </w:r>
    </w:p>
    <w:p>
      <w:pPr>
        <w:spacing w:after="100"/>
      </w:pPr>
      <w:r>
        <w:rPr>
          <w:rFonts w:ascii="Times New Roman" w:cs="Times New Roman" w:eastAsia="Times New Roman" w:hAnsi="Times New Roman"/>
          <w:sz w:val="25"/>
          <w:szCs w:val="25"/>
        </w:rPr>
        <w:t xml:space="preserve">Les feux répétés dégradent sols, habitats et cycle local de l'eau.</w:t>
      </w:r>
    </w:p>
    <w:p>
      <w:pPr>
        <w:spacing w:after="100"/>
      </w:pPr>
      <w:r>
        <w:rPr>
          <w:rFonts w:ascii="Times New Roman" w:cs="Times New Roman" w:eastAsia="Times New Roman" w:hAnsi="Times New Roman"/>
          <w:sz w:val="25"/>
          <w:szCs w:val="25"/>
        </w:rPr>
        <w:t xml:space="preserve">Protection, alternatives agricoles et reboisement réduisent ces causes.</w:t>
      </w:r>
    </w:p>
    <w:p>
      <w:pPr>
        <w:spacing w:after="80" w:before="140"/>
      </w:pPr>
      <w:r>
        <w:rPr>
          <w:rFonts w:ascii="Times New Roman" w:cs="Times New Roman" w:eastAsia="Times New Roman" w:hAnsi="Times New Roman"/>
          <w:b/>
          <w:bCs/>
          <w:color w:val="1E7B34"/>
          <w:sz w:val="26"/>
          <w:szCs w:val="26"/>
        </w:rPr>
        <w:t xml:space="preserve">3. Lire une situation et agir</w:t>
      </w:r>
    </w:p>
    <w:p>
      <w:pPr>
        <w:spacing w:after="100"/>
      </w:pPr>
      <w:r>
        <w:rPr>
          <w:rFonts w:ascii="Times New Roman" w:cs="Times New Roman" w:eastAsia="Times New Roman" w:hAnsi="Times New Roman"/>
          <w:sz w:val="25"/>
          <w:szCs w:val="25"/>
        </w:rPr>
        <w:t xml:space="preserve">Andry observe les effets d'un feu répété sur un versant auparavant boisé.</w:t>
      </w:r>
    </w:p>
    <w:p>
      <w:pPr>
        <w:spacing w:after="100"/>
      </w:pPr>
      <w:r>
        <w:rPr>
          <w:rFonts w:ascii="Times New Roman" w:cs="Times New Roman" w:eastAsia="Times New Roman" w:hAnsi="Times New Roman"/>
          <w:sz w:val="25"/>
          <w:szCs w:val="25"/>
        </w:rPr>
        <w:t xml:space="preserve">Règle à retenir : Éviter les brûlis incontrôlés et restaurer durablement la végétation.</w:t>
      </w:r>
    </w:p>
    <w:p>
      <w:pPr>
        <w:spacing w:after="40" w:before="60"/>
        <w:jc w:val="center"/>
      </w:pPr>
      <w:r>
        <w:drawing>
          <wp:inline distT="0" distB="0" distL="0" distR="0">
            <wp:extent cx="4286250" cy="2343150"/>
            <wp:effectExtent t="0" r="0" b="0" l="0"/>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4286250" cy="2343150"/>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Document d'observation : Andry observe les effets d'un feu répété sur un versant auparavant boisé.</w:t>
      </w:r>
    </w:p>
    <w:p>
      <w:pPr>
        <w:spacing w:after="60" w:before="160"/>
        <w:jc w:val="left"/>
      </w:pPr>
      <w:r>
        <w:rPr>
          <w:rFonts w:ascii="Times New Roman" w:cs="Times New Roman" w:eastAsia="Times New Roman" w:hAnsi="Times New Roman"/>
          <w:b/>
          <w:bCs/>
          <w:i w:val="false"/>
          <w:iCs w:val="false"/>
          <w:color w:val="000000"/>
          <w:sz w:val="28"/>
          <w:szCs w:val="28"/>
        </w:rPr>
        <w:t xml:space="preserve">EXERCICES</w:t>
      </w:r>
    </w:p>
    <w:p>
      <w:pPr>
        <w:spacing w:after="30" w:before="0"/>
        <w:jc w:val="left"/>
      </w:pPr>
      <w:r>
        <w:rPr>
          <w:rFonts w:ascii="Times New Roman" w:cs="Times New Roman" w:eastAsia="Times New Roman" w:hAnsi="Times New Roman"/>
          <w:b/>
          <w:bCs/>
          <w:i w:val="false"/>
          <w:iCs w:val="false"/>
          <w:color w:val="000000"/>
          <w:sz w:val="25"/>
          <w:szCs w:val="25"/>
        </w:rPr>
        <w:t xml:space="preserve">Exercice 1 (5 points)</w:t>
      </w:r>
    </w:p>
    <w:p>
      <w:pPr>
        <w:spacing w:after="40" w:before="0"/>
        <w:jc w:val="left"/>
      </w:pPr>
      <w:r>
        <w:rPr>
          <w:rFonts w:ascii="Times New Roman" w:cs="Times New Roman" w:eastAsia="Times New Roman" w:hAnsi="Times New Roman"/>
          <w:b w:val="false"/>
          <w:bCs w:val="false"/>
          <w:i/>
          <w:iCs/>
          <w:color w:val="000000"/>
          <w:sz w:val="24"/>
          <w:szCs w:val="24"/>
        </w:rPr>
        <w:t xml:space="preserve">Réponds par des phrases complètes.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Définis cause du dérèglement.</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Relève deux éléments essentiels de la leçon.</w:t>
      </w:r>
    </w:p>
    <w:p>
      <w:pPr>
        <w:spacing w:after="30" w:before="0"/>
        <w:jc w:val="left"/>
      </w:pPr>
      <w:r>
        <w:rPr>
          <w:rFonts w:ascii="Times New Roman" w:cs="Times New Roman" w:eastAsia="Times New Roman" w:hAnsi="Times New Roman"/>
          <w:b/>
          <w:bCs/>
          <w:i w:val="false"/>
          <w:iCs w:val="false"/>
          <w:color w:val="000000"/>
          <w:sz w:val="25"/>
          <w:szCs w:val="25"/>
        </w:rPr>
        <w:t xml:space="preserve">Exercice 2 (5 points)</w:t>
      </w:r>
    </w:p>
    <w:p>
      <w:pPr>
        <w:spacing w:after="40" w:before="0"/>
        <w:jc w:val="left"/>
      </w:pPr>
      <w:r>
        <w:rPr>
          <w:rFonts w:ascii="Times New Roman" w:cs="Times New Roman" w:eastAsia="Times New Roman" w:hAnsi="Times New Roman"/>
          <w:b w:val="false"/>
          <w:bCs w:val="false"/>
          <w:i/>
          <w:iCs/>
          <w:color w:val="000000"/>
          <w:sz w:val="24"/>
          <w:szCs w:val="24"/>
        </w:rPr>
        <w:t xml:space="preserve">Associe chaque idée à son explication puis justifie ton choix.</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déforestation</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culture sur brûlis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Écris la relation entre ces deux idées.</w:t>
      </w:r>
    </w:p>
    <w:p>
      <w:pPr>
        <w:spacing w:after="30" w:before="0"/>
        <w:jc w:val="left"/>
      </w:pPr>
      <w:r>
        <w:rPr>
          <w:rFonts w:ascii="Times New Roman" w:cs="Times New Roman" w:eastAsia="Times New Roman" w:hAnsi="Times New Roman"/>
          <w:b/>
          <w:bCs/>
          <w:i w:val="false"/>
          <w:iCs w:val="false"/>
          <w:color w:val="000000"/>
          <w:sz w:val="25"/>
          <w:szCs w:val="25"/>
        </w:rPr>
        <w:t xml:space="preserve">Exercice 3 (5 points)</w:t>
      </w:r>
    </w:p>
    <w:p>
      <w:pPr>
        <w:spacing w:after="40" w:before="0"/>
        <w:jc w:val="left"/>
      </w:pPr>
      <w:r>
        <w:rPr>
          <w:rFonts w:ascii="Times New Roman" w:cs="Times New Roman" w:eastAsia="Times New Roman" w:hAnsi="Times New Roman"/>
          <w:b w:val="false"/>
          <w:bCs w:val="false"/>
          <w:i/>
          <w:iCs/>
          <w:color w:val="000000"/>
          <w:sz w:val="24"/>
          <w:szCs w:val="24"/>
        </w:rPr>
        <w:t xml:space="preserve">Explique ce que montre la situation.</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Andry observe les effets d'un feu répété sur un versant auparavant boisé.</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Nomme la notion étudiée.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Donne l'indice qui permet de la reconnaître.</w:t>
      </w:r>
    </w:p>
    <w:p>
      <w:pPr>
        <w:spacing w:after="30" w:before="0"/>
        <w:jc w:val="left"/>
      </w:pPr>
      <w:r>
        <w:rPr>
          <w:rFonts w:ascii="Times New Roman" w:cs="Times New Roman" w:eastAsia="Times New Roman" w:hAnsi="Times New Roman"/>
          <w:b/>
          <w:bCs/>
          <w:i w:val="false"/>
          <w:iCs w:val="false"/>
          <w:color w:val="000000"/>
          <w:sz w:val="25"/>
          <w:szCs w:val="25"/>
        </w:rPr>
        <w:t xml:space="preserve">Exercice 4 (5 points)</w:t>
      </w:r>
    </w:p>
    <w:p>
      <w:pPr>
        <w:spacing w:after="40" w:before="0"/>
        <w:jc w:val="left"/>
      </w:pPr>
      <w:r>
        <w:rPr>
          <w:rFonts w:ascii="Times New Roman" w:cs="Times New Roman" w:eastAsia="Times New Roman" w:hAnsi="Times New Roman"/>
          <w:b w:val="false"/>
          <w:bCs w:val="false"/>
          <w:i/>
          <w:iCs/>
          <w:color w:val="000000"/>
          <w:sz w:val="24"/>
          <w:szCs w:val="24"/>
        </w:rPr>
        <w:t xml:space="preserve">Rédige une courte réponse organisée.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Présente cause du dérèglement, une idée essentielle et la règle pratique à retenir.</w:t>
      </w:r>
    </w:p>
    <w:p>
      <w:pPr>
        <w:spacing w:after="120" w:before="0"/>
        <w:jc w:val="left"/>
      </w:pPr>
      <w:r>
        <w:rPr>
          <w:rFonts w:ascii="Times New Roman" w:cs="Times New Roman" w:eastAsia="Times New Roman" w:hAnsi="Times New Roman"/>
          <w:b/>
          <w:bCs/>
          <w:i w:val="false"/>
          <w:iCs w:val="false"/>
          <w:color w:val="000000"/>
          <w:sz w:val="24"/>
          <w:szCs w:val="24"/>
        </w:rPr>
        <w:t xml:space="preserve">Total : 20 points</w:t>
      </w:r>
    </w:p>
    <w:p>
      <w:pPr>
        <w:spacing w:after="60" w:before="120"/>
        <w:jc w:val="left"/>
      </w:pPr>
      <w:r>
        <w:rPr>
          <w:rFonts w:ascii="Times New Roman" w:cs="Times New Roman" w:eastAsia="Times New Roman" w:hAnsi="Times New Roman"/>
          <w:b/>
          <w:bCs/>
          <w:i w:val="false"/>
          <w:iCs w:val="false"/>
          <w:color w:val="000000"/>
          <w:sz w:val="26"/>
          <w:szCs w:val="26"/>
        </w:rPr>
        <w:t xml:space="preserve">CORRIGÉ</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1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La déforestation, la culture sur brûlis et les feux de brousse émettent du carbone et réduisent la capacité de la végétation à le stocker. (2,5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Couper ou brûler la forêt libère une partie du carbone accumulé. La disparition des arbres réduit l'absorption future du dioxyde de carbone. (2,5 points)</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2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Couper ou brûler la forêt libère une partie du carbone accumulé.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La disparition des arbres réduit l'absorption future du dioxyde de carbone.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Ces idées sont liées dans l'étude de cause du dérèglement. (1 point)</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3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Il s'agit de cause du dérèglement.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Les feux répétés dégradent sols, habitats et cycle local de l'eau. (3 points)</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4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La déforestation, la culture sur brûlis et les feux de brousse émettent du carbone et réduisent la capacité de la végétation à le stocker. Protection, alternatives agricoles et reboisement réduisent ces causes. Éviter les brûlis incontrôlés et restaurer durablement la végétation. (5 points)</w:t>
      </w:r>
    </w:p>
    <w:p>
      <w:r>
        <w:br w:type="page"/>
      </w:r>
    </w:p>
    <w:p>
      <w:pPr>
        <w:spacing w:after="40" w:before="0"/>
        <w:jc w:val="center"/>
      </w:pPr>
      <w:r>
        <w:rPr>
          <w:rFonts w:ascii="Times New Roman" w:cs="Times New Roman" w:eastAsia="Times New Roman" w:hAnsi="Times New Roman"/>
          <w:b/>
          <w:bCs/>
          <w:i w:val="false"/>
          <w:iCs w:val="false"/>
          <w:color w:val="000000"/>
          <w:sz w:val="26"/>
          <w:szCs w:val="26"/>
        </w:rPr>
        <w:t xml:space="preserve">SÉANCE 53 / 80</w:t>
      </w:r>
    </w:p>
    <w:p>
      <w:pPr>
        <w:spacing w:after="160" w:before="0"/>
        <w:jc w:val="center"/>
      </w:pPr>
      <w:bookmarkStart w:name="seance53" w:id="61"/>
      <w:r>
        <w:rPr>
          <w:rFonts w:ascii="Times New Roman" w:cs="Times New Roman" w:eastAsia="Times New Roman" w:hAnsi="Times New Roman"/>
          <w:b/>
          <w:bCs/>
          <w:color w:val="000000"/>
          <w:sz w:val="30"/>
          <w:szCs w:val="30"/>
        </w:rPr>
        <w:t xml:space="preserve">Pollutions, énergies fossiles, industrie et transports</w:t>
      </w:r>
      <w:bookmarkEnd w:id="61"/>
    </w:p>
    <w:p>
      <w:pPr>
        <w:spacing w:after="120" w:before="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1625"/>
        <w:gridCol w:w="3069"/>
        <w:gridCol w:w="1444"/>
        <w:gridCol w:w="2888"/>
      </w:tblGrid>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Discipline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Géographie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Date :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_______</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Thème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La population face aux problèmes environnementaux</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Classe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T7</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Titre de la séance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Pollutions, énergies fossiles, industrie et transports</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Séance n°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53 / 80</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Objectif spécifique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Être capable de définir émission de gaz à effet de serre, d'en expliquer les éléments essentiels et de l'utiliser dans une situation géographique.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Durée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60 minutes</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Documentation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Programme d'études officiel T7 — Géographie ; ressources pédagogiques T7 ; atlas géographique.</w:t>
            </w:r>
          </w:p>
        </w:tc>
        <w:tc>
          <w:tcPr>
            <w:tcW w:type="pct" w:w="800"/>
            <w:gridSpan w:val="1"/>
            <w:tcMar>
              <w:top w:type="dxa" w:w="50"/>
              <w:left w:type="dxa" w:w="90"/>
              <w:bottom w:type="dxa" w:w="50"/>
              <w:right w:type="dxa" w:w="90"/>
            </w:tcMar>
            <w:vAlign w:val="top"/>
          </w:tcPr>
          <w:p>
            <w:pPr>
              <w:spacing w:after="20" w:before="0"/>
              <w:jc w:val="left"/>
            </w:pPr>
          </w:p>
        </w:tc>
        <w:tc>
          <w:tcPr>
            <w:tcW w:type="pct" w:w="1600"/>
            <w:gridSpan w:val="1"/>
            <w:tcMar>
              <w:top w:type="dxa" w:w="50"/>
              <w:left w:type="dxa" w:w="90"/>
              <w:bottom w:type="dxa" w:w="50"/>
              <w:right w:type="dxa" w:w="90"/>
            </w:tcMar>
            <w:vAlign w:val="top"/>
          </w:tcPr>
          <w:p>
            <w:pPr>
              <w:spacing w:after="20" w:before="0"/>
              <w:jc w:val="left"/>
            </w:pPr>
          </w:p>
        </w:tc>
      </w:tr>
    </w:tbl>
    <w:p>
      <w:pPr>
        <w:spacing w:after="60"/>
      </w:pPr>
      <w:r>
        <w:rPr>
          <w:rFonts w:ascii="Times New Roman" w:cs="Times New Roman" w:eastAsia="Times New Roman" w:hAnsi="Times New Roman"/>
          <w:sz w:val="18"/>
          <w:szCs w:val="18"/>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50"/>
        <w:gridCol w:w="2050"/>
        <w:gridCol w:w="2050"/>
        <w:gridCol w:w="1000"/>
        <w:gridCol w:w="1150"/>
        <w:gridCol w:w="900"/>
      </w:tblGrid>
      <w:tr>
        <w:trPr>
          <w:tblHeader/>
        </w:trPr>
        <w:tc>
          <w:tcPr>
            <w:tcW w:type="pct" w:w="6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Étapes et Durée</w:t>
            </w:r>
          </w:p>
        </w:tc>
        <w:tc>
          <w:tcPr>
            <w:tcW w:type="pct" w:w="2500"/>
            <w:gridSpan w:val="2"/>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Déroulement de la leçon</w:t>
            </w:r>
          </w:p>
        </w:tc>
        <w:tc>
          <w:tcPr>
            <w:tcW w:type="pct" w:w="6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Technique et Stratégie</w:t>
            </w:r>
          </w:p>
        </w:tc>
        <w:tc>
          <w:tcPr>
            <w:tcW w:type="pct" w:w="7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Support et Matériel</w:t>
            </w:r>
          </w:p>
        </w:tc>
        <w:tc>
          <w:tcPr>
            <w:tcW w:type="pct" w:w="5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Observation</w:t>
            </w:r>
          </w:p>
        </w:tc>
      </w:tr>
      <w:tr>
        <w:trPr>
          <w:tblHeader/>
        </w:trPr>
        <w:tc>
          <w:tcPr>
            <w:tcW w:type="pct" w:w="650"/>
            <w:gridSpan w:val="1"/>
            <w:shd w:fill="F5F5F5" w:color="auto" w:val="clear"/>
            <w:tcMar>
              <w:top w:type="dxa" w:w="50"/>
              <w:left w:type="dxa" w:w="90"/>
              <w:bottom w:type="dxa" w:w="50"/>
              <w:right w:type="dxa" w:w="90"/>
            </w:tcMar>
            <w:vAlign w:val="top"/>
          </w:tcPr>
          <w:p>
            <w:pPr>
              <w:spacing w:after="80" w:before="0"/>
              <w:jc w:val="left"/>
            </w:pP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Enseignant</w:t>
            </w: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Apprenants</w:t>
            </w:r>
          </w:p>
        </w:tc>
        <w:tc>
          <w:tcPr>
            <w:tcW w:type="pct" w:w="600"/>
            <w:gridSpan w:val="1"/>
            <w:shd w:fill="F5F5F5" w:color="auto" w:val="clear"/>
            <w:tcMar>
              <w:top w:type="dxa" w:w="50"/>
              <w:left w:type="dxa" w:w="90"/>
              <w:bottom w:type="dxa" w:w="50"/>
              <w:right w:type="dxa" w:w="90"/>
            </w:tcMar>
            <w:vAlign w:val="top"/>
          </w:tcPr>
          <w:p>
            <w:pPr>
              <w:spacing w:after="80" w:before="0"/>
              <w:jc w:val="left"/>
            </w:pPr>
          </w:p>
        </w:tc>
        <w:tc>
          <w:tcPr>
            <w:tcW w:type="pct" w:w="700"/>
            <w:gridSpan w:val="1"/>
            <w:shd w:fill="F5F5F5" w:color="auto" w:val="clear"/>
            <w:tcMar>
              <w:top w:type="dxa" w:w="50"/>
              <w:left w:type="dxa" w:w="90"/>
              <w:bottom w:type="dxa" w:w="50"/>
              <w:right w:type="dxa" w:w="90"/>
            </w:tcMar>
            <w:vAlign w:val="top"/>
          </w:tcPr>
          <w:p>
            <w:pPr>
              <w:spacing w:after="80" w:before="0"/>
              <w:jc w:val="left"/>
            </w:pPr>
          </w:p>
        </w:tc>
        <w:tc>
          <w:tcPr>
            <w:tcW w:type="pct" w:w="550"/>
            <w:gridSpan w:val="1"/>
            <w:shd w:fill="F5F5F5" w:color="auto" w:val="clear"/>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 RÉVISION</w:t>
            </w:r>
          </w:p>
          <w:p>
            <w:pPr>
              <w:spacing w:after="80" w:before="0"/>
              <w:jc w:val="left"/>
            </w:pPr>
            <w:r>
              <w:rPr>
                <w:rFonts w:ascii="Times New Roman" w:cs="Times New Roman" w:eastAsia="Times New Roman" w:hAnsi="Times New Roman"/>
                <w:b w:val="false"/>
                <w:bCs w:val="false"/>
                <w:i/>
                <w:iCs/>
                <w:color w:val="000000"/>
                <w:sz w:val="21"/>
                <w:szCs w:val="21"/>
              </w:rPr>
              <w:t xml:space="preserve">5 min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Définis « cause du dérèglement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Indique deux idées essentielles concernant cause du dérèglement.</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règle pratique faut-il retenir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La déforestation, la culture sur brûlis et les feux de brousse émettent du carbone et réduisent la capacité de la végétation à le stocker.</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Couper ou brûler la forêt libère une partie du carbone accumulé. La disparition des arbres réduit l'absorption future du dioxyde de carbone.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Éviter les brûlis incontrôlés et restaurer durablement la végétation.</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 orales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w:t>
            </w:r>
          </w:p>
        </w:tc>
        <w:tc>
          <w:tcPr>
            <w:tcW w:type="pct" w:w="550"/>
            <w:gridSpan w:val="1"/>
            <w:tcMar>
              <w:top w:type="dxa" w:w="50"/>
              <w:left w:type="dxa" w:w="90"/>
              <w:bottom w:type="dxa" w:w="50"/>
              <w:right w:type="dxa" w:w="90"/>
            </w:tcMar>
            <w:vAlign w:val="top"/>
          </w:tcPr>
          <w:p>
            <w:pPr>
              <w:spacing w:after="80" w:before="0"/>
              <w:jc w:val="left"/>
            </w:pPr>
          </w:p>
        </w:tc>
      </w:tr>
      <w:tr>
        <w:tc>
          <w:tcPr>
            <w:tcW w:type="dxa" w:w="9026"/>
            <w:gridSpan w:val="6"/>
            <w:shd w:fill="EAF3FB" w:color="auto" w:val="clear"/>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3"/>
                <w:szCs w:val="23"/>
              </w:rPr>
              <w:t xml:space="preserve">II. NOUVELLE LEÇON</w:t>
            </w:r>
          </w:p>
          <w:p>
            <w:pPr>
              <w:spacing w:after="80" w:before="0"/>
              <w:jc w:val="left"/>
            </w:pPr>
            <w:r>
              <w:rPr>
                <w:rFonts w:ascii="Times New Roman" w:cs="Times New Roman" w:eastAsia="Times New Roman" w:hAnsi="Times New Roman"/>
                <w:b w:val="false"/>
                <w:bCs w:val="false"/>
                <w:i/>
                <w:iCs/>
                <w:color w:val="000000"/>
                <w:sz w:val="21"/>
                <w:szCs w:val="21"/>
              </w:rPr>
              <w:t xml:space="preserve">45 min</w:t>
            </w: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1. Mise en situation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Hanta relie une centrale, une usine et des véhicules à un schéma de l'effet de serre.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notion géographique permet de comprendre cette situation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émission de gaz à effet de serre : Les énergies fossiles, l'industrie, les transports et certaines pollutions augmentent les gaz à effet de serre dans l'atmosphère.</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Récit et questions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Document et schéma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2. Présentation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Aujourd'hui, nous étudions « Pollutions, énergies fossiles, industrie et transports ». À la fin de la séance, vous saurez définir émission de gaz à effet de serre, expliquer ses composantes et appliquer la notion.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Annonce du titre et de l'objectif</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 cahier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3. Observation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Observez le schéma « Pollutions, énergies fossiles, industrie et transports » et le document illustré. Repérez la notion centrale, les relations et les éléments du paysage.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observent silencieusement.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Observation silencieuse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pédagogique et document illustré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4. Analyse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Qu'est-ce que émission de gaz à effet de serre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est une première idée importante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autre idée complète l'explication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règle doit guider l'analyse ou l'action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Les énergies fossiles, l'industrie, les transports et certaines pollutions augmentent les gaz à effet de serre dans l'atmosphère.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La combustion du charbon, du pétrole et du gaz émet du dioxyde de carbone.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L'industrie et les transports consomment beaucoup d'énergie fossile.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Réduire les émissions à la source plutôt que seulement réparer leurs effets.</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pédagogique et document illustré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5. Synthèse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énergies fossiles, l'industrie, les transports et certaines pollutions augmentent les gaz à effet de serre dans l'atmosphère. La combustion du charbon, du pétrole et du gaz émet du dioxyde de carbone. L'industrie et les transports consomment beaucoup d'énergie fossile. Il faut retenir : Réduire les émissions à la source plutôt que seulement réparer leurs effets.</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Explication</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6. Application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Réponds par des phrases complètes.</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Définis émission de gaz à effet de serre.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Relève deux éléments essentiels de la leçon.</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Associe chaque idée à son explication puis justifie ton choix.</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énergie fossile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industrie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3. Écris la relation entre ces deux idées.</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Les énergies fossiles, l'industrie, les transports et certaines pollutions augmentent les gaz à effet de serre dans l'atmosphère. (2,5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La combustion du charbon, du pétrole et du gaz émet du dioxyde de carbone. L'industrie et les transports consomment beaucoup d'énergie fossile. (2,5 points)</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La combustion du charbon, du pétrole et du gaz émet du dioxyde de carbone.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L'industrie et les transports consomment beaucoup d'énergie fossile.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3. Ces idées sont liées dans l'étude de émission de gaz à effet de serre. (1 point)</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ardoise</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III. ÉVALUATION</w:t>
            </w:r>
          </w:p>
          <w:p>
            <w:pPr>
              <w:spacing w:after="80" w:before="0"/>
              <w:jc w:val="left"/>
            </w:pPr>
            <w:r>
              <w:rPr>
                <w:rFonts w:ascii="Times New Roman" w:cs="Times New Roman" w:eastAsia="Times New Roman" w:hAnsi="Times New Roman"/>
                <w:b w:val="false"/>
                <w:bCs w:val="false"/>
                <w:i/>
                <w:iCs/>
                <w:color w:val="000000"/>
                <w:sz w:val="21"/>
                <w:szCs w:val="21"/>
              </w:rPr>
              <w:t xml:space="preserve">10 min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Explique ce que montre la situation.</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Hanta relie une centrale, une usine et des véhicules à un schéma de l'effet de serre.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Nomme la notion étudiée.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Donne l'indice qui permet de la reconnaître.</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Rédige une courte réponse organisée.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Présente émission de gaz à effet de serre, une idée essentielle et la règle pratique à retenir.</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Il s'agit de émission de gaz à effet de serre.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Certains déchets et activités agricoles émettent du méthane. (3 points)</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Les énergies fossiles, l'industrie, les transports et certaines pollutions augmentent les gaz à effet de serre dans l'atmosphère. Sobriété, efficacité et énergies renouvelables réduisent les émissions. Réduire les émissions à la source plutôt que seulement réparer leurs effets. (5 points)</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feuille d'évaluation</w:t>
            </w:r>
          </w:p>
        </w:tc>
        <w:tc>
          <w:tcPr>
            <w:tcW w:type="pct" w:w="550"/>
            <w:gridSpan w:val="1"/>
            <w:tcMar>
              <w:top w:type="dxa" w:w="50"/>
              <w:left w:type="dxa" w:w="90"/>
              <w:bottom w:type="dxa" w:w="50"/>
              <w:right w:type="dxa" w:w="90"/>
            </w:tcMar>
            <w:vAlign w:val="top"/>
          </w:tcPr>
          <w:p>
            <w:pPr>
              <w:spacing w:after="80" w:before="0"/>
              <w:jc w:val="left"/>
            </w:pPr>
          </w:p>
        </w:tc>
      </w:tr>
    </w:tbl>
    <w:p>
      <w:r>
        <w:br w:type="page"/>
      </w:r>
    </w:p>
    <w:p>
      <w:pPr>
        <w:spacing w:after="160" w:before="120"/>
        <w:jc w:val="center"/>
      </w:pPr>
      <w:r>
        <w:rPr>
          <w:rFonts w:ascii="Times New Roman" w:cs="Times New Roman" w:eastAsia="Times New Roman" w:hAnsi="Times New Roman"/>
          <w:b/>
          <w:bCs/>
          <w:color w:val="C00000"/>
          <w:sz w:val="30"/>
          <w:szCs w:val="30"/>
        </w:rPr>
        <w:t xml:space="preserve">Pollutions, énergies fossiles, industrie et transports</w:t>
      </w:r>
    </w:p>
    <w:p>
      <w:pPr>
        <w:spacing w:after="40" w:before="60"/>
        <w:jc w:val="center"/>
      </w:pPr>
      <w:r>
        <w:drawing>
          <wp:inline distT="0" distB="0" distL="0" distR="0">
            <wp:extent cx="4095750" cy="2419350"/>
            <wp:effectExtent t="0" r="0" b="0" l="0"/>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4095750" cy="2419350"/>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Schéma pédagogique : Pollutions, énergies fossiles, industrie et transports.</w:t>
      </w:r>
    </w:p>
    <w:p>
      <w:pPr>
        <w:spacing w:after="40" w:before="60"/>
        <w:jc w:val="center"/>
      </w:pPr>
      <w:r>
        <w:drawing>
          <wp:inline distT="0" distB="0" distL="0" distR="0">
            <wp:extent cx="4286250" cy="2333625"/>
            <wp:effectExtent t="0" r="0" b="0" l="0"/>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4286250" cy="2333625"/>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Document d'observation : Hanta relie une centrale, une usine et des véhicules à un schéma de l'effet de serre.</w:t>
      </w:r>
    </w:p>
    <w:p>
      <w:pPr>
        <w:spacing w:after="80" w:before="140"/>
      </w:pPr>
      <w:r>
        <w:rPr>
          <w:rFonts w:ascii="Times New Roman" w:cs="Times New Roman" w:eastAsia="Times New Roman" w:hAnsi="Times New Roman"/>
          <w:b/>
          <w:bCs/>
          <w:color w:val="1E7B34"/>
          <w:sz w:val="26"/>
          <w:szCs w:val="26"/>
        </w:rPr>
        <w:t xml:space="preserve">1. Comprendre émission de gaz à effet de serre</w:t>
      </w:r>
    </w:p>
    <w:p>
      <w:pPr>
        <w:spacing w:after="100"/>
      </w:pPr>
      <w:r>
        <w:rPr>
          <w:rFonts w:ascii="Times New Roman" w:cs="Times New Roman" w:eastAsia="Times New Roman" w:hAnsi="Times New Roman"/>
          <w:sz w:val="25"/>
          <w:szCs w:val="25"/>
        </w:rPr>
        <w:t xml:space="preserve">Les énergies fossiles, l'</w:t>
      </w:r>
      <w:r>
        <w:rPr>
          <w:rFonts w:ascii="Times New Roman" w:cs="Times New Roman" w:eastAsia="Times New Roman" w:hAnsi="Times New Roman"/>
          <w:b/>
          <w:bCs/>
          <w:color w:val="1F4E79"/>
          <w:sz w:val="25"/>
          <w:szCs w:val="25"/>
        </w:rPr>
        <w:t xml:space="preserve">industrie</w:t>
      </w:r>
      <w:r>
        <w:rPr>
          <w:rFonts w:ascii="Times New Roman" w:cs="Times New Roman" w:eastAsia="Times New Roman" w:hAnsi="Times New Roman"/>
          <w:sz w:val="25"/>
          <w:szCs w:val="25"/>
        </w:rPr>
        <w:t xml:space="preserve">, les </w:t>
      </w:r>
      <w:r>
        <w:rPr>
          <w:rFonts w:ascii="Times New Roman" w:cs="Times New Roman" w:eastAsia="Times New Roman" w:hAnsi="Times New Roman"/>
          <w:b/>
          <w:bCs/>
          <w:color w:val="1F4E79"/>
          <w:sz w:val="25"/>
          <w:szCs w:val="25"/>
        </w:rPr>
        <w:t xml:space="preserve">transport</w:t>
      </w:r>
      <w:r>
        <w:rPr>
          <w:rFonts w:ascii="Times New Roman" w:cs="Times New Roman" w:eastAsia="Times New Roman" w:hAnsi="Times New Roman"/>
          <w:sz w:val="25"/>
          <w:szCs w:val="25"/>
        </w:rPr>
        <w:t xml:space="preserve">s et certaines pollutions augmentent les gaz à effet de serre dans l'atmosphère.</w:t>
      </w:r>
    </w:p>
    <w:p>
      <w:pPr>
        <w:spacing w:after="100"/>
      </w:pPr>
      <w:r>
        <w:rPr>
          <w:rFonts w:ascii="Times New Roman" w:cs="Times New Roman" w:eastAsia="Times New Roman" w:hAnsi="Times New Roman"/>
          <w:sz w:val="25"/>
          <w:szCs w:val="25"/>
        </w:rPr>
        <w:t xml:space="preserve">Cette notion permet d'étudier le territoire avec précision et de relier les faits observés à leurs causes et à leurs conséquences.</w:t>
      </w:r>
    </w:p>
    <w:p>
      <w:pPr>
        <w:spacing w:after="80" w:before="140"/>
      </w:pPr>
      <w:r>
        <w:rPr>
          <w:rFonts w:ascii="Times New Roman" w:cs="Times New Roman" w:eastAsia="Times New Roman" w:hAnsi="Times New Roman"/>
          <w:b/>
          <w:bCs/>
          <w:color w:val="1E7B34"/>
          <w:sz w:val="26"/>
          <w:szCs w:val="26"/>
        </w:rPr>
        <w:t xml:space="preserve">2. Les éléments essentiels</w:t>
      </w:r>
    </w:p>
    <w:p>
      <w:pPr>
        <w:spacing w:after="100"/>
      </w:pPr>
      <w:r>
        <w:rPr>
          <w:rFonts w:ascii="Times New Roman" w:cs="Times New Roman" w:eastAsia="Times New Roman" w:hAnsi="Times New Roman"/>
          <w:sz w:val="25"/>
          <w:szCs w:val="25"/>
        </w:rPr>
        <w:t xml:space="preserve">La combustion du charbon, du pétrole et du gaz émet du </w:t>
      </w:r>
      <w:r>
        <w:rPr>
          <w:rFonts w:ascii="Times New Roman" w:cs="Times New Roman" w:eastAsia="Times New Roman" w:hAnsi="Times New Roman"/>
          <w:b/>
          <w:bCs/>
          <w:color w:val="1F4E79"/>
          <w:sz w:val="25"/>
          <w:szCs w:val="25"/>
        </w:rPr>
        <w:t xml:space="preserve">dioxyde de carbone</w:t>
      </w:r>
      <w:r>
        <w:rPr>
          <w:rFonts w:ascii="Times New Roman" w:cs="Times New Roman" w:eastAsia="Times New Roman" w:hAnsi="Times New Roman"/>
          <w:sz w:val="25"/>
          <w:szCs w:val="25"/>
        </w:rPr>
        <w:t xml:space="preserve">.</w:t>
      </w:r>
    </w:p>
    <w:p>
      <w:pPr>
        <w:spacing w:after="100"/>
      </w:pPr>
      <w:r>
        <w:rPr>
          <w:rFonts w:ascii="Times New Roman" w:cs="Times New Roman" w:eastAsia="Times New Roman" w:hAnsi="Times New Roman"/>
          <w:sz w:val="25"/>
          <w:szCs w:val="25"/>
        </w:rPr>
        <w:t xml:space="preserve">L'</w:t>
      </w:r>
      <w:r>
        <w:rPr>
          <w:rFonts w:ascii="Times New Roman" w:cs="Times New Roman" w:eastAsia="Times New Roman" w:hAnsi="Times New Roman"/>
          <w:b/>
          <w:bCs/>
          <w:color w:val="1F4E79"/>
          <w:sz w:val="25"/>
          <w:szCs w:val="25"/>
        </w:rPr>
        <w:t xml:space="preserve">industrie</w:t>
      </w:r>
      <w:r>
        <w:rPr>
          <w:rFonts w:ascii="Times New Roman" w:cs="Times New Roman" w:eastAsia="Times New Roman" w:hAnsi="Times New Roman"/>
          <w:sz w:val="25"/>
          <w:szCs w:val="25"/>
        </w:rPr>
        <w:t xml:space="preserve"> et les </w:t>
      </w:r>
      <w:r>
        <w:rPr>
          <w:rFonts w:ascii="Times New Roman" w:cs="Times New Roman" w:eastAsia="Times New Roman" w:hAnsi="Times New Roman"/>
          <w:b/>
          <w:bCs/>
          <w:color w:val="1F4E79"/>
          <w:sz w:val="25"/>
          <w:szCs w:val="25"/>
        </w:rPr>
        <w:t xml:space="preserve">transport</w:t>
      </w:r>
      <w:r>
        <w:rPr>
          <w:rFonts w:ascii="Times New Roman" w:cs="Times New Roman" w:eastAsia="Times New Roman" w:hAnsi="Times New Roman"/>
          <w:sz w:val="25"/>
          <w:szCs w:val="25"/>
        </w:rPr>
        <w:t xml:space="preserve">s consomment beaucoup d'</w:t>
      </w:r>
      <w:r>
        <w:rPr>
          <w:rFonts w:ascii="Times New Roman" w:cs="Times New Roman" w:eastAsia="Times New Roman" w:hAnsi="Times New Roman"/>
          <w:b/>
          <w:bCs/>
          <w:color w:val="1F4E79"/>
          <w:sz w:val="25"/>
          <w:szCs w:val="25"/>
        </w:rPr>
        <w:t xml:space="preserve">énergie fossile</w:t>
      </w:r>
      <w:r>
        <w:rPr>
          <w:rFonts w:ascii="Times New Roman" w:cs="Times New Roman" w:eastAsia="Times New Roman" w:hAnsi="Times New Roman"/>
          <w:sz w:val="25"/>
          <w:szCs w:val="25"/>
        </w:rPr>
        <w:t xml:space="preserve">.</w:t>
      </w:r>
    </w:p>
    <w:p>
      <w:pPr>
        <w:spacing w:after="100"/>
      </w:pPr>
      <w:r>
        <w:rPr>
          <w:rFonts w:ascii="Times New Roman" w:cs="Times New Roman" w:eastAsia="Times New Roman" w:hAnsi="Times New Roman"/>
          <w:sz w:val="25"/>
          <w:szCs w:val="25"/>
        </w:rPr>
        <w:t xml:space="preserve">Certains déchets et activités agricoles émettent du méthane.</w:t>
      </w:r>
    </w:p>
    <w:p>
      <w:pPr>
        <w:spacing w:after="100"/>
      </w:pPr>
      <w:r>
        <w:rPr>
          <w:rFonts w:ascii="Times New Roman" w:cs="Times New Roman" w:eastAsia="Times New Roman" w:hAnsi="Times New Roman"/>
          <w:sz w:val="25"/>
          <w:szCs w:val="25"/>
        </w:rPr>
        <w:t xml:space="preserve">Sobriété, efficacité et énergies renouvelables réduisent les émissions.</w:t>
      </w:r>
    </w:p>
    <w:p>
      <w:pPr>
        <w:spacing w:after="80" w:before="140"/>
      </w:pPr>
      <w:r>
        <w:rPr>
          <w:rFonts w:ascii="Times New Roman" w:cs="Times New Roman" w:eastAsia="Times New Roman" w:hAnsi="Times New Roman"/>
          <w:b/>
          <w:bCs/>
          <w:color w:val="1E7B34"/>
          <w:sz w:val="26"/>
          <w:szCs w:val="26"/>
        </w:rPr>
        <w:t xml:space="preserve">3. Lire une situation et agir</w:t>
      </w:r>
    </w:p>
    <w:p>
      <w:pPr>
        <w:spacing w:after="100"/>
      </w:pPr>
      <w:r>
        <w:rPr>
          <w:rFonts w:ascii="Times New Roman" w:cs="Times New Roman" w:eastAsia="Times New Roman" w:hAnsi="Times New Roman"/>
          <w:sz w:val="25"/>
          <w:szCs w:val="25"/>
        </w:rPr>
        <w:t xml:space="preserve">Hanta relie une centrale, une usine et des véhicules à un schéma de l'effet de serre.</w:t>
      </w:r>
    </w:p>
    <w:p>
      <w:pPr>
        <w:spacing w:after="100"/>
      </w:pPr>
      <w:r>
        <w:rPr>
          <w:rFonts w:ascii="Times New Roman" w:cs="Times New Roman" w:eastAsia="Times New Roman" w:hAnsi="Times New Roman"/>
          <w:sz w:val="25"/>
          <w:szCs w:val="25"/>
        </w:rPr>
        <w:t xml:space="preserve">Règle à retenir : Réduire les émissions à la source plutôt que seulement réparer leurs effets.</w:t>
      </w:r>
    </w:p>
    <w:p>
      <w:pPr>
        <w:spacing w:after="60" w:before="160"/>
        <w:jc w:val="left"/>
      </w:pPr>
      <w:r>
        <w:rPr>
          <w:rFonts w:ascii="Times New Roman" w:cs="Times New Roman" w:eastAsia="Times New Roman" w:hAnsi="Times New Roman"/>
          <w:b/>
          <w:bCs/>
          <w:i w:val="false"/>
          <w:iCs w:val="false"/>
          <w:color w:val="000000"/>
          <w:sz w:val="28"/>
          <w:szCs w:val="28"/>
        </w:rPr>
        <w:t xml:space="preserve">EXERCICES</w:t>
      </w:r>
    </w:p>
    <w:p>
      <w:pPr>
        <w:spacing w:after="30" w:before="0"/>
        <w:jc w:val="left"/>
      </w:pPr>
      <w:r>
        <w:rPr>
          <w:rFonts w:ascii="Times New Roman" w:cs="Times New Roman" w:eastAsia="Times New Roman" w:hAnsi="Times New Roman"/>
          <w:b/>
          <w:bCs/>
          <w:i w:val="false"/>
          <w:iCs w:val="false"/>
          <w:color w:val="000000"/>
          <w:sz w:val="25"/>
          <w:szCs w:val="25"/>
        </w:rPr>
        <w:t xml:space="preserve">Exercice 1 (5 points)</w:t>
      </w:r>
    </w:p>
    <w:p>
      <w:pPr>
        <w:spacing w:after="40" w:before="0"/>
        <w:jc w:val="left"/>
      </w:pPr>
      <w:r>
        <w:rPr>
          <w:rFonts w:ascii="Times New Roman" w:cs="Times New Roman" w:eastAsia="Times New Roman" w:hAnsi="Times New Roman"/>
          <w:b w:val="false"/>
          <w:bCs w:val="false"/>
          <w:i/>
          <w:iCs/>
          <w:color w:val="000000"/>
          <w:sz w:val="24"/>
          <w:szCs w:val="24"/>
        </w:rPr>
        <w:t xml:space="preserve">Réponds par des phrases complètes.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Définis émission de gaz à effet de serre.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Relève deux éléments essentiels de la leçon.</w:t>
      </w:r>
    </w:p>
    <w:p>
      <w:pPr>
        <w:spacing w:after="30" w:before="0"/>
        <w:jc w:val="left"/>
      </w:pPr>
      <w:r>
        <w:rPr>
          <w:rFonts w:ascii="Times New Roman" w:cs="Times New Roman" w:eastAsia="Times New Roman" w:hAnsi="Times New Roman"/>
          <w:b/>
          <w:bCs/>
          <w:i w:val="false"/>
          <w:iCs w:val="false"/>
          <w:color w:val="000000"/>
          <w:sz w:val="25"/>
          <w:szCs w:val="25"/>
        </w:rPr>
        <w:t xml:space="preserve">Exercice 2 (5 points)</w:t>
      </w:r>
    </w:p>
    <w:p>
      <w:pPr>
        <w:spacing w:after="40" w:before="0"/>
        <w:jc w:val="left"/>
      </w:pPr>
      <w:r>
        <w:rPr>
          <w:rFonts w:ascii="Times New Roman" w:cs="Times New Roman" w:eastAsia="Times New Roman" w:hAnsi="Times New Roman"/>
          <w:b w:val="false"/>
          <w:bCs w:val="false"/>
          <w:i/>
          <w:iCs/>
          <w:color w:val="000000"/>
          <w:sz w:val="24"/>
          <w:szCs w:val="24"/>
        </w:rPr>
        <w:t xml:space="preserve">Associe chaque idée à son explication puis justifie ton choix.</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énergie fossile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industrie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Écris la relation entre ces deux idées.</w:t>
      </w:r>
    </w:p>
    <w:p>
      <w:pPr>
        <w:spacing w:after="30" w:before="0"/>
        <w:jc w:val="left"/>
      </w:pPr>
      <w:r>
        <w:rPr>
          <w:rFonts w:ascii="Times New Roman" w:cs="Times New Roman" w:eastAsia="Times New Roman" w:hAnsi="Times New Roman"/>
          <w:b/>
          <w:bCs/>
          <w:i w:val="false"/>
          <w:iCs w:val="false"/>
          <w:color w:val="000000"/>
          <w:sz w:val="25"/>
          <w:szCs w:val="25"/>
        </w:rPr>
        <w:t xml:space="preserve">Exercice 3 (5 points)</w:t>
      </w:r>
    </w:p>
    <w:p>
      <w:pPr>
        <w:spacing w:after="40" w:before="0"/>
        <w:jc w:val="left"/>
      </w:pPr>
      <w:r>
        <w:rPr>
          <w:rFonts w:ascii="Times New Roman" w:cs="Times New Roman" w:eastAsia="Times New Roman" w:hAnsi="Times New Roman"/>
          <w:b w:val="false"/>
          <w:bCs w:val="false"/>
          <w:i/>
          <w:iCs/>
          <w:color w:val="000000"/>
          <w:sz w:val="24"/>
          <w:szCs w:val="24"/>
        </w:rPr>
        <w:t xml:space="preserve">Explique ce que montre la situation.</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Hanta relie une centrale, une usine et des véhicules à un schéma de l'effet de serre.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Nomme la notion étudiée.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Donne l'indice qui permet de la reconnaître.</w:t>
      </w:r>
    </w:p>
    <w:p>
      <w:pPr>
        <w:spacing w:after="30" w:before="0"/>
        <w:jc w:val="left"/>
      </w:pPr>
      <w:r>
        <w:rPr>
          <w:rFonts w:ascii="Times New Roman" w:cs="Times New Roman" w:eastAsia="Times New Roman" w:hAnsi="Times New Roman"/>
          <w:b/>
          <w:bCs/>
          <w:i w:val="false"/>
          <w:iCs w:val="false"/>
          <w:color w:val="000000"/>
          <w:sz w:val="25"/>
          <w:szCs w:val="25"/>
        </w:rPr>
        <w:t xml:space="preserve">Exercice 4 (5 points)</w:t>
      </w:r>
    </w:p>
    <w:p>
      <w:pPr>
        <w:spacing w:after="40" w:before="0"/>
        <w:jc w:val="left"/>
      </w:pPr>
      <w:r>
        <w:rPr>
          <w:rFonts w:ascii="Times New Roman" w:cs="Times New Roman" w:eastAsia="Times New Roman" w:hAnsi="Times New Roman"/>
          <w:b w:val="false"/>
          <w:bCs w:val="false"/>
          <w:i/>
          <w:iCs/>
          <w:color w:val="000000"/>
          <w:sz w:val="24"/>
          <w:szCs w:val="24"/>
        </w:rPr>
        <w:t xml:space="preserve">Rédige une courte réponse organisée.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Présente émission de gaz à effet de serre, une idée essentielle et la règle pratique à retenir.</w:t>
      </w:r>
    </w:p>
    <w:p>
      <w:pPr>
        <w:spacing w:after="120" w:before="0"/>
        <w:jc w:val="left"/>
      </w:pPr>
      <w:r>
        <w:rPr>
          <w:rFonts w:ascii="Times New Roman" w:cs="Times New Roman" w:eastAsia="Times New Roman" w:hAnsi="Times New Roman"/>
          <w:b/>
          <w:bCs/>
          <w:i w:val="false"/>
          <w:iCs w:val="false"/>
          <w:color w:val="000000"/>
          <w:sz w:val="24"/>
          <w:szCs w:val="24"/>
        </w:rPr>
        <w:t xml:space="preserve">Total : 20 points</w:t>
      </w:r>
    </w:p>
    <w:p>
      <w:pPr>
        <w:spacing w:after="60" w:before="120"/>
        <w:jc w:val="left"/>
      </w:pPr>
      <w:r>
        <w:rPr>
          <w:rFonts w:ascii="Times New Roman" w:cs="Times New Roman" w:eastAsia="Times New Roman" w:hAnsi="Times New Roman"/>
          <w:b/>
          <w:bCs/>
          <w:i w:val="false"/>
          <w:iCs w:val="false"/>
          <w:color w:val="000000"/>
          <w:sz w:val="26"/>
          <w:szCs w:val="26"/>
        </w:rPr>
        <w:t xml:space="preserve">CORRIGÉ</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1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Les énergies fossiles, l'industrie, les transports et certaines pollutions augmentent les gaz à effet de serre dans l'atmosphère. (2,5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La combustion du charbon, du pétrole et du gaz émet du dioxyde de carbone. L'industrie et les transports consomment beaucoup d'énergie fossile. (2,5 points)</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2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La combustion du charbon, du pétrole et du gaz émet du dioxyde de carbone.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L'industrie et les transports consomment beaucoup d'énergie fossile.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Ces idées sont liées dans l'étude de émission de gaz à effet de serre. (1 point)</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3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Il s'agit de émission de gaz à effet de serre.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Certains déchets et activités agricoles émettent du méthane. (3 points)</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4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Les énergies fossiles, l'industrie, les transports et certaines pollutions augmentent les gaz à effet de serre dans l'atmosphère. Sobriété, efficacité et énergies renouvelables réduisent les émissions. Réduire les émissions à la source plutôt que seulement réparer leurs effets. (5 points)</w:t>
      </w:r>
    </w:p>
    <w:p>
      <w:r>
        <w:br w:type="page"/>
      </w:r>
    </w:p>
    <w:p>
      <w:pPr>
        <w:spacing w:after="40" w:before="0"/>
        <w:jc w:val="center"/>
      </w:pPr>
      <w:r>
        <w:rPr>
          <w:rFonts w:ascii="Times New Roman" w:cs="Times New Roman" w:eastAsia="Times New Roman" w:hAnsi="Times New Roman"/>
          <w:b/>
          <w:bCs/>
          <w:i w:val="false"/>
          <w:iCs w:val="false"/>
          <w:color w:val="000000"/>
          <w:sz w:val="26"/>
          <w:szCs w:val="26"/>
        </w:rPr>
        <w:t xml:space="preserve">SÉANCE 54 / 80</w:t>
      </w:r>
    </w:p>
    <w:p>
      <w:pPr>
        <w:spacing w:after="160" w:before="0"/>
        <w:jc w:val="center"/>
      </w:pPr>
      <w:bookmarkStart w:name="seance54" w:id="62"/>
      <w:r>
        <w:rPr>
          <w:rFonts w:ascii="Times New Roman" w:cs="Times New Roman" w:eastAsia="Times New Roman" w:hAnsi="Times New Roman"/>
          <w:b/>
          <w:bCs/>
          <w:color w:val="000000"/>
          <w:sz w:val="30"/>
          <w:szCs w:val="30"/>
        </w:rPr>
        <w:t xml:space="preserve">Réchauffement, niveau marin et insécurité alimentaire</w:t>
      </w:r>
      <w:bookmarkEnd w:id="62"/>
    </w:p>
    <w:p>
      <w:pPr>
        <w:spacing w:after="120" w:before="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1625"/>
        <w:gridCol w:w="3069"/>
        <w:gridCol w:w="1444"/>
        <w:gridCol w:w="2888"/>
      </w:tblGrid>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Discipline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Géographie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Date :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_______</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Thème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La population face aux problèmes environnementaux</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Classe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T7</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Titre de la séance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Réchauffement, niveau marin et insécurité alimentaire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Séance n°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54 / 80</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Objectif spécifique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Être capable de définir conséquence climatique, d'en expliquer les éléments essentiels et de l'utiliser dans une situation géographique.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Durée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60 minutes</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Documentation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Programme d'études officiel T7 — Géographie ; ressources pédagogiques T7 ; atlas géographique.</w:t>
            </w:r>
          </w:p>
        </w:tc>
        <w:tc>
          <w:tcPr>
            <w:tcW w:type="pct" w:w="800"/>
            <w:gridSpan w:val="1"/>
            <w:tcMar>
              <w:top w:type="dxa" w:w="50"/>
              <w:left w:type="dxa" w:w="90"/>
              <w:bottom w:type="dxa" w:w="50"/>
              <w:right w:type="dxa" w:w="90"/>
            </w:tcMar>
            <w:vAlign w:val="top"/>
          </w:tcPr>
          <w:p>
            <w:pPr>
              <w:spacing w:after="20" w:before="0"/>
              <w:jc w:val="left"/>
            </w:pPr>
          </w:p>
        </w:tc>
        <w:tc>
          <w:tcPr>
            <w:tcW w:type="pct" w:w="1600"/>
            <w:gridSpan w:val="1"/>
            <w:tcMar>
              <w:top w:type="dxa" w:w="50"/>
              <w:left w:type="dxa" w:w="90"/>
              <w:bottom w:type="dxa" w:w="50"/>
              <w:right w:type="dxa" w:w="90"/>
            </w:tcMar>
            <w:vAlign w:val="top"/>
          </w:tcPr>
          <w:p>
            <w:pPr>
              <w:spacing w:after="20" w:before="0"/>
              <w:jc w:val="left"/>
            </w:pPr>
          </w:p>
        </w:tc>
      </w:tr>
    </w:tbl>
    <w:p>
      <w:pPr>
        <w:spacing w:after="60"/>
      </w:pPr>
      <w:r>
        <w:rPr>
          <w:rFonts w:ascii="Times New Roman" w:cs="Times New Roman" w:eastAsia="Times New Roman" w:hAnsi="Times New Roman"/>
          <w:sz w:val="18"/>
          <w:szCs w:val="18"/>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50"/>
        <w:gridCol w:w="2050"/>
        <w:gridCol w:w="2050"/>
        <w:gridCol w:w="1000"/>
        <w:gridCol w:w="1150"/>
        <w:gridCol w:w="900"/>
      </w:tblGrid>
      <w:tr>
        <w:trPr>
          <w:tblHeader/>
        </w:trPr>
        <w:tc>
          <w:tcPr>
            <w:tcW w:type="pct" w:w="6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Étapes et Durée</w:t>
            </w:r>
          </w:p>
        </w:tc>
        <w:tc>
          <w:tcPr>
            <w:tcW w:type="pct" w:w="2500"/>
            <w:gridSpan w:val="2"/>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Déroulement de la leçon</w:t>
            </w:r>
          </w:p>
        </w:tc>
        <w:tc>
          <w:tcPr>
            <w:tcW w:type="pct" w:w="6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Technique et Stratégie</w:t>
            </w:r>
          </w:p>
        </w:tc>
        <w:tc>
          <w:tcPr>
            <w:tcW w:type="pct" w:w="7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Support et Matériel</w:t>
            </w:r>
          </w:p>
        </w:tc>
        <w:tc>
          <w:tcPr>
            <w:tcW w:type="pct" w:w="5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Observation</w:t>
            </w:r>
          </w:p>
        </w:tc>
      </w:tr>
      <w:tr>
        <w:trPr>
          <w:tblHeader/>
        </w:trPr>
        <w:tc>
          <w:tcPr>
            <w:tcW w:type="pct" w:w="650"/>
            <w:gridSpan w:val="1"/>
            <w:shd w:fill="F5F5F5" w:color="auto" w:val="clear"/>
            <w:tcMar>
              <w:top w:type="dxa" w:w="50"/>
              <w:left w:type="dxa" w:w="90"/>
              <w:bottom w:type="dxa" w:w="50"/>
              <w:right w:type="dxa" w:w="90"/>
            </w:tcMar>
            <w:vAlign w:val="top"/>
          </w:tcPr>
          <w:p>
            <w:pPr>
              <w:spacing w:after="80" w:before="0"/>
              <w:jc w:val="left"/>
            </w:pP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Enseignant</w:t>
            </w: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Apprenants</w:t>
            </w:r>
          </w:p>
        </w:tc>
        <w:tc>
          <w:tcPr>
            <w:tcW w:type="pct" w:w="600"/>
            <w:gridSpan w:val="1"/>
            <w:shd w:fill="F5F5F5" w:color="auto" w:val="clear"/>
            <w:tcMar>
              <w:top w:type="dxa" w:w="50"/>
              <w:left w:type="dxa" w:w="90"/>
              <w:bottom w:type="dxa" w:w="50"/>
              <w:right w:type="dxa" w:w="90"/>
            </w:tcMar>
            <w:vAlign w:val="top"/>
          </w:tcPr>
          <w:p>
            <w:pPr>
              <w:spacing w:after="80" w:before="0"/>
              <w:jc w:val="left"/>
            </w:pPr>
          </w:p>
        </w:tc>
        <w:tc>
          <w:tcPr>
            <w:tcW w:type="pct" w:w="700"/>
            <w:gridSpan w:val="1"/>
            <w:shd w:fill="F5F5F5" w:color="auto" w:val="clear"/>
            <w:tcMar>
              <w:top w:type="dxa" w:w="50"/>
              <w:left w:type="dxa" w:w="90"/>
              <w:bottom w:type="dxa" w:w="50"/>
              <w:right w:type="dxa" w:w="90"/>
            </w:tcMar>
            <w:vAlign w:val="top"/>
          </w:tcPr>
          <w:p>
            <w:pPr>
              <w:spacing w:after="80" w:before="0"/>
              <w:jc w:val="left"/>
            </w:pPr>
          </w:p>
        </w:tc>
        <w:tc>
          <w:tcPr>
            <w:tcW w:type="pct" w:w="550"/>
            <w:gridSpan w:val="1"/>
            <w:shd w:fill="F5F5F5" w:color="auto" w:val="clear"/>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 RÉVISION</w:t>
            </w:r>
          </w:p>
          <w:p>
            <w:pPr>
              <w:spacing w:after="80" w:before="0"/>
              <w:jc w:val="left"/>
            </w:pPr>
            <w:r>
              <w:rPr>
                <w:rFonts w:ascii="Times New Roman" w:cs="Times New Roman" w:eastAsia="Times New Roman" w:hAnsi="Times New Roman"/>
                <w:b w:val="false"/>
                <w:bCs w:val="false"/>
                <w:i/>
                <w:iCs/>
                <w:color w:val="000000"/>
                <w:sz w:val="21"/>
                <w:szCs w:val="21"/>
              </w:rPr>
              <w:t xml:space="preserve">5 min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Définis « émission de gaz à effet de serre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Indique deux idées essentielles concernant émission de gaz à effet de serre.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règle pratique faut-il retenir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Les énergies fossiles, l'industrie, les transports et certaines pollutions augmentent les gaz à effet de serre dans l'atmosphère.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La combustion du charbon, du pétrole et du gaz émet du dioxyde de carbone. L'industrie et les transports consomment beaucoup d'énergie fossile.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Réduire les émissions à la source plutôt que seulement réparer leurs effets.</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 orales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w:t>
            </w:r>
          </w:p>
        </w:tc>
        <w:tc>
          <w:tcPr>
            <w:tcW w:type="pct" w:w="550"/>
            <w:gridSpan w:val="1"/>
            <w:tcMar>
              <w:top w:type="dxa" w:w="50"/>
              <w:left w:type="dxa" w:w="90"/>
              <w:bottom w:type="dxa" w:w="50"/>
              <w:right w:type="dxa" w:w="90"/>
            </w:tcMar>
            <w:vAlign w:val="top"/>
          </w:tcPr>
          <w:p>
            <w:pPr>
              <w:spacing w:after="80" w:before="0"/>
              <w:jc w:val="left"/>
            </w:pPr>
          </w:p>
        </w:tc>
      </w:tr>
      <w:tr>
        <w:tc>
          <w:tcPr>
            <w:tcW w:type="dxa" w:w="9026"/>
            <w:gridSpan w:val="6"/>
            <w:shd w:fill="EAF3FB" w:color="auto" w:val="clear"/>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3"/>
                <w:szCs w:val="23"/>
              </w:rPr>
              <w:t xml:space="preserve">II. NOUVELLE LEÇON</w:t>
            </w:r>
          </w:p>
          <w:p>
            <w:pPr>
              <w:spacing w:after="80" w:before="0"/>
              <w:jc w:val="left"/>
            </w:pPr>
            <w:r>
              <w:rPr>
                <w:rFonts w:ascii="Times New Roman" w:cs="Times New Roman" w:eastAsia="Times New Roman" w:hAnsi="Times New Roman"/>
                <w:b w:val="false"/>
                <w:bCs w:val="false"/>
                <w:i/>
                <w:iCs/>
                <w:color w:val="000000"/>
                <w:sz w:val="21"/>
                <w:szCs w:val="21"/>
              </w:rPr>
              <w:t xml:space="preserve">45 min</w:t>
            </w: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1. Mise en situation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Rindra étudie les difficultés d'un village côtier cultivant des terres menacées par le sel.</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notion géographique permet de comprendre cette situation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conséquence climatique : Le dérèglement climatique réchauffe la Terre, élève le niveau marin, perturbe les saisons culturales et menace la sécurité alimentaire.</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Récit et questions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Document et schéma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2. Présentation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Aujourd'hui, nous étudions « Réchauffement, niveau marin et insécurité alimentaire ». À la fin de la séance, vous saurez définir conséquence climatique, expliquer ses composantes et appliquer la notion.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Annonce du titre et de l'objectif</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 cahier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3. Observation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Observez le schéma « Réchauffement, niveau marin et insécurité alimentaire » et le document illustré. Repérez la notion centrale, les relations et les éléments du paysage.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observent silencieusement.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Observation silencieuse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pédagogique et document illustré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4. Analyse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Qu'est-ce que conséquence climatique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est une première idée importante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autre idée complète l'explication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règle doit guider l'analyse ou l'action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 dérèglement climatique réchauffe la Terre, élève le niveau marin, perturbe les saisons culturales et menace la sécurité alimentaire.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Les vagues de chaleur affectent santé, eau, cultures et élevage.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La montée de la mer expose les littoraux bas à l'érosion et aux submersions.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Identifier les personnes et activités les plus exposées afin de préparer l'adaptation.</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pédagogique et document illustré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5. Synthèse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 dérèglement climatique réchauffe la Terre, élève le niveau marin, perturbe les saisons culturales et menace la sécurité alimentaire. Les vagues de chaleur affectent santé, eau, cultures et élevage. La montée de la mer expose les littoraux bas à l'érosion et aux submersions. Il faut retenir : Identifier les personnes et activités les plus exposées afin de préparer l'adaptation.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Explication</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6. Application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Réponds par des phrases complètes.</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Définis conséquence climatique.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Relève deux éléments essentiels de la leçon.</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Associe chaque idée à son explication puis justifie ton choix.</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réchauffement</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montée des eaux</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3. Écris la relation entre ces deux idées.</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Le dérèglement climatique réchauffe la Terre, élève le niveau marin, perturbe les saisons culturales et menace la sécurité alimentaire. (2,5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Les vagues de chaleur affectent santé, eau, cultures et élevage. La montée de la mer expose les littoraux bas à l'érosion et aux submersions. (2,5 points)</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Les vagues de chaleur affectent santé, eau, cultures et élevage.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La montée de la mer expose les littoraux bas à l'érosion et aux submersions.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3. Ces idées sont liées dans l'étude de conséquence climatique. (1 point)</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ardoise</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III. ÉVALUATION</w:t>
            </w:r>
          </w:p>
          <w:p>
            <w:pPr>
              <w:spacing w:after="80" w:before="0"/>
              <w:jc w:val="left"/>
            </w:pPr>
            <w:r>
              <w:rPr>
                <w:rFonts w:ascii="Times New Roman" w:cs="Times New Roman" w:eastAsia="Times New Roman" w:hAnsi="Times New Roman"/>
                <w:b w:val="false"/>
                <w:bCs w:val="false"/>
                <w:i/>
                <w:iCs/>
                <w:color w:val="000000"/>
                <w:sz w:val="21"/>
                <w:szCs w:val="21"/>
              </w:rPr>
              <w:t xml:space="preserve">10 min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Explique ce que montre la situation.</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Rindra étudie les difficultés d'un village côtier cultivant des terres menacées par le sel.</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Nomme la notion étudiée.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Donne l'indice qui permet de la reconnaître.</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Rédige une courte réponse organisée.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Présente conséquence climatique, une idée essentielle et la règle pratique à retenir.</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Il s'agit de conséquence climatique.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Les pluies irrégulières réduisent ou déplacent certaines productions. (3 points)</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Le dérèglement climatique réchauffe la Terre, élève le niveau marin, perturbe les saisons culturales et menace la sécurité alimentaire. La baisse des récoltes et la hausse des prix aggravent l'insécurité alimentaire. Identifier les personnes et activités les plus exposées afin de préparer l'adaptation. (5 points)</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feuille d'évaluation</w:t>
            </w:r>
          </w:p>
        </w:tc>
        <w:tc>
          <w:tcPr>
            <w:tcW w:type="pct" w:w="550"/>
            <w:gridSpan w:val="1"/>
            <w:tcMar>
              <w:top w:type="dxa" w:w="50"/>
              <w:left w:type="dxa" w:w="90"/>
              <w:bottom w:type="dxa" w:w="50"/>
              <w:right w:type="dxa" w:w="90"/>
            </w:tcMar>
            <w:vAlign w:val="top"/>
          </w:tcPr>
          <w:p>
            <w:pPr>
              <w:spacing w:after="80" w:before="0"/>
              <w:jc w:val="left"/>
            </w:pPr>
          </w:p>
        </w:tc>
      </w:tr>
    </w:tbl>
    <w:p>
      <w:r>
        <w:br w:type="page"/>
      </w:r>
    </w:p>
    <w:p>
      <w:pPr>
        <w:spacing w:after="160" w:before="120"/>
        <w:jc w:val="center"/>
      </w:pPr>
      <w:r>
        <w:rPr>
          <w:rFonts w:ascii="Times New Roman" w:cs="Times New Roman" w:eastAsia="Times New Roman" w:hAnsi="Times New Roman"/>
          <w:b/>
          <w:bCs/>
          <w:color w:val="C00000"/>
          <w:sz w:val="30"/>
          <w:szCs w:val="30"/>
        </w:rPr>
        <w:t xml:space="preserve">Réchauffement, niveau marin et insécurité alimentaire</w:t>
      </w:r>
    </w:p>
    <w:p>
      <w:pPr>
        <w:spacing w:after="40" w:before="60"/>
        <w:jc w:val="center"/>
      </w:pPr>
      <w:r>
        <w:drawing>
          <wp:inline distT="0" distB="0" distL="0" distR="0">
            <wp:extent cx="4095750" cy="2419350"/>
            <wp:effectExtent t="0" r="0" b="0" l="0"/>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4095750" cy="2419350"/>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Schéma pédagogique : Réchauffement, niveau marin et insécurité alimentaire.</w:t>
      </w:r>
    </w:p>
    <w:p>
      <w:pPr>
        <w:spacing w:after="80" w:before="140"/>
      </w:pPr>
      <w:r>
        <w:rPr>
          <w:rFonts w:ascii="Times New Roman" w:cs="Times New Roman" w:eastAsia="Times New Roman" w:hAnsi="Times New Roman"/>
          <w:b/>
          <w:bCs/>
          <w:color w:val="1E7B34"/>
          <w:sz w:val="26"/>
          <w:szCs w:val="26"/>
        </w:rPr>
        <w:t xml:space="preserve">1. Comprendre conséquence climatique</w:t>
      </w:r>
    </w:p>
    <w:p>
      <w:pPr>
        <w:spacing w:after="100"/>
      </w:pPr>
      <w:r>
        <w:rPr>
          <w:rFonts w:ascii="Times New Roman" w:cs="Times New Roman" w:eastAsia="Times New Roman" w:hAnsi="Times New Roman"/>
          <w:sz w:val="25"/>
          <w:szCs w:val="25"/>
        </w:rPr>
        <w:t xml:space="preserve">Le dérèglement climatique réchauffe la Terre, élève le niveau marin, perturbe les saisons culturales et menace la sécurité alimentaire.</w:t>
      </w:r>
    </w:p>
    <w:p>
      <w:pPr>
        <w:spacing w:after="100"/>
      </w:pPr>
      <w:r>
        <w:rPr>
          <w:rFonts w:ascii="Times New Roman" w:cs="Times New Roman" w:eastAsia="Times New Roman" w:hAnsi="Times New Roman"/>
          <w:sz w:val="25"/>
          <w:szCs w:val="25"/>
        </w:rPr>
        <w:t xml:space="preserve">Cette notion permet d'étudier le territoire avec précision et de relier les faits observés à leurs causes et à leurs conséquences.</w:t>
      </w:r>
    </w:p>
    <w:p>
      <w:pPr>
        <w:spacing w:after="80" w:before="140"/>
      </w:pPr>
      <w:r>
        <w:rPr>
          <w:rFonts w:ascii="Times New Roman" w:cs="Times New Roman" w:eastAsia="Times New Roman" w:hAnsi="Times New Roman"/>
          <w:b/>
          <w:bCs/>
          <w:color w:val="1E7B34"/>
          <w:sz w:val="26"/>
          <w:szCs w:val="26"/>
        </w:rPr>
        <w:t xml:space="preserve">2. Les éléments essentiels</w:t>
      </w:r>
    </w:p>
    <w:p>
      <w:pPr>
        <w:spacing w:after="100"/>
      </w:pPr>
      <w:r>
        <w:rPr>
          <w:rFonts w:ascii="Times New Roman" w:cs="Times New Roman" w:eastAsia="Times New Roman" w:hAnsi="Times New Roman"/>
          <w:sz w:val="25"/>
          <w:szCs w:val="25"/>
        </w:rPr>
        <w:t xml:space="preserve">Les vagues de chaleur affectent santé, eau, cultures et élevage.</w:t>
      </w:r>
    </w:p>
    <w:p>
      <w:pPr>
        <w:spacing w:after="100"/>
      </w:pPr>
      <w:r>
        <w:rPr>
          <w:rFonts w:ascii="Times New Roman" w:cs="Times New Roman" w:eastAsia="Times New Roman" w:hAnsi="Times New Roman"/>
          <w:sz w:val="25"/>
          <w:szCs w:val="25"/>
        </w:rPr>
        <w:t xml:space="preserve">La montée de la mer expose les littoraux bas à l'érosion et aux submersions.</w:t>
      </w:r>
    </w:p>
    <w:p>
      <w:pPr>
        <w:spacing w:after="100"/>
      </w:pPr>
      <w:r>
        <w:rPr>
          <w:rFonts w:ascii="Times New Roman" w:cs="Times New Roman" w:eastAsia="Times New Roman" w:hAnsi="Times New Roman"/>
          <w:sz w:val="25"/>
          <w:szCs w:val="25"/>
        </w:rPr>
        <w:t xml:space="preserve">Les pluies irrégulières réduisent ou déplacent certaines productions.</w:t>
      </w:r>
    </w:p>
    <w:p>
      <w:pPr>
        <w:spacing w:after="100"/>
      </w:pPr>
      <w:r>
        <w:rPr>
          <w:rFonts w:ascii="Times New Roman" w:cs="Times New Roman" w:eastAsia="Times New Roman" w:hAnsi="Times New Roman"/>
          <w:sz w:val="25"/>
          <w:szCs w:val="25"/>
        </w:rPr>
        <w:t xml:space="preserve">La baisse des récoltes et la hausse des prix aggravent l'</w:t>
      </w:r>
      <w:r>
        <w:rPr>
          <w:rFonts w:ascii="Times New Roman" w:cs="Times New Roman" w:eastAsia="Times New Roman" w:hAnsi="Times New Roman"/>
          <w:b/>
          <w:bCs/>
          <w:color w:val="1F4E79"/>
          <w:sz w:val="25"/>
          <w:szCs w:val="25"/>
        </w:rPr>
        <w:t xml:space="preserve">insécurité alimentaire</w:t>
      </w:r>
      <w:r>
        <w:rPr>
          <w:rFonts w:ascii="Times New Roman" w:cs="Times New Roman" w:eastAsia="Times New Roman" w:hAnsi="Times New Roman"/>
          <w:sz w:val="25"/>
          <w:szCs w:val="25"/>
        </w:rPr>
        <w:t xml:space="preserve">.</w:t>
      </w:r>
    </w:p>
    <w:p>
      <w:pPr>
        <w:spacing w:after="80" w:before="140"/>
      </w:pPr>
      <w:r>
        <w:rPr>
          <w:rFonts w:ascii="Times New Roman" w:cs="Times New Roman" w:eastAsia="Times New Roman" w:hAnsi="Times New Roman"/>
          <w:b/>
          <w:bCs/>
          <w:color w:val="1E7B34"/>
          <w:sz w:val="26"/>
          <w:szCs w:val="26"/>
        </w:rPr>
        <w:t xml:space="preserve">3. Lire une situation et agir</w:t>
      </w:r>
    </w:p>
    <w:p>
      <w:pPr>
        <w:spacing w:after="100"/>
      </w:pPr>
      <w:r>
        <w:rPr>
          <w:rFonts w:ascii="Times New Roman" w:cs="Times New Roman" w:eastAsia="Times New Roman" w:hAnsi="Times New Roman"/>
          <w:sz w:val="25"/>
          <w:szCs w:val="25"/>
        </w:rPr>
        <w:t xml:space="preserve">Rindra étudie les difficultés d'un village côtier cultivant des terres menacées par le sel.</w:t>
      </w:r>
    </w:p>
    <w:p>
      <w:pPr>
        <w:spacing w:after="100"/>
      </w:pPr>
      <w:r>
        <w:rPr>
          <w:rFonts w:ascii="Times New Roman" w:cs="Times New Roman" w:eastAsia="Times New Roman" w:hAnsi="Times New Roman"/>
          <w:sz w:val="25"/>
          <w:szCs w:val="25"/>
        </w:rPr>
        <w:t xml:space="preserve">Règle à retenir : Identifier les personnes et activités les plus exposées afin de préparer l'adaptation.</w:t>
      </w:r>
    </w:p>
    <w:p>
      <w:pPr>
        <w:spacing w:after="40" w:before="60"/>
        <w:jc w:val="center"/>
      </w:pPr>
      <w:r>
        <w:drawing>
          <wp:inline distT="0" distB="0" distL="0" distR="0">
            <wp:extent cx="4286250" cy="2333625"/>
            <wp:effectExtent t="0" r="0" b="0" l="0"/>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4286250" cy="2333625"/>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Document d'observation : Rindra étudie les difficultés d'un village côtier cultivant des terres menacées par le sel.</w:t>
      </w:r>
    </w:p>
    <w:p>
      <w:pPr>
        <w:spacing w:after="60" w:before="160"/>
        <w:jc w:val="left"/>
      </w:pPr>
      <w:r>
        <w:rPr>
          <w:rFonts w:ascii="Times New Roman" w:cs="Times New Roman" w:eastAsia="Times New Roman" w:hAnsi="Times New Roman"/>
          <w:b/>
          <w:bCs/>
          <w:i w:val="false"/>
          <w:iCs w:val="false"/>
          <w:color w:val="000000"/>
          <w:sz w:val="28"/>
          <w:szCs w:val="28"/>
        </w:rPr>
        <w:t xml:space="preserve">EXERCICES</w:t>
      </w:r>
    </w:p>
    <w:p>
      <w:pPr>
        <w:spacing w:after="30" w:before="0"/>
        <w:jc w:val="left"/>
      </w:pPr>
      <w:r>
        <w:rPr>
          <w:rFonts w:ascii="Times New Roman" w:cs="Times New Roman" w:eastAsia="Times New Roman" w:hAnsi="Times New Roman"/>
          <w:b/>
          <w:bCs/>
          <w:i w:val="false"/>
          <w:iCs w:val="false"/>
          <w:color w:val="000000"/>
          <w:sz w:val="25"/>
          <w:szCs w:val="25"/>
        </w:rPr>
        <w:t xml:space="preserve">Exercice 1 (5 points)</w:t>
      </w:r>
    </w:p>
    <w:p>
      <w:pPr>
        <w:spacing w:after="40" w:before="0"/>
        <w:jc w:val="left"/>
      </w:pPr>
      <w:r>
        <w:rPr>
          <w:rFonts w:ascii="Times New Roman" w:cs="Times New Roman" w:eastAsia="Times New Roman" w:hAnsi="Times New Roman"/>
          <w:b w:val="false"/>
          <w:bCs w:val="false"/>
          <w:i/>
          <w:iCs/>
          <w:color w:val="000000"/>
          <w:sz w:val="24"/>
          <w:szCs w:val="24"/>
        </w:rPr>
        <w:t xml:space="preserve">Réponds par des phrases complètes.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Définis conséquence climatique.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Relève deux éléments essentiels de la leçon.</w:t>
      </w:r>
    </w:p>
    <w:p>
      <w:pPr>
        <w:spacing w:after="30" w:before="0"/>
        <w:jc w:val="left"/>
      </w:pPr>
      <w:r>
        <w:rPr>
          <w:rFonts w:ascii="Times New Roman" w:cs="Times New Roman" w:eastAsia="Times New Roman" w:hAnsi="Times New Roman"/>
          <w:b/>
          <w:bCs/>
          <w:i w:val="false"/>
          <w:iCs w:val="false"/>
          <w:color w:val="000000"/>
          <w:sz w:val="25"/>
          <w:szCs w:val="25"/>
        </w:rPr>
        <w:t xml:space="preserve">Exercice 2 (5 points)</w:t>
      </w:r>
    </w:p>
    <w:p>
      <w:pPr>
        <w:spacing w:after="40" w:before="0"/>
        <w:jc w:val="left"/>
      </w:pPr>
      <w:r>
        <w:rPr>
          <w:rFonts w:ascii="Times New Roman" w:cs="Times New Roman" w:eastAsia="Times New Roman" w:hAnsi="Times New Roman"/>
          <w:b w:val="false"/>
          <w:bCs w:val="false"/>
          <w:i/>
          <w:iCs/>
          <w:color w:val="000000"/>
          <w:sz w:val="24"/>
          <w:szCs w:val="24"/>
        </w:rPr>
        <w:t xml:space="preserve">Associe chaque idée à son explication puis justifie ton choix.</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réchauffement</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montée des eaux</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Écris la relation entre ces deux idées.</w:t>
      </w:r>
    </w:p>
    <w:p>
      <w:pPr>
        <w:spacing w:after="30" w:before="0"/>
        <w:jc w:val="left"/>
      </w:pPr>
      <w:r>
        <w:rPr>
          <w:rFonts w:ascii="Times New Roman" w:cs="Times New Roman" w:eastAsia="Times New Roman" w:hAnsi="Times New Roman"/>
          <w:b/>
          <w:bCs/>
          <w:i w:val="false"/>
          <w:iCs w:val="false"/>
          <w:color w:val="000000"/>
          <w:sz w:val="25"/>
          <w:szCs w:val="25"/>
        </w:rPr>
        <w:t xml:space="preserve">Exercice 3 (5 points)</w:t>
      </w:r>
    </w:p>
    <w:p>
      <w:pPr>
        <w:spacing w:after="40" w:before="0"/>
        <w:jc w:val="left"/>
      </w:pPr>
      <w:r>
        <w:rPr>
          <w:rFonts w:ascii="Times New Roman" w:cs="Times New Roman" w:eastAsia="Times New Roman" w:hAnsi="Times New Roman"/>
          <w:b w:val="false"/>
          <w:bCs w:val="false"/>
          <w:i/>
          <w:iCs/>
          <w:color w:val="000000"/>
          <w:sz w:val="24"/>
          <w:szCs w:val="24"/>
        </w:rPr>
        <w:t xml:space="preserve">Explique ce que montre la situation.</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Rindra étudie les difficultés d'un village côtier cultivant des terres menacées par le sel.</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Nomme la notion étudiée.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Donne l'indice qui permet de la reconnaître.</w:t>
      </w:r>
    </w:p>
    <w:p>
      <w:pPr>
        <w:spacing w:after="30" w:before="0"/>
        <w:jc w:val="left"/>
      </w:pPr>
      <w:r>
        <w:rPr>
          <w:rFonts w:ascii="Times New Roman" w:cs="Times New Roman" w:eastAsia="Times New Roman" w:hAnsi="Times New Roman"/>
          <w:b/>
          <w:bCs/>
          <w:i w:val="false"/>
          <w:iCs w:val="false"/>
          <w:color w:val="000000"/>
          <w:sz w:val="25"/>
          <w:szCs w:val="25"/>
        </w:rPr>
        <w:t xml:space="preserve">Exercice 4 (5 points)</w:t>
      </w:r>
    </w:p>
    <w:p>
      <w:pPr>
        <w:spacing w:after="40" w:before="0"/>
        <w:jc w:val="left"/>
      </w:pPr>
      <w:r>
        <w:rPr>
          <w:rFonts w:ascii="Times New Roman" w:cs="Times New Roman" w:eastAsia="Times New Roman" w:hAnsi="Times New Roman"/>
          <w:b w:val="false"/>
          <w:bCs w:val="false"/>
          <w:i/>
          <w:iCs/>
          <w:color w:val="000000"/>
          <w:sz w:val="24"/>
          <w:szCs w:val="24"/>
        </w:rPr>
        <w:t xml:space="preserve">Rédige une courte réponse organisée.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Présente conséquence climatique, une idée essentielle et la règle pratique à retenir.</w:t>
      </w:r>
    </w:p>
    <w:p>
      <w:pPr>
        <w:spacing w:after="120" w:before="0"/>
        <w:jc w:val="left"/>
      </w:pPr>
      <w:r>
        <w:rPr>
          <w:rFonts w:ascii="Times New Roman" w:cs="Times New Roman" w:eastAsia="Times New Roman" w:hAnsi="Times New Roman"/>
          <w:b/>
          <w:bCs/>
          <w:i w:val="false"/>
          <w:iCs w:val="false"/>
          <w:color w:val="000000"/>
          <w:sz w:val="24"/>
          <w:szCs w:val="24"/>
        </w:rPr>
        <w:t xml:space="preserve">Total : 20 points</w:t>
      </w:r>
    </w:p>
    <w:p>
      <w:pPr>
        <w:spacing w:after="60" w:before="120"/>
        <w:jc w:val="left"/>
      </w:pPr>
      <w:r>
        <w:rPr>
          <w:rFonts w:ascii="Times New Roman" w:cs="Times New Roman" w:eastAsia="Times New Roman" w:hAnsi="Times New Roman"/>
          <w:b/>
          <w:bCs/>
          <w:i w:val="false"/>
          <w:iCs w:val="false"/>
          <w:color w:val="000000"/>
          <w:sz w:val="26"/>
          <w:szCs w:val="26"/>
        </w:rPr>
        <w:t xml:space="preserve">CORRIGÉ</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1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Le dérèglement climatique réchauffe la Terre, élève le niveau marin, perturbe les saisons culturales et menace la sécurité alimentaire. (2,5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Les vagues de chaleur affectent santé, eau, cultures et élevage. La montée de la mer expose les littoraux bas à l'érosion et aux submersions. (2,5 points)</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2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Les vagues de chaleur affectent santé, eau, cultures et élevage.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La montée de la mer expose les littoraux bas à l'érosion et aux submersions.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Ces idées sont liées dans l'étude de conséquence climatique. (1 point)</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3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Il s'agit de conséquence climatique.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Les pluies irrégulières réduisent ou déplacent certaines productions. (3 points)</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4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Le dérèglement climatique réchauffe la Terre, élève le niveau marin, perturbe les saisons culturales et menace la sécurité alimentaire. La baisse des récoltes et la hausse des prix aggravent l'insécurité alimentaire. Identifier les personnes et activités les plus exposées afin de préparer l'adaptation. (5 points)</w:t>
      </w:r>
    </w:p>
    <w:p>
      <w:r>
        <w:br w:type="page"/>
      </w:r>
    </w:p>
    <w:p>
      <w:pPr>
        <w:spacing w:after="40" w:before="0"/>
        <w:jc w:val="center"/>
      </w:pPr>
      <w:r>
        <w:rPr>
          <w:rFonts w:ascii="Times New Roman" w:cs="Times New Roman" w:eastAsia="Times New Roman" w:hAnsi="Times New Roman"/>
          <w:b/>
          <w:bCs/>
          <w:i w:val="false"/>
          <w:iCs w:val="false"/>
          <w:color w:val="000000"/>
          <w:sz w:val="26"/>
          <w:szCs w:val="26"/>
        </w:rPr>
        <w:t xml:space="preserve">SÉANCE 55 / 80</w:t>
      </w:r>
    </w:p>
    <w:p>
      <w:pPr>
        <w:spacing w:after="160" w:before="0"/>
        <w:jc w:val="center"/>
      </w:pPr>
      <w:bookmarkStart w:name="seance55" w:id="63"/>
      <w:r>
        <w:rPr>
          <w:rFonts w:ascii="Times New Roman" w:cs="Times New Roman" w:eastAsia="Times New Roman" w:hAnsi="Times New Roman"/>
          <w:b/>
          <w:bCs/>
          <w:color w:val="000000"/>
          <w:sz w:val="30"/>
          <w:szCs w:val="30"/>
        </w:rPr>
        <w:t xml:space="preserve">Migrations forcées, maladies et écosystèmes</w:t>
      </w:r>
      <w:bookmarkEnd w:id="63"/>
    </w:p>
    <w:p>
      <w:pPr>
        <w:spacing w:after="120" w:before="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1625"/>
        <w:gridCol w:w="3069"/>
        <w:gridCol w:w="1444"/>
        <w:gridCol w:w="2888"/>
      </w:tblGrid>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Discipline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Géographie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Date :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_______</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Thème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La population face aux problèmes environnementaux</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Classe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T7</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Titre de la séance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Migrations forcées, maladies et écosystèmes</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Séance n°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55 / 80</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Objectif spécifique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Être capable de définir impact humain et écologique, d'en expliquer les éléments essentiels et de l'utiliser dans une situation géographique.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Durée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60 minutes</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Documentation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Programme d'études officiel T7 — Géographie ; ressources pédagogiques T7 ; atlas géographique.</w:t>
            </w:r>
          </w:p>
        </w:tc>
        <w:tc>
          <w:tcPr>
            <w:tcW w:type="pct" w:w="800"/>
            <w:gridSpan w:val="1"/>
            <w:tcMar>
              <w:top w:type="dxa" w:w="50"/>
              <w:left w:type="dxa" w:w="90"/>
              <w:bottom w:type="dxa" w:w="50"/>
              <w:right w:type="dxa" w:w="90"/>
            </w:tcMar>
            <w:vAlign w:val="top"/>
          </w:tcPr>
          <w:p>
            <w:pPr>
              <w:spacing w:after="20" w:before="0"/>
              <w:jc w:val="left"/>
            </w:pPr>
          </w:p>
        </w:tc>
        <w:tc>
          <w:tcPr>
            <w:tcW w:type="pct" w:w="1600"/>
            <w:gridSpan w:val="1"/>
            <w:tcMar>
              <w:top w:type="dxa" w:w="50"/>
              <w:left w:type="dxa" w:w="90"/>
              <w:bottom w:type="dxa" w:w="50"/>
              <w:right w:type="dxa" w:w="90"/>
            </w:tcMar>
            <w:vAlign w:val="top"/>
          </w:tcPr>
          <w:p>
            <w:pPr>
              <w:spacing w:after="20" w:before="0"/>
              <w:jc w:val="left"/>
            </w:pPr>
          </w:p>
        </w:tc>
      </w:tr>
    </w:tbl>
    <w:p>
      <w:pPr>
        <w:spacing w:after="60"/>
      </w:pPr>
      <w:r>
        <w:rPr>
          <w:rFonts w:ascii="Times New Roman" w:cs="Times New Roman" w:eastAsia="Times New Roman" w:hAnsi="Times New Roman"/>
          <w:sz w:val="18"/>
          <w:szCs w:val="18"/>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50"/>
        <w:gridCol w:w="2050"/>
        <w:gridCol w:w="2050"/>
        <w:gridCol w:w="1000"/>
        <w:gridCol w:w="1150"/>
        <w:gridCol w:w="900"/>
      </w:tblGrid>
      <w:tr>
        <w:trPr>
          <w:tblHeader/>
        </w:trPr>
        <w:tc>
          <w:tcPr>
            <w:tcW w:type="pct" w:w="6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Étapes et Durée</w:t>
            </w:r>
          </w:p>
        </w:tc>
        <w:tc>
          <w:tcPr>
            <w:tcW w:type="pct" w:w="2500"/>
            <w:gridSpan w:val="2"/>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Déroulement de la leçon</w:t>
            </w:r>
          </w:p>
        </w:tc>
        <w:tc>
          <w:tcPr>
            <w:tcW w:type="pct" w:w="6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Technique et Stratégie</w:t>
            </w:r>
          </w:p>
        </w:tc>
        <w:tc>
          <w:tcPr>
            <w:tcW w:type="pct" w:w="7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Support et Matériel</w:t>
            </w:r>
          </w:p>
        </w:tc>
        <w:tc>
          <w:tcPr>
            <w:tcW w:type="pct" w:w="5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Observation</w:t>
            </w:r>
          </w:p>
        </w:tc>
      </w:tr>
      <w:tr>
        <w:trPr>
          <w:tblHeader/>
        </w:trPr>
        <w:tc>
          <w:tcPr>
            <w:tcW w:type="pct" w:w="650"/>
            <w:gridSpan w:val="1"/>
            <w:shd w:fill="F5F5F5" w:color="auto" w:val="clear"/>
            <w:tcMar>
              <w:top w:type="dxa" w:w="50"/>
              <w:left w:type="dxa" w:w="90"/>
              <w:bottom w:type="dxa" w:w="50"/>
              <w:right w:type="dxa" w:w="90"/>
            </w:tcMar>
            <w:vAlign w:val="top"/>
          </w:tcPr>
          <w:p>
            <w:pPr>
              <w:spacing w:after="80" w:before="0"/>
              <w:jc w:val="left"/>
            </w:pP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Enseignant</w:t>
            </w: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Apprenants</w:t>
            </w:r>
          </w:p>
        </w:tc>
        <w:tc>
          <w:tcPr>
            <w:tcW w:type="pct" w:w="600"/>
            <w:gridSpan w:val="1"/>
            <w:shd w:fill="F5F5F5" w:color="auto" w:val="clear"/>
            <w:tcMar>
              <w:top w:type="dxa" w:w="50"/>
              <w:left w:type="dxa" w:w="90"/>
              <w:bottom w:type="dxa" w:w="50"/>
              <w:right w:type="dxa" w:w="90"/>
            </w:tcMar>
            <w:vAlign w:val="top"/>
          </w:tcPr>
          <w:p>
            <w:pPr>
              <w:spacing w:after="80" w:before="0"/>
              <w:jc w:val="left"/>
            </w:pPr>
          </w:p>
        </w:tc>
        <w:tc>
          <w:tcPr>
            <w:tcW w:type="pct" w:w="700"/>
            <w:gridSpan w:val="1"/>
            <w:shd w:fill="F5F5F5" w:color="auto" w:val="clear"/>
            <w:tcMar>
              <w:top w:type="dxa" w:w="50"/>
              <w:left w:type="dxa" w:w="90"/>
              <w:bottom w:type="dxa" w:w="50"/>
              <w:right w:type="dxa" w:w="90"/>
            </w:tcMar>
            <w:vAlign w:val="top"/>
          </w:tcPr>
          <w:p>
            <w:pPr>
              <w:spacing w:after="80" w:before="0"/>
              <w:jc w:val="left"/>
            </w:pPr>
          </w:p>
        </w:tc>
        <w:tc>
          <w:tcPr>
            <w:tcW w:type="pct" w:w="550"/>
            <w:gridSpan w:val="1"/>
            <w:shd w:fill="F5F5F5" w:color="auto" w:val="clear"/>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 RÉVISION</w:t>
            </w:r>
          </w:p>
          <w:p>
            <w:pPr>
              <w:spacing w:after="80" w:before="0"/>
              <w:jc w:val="left"/>
            </w:pPr>
            <w:r>
              <w:rPr>
                <w:rFonts w:ascii="Times New Roman" w:cs="Times New Roman" w:eastAsia="Times New Roman" w:hAnsi="Times New Roman"/>
                <w:b w:val="false"/>
                <w:bCs w:val="false"/>
                <w:i/>
                <w:iCs/>
                <w:color w:val="000000"/>
                <w:sz w:val="21"/>
                <w:szCs w:val="21"/>
              </w:rPr>
              <w:t xml:space="preserve">5 min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Définis « conséquence climatique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Indique deux idées essentielles concernant conséquence climatique.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règle pratique faut-il retenir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 dérèglement climatique réchauffe la Terre, élève le niveau marin, perturbe les saisons culturales et menace la sécurité alimentaire.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Les vagues de chaleur affectent santé, eau, cultures et élevage. La montée de la mer expose les littoraux bas à l'érosion et aux submersions.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Identifier les personnes et activités les plus exposées afin de préparer l'adaptation.</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 orales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w:t>
            </w:r>
          </w:p>
        </w:tc>
        <w:tc>
          <w:tcPr>
            <w:tcW w:type="pct" w:w="550"/>
            <w:gridSpan w:val="1"/>
            <w:tcMar>
              <w:top w:type="dxa" w:w="50"/>
              <w:left w:type="dxa" w:w="90"/>
              <w:bottom w:type="dxa" w:w="50"/>
              <w:right w:type="dxa" w:w="90"/>
            </w:tcMar>
            <w:vAlign w:val="top"/>
          </w:tcPr>
          <w:p>
            <w:pPr>
              <w:spacing w:after="80" w:before="0"/>
              <w:jc w:val="left"/>
            </w:pPr>
          </w:p>
        </w:tc>
      </w:tr>
      <w:tr>
        <w:tc>
          <w:tcPr>
            <w:tcW w:type="dxa" w:w="9026"/>
            <w:gridSpan w:val="6"/>
            <w:shd w:fill="EAF3FB" w:color="auto" w:val="clear"/>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3"/>
                <w:szCs w:val="23"/>
              </w:rPr>
              <w:t xml:space="preserve">II. NOUVELLE LEÇON</w:t>
            </w:r>
          </w:p>
          <w:p>
            <w:pPr>
              <w:spacing w:after="80" w:before="0"/>
              <w:jc w:val="left"/>
            </w:pPr>
            <w:r>
              <w:rPr>
                <w:rFonts w:ascii="Times New Roman" w:cs="Times New Roman" w:eastAsia="Times New Roman" w:hAnsi="Times New Roman"/>
                <w:b w:val="false"/>
                <w:bCs w:val="false"/>
                <w:i/>
                <w:iCs/>
                <w:color w:val="000000"/>
                <w:sz w:val="21"/>
                <w:szCs w:val="21"/>
              </w:rPr>
              <w:t xml:space="preserve">45 min</w:t>
            </w: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1. Mise en situation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Vololona suit la situation d'une famille déplacée après la répétition d'aléas climatiques.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notion géographique permet de comprendre cette situation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impact humain et écologique : Les effets climatiques peuvent forcer des déplacements, favoriser certaines maladies et perturber les écosystèmes.</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Récit et questions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Document et schéma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2. Présentation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Aujourd'hui, nous étudions « Migrations forcées, maladies et écosystèmes ». À la fin de la séance, vous saurez définir impact humain et écologique, expliquer ses composantes et appliquer la notion.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Annonce du titre et de l'objectif</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 cahier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3. Observation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Observez le schéma « Migrations forcées, maladies et écosystèmes » et le document illustré. Repérez la notion centrale, les relations et les éléments du paysage.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observent silencieusement.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Observation silencieuse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pédagogique et document illustré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4. Analyse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Qu'est-ce que impact humain et écologique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est une première idée importante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autre idée complète l'explication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règle doit guider l'analyse ou l'action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Les effets climatiques peuvent forcer des déplacements, favoriser certaines maladies et perturber les écosystèmes.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La perte d'eau, de terres ou d'habitations peut provoquer une migration forcée.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Chaleur, inondations et changements d'aires d'espèces influencent certains risques sanitaires.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Associer protection sociale, santé, conservation et adaptation territoriale.</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pédagogique et document illustré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5. Synthèse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effets climatiques peuvent forcer des déplacements, favoriser certaines maladies et perturber les écosystèmes. La perte d'eau, de terres ou d'habitations peut provoquer une migration forcée. Chaleur, inondations et changements d'aires d'espèces influencent certains risques sanitaires. Il faut retenir : Associer protection sociale, santé, conservation et adaptation territoriale.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Explication</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6. Application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Réponds par des phrases complètes.</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Définis impact humain et écologique.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Relève deux éléments essentiels de la leçon.</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Associe chaque idée à son explication puis justifie ton choix.</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migration forcée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réfugié</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3. Écris la relation entre ces deux idées.</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Les effets climatiques peuvent forcer des déplacements, favoriser certaines maladies et perturber les écosystèmes. (2,5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La perte d'eau, de terres ou d'habitations peut provoquer une migration forcée. Chaleur, inondations et changements d'aires d'espèces influencent certains risques sanitaires. (2,5 points)</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La perte d'eau, de terres ou d'habitations peut provoquer une migration forcée.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Chaleur, inondations et changements d'aires d'espèces influencent certains risques sanitaires.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3. Ces idées sont liées dans l'étude de impact humain et écologique. (1 point)</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ardoise</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III. ÉVALUATION</w:t>
            </w:r>
          </w:p>
          <w:p>
            <w:pPr>
              <w:spacing w:after="80" w:before="0"/>
              <w:jc w:val="left"/>
            </w:pPr>
            <w:r>
              <w:rPr>
                <w:rFonts w:ascii="Times New Roman" w:cs="Times New Roman" w:eastAsia="Times New Roman" w:hAnsi="Times New Roman"/>
                <w:b w:val="false"/>
                <w:bCs w:val="false"/>
                <w:i/>
                <w:iCs/>
                <w:color w:val="000000"/>
                <w:sz w:val="21"/>
                <w:szCs w:val="21"/>
              </w:rPr>
              <w:t xml:space="preserve">10 min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Explique ce que montre la situation.</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Vololona suit la situation d'une famille déplacée après la répétition d'aléas climatiques.</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Nomme la notion étudiée.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Donne l'indice qui permet de la reconnaître.</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Rédige une courte réponse organisée.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Présente impact humain et écologique, une idée essentielle et la règle pratique à retenir.</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Il s'agit de impact humain et écologique.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Des espèces se déplacent, déclinent ou perdent leur habitat. (3 points)</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Les effets climatiques peuvent forcer des déplacements, favoriser certaines maladies et perturber les écosystèmes. Les populations les plus pauvres disposent souvent de moins de moyens de protection. Associer protection sociale, santé, conservation et adaptation territoriale. (5 points)</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feuille d'évaluation</w:t>
            </w:r>
          </w:p>
        </w:tc>
        <w:tc>
          <w:tcPr>
            <w:tcW w:type="pct" w:w="550"/>
            <w:gridSpan w:val="1"/>
            <w:tcMar>
              <w:top w:type="dxa" w:w="50"/>
              <w:left w:type="dxa" w:w="90"/>
              <w:bottom w:type="dxa" w:w="50"/>
              <w:right w:type="dxa" w:w="90"/>
            </w:tcMar>
            <w:vAlign w:val="top"/>
          </w:tcPr>
          <w:p>
            <w:pPr>
              <w:spacing w:after="80" w:before="0"/>
              <w:jc w:val="left"/>
            </w:pPr>
          </w:p>
        </w:tc>
      </w:tr>
    </w:tbl>
    <w:p>
      <w:r>
        <w:br w:type="page"/>
      </w:r>
    </w:p>
    <w:p>
      <w:pPr>
        <w:spacing w:after="160" w:before="120"/>
        <w:jc w:val="center"/>
      </w:pPr>
      <w:r>
        <w:rPr>
          <w:rFonts w:ascii="Times New Roman" w:cs="Times New Roman" w:eastAsia="Times New Roman" w:hAnsi="Times New Roman"/>
          <w:b/>
          <w:bCs/>
          <w:color w:val="C00000"/>
          <w:sz w:val="30"/>
          <w:szCs w:val="30"/>
        </w:rPr>
        <w:t xml:space="preserve">Migrations forcées, maladies et écosystèmes</w:t>
      </w:r>
    </w:p>
    <w:p>
      <w:pPr>
        <w:spacing w:after="40" w:before="60"/>
        <w:jc w:val="center"/>
      </w:pPr>
      <w:r>
        <w:drawing>
          <wp:inline distT="0" distB="0" distL="0" distR="0">
            <wp:extent cx="4095750" cy="2419350"/>
            <wp:effectExtent t="0" r="0" b="0" l="0"/>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4095750" cy="2419350"/>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Schéma pédagogique : Migrations forcées, maladies et écosystèmes.</w:t>
      </w:r>
    </w:p>
    <w:p>
      <w:pPr>
        <w:spacing w:after="40" w:before="60"/>
        <w:jc w:val="center"/>
      </w:pPr>
      <w:r>
        <w:drawing>
          <wp:inline distT="0" distB="0" distL="0" distR="0">
            <wp:extent cx="4286250" cy="2333625"/>
            <wp:effectExtent t="0" r="0" b="0" l="0"/>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4286250" cy="2333625"/>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Document d'observation : Vololona suit la situation d'une famille déplacée après la répétition d'aléas climatiques.</w:t>
      </w:r>
    </w:p>
    <w:p>
      <w:pPr>
        <w:spacing w:after="80" w:before="140"/>
      </w:pPr>
      <w:r>
        <w:rPr>
          <w:rFonts w:ascii="Times New Roman" w:cs="Times New Roman" w:eastAsia="Times New Roman" w:hAnsi="Times New Roman"/>
          <w:b/>
          <w:bCs/>
          <w:color w:val="1E7B34"/>
          <w:sz w:val="26"/>
          <w:szCs w:val="26"/>
        </w:rPr>
        <w:t xml:space="preserve">1. Comprendre impact humain et écologique</w:t>
      </w:r>
    </w:p>
    <w:p>
      <w:pPr>
        <w:spacing w:after="100"/>
      </w:pPr>
      <w:r>
        <w:rPr>
          <w:rFonts w:ascii="Times New Roman" w:cs="Times New Roman" w:eastAsia="Times New Roman" w:hAnsi="Times New Roman"/>
          <w:sz w:val="25"/>
          <w:szCs w:val="25"/>
        </w:rPr>
        <w:t xml:space="preserve">Les effets climatiques peuvent forcer des déplacements, favoriser certaines </w:t>
      </w:r>
      <w:r>
        <w:rPr>
          <w:rFonts w:ascii="Times New Roman" w:cs="Times New Roman" w:eastAsia="Times New Roman" w:hAnsi="Times New Roman"/>
          <w:b/>
          <w:bCs/>
          <w:color w:val="1F4E79"/>
          <w:sz w:val="25"/>
          <w:szCs w:val="25"/>
        </w:rPr>
        <w:t xml:space="preserve">maladie</w:t>
      </w:r>
      <w:r>
        <w:rPr>
          <w:rFonts w:ascii="Times New Roman" w:cs="Times New Roman" w:eastAsia="Times New Roman" w:hAnsi="Times New Roman"/>
          <w:sz w:val="25"/>
          <w:szCs w:val="25"/>
        </w:rPr>
        <w:t xml:space="preserve">s et perturber les </w:t>
      </w:r>
      <w:r>
        <w:rPr>
          <w:rFonts w:ascii="Times New Roman" w:cs="Times New Roman" w:eastAsia="Times New Roman" w:hAnsi="Times New Roman"/>
          <w:b/>
          <w:bCs/>
          <w:color w:val="1F4E79"/>
          <w:sz w:val="25"/>
          <w:szCs w:val="25"/>
        </w:rPr>
        <w:t xml:space="preserve">écosystème</w:t>
      </w:r>
      <w:r>
        <w:rPr>
          <w:rFonts w:ascii="Times New Roman" w:cs="Times New Roman" w:eastAsia="Times New Roman" w:hAnsi="Times New Roman"/>
          <w:sz w:val="25"/>
          <w:szCs w:val="25"/>
        </w:rPr>
        <w:t xml:space="preserve">s.</w:t>
      </w:r>
    </w:p>
    <w:p>
      <w:pPr>
        <w:spacing w:after="100"/>
      </w:pPr>
      <w:r>
        <w:rPr>
          <w:rFonts w:ascii="Times New Roman" w:cs="Times New Roman" w:eastAsia="Times New Roman" w:hAnsi="Times New Roman"/>
          <w:sz w:val="25"/>
          <w:szCs w:val="25"/>
        </w:rPr>
        <w:t xml:space="preserve">Cette notion permet d'étudier le territoire avec précision et de relier les faits observés à leurs causes et à leurs conséquences.</w:t>
      </w:r>
    </w:p>
    <w:p>
      <w:pPr>
        <w:spacing w:after="80" w:before="140"/>
      </w:pPr>
      <w:r>
        <w:rPr>
          <w:rFonts w:ascii="Times New Roman" w:cs="Times New Roman" w:eastAsia="Times New Roman" w:hAnsi="Times New Roman"/>
          <w:b/>
          <w:bCs/>
          <w:color w:val="1E7B34"/>
          <w:sz w:val="26"/>
          <w:szCs w:val="26"/>
        </w:rPr>
        <w:t xml:space="preserve">2. Les éléments essentiels</w:t>
      </w:r>
    </w:p>
    <w:p>
      <w:pPr>
        <w:spacing w:after="100"/>
      </w:pPr>
      <w:r>
        <w:rPr>
          <w:rFonts w:ascii="Times New Roman" w:cs="Times New Roman" w:eastAsia="Times New Roman" w:hAnsi="Times New Roman"/>
          <w:sz w:val="25"/>
          <w:szCs w:val="25"/>
        </w:rPr>
        <w:t xml:space="preserve">La perte d'eau, de terres ou d'habitations peut provoquer une </w:t>
      </w:r>
      <w:r>
        <w:rPr>
          <w:rFonts w:ascii="Times New Roman" w:cs="Times New Roman" w:eastAsia="Times New Roman" w:hAnsi="Times New Roman"/>
          <w:b/>
          <w:bCs/>
          <w:color w:val="1F4E79"/>
          <w:sz w:val="25"/>
          <w:szCs w:val="25"/>
        </w:rPr>
        <w:t xml:space="preserve">migration forcée</w:t>
      </w:r>
      <w:r>
        <w:rPr>
          <w:rFonts w:ascii="Times New Roman" w:cs="Times New Roman" w:eastAsia="Times New Roman" w:hAnsi="Times New Roman"/>
          <w:sz w:val="25"/>
          <w:szCs w:val="25"/>
        </w:rPr>
        <w:t xml:space="preserve">.</w:t>
      </w:r>
    </w:p>
    <w:p>
      <w:pPr>
        <w:spacing w:after="100"/>
      </w:pPr>
      <w:r>
        <w:rPr>
          <w:rFonts w:ascii="Times New Roman" w:cs="Times New Roman" w:eastAsia="Times New Roman" w:hAnsi="Times New Roman"/>
          <w:sz w:val="25"/>
          <w:szCs w:val="25"/>
        </w:rPr>
        <w:t xml:space="preserve">Chaleur, inondations et changements d'aires d'espèces influencent certains risques sanitaires.</w:t>
      </w:r>
    </w:p>
    <w:p>
      <w:pPr>
        <w:spacing w:after="100"/>
      </w:pPr>
      <w:r>
        <w:rPr>
          <w:rFonts w:ascii="Times New Roman" w:cs="Times New Roman" w:eastAsia="Times New Roman" w:hAnsi="Times New Roman"/>
          <w:sz w:val="25"/>
          <w:szCs w:val="25"/>
        </w:rPr>
        <w:t xml:space="preserve">Des espèces se déplacent, déclinent ou perdent leur habitat.</w:t>
      </w:r>
    </w:p>
    <w:p>
      <w:pPr>
        <w:spacing w:after="100"/>
      </w:pPr>
      <w:r>
        <w:rPr>
          <w:rFonts w:ascii="Times New Roman" w:cs="Times New Roman" w:eastAsia="Times New Roman" w:hAnsi="Times New Roman"/>
          <w:sz w:val="25"/>
          <w:szCs w:val="25"/>
        </w:rPr>
        <w:t xml:space="preserve">Les populations les plus pauvres disposent souvent de moins de moyens de protection.</w:t>
      </w:r>
    </w:p>
    <w:p>
      <w:pPr>
        <w:spacing w:after="80" w:before="140"/>
      </w:pPr>
      <w:r>
        <w:rPr>
          <w:rFonts w:ascii="Times New Roman" w:cs="Times New Roman" w:eastAsia="Times New Roman" w:hAnsi="Times New Roman"/>
          <w:b/>
          <w:bCs/>
          <w:color w:val="1E7B34"/>
          <w:sz w:val="26"/>
          <w:szCs w:val="26"/>
        </w:rPr>
        <w:t xml:space="preserve">3. Lire une situation et agir</w:t>
      </w:r>
    </w:p>
    <w:p>
      <w:pPr>
        <w:spacing w:after="100"/>
      </w:pPr>
      <w:r>
        <w:rPr>
          <w:rFonts w:ascii="Times New Roman" w:cs="Times New Roman" w:eastAsia="Times New Roman" w:hAnsi="Times New Roman"/>
          <w:sz w:val="25"/>
          <w:szCs w:val="25"/>
        </w:rPr>
        <w:t xml:space="preserve">Vololona suit la situation d'une famille déplacée après la répétition d'aléas climatiques.</w:t>
      </w:r>
    </w:p>
    <w:p>
      <w:pPr>
        <w:spacing w:after="100"/>
      </w:pPr>
      <w:r>
        <w:rPr>
          <w:rFonts w:ascii="Times New Roman" w:cs="Times New Roman" w:eastAsia="Times New Roman" w:hAnsi="Times New Roman"/>
          <w:sz w:val="25"/>
          <w:szCs w:val="25"/>
        </w:rPr>
        <w:t xml:space="preserve">Règle à retenir : Associer protection sociale, santé, conservation et adaptation territoriale.</w:t>
      </w:r>
    </w:p>
    <w:p>
      <w:pPr>
        <w:spacing w:after="60" w:before="160"/>
        <w:jc w:val="left"/>
      </w:pPr>
      <w:r>
        <w:rPr>
          <w:rFonts w:ascii="Times New Roman" w:cs="Times New Roman" w:eastAsia="Times New Roman" w:hAnsi="Times New Roman"/>
          <w:b/>
          <w:bCs/>
          <w:i w:val="false"/>
          <w:iCs w:val="false"/>
          <w:color w:val="000000"/>
          <w:sz w:val="28"/>
          <w:szCs w:val="28"/>
        </w:rPr>
        <w:t xml:space="preserve">EXERCICES</w:t>
      </w:r>
    </w:p>
    <w:p>
      <w:pPr>
        <w:spacing w:after="30" w:before="0"/>
        <w:jc w:val="left"/>
      </w:pPr>
      <w:r>
        <w:rPr>
          <w:rFonts w:ascii="Times New Roman" w:cs="Times New Roman" w:eastAsia="Times New Roman" w:hAnsi="Times New Roman"/>
          <w:b/>
          <w:bCs/>
          <w:i w:val="false"/>
          <w:iCs w:val="false"/>
          <w:color w:val="000000"/>
          <w:sz w:val="25"/>
          <w:szCs w:val="25"/>
        </w:rPr>
        <w:t xml:space="preserve">Exercice 1 (5 points)</w:t>
      </w:r>
    </w:p>
    <w:p>
      <w:pPr>
        <w:spacing w:after="40" w:before="0"/>
        <w:jc w:val="left"/>
      </w:pPr>
      <w:r>
        <w:rPr>
          <w:rFonts w:ascii="Times New Roman" w:cs="Times New Roman" w:eastAsia="Times New Roman" w:hAnsi="Times New Roman"/>
          <w:b w:val="false"/>
          <w:bCs w:val="false"/>
          <w:i/>
          <w:iCs/>
          <w:color w:val="000000"/>
          <w:sz w:val="24"/>
          <w:szCs w:val="24"/>
        </w:rPr>
        <w:t xml:space="preserve">Réponds par des phrases complètes.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Définis impact humain et écologique.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Relève deux éléments essentiels de la leçon.</w:t>
      </w:r>
    </w:p>
    <w:p>
      <w:pPr>
        <w:spacing w:after="30" w:before="0"/>
        <w:jc w:val="left"/>
      </w:pPr>
      <w:r>
        <w:rPr>
          <w:rFonts w:ascii="Times New Roman" w:cs="Times New Roman" w:eastAsia="Times New Roman" w:hAnsi="Times New Roman"/>
          <w:b/>
          <w:bCs/>
          <w:i w:val="false"/>
          <w:iCs w:val="false"/>
          <w:color w:val="000000"/>
          <w:sz w:val="25"/>
          <w:szCs w:val="25"/>
        </w:rPr>
        <w:t xml:space="preserve">Exercice 2 (5 points)</w:t>
      </w:r>
    </w:p>
    <w:p>
      <w:pPr>
        <w:spacing w:after="40" w:before="0"/>
        <w:jc w:val="left"/>
      </w:pPr>
      <w:r>
        <w:rPr>
          <w:rFonts w:ascii="Times New Roman" w:cs="Times New Roman" w:eastAsia="Times New Roman" w:hAnsi="Times New Roman"/>
          <w:b w:val="false"/>
          <w:bCs w:val="false"/>
          <w:i/>
          <w:iCs/>
          <w:color w:val="000000"/>
          <w:sz w:val="24"/>
          <w:szCs w:val="24"/>
        </w:rPr>
        <w:t xml:space="preserve">Associe chaque idée à son explication puis justifie ton choix.</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migration forcée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réfugié</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Écris la relation entre ces deux idées.</w:t>
      </w:r>
    </w:p>
    <w:p>
      <w:pPr>
        <w:spacing w:after="30" w:before="0"/>
        <w:jc w:val="left"/>
      </w:pPr>
      <w:r>
        <w:rPr>
          <w:rFonts w:ascii="Times New Roman" w:cs="Times New Roman" w:eastAsia="Times New Roman" w:hAnsi="Times New Roman"/>
          <w:b/>
          <w:bCs/>
          <w:i w:val="false"/>
          <w:iCs w:val="false"/>
          <w:color w:val="000000"/>
          <w:sz w:val="25"/>
          <w:szCs w:val="25"/>
        </w:rPr>
        <w:t xml:space="preserve">Exercice 3 (5 points)</w:t>
      </w:r>
    </w:p>
    <w:p>
      <w:pPr>
        <w:spacing w:after="40" w:before="0"/>
        <w:jc w:val="left"/>
      </w:pPr>
      <w:r>
        <w:rPr>
          <w:rFonts w:ascii="Times New Roman" w:cs="Times New Roman" w:eastAsia="Times New Roman" w:hAnsi="Times New Roman"/>
          <w:b w:val="false"/>
          <w:bCs w:val="false"/>
          <w:i/>
          <w:iCs/>
          <w:color w:val="000000"/>
          <w:sz w:val="24"/>
          <w:szCs w:val="24"/>
        </w:rPr>
        <w:t xml:space="preserve">Explique ce que montre la situation.</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Vololona suit la situation d'une famille déplacée après la répétition d'aléas climatiques.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Nomme la notion étudiée.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Donne l'indice qui permet de la reconnaître.</w:t>
      </w:r>
    </w:p>
    <w:p>
      <w:pPr>
        <w:spacing w:after="30" w:before="0"/>
        <w:jc w:val="left"/>
      </w:pPr>
      <w:r>
        <w:rPr>
          <w:rFonts w:ascii="Times New Roman" w:cs="Times New Roman" w:eastAsia="Times New Roman" w:hAnsi="Times New Roman"/>
          <w:b/>
          <w:bCs/>
          <w:i w:val="false"/>
          <w:iCs w:val="false"/>
          <w:color w:val="000000"/>
          <w:sz w:val="25"/>
          <w:szCs w:val="25"/>
        </w:rPr>
        <w:t xml:space="preserve">Exercice 4 (5 points)</w:t>
      </w:r>
    </w:p>
    <w:p>
      <w:pPr>
        <w:spacing w:after="40" w:before="0"/>
        <w:jc w:val="left"/>
      </w:pPr>
      <w:r>
        <w:rPr>
          <w:rFonts w:ascii="Times New Roman" w:cs="Times New Roman" w:eastAsia="Times New Roman" w:hAnsi="Times New Roman"/>
          <w:b w:val="false"/>
          <w:bCs w:val="false"/>
          <w:i/>
          <w:iCs/>
          <w:color w:val="000000"/>
          <w:sz w:val="24"/>
          <w:szCs w:val="24"/>
        </w:rPr>
        <w:t xml:space="preserve">Rédige une courte réponse organisée.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Présente impact humain et écologique, une idée essentielle et la règle pratique à retenir.</w:t>
      </w:r>
    </w:p>
    <w:p>
      <w:pPr>
        <w:spacing w:after="120" w:before="0"/>
        <w:jc w:val="left"/>
      </w:pPr>
      <w:r>
        <w:rPr>
          <w:rFonts w:ascii="Times New Roman" w:cs="Times New Roman" w:eastAsia="Times New Roman" w:hAnsi="Times New Roman"/>
          <w:b/>
          <w:bCs/>
          <w:i w:val="false"/>
          <w:iCs w:val="false"/>
          <w:color w:val="000000"/>
          <w:sz w:val="24"/>
          <w:szCs w:val="24"/>
        </w:rPr>
        <w:t xml:space="preserve">Total : 20 points</w:t>
      </w:r>
    </w:p>
    <w:p>
      <w:pPr>
        <w:spacing w:after="60" w:before="120"/>
        <w:jc w:val="left"/>
      </w:pPr>
      <w:r>
        <w:rPr>
          <w:rFonts w:ascii="Times New Roman" w:cs="Times New Roman" w:eastAsia="Times New Roman" w:hAnsi="Times New Roman"/>
          <w:b/>
          <w:bCs/>
          <w:i w:val="false"/>
          <w:iCs w:val="false"/>
          <w:color w:val="000000"/>
          <w:sz w:val="26"/>
          <w:szCs w:val="26"/>
        </w:rPr>
        <w:t xml:space="preserve">CORRIGÉ</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1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Les effets climatiques peuvent forcer des déplacements, favoriser certaines maladies et perturber les écosystèmes. (2,5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La perte d'eau, de terres ou d'habitations peut provoquer une migration forcée. Chaleur, inondations et changements d'aires d'espèces influencent certains risques sanitaires. (2,5 points)</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2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La perte d'eau, de terres ou d'habitations peut provoquer une migration forcée.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Chaleur, inondations et changements d'aires d'espèces influencent certains risques sanitaires.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Ces idées sont liées dans l'étude de impact humain et écologique. (1 point)</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3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Il s'agit de impact humain et écologique.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Des espèces se déplacent, déclinent ou perdent leur habitat. (3 points)</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4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Les effets climatiques peuvent forcer des déplacements, favoriser certaines maladies et perturber les écosystèmes. Les populations les plus pauvres disposent souvent de moins de moyens de protection. Associer protection sociale, santé, conservation et adaptation territoriale. (5 points)</w:t>
      </w:r>
    </w:p>
    <w:p>
      <w:r>
        <w:br w:type="page"/>
      </w:r>
    </w:p>
    <w:p>
      <w:pPr>
        <w:spacing w:after="40" w:before="0"/>
        <w:jc w:val="center"/>
      </w:pPr>
      <w:r>
        <w:rPr>
          <w:rFonts w:ascii="Times New Roman" w:cs="Times New Roman" w:eastAsia="Times New Roman" w:hAnsi="Times New Roman"/>
          <w:b/>
          <w:bCs/>
          <w:i w:val="false"/>
          <w:iCs w:val="false"/>
          <w:color w:val="000000"/>
          <w:sz w:val="26"/>
          <w:szCs w:val="26"/>
        </w:rPr>
        <w:t xml:space="preserve">SÉANCE 56 / 80</w:t>
      </w:r>
    </w:p>
    <w:p>
      <w:pPr>
        <w:spacing w:after="160" w:before="0"/>
        <w:jc w:val="center"/>
      </w:pPr>
      <w:bookmarkStart w:name="seance56" w:id="64"/>
      <w:r>
        <w:rPr>
          <w:rFonts w:ascii="Times New Roman" w:cs="Times New Roman" w:eastAsia="Times New Roman" w:hAnsi="Times New Roman"/>
          <w:b/>
          <w:bCs/>
          <w:color w:val="000000"/>
          <w:sz w:val="30"/>
          <w:szCs w:val="30"/>
        </w:rPr>
        <w:t xml:space="preserve">S'adapter et sensibiliser face au dérèglement</w:t>
      </w:r>
      <w:bookmarkEnd w:id="64"/>
    </w:p>
    <w:p>
      <w:pPr>
        <w:spacing w:after="120" w:before="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1625"/>
        <w:gridCol w:w="3069"/>
        <w:gridCol w:w="1444"/>
        <w:gridCol w:w="2888"/>
      </w:tblGrid>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Discipline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Géographie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Date :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_______</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Thème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La population face aux problèmes environnementaux</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Classe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T7</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Titre de la séance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S'adapter et sensibiliser face au dérèglement</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Séance n°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56 / 80</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Objectif spécifique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Être capable de définir adaptation climatique, d'en expliquer les éléments essentiels et de l'utiliser dans une situation géographique.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Durée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60 minutes</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Documentation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Programme d'études officiel T7 — Géographie ; ressources pédagogiques T7 ; atlas géographique.</w:t>
            </w:r>
          </w:p>
        </w:tc>
        <w:tc>
          <w:tcPr>
            <w:tcW w:type="pct" w:w="800"/>
            <w:gridSpan w:val="1"/>
            <w:tcMar>
              <w:top w:type="dxa" w:w="50"/>
              <w:left w:type="dxa" w:w="90"/>
              <w:bottom w:type="dxa" w:w="50"/>
              <w:right w:type="dxa" w:w="90"/>
            </w:tcMar>
            <w:vAlign w:val="top"/>
          </w:tcPr>
          <w:p>
            <w:pPr>
              <w:spacing w:after="20" w:before="0"/>
              <w:jc w:val="left"/>
            </w:pPr>
          </w:p>
        </w:tc>
        <w:tc>
          <w:tcPr>
            <w:tcW w:type="pct" w:w="1600"/>
            <w:gridSpan w:val="1"/>
            <w:tcMar>
              <w:top w:type="dxa" w:w="50"/>
              <w:left w:type="dxa" w:w="90"/>
              <w:bottom w:type="dxa" w:w="50"/>
              <w:right w:type="dxa" w:w="90"/>
            </w:tcMar>
            <w:vAlign w:val="top"/>
          </w:tcPr>
          <w:p>
            <w:pPr>
              <w:spacing w:after="20" w:before="0"/>
              <w:jc w:val="left"/>
            </w:pPr>
          </w:p>
        </w:tc>
      </w:tr>
    </w:tbl>
    <w:p>
      <w:pPr>
        <w:spacing w:after="60"/>
      </w:pPr>
      <w:r>
        <w:rPr>
          <w:rFonts w:ascii="Times New Roman" w:cs="Times New Roman" w:eastAsia="Times New Roman" w:hAnsi="Times New Roman"/>
          <w:sz w:val="18"/>
          <w:szCs w:val="18"/>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50"/>
        <w:gridCol w:w="2050"/>
        <w:gridCol w:w="2050"/>
        <w:gridCol w:w="1000"/>
        <w:gridCol w:w="1150"/>
        <w:gridCol w:w="900"/>
      </w:tblGrid>
      <w:tr>
        <w:trPr>
          <w:tblHeader/>
        </w:trPr>
        <w:tc>
          <w:tcPr>
            <w:tcW w:type="pct" w:w="6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Étapes et Durée</w:t>
            </w:r>
          </w:p>
        </w:tc>
        <w:tc>
          <w:tcPr>
            <w:tcW w:type="pct" w:w="2500"/>
            <w:gridSpan w:val="2"/>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Déroulement de la leçon</w:t>
            </w:r>
          </w:p>
        </w:tc>
        <w:tc>
          <w:tcPr>
            <w:tcW w:type="pct" w:w="6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Technique et Stratégie</w:t>
            </w:r>
          </w:p>
        </w:tc>
        <w:tc>
          <w:tcPr>
            <w:tcW w:type="pct" w:w="7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Support et Matériel</w:t>
            </w:r>
          </w:p>
        </w:tc>
        <w:tc>
          <w:tcPr>
            <w:tcW w:type="pct" w:w="5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Observation</w:t>
            </w:r>
          </w:p>
        </w:tc>
      </w:tr>
      <w:tr>
        <w:trPr>
          <w:tblHeader/>
        </w:trPr>
        <w:tc>
          <w:tcPr>
            <w:tcW w:type="pct" w:w="650"/>
            <w:gridSpan w:val="1"/>
            <w:shd w:fill="F5F5F5" w:color="auto" w:val="clear"/>
            <w:tcMar>
              <w:top w:type="dxa" w:w="50"/>
              <w:left w:type="dxa" w:w="90"/>
              <w:bottom w:type="dxa" w:w="50"/>
              <w:right w:type="dxa" w:w="90"/>
            </w:tcMar>
            <w:vAlign w:val="top"/>
          </w:tcPr>
          <w:p>
            <w:pPr>
              <w:spacing w:after="80" w:before="0"/>
              <w:jc w:val="left"/>
            </w:pP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Enseignant</w:t>
            </w: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Apprenants</w:t>
            </w:r>
          </w:p>
        </w:tc>
        <w:tc>
          <w:tcPr>
            <w:tcW w:type="pct" w:w="600"/>
            <w:gridSpan w:val="1"/>
            <w:shd w:fill="F5F5F5" w:color="auto" w:val="clear"/>
            <w:tcMar>
              <w:top w:type="dxa" w:w="50"/>
              <w:left w:type="dxa" w:w="90"/>
              <w:bottom w:type="dxa" w:w="50"/>
              <w:right w:type="dxa" w:w="90"/>
            </w:tcMar>
            <w:vAlign w:val="top"/>
          </w:tcPr>
          <w:p>
            <w:pPr>
              <w:spacing w:after="80" w:before="0"/>
              <w:jc w:val="left"/>
            </w:pPr>
          </w:p>
        </w:tc>
        <w:tc>
          <w:tcPr>
            <w:tcW w:type="pct" w:w="700"/>
            <w:gridSpan w:val="1"/>
            <w:shd w:fill="F5F5F5" w:color="auto" w:val="clear"/>
            <w:tcMar>
              <w:top w:type="dxa" w:w="50"/>
              <w:left w:type="dxa" w:w="90"/>
              <w:bottom w:type="dxa" w:w="50"/>
              <w:right w:type="dxa" w:w="90"/>
            </w:tcMar>
            <w:vAlign w:val="top"/>
          </w:tcPr>
          <w:p>
            <w:pPr>
              <w:spacing w:after="80" w:before="0"/>
              <w:jc w:val="left"/>
            </w:pPr>
          </w:p>
        </w:tc>
        <w:tc>
          <w:tcPr>
            <w:tcW w:type="pct" w:w="550"/>
            <w:gridSpan w:val="1"/>
            <w:shd w:fill="F5F5F5" w:color="auto" w:val="clear"/>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 RÉVISION</w:t>
            </w:r>
          </w:p>
          <w:p>
            <w:pPr>
              <w:spacing w:after="80" w:before="0"/>
              <w:jc w:val="left"/>
            </w:pPr>
            <w:r>
              <w:rPr>
                <w:rFonts w:ascii="Times New Roman" w:cs="Times New Roman" w:eastAsia="Times New Roman" w:hAnsi="Times New Roman"/>
                <w:b w:val="false"/>
                <w:bCs w:val="false"/>
                <w:i/>
                <w:iCs/>
                <w:color w:val="000000"/>
                <w:sz w:val="21"/>
                <w:szCs w:val="21"/>
              </w:rPr>
              <w:t xml:space="preserve">5 min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Définis « impact humain et écologique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Indique deux idées essentielles concernant impact humain et écologique.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règle pratique faut-il retenir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Les effets climatiques peuvent forcer des déplacements, favoriser certaines maladies et perturber les écosystèmes.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La perte d'eau, de terres ou d'habitations peut provoquer une migration forcée. Chaleur, inondations et changements d'aires d'espèces influencent certains risques sanitaires.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Associer protection sociale, santé, conservation et adaptation territoriale.</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 orales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w:t>
            </w:r>
          </w:p>
        </w:tc>
        <w:tc>
          <w:tcPr>
            <w:tcW w:type="pct" w:w="550"/>
            <w:gridSpan w:val="1"/>
            <w:tcMar>
              <w:top w:type="dxa" w:w="50"/>
              <w:left w:type="dxa" w:w="90"/>
              <w:bottom w:type="dxa" w:w="50"/>
              <w:right w:type="dxa" w:w="90"/>
            </w:tcMar>
            <w:vAlign w:val="top"/>
          </w:tcPr>
          <w:p>
            <w:pPr>
              <w:spacing w:after="80" w:before="0"/>
              <w:jc w:val="left"/>
            </w:pPr>
          </w:p>
        </w:tc>
      </w:tr>
      <w:tr>
        <w:tc>
          <w:tcPr>
            <w:tcW w:type="dxa" w:w="9026"/>
            <w:gridSpan w:val="6"/>
            <w:shd w:fill="EAF3FB" w:color="auto" w:val="clear"/>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3"/>
                <w:szCs w:val="23"/>
              </w:rPr>
              <w:t xml:space="preserve">II. NOUVELLE LEÇON</w:t>
            </w:r>
          </w:p>
          <w:p>
            <w:pPr>
              <w:spacing w:after="80" w:before="0"/>
              <w:jc w:val="left"/>
            </w:pPr>
            <w:r>
              <w:rPr>
                <w:rFonts w:ascii="Times New Roman" w:cs="Times New Roman" w:eastAsia="Times New Roman" w:hAnsi="Times New Roman"/>
                <w:b w:val="false"/>
                <w:bCs w:val="false"/>
                <w:i/>
                <w:iCs/>
                <w:color w:val="000000"/>
                <w:sz w:val="21"/>
                <w:szCs w:val="21"/>
              </w:rPr>
              <w:t xml:space="preserve">45 min</w:t>
            </w: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1. Mise en situation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Rasoa et sa classe conçoivent une campagne locale associant arbres, économie d'énergie et préparation aux risques.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notion géographique permet de comprendre cette situation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adaptation climatique : L'adaptation climatique réduit les dommages en ajustant les pratiques, les équipements et l'organisation des communautés.</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Récit et questions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Document et schéma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2. Présentation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Aujourd'hui, nous étudions « S'adapter et sensibiliser face au dérèglement ». À la fin de la séance, vous saurez définir adaptation climatique, expliquer ses composantes et appliquer la notion.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Annonce du titre et de l'objectif</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 cahier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3. Observation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Observez le schéma « S'adapter et sensibiliser face au dérèglement » et le document illustré. Repérez la notion centrale, les relations et les éléments du paysage.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observent silencieusement.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Observation silencieuse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pédagogique et document illustré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4. Analyse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Qu'est-ce que adaptation climatique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est une première idée importante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autre idée complète l'explication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règle doit guider l'analyse ou l'action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L'adaptation climatique réduit les dommages en ajustant les pratiques, les équipements et l'organisation des communautés.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 reboisement protège les sols, l'eau et contribue à stabiliser le cycle local de l'eau.</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L'économie verte développe des activités sobres et des énergies renouvelables.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Transformer l'information en un projet réalisable, suivi et partagé.</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pédagogique et document illustré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5. Synthèse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L'adaptation climatique réduit les dommages en ajustant les pratiques, les équipements et l'organisation des communautés. Le reboisement protège les sols, l'eau et contribue à stabiliser le cycle local de l'eau. L'économie verte développe des activités sobres et des énergies renouvelables. Il faut retenir : Transformer l'information en un projet réalisable, suivi et partagé.</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Explication</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6. Application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Réponds par des phrases complètes.</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Définis adaptation climatique.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Relève deux éléments essentiels de la leçon.</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Associe chaque idée à son explication puis justifie ton choix.</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reboisement</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économie verte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3. Écris la relation entre ces deux idées.</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L'adaptation climatique réduit les dommages en ajustant les pratiques, les équipements et l'organisation des communautés. (2,5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Le reboisement protège les sols, l'eau et contribue à stabiliser le cycle local de l'eau. L'économie verte développe des activités sobres et des énergies renouvelables. (2,5 points)</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Le reboisement protège les sols, l'eau et contribue à stabiliser le cycle local de l'eau.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L'économie verte développe des activités sobres et des énergies renouvelables.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3. Ces idées sont liées dans l'étude de adaptation climatique. (1 point)</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ardoise</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III. ÉVALUATION</w:t>
            </w:r>
          </w:p>
          <w:p>
            <w:pPr>
              <w:spacing w:after="80" w:before="0"/>
              <w:jc w:val="left"/>
            </w:pPr>
            <w:r>
              <w:rPr>
                <w:rFonts w:ascii="Times New Roman" w:cs="Times New Roman" w:eastAsia="Times New Roman" w:hAnsi="Times New Roman"/>
                <w:b w:val="false"/>
                <w:bCs w:val="false"/>
                <w:i/>
                <w:iCs/>
                <w:color w:val="000000"/>
                <w:sz w:val="21"/>
                <w:szCs w:val="21"/>
              </w:rPr>
              <w:t xml:space="preserve">10 min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Explique ce que montre la situation.</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Rasoa et sa classe conçoivent une campagne locale associant arbres, économie d'énergie et préparation aux risques.</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Nomme la notion étudiée.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Donne l'indice qui permet de la reconnaître.</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Rédige une courte réponse organisée.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Présente adaptation climatique, une idée essentielle et la règle pratique à retenir.</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Il s'agit de adaptation climatique.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La sensibilisation prépare la communauté aux risques et aux changements de pratiques. (3 points)</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L'adaptation climatique réduit les dommages en ajustant les pratiques, les équipements et l'organisation des communautés. Un mini-projet précise le problème, le public, les actions, les responsables et les indicateurs. Transformer l'information en un projet réalisable, suivi et partagé. (5 points)</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feuille d'évaluation</w:t>
            </w:r>
          </w:p>
        </w:tc>
        <w:tc>
          <w:tcPr>
            <w:tcW w:type="pct" w:w="550"/>
            <w:gridSpan w:val="1"/>
            <w:tcMar>
              <w:top w:type="dxa" w:w="50"/>
              <w:left w:type="dxa" w:w="90"/>
              <w:bottom w:type="dxa" w:w="50"/>
              <w:right w:type="dxa" w:w="90"/>
            </w:tcMar>
            <w:vAlign w:val="top"/>
          </w:tcPr>
          <w:p>
            <w:pPr>
              <w:spacing w:after="80" w:before="0"/>
              <w:jc w:val="left"/>
            </w:pPr>
          </w:p>
        </w:tc>
      </w:tr>
    </w:tbl>
    <w:p>
      <w:r>
        <w:br w:type="page"/>
      </w:r>
    </w:p>
    <w:p>
      <w:pPr>
        <w:spacing w:after="160" w:before="120"/>
        <w:jc w:val="center"/>
      </w:pPr>
      <w:r>
        <w:rPr>
          <w:rFonts w:ascii="Times New Roman" w:cs="Times New Roman" w:eastAsia="Times New Roman" w:hAnsi="Times New Roman"/>
          <w:b/>
          <w:bCs/>
          <w:color w:val="C00000"/>
          <w:sz w:val="30"/>
          <w:szCs w:val="30"/>
        </w:rPr>
        <w:t xml:space="preserve">S'adapter et sensibiliser face au dérèglement</w:t>
      </w:r>
    </w:p>
    <w:p>
      <w:pPr>
        <w:spacing w:after="40" w:before="60"/>
        <w:jc w:val="center"/>
      </w:pPr>
      <w:r>
        <w:drawing>
          <wp:inline distT="0" distB="0" distL="0" distR="0">
            <wp:extent cx="4095750" cy="2419350"/>
            <wp:effectExtent t="0" r="0" b="0" l="0"/>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4095750" cy="2419350"/>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Schéma pédagogique : S'adapter et sensibiliser face au dérèglement.</w:t>
      </w:r>
    </w:p>
    <w:p>
      <w:pPr>
        <w:spacing w:after="80" w:before="140"/>
      </w:pPr>
      <w:r>
        <w:rPr>
          <w:rFonts w:ascii="Times New Roman" w:cs="Times New Roman" w:eastAsia="Times New Roman" w:hAnsi="Times New Roman"/>
          <w:b/>
          <w:bCs/>
          <w:color w:val="1E7B34"/>
          <w:sz w:val="26"/>
          <w:szCs w:val="26"/>
        </w:rPr>
        <w:t xml:space="preserve">1. Comprendre adaptation climatique</w:t>
      </w:r>
    </w:p>
    <w:p>
      <w:pPr>
        <w:spacing w:after="100"/>
      </w:pPr>
      <w:r>
        <w:rPr>
          <w:rFonts w:ascii="Times New Roman" w:cs="Times New Roman" w:eastAsia="Times New Roman" w:hAnsi="Times New Roman"/>
          <w:sz w:val="25"/>
          <w:szCs w:val="25"/>
        </w:rPr>
        <w:t xml:space="preserve">L'</w:t>
      </w:r>
      <w:r>
        <w:rPr>
          <w:rFonts w:ascii="Times New Roman" w:cs="Times New Roman" w:eastAsia="Times New Roman" w:hAnsi="Times New Roman"/>
          <w:b/>
          <w:bCs/>
          <w:color w:val="1F4E79"/>
          <w:sz w:val="25"/>
          <w:szCs w:val="25"/>
        </w:rPr>
        <w:t xml:space="preserve">adaptation climatique</w:t>
      </w:r>
      <w:r>
        <w:rPr>
          <w:rFonts w:ascii="Times New Roman" w:cs="Times New Roman" w:eastAsia="Times New Roman" w:hAnsi="Times New Roman"/>
          <w:sz w:val="25"/>
          <w:szCs w:val="25"/>
        </w:rPr>
        <w:t xml:space="preserve"> réduit les dommages en ajustant les pratiques, les équipements et l'organisation des communautés.</w:t>
      </w:r>
    </w:p>
    <w:p>
      <w:pPr>
        <w:spacing w:after="100"/>
      </w:pPr>
      <w:r>
        <w:rPr>
          <w:rFonts w:ascii="Times New Roman" w:cs="Times New Roman" w:eastAsia="Times New Roman" w:hAnsi="Times New Roman"/>
          <w:sz w:val="25"/>
          <w:szCs w:val="25"/>
        </w:rPr>
        <w:t xml:space="preserve">Cette notion permet d'étudier le territoire avec précision et de relier les faits observés à leurs causes et à leurs conséquences.</w:t>
      </w:r>
    </w:p>
    <w:p>
      <w:pPr>
        <w:spacing w:after="80" w:before="140"/>
      </w:pPr>
      <w:r>
        <w:rPr>
          <w:rFonts w:ascii="Times New Roman" w:cs="Times New Roman" w:eastAsia="Times New Roman" w:hAnsi="Times New Roman"/>
          <w:b/>
          <w:bCs/>
          <w:color w:val="1E7B34"/>
          <w:sz w:val="26"/>
          <w:szCs w:val="26"/>
        </w:rPr>
        <w:t xml:space="preserve">2. Les éléments essentiels</w:t>
      </w:r>
    </w:p>
    <w:p>
      <w:pPr>
        <w:spacing w:after="100"/>
      </w:pPr>
      <w:r>
        <w:rPr>
          <w:rFonts w:ascii="Times New Roman" w:cs="Times New Roman" w:eastAsia="Times New Roman" w:hAnsi="Times New Roman"/>
          <w:sz w:val="25"/>
          <w:szCs w:val="25"/>
        </w:rPr>
        <w:t xml:space="preserve">Le </w:t>
      </w:r>
      <w:r>
        <w:rPr>
          <w:rFonts w:ascii="Times New Roman" w:cs="Times New Roman" w:eastAsia="Times New Roman" w:hAnsi="Times New Roman"/>
          <w:b/>
          <w:bCs/>
          <w:color w:val="1F4E79"/>
          <w:sz w:val="25"/>
          <w:szCs w:val="25"/>
        </w:rPr>
        <w:t xml:space="preserve">reboisement</w:t>
      </w:r>
      <w:r>
        <w:rPr>
          <w:rFonts w:ascii="Times New Roman" w:cs="Times New Roman" w:eastAsia="Times New Roman" w:hAnsi="Times New Roman"/>
          <w:sz w:val="25"/>
          <w:szCs w:val="25"/>
        </w:rPr>
        <w:t xml:space="preserve"> protège les sols, l'eau et contribue à stabiliser le cycle local de l'eau.</w:t>
      </w:r>
    </w:p>
    <w:p>
      <w:pPr>
        <w:spacing w:after="100"/>
      </w:pPr>
      <w:r>
        <w:rPr>
          <w:rFonts w:ascii="Times New Roman" w:cs="Times New Roman" w:eastAsia="Times New Roman" w:hAnsi="Times New Roman"/>
          <w:sz w:val="25"/>
          <w:szCs w:val="25"/>
        </w:rPr>
        <w:t xml:space="preserve">L'</w:t>
      </w:r>
      <w:r>
        <w:rPr>
          <w:rFonts w:ascii="Times New Roman" w:cs="Times New Roman" w:eastAsia="Times New Roman" w:hAnsi="Times New Roman"/>
          <w:b/>
          <w:bCs/>
          <w:color w:val="1F4E79"/>
          <w:sz w:val="25"/>
          <w:szCs w:val="25"/>
        </w:rPr>
        <w:t xml:space="preserve">économie verte</w:t>
      </w:r>
      <w:r>
        <w:rPr>
          <w:rFonts w:ascii="Times New Roman" w:cs="Times New Roman" w:eastAsia="Times New Roman" w:hAnsi="Times New Roman"/>
          <w:sz w:val="25"/>
          <w:szCs w:val="25"/>
        </w:rPr>
        <w:t xml:space="preserve"> développe des activités sobres et des énergies renouvelables.</w:t>
      </w:r>
    </w:p>
    <w:p>
      <w:pPr>
        <w:spacing w:after="100"/>
      </w:pPr>
      <w:r>
        <w:rPr>
          <w:rFonts w:ascii="Times New Roman" w:cs="Times New Roman" w:eastAsia="Times New Roman" w:hAnsi="Times New Roman"/>
          <w:sz w:val="25"/>
          <w:szCs w:val="25"/>
        </w:rPr>
        <w:t xml:space="preserve">La </w:t>
      </w:r>
      <w:r>
        <w:rPr>
          <w:rFonts w:ascii="Times New Roman" w:cs="Times New Roman" w:eastAsia="Times New Roman" w:hAnsi="Times New Roman"/>
          <w:b/>
          <w:bCs/>
          <w:color w:val="1F4E79"/>
          <w:sz w:val="25"/>
          <w:szCs w:val="25"/>
        </w:rPr>
        <w:t xml:space="preserve">sensibilisation</w:t>
      </w:r>
      <w:r>
        <w:rPr>
          <w:rFonts w:ascii="Times New Roman" w:cs="Times New Roman" w:eastAsia="Times New Roman" w:hAnsi="Times New Roman"/>
          <w:sz w:val="25"/>
          <w:szCs w:val="25"/>
        </w:rPr>
        <w:t xml:space="preserve"> prépare la communauté aux risques et aux changements de pratiques.</w:t>
      </w:r>
    </w:p>
    <w:p>
      <w:pPr>
        <w:spacing w:after="100"/>
      </w:pPr>
      <w:r>
        <w:rPr>
          <w:rFonts w:ascii="Times New Roman" w:cs="Times New Roman" w:eastAsia="Times New Roman" w:hAnsi="Times New Roman"/>
          <w:sz w:val="25"/>
          <w:szCs w:val="25"/>
        </w:rPr>
        <w:t xml:space="preserve">Un mini-projet précise le problème, le public, les actions, les responsables et les indicateurs.</w:t>
      </w:r>
    </w:p>
    <w:p>
      <w:pPr>
        <w:spacing w:after="80" w:before="140"/>
      </w:pPr>
      <w:r>
        <w:rPr>
          <w:rFonts w:ascii="Times New Roman" w:cs="Times New Roman" w:eastAsia="Times New Roman" w:hAnsi="Times New Roman"/>
          <w:b/>
          <w:bCs/>
          <w:color w:val="1E7B34"/>
          <w:sz w:val="26"/>
          <w:szCs w:val="26"/>
        </w:rPr>
        <w:t xml:space="preserve">3. Lire une situation et agir</w:t>
      </w:r>
    </w:p>
    <w:p>
      <w:pPr>
        <w:spacing w:after="100"/>
      </w:pPr>
      <w:r>
        <w:rPr>
          <w:rFonts w:ascii="Times New Roman" w:cs="Times New Roman" w:eastAsia="Times New Roman" w:hAnsi="Times New Roman"/>
          <w:sz w:val="25"/>
          <w:szCs w:val="25"/>
        </w:rPr>
        <w:t xml:space="preserve">Rasoa et sa classe conçoivent une campagne locale associant arbres, économie d'énergie et préparation aux risques.</w:t>
      </w:r>
    </w:p>
    <w:p>
      <w:pPr>
        <w:spacing w:after="100"/>
      </w:pPr>
      <w:r>
        <w:rPr>
          <w:rFonts w:ascii="Times New Roman" w:cs="Times New Roman" w:eastAsia="Times New Roman" w:hAnsi="Times New Roman"/>
          <w:sz w:val="25"/>
          <w:szCs w:val="25"/>
        </w:rPr>
        <w:t xml:space="preserve">Règle à retenir : Transformer l'information en un projet réalisable, suivi et partagé.</w:t>
      </w:r>
    </w:p>
    <w:p>
      <w:pPr>
        <w:spacing w:after="40" w:before="60"/>
        <w:jc w:val="center"/>
      </w:pPr>
      <w:r>
        <w:drawing>
          <wp:inline distT="0" distB="0" distL="0" distR="0">
            <wp:extent cx="4286250" cy="2333625"/>
            <wp:effectExtent t="0" r="0" b="0" l="0"/>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4286250" cy="2333625"/>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Document d'observation : Rasoa et sa classe conçoivent une campagne locale associant arbres, économie d'énergie et préparation aux risques.</w:t>
      </w:r>
    </w:p>
    <w:p>
      <w:pPr>
        <w:spacing w:after="60" w:before="160"/>
        <w:jc w:val="left"/>
      </w:pPr>
      <w:r>
        <w:rPr>
          <w:rFonts w:ascii="Times New Roman" w:cs="Times New Roman" w:eastAsia="Times New Roman" w:hAnsi="Times New Roman"/>
          <w:b/>
          <w:bCs/>
          <w:i w:val="false"/>
          <w:iCs w:val="false"/>
          <w:color w:val="000000"/>
          <w:sz w:val="28"/>
          <w:szCs w:val="28"/>
        </w:rPr>
        <w:t xml:space="preserve">EXERCICES</w:t>
      </w:r>
    </w:p>
    <w:p>
      <w:pPr>
        <w:spacing w:after="30" w:before="0"/>
        <w:jc w:val="left"/>
      </w:pPr>
      <w:r>
        <w:rPr>
          <w:rFonts w:ascii="Times New Roman" w:cs="Times New Roman" w:eastAsia="Times New Roman" w:hAnsi="Times New Roman"/>
          <w:b/>
          <w:bCs/>
          <w:i w:val="false"/>
          <w:iCs w:val="false"/>
          <w:color w:val="000000"/>
          <w:sz w:val="25"/>
          <w:szCs w:val="25"/>
        </w:rPr>
        <w:t xml:space="preserve">Exercice 1 (5 points)</w:t>
      </w:r>
    </w:p>
    <w:p>
      <w:pPr>
        <w:spacing w:after="40" w:before="0"/>
        <w:jc w:val="left"/>
      </w:pPr>
      <w:r>
        <w:rPr>
          <w:rFonts w:ascii="Times New Roman" w:cs="Times New Roman" w:eastAsia="Times New Roman" w:hAnsi="Times New Roman"/>
          <w:b w:val="false"/>
          <w:bCs w:val="false"/>
          <w:i/>
          <w:iCs/>
          <w:color w:val="000000"/>
          <w:sz w:val="24"/>
          <w:szCs w:val="24"/>
        </w:rPr>
        <w:t xml:space="preserve">Réponds par des phrases complètes.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Définis adaptation climatique.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Relève deux éléments essentiels de la leçon.</w:t>
      </w:r>
    </w:p>
    <w:p>
      <w:pPr>
        <w:spacing w:after="30" w:before="0"/>
        <w:jc w:val="left"/>
      </w:pPr>
      <w:r>
        <w:rPr>
          <w:rFonts w:ascii="Times New Roman" w:cs="Times New Roman" w:eastAsia="Times New Roman" w:hAnsi="Times New Roman"/>
          <w:b/>
          <w:bCs/>
          <w:i w:val="false"/>
          <w:iCs w:val="false"/>
          <w:color w:val="000000"/>
          <w:sz w:val="25"/>
          <w:szCs w:val="25"/>
        </w:rPr>
        <w:t xml:space="preserve">Exercice 2 (5 points)</w:t>
      </w:r>
    </w:p>
    <w:p>
      <w:pPr>
        <w:spacing w:after="40" w:before="0"/>
        <w:jc w:val="left"/>
      </w:pPr>
      <w:r>
        <w:rPr>
          <w:rFonts w:ascii="Times New Roman" w:cs="Times New Roman" w:eastAsia="Times New Roman" w:hAnsi="Times New Roman"/>
          <w:b w:val="false"/>
          <w:bCs w:val="false"/>
          <w:i/>
          <w:iCs/>
          <w:color w:val="000000"/>
          <w:sz w:val="24"/>
          <w:szCs w:val="24"/>
        </w:rPr>
        <w:t xml:space="preserve">Associe chaque idée à son explication puis justifie ton choix.</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reboisement</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économie verte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Écris la relation entre ces deux idées.</w:t>
      </w:r>
    </w:p>
    <w:p>
      <w:pPr>
        <w:spacing w:after="30" w:before="0"/>
        <w:jc w:val="left"/>
      </w:pPr>
      <w:r>
        <w:rPr>
          <w:rFonts w:ascii="Times New Roman" w:cs="Times New Roman" w:eastAsia="Times New Roman" w:hAnsi="Times New Roman"/>
          <w:b/>
          <w:bCs/>
          <w:i w:val="false"/>
          <w:iCs w:val="false"/>
          <w:color w:val="000000"/>
          <w:sz w:val="25"/>
          <w:szCs w:val="25"/>
        </w:rPr>
        <w:t xml:space="preserve">Exercice 3 (5 points)</w:t>
      </w:r>
    </w:p>
    <w:p>
      <w:pPr>
        <w:spacing w:after="40" w:before="0"/>
        <w:jc w:val="left"/>
      </w:pPr>
      <w:r>
        <w:rPr>
          <w:rFonts w:ascii="Times New Roman" w:cs="Times New Roman" w:eastAsia="Times New Roman" w:hAnsi="Times New Roman"/>
          <w:b w:val="false"/>
          <w:bCs w:val="false"/>
          <w:i/>
          <w:iCs/>
          <w:color w:val="000000"/>
          <w:sz w:val="24"/>
          <w:szCs w:val="24"/>
        </w:rPr>
        <w:t xml:space="preserve">Explique ce que montre la situation.</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Rasoa et sa classe conçoivent une campagne locale associant arbres, économie d'énergie et préparation aux risques.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Nomme la notion étudiée.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Donne l'indice qui permet de la reconnaître.</w:t>
      </w:r>
    </w:p>
    <w:p>
      <w:pPr>
        <w:spacing w:after="30" w:before="0"/>
        <w:jc w:val="left"/>
      </w:pPr>
      <w:r>
        <w:rPr>
          <w:rFonts w:ascii="Times New Roman" w:cs="Times New Roman" w:eastAsia="Times New Roman" w:hAnsi="Times New Roman"/>
          <w:b/>
          <w:bCs/>
          <w:i w:val="false"/>
          <w:iCs w:val="false"/>
          <w:color w:val="000000"/>
          <w:sz w:val="25"/>
          <w:szCs w:val="25"/>
        </w:rPr>
        <w:t xml:space="preserve">Exercice 4 (5 points)</w:t>
      </w:r>
    </w:p>
    <w:p>
      <w:pPr>
        <w:spacing w:after="40" w:before="0"/>
        <w:jc w:val="left"/>
      </w:pPr>
      <w:r>
        <w:rPr>
          <w:rFonts w:ascii="Times New Roman" w:cs="Times New Roman" w:eastAsia="Times New Roman" w:hAnsi="Times New Roman"/>
          <w:b w:val="false"/>
          <w:bCs w:val="false"/>
          <w:i/>
          <w:iCs/>
          <w:color w:val="000000"/>
          <w:sz w:val="24"/>
          <w:szCs w:val="24"/>
        </w:rPr>
        <w:t xml:space="preserve">Rédige une courte réponse organisée.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Présente adaptation climatique, une idée essentielle et la règle pratique à retenir.</w:t>
      </w:r>
    </w:p>
    <w:p>
      <w:pPr>
        <w:spacing w:after="120" w:before="0"/>
        <w:jc w:val="left"/>
      </w:pPr>
      <w:r>
        <w:rPr>
          <w:rFonts w:ascii="Times New Roman" w:cs="Times New Roman" w:eastAsia="Times New Roman" w:hAnsi="Times New Roman"/>
          <w:b/>
          <w:bCs/>
          <w:i w:val="false"/>
          <w:iCs w:val="false"/>
          <w:color w:val="000000"/>
          <w:sz w:val="24"/>
          <w:szCs w:val="24"/>
        </w:rPr>
        <w:t xml:space="preserve">Total : 20 points</w:t>
      </w:r>
    </w:p>
    <w:p>
      <w:pPr>
        <w:spacing w:after="60" w:before="120"/>
        <w:jc w:val="left"/>
      </w:pPr>
      <w:r>
        <w:rPr>
          <w:rFonts w:ascii="Times New Roman" w:cs="Times New Roman" w:eastAsia="Times New Roman" w:hAnsi="Times New Roman"/>
          <w:b/>
          <w:bCs/>
          <w:i w:val="false"/>
          <w:iCs w:val="false"/>
          <w:color w:val="000000"/>
          <w:sz w:val="26"/>
          <w:szCs w:val="26"/>
        </w:rPr>
        <w:t xml:space="preserve">CORRIGÉ</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1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L'adaptation climatique réduit les dommages en ajustant les pratiques, les équipements et l'organisation des communautés. (2,5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Le reboisement protège les sols, l'eau et contribue à stabiliser le cycle local de l'eau. L'économie verte développe des activités sobres et des énergies renouvelables. (2,5 points)</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2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Le reboisement protège les sols, l'eau et contribue à stabiliser le cycle local de l'eau.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L'économie verte développe des activités sobres et des énergies renouvelables.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Ces idées sont liées dans l'étude de adaptation climatique. (1 point)</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3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Il s'agit de adaptation climatique.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La sensibilisation prépare la communauté aux risques et aux changements de pratiques. (3 points)</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4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L'adaptation climatique réduit les dommages en ajustant les pratiques, les équipements et l'organisation des communautés. Un mini-projet précise le problème, le public, les actions, les responsables et les indicateurs. Transformer l'information en un projet réalisable, suivi et partagé. (5 points)</w:t>
      </w:r>
    </w:p>
    <w:p>
      <w:r>
        <w:br w:type="page"/>
      </w:r>
    </w:p>
    <w:p>
      <w:pPr>
        <w:spacing w:after="40" w:before="0"/>
        <w:jc w:val="center"/>
      </w:pPr>
      <w:bookmarkStart w:name="seance57" w:id="65"/>
      <w:r>
        <w:rPr>
          <w:rFonts w:ascii="Times New Roman" w:cs="Times New Roman" w:eastAsia="Times New Roman" w:hAnsi="Times New Roman"/>
          <w:b/>
          <w:bCs/>
          <w:color w:val="000000"/>
          <w:sz w:val="26"/>
          <w:szCs w:val="26"/>
        </w:rPr>
        <w:t xml:space="preserve">SÉANCE 57 / 80</w:t>
      </w:r>
      <w:bookmarkEnd w:id="65"/>
    </w:p>
    <w:p>
      <w:pPr>
        <w:spacing w:after="60" w:before="0"/>
        <w:jc w:val="center"/>
      </w:pPr>
      <w:r>
        <w:rPr>
          <w:rFonts w:ascii="Times New Roman" w:cs="Times New Roman" w:eastAsia="Times New Roman" w:hAnsi="Times New Roman"/>
          <w:b/>
          <w:bCs/>
          <w:color w:val="000000"/>
          <w:sz w:val="30"/>
          <w:szCs w:val="30"/>
        </w:rPr>
        <w:t xml:space="preserve">Révision — Unité 5 — LA POPULATION FACE AUX PROBLÈMES ENVIRONNEMENTAUX</w:t>
      </w:r>
    </w:p>
    <w:p>
      <w:pPr>
        <w:spacing w:after="120" w:before="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1625"/>
        <w:gridCol w:w="3069"/>
        <w:gridCol w:w="1444"/>
        <w:gridCol w:w="2888"/>
      </w:tblGrid>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Discipline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Géographie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Date :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_______</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Thème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La population face aux problèmes environnementaux</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Classe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T7</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Titre de la séance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Révision — Unité 5 — LA POPULATION FACE AUX PROBLÈMES ENVIRONNEMENTAUX</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Séance n°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57 / 80</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Objectif spécifique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Réviser et consolider toutes les notions de l'unité.</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Durée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60 minutes</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Documentation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Programme d'études officiel T7 — Géographie</w:t>
            </w:r>
          </w:p>
        </w:tc>
        <w:tc>
          <w:tcPr>
            <w:tcW w:type="pct" w:w="800"/>
            <w:gridSpan w:val="1"/>
            <w:tcMar>
              <w:top w:type="dxa" w:w="50"/>
              <w:left w:type="dxa" w:w="90"/>
              <w:bottom w:type="dxa" w:w="50"/>
              <w:right w:type="dxa" w:w="90"/>
            </w:tcMar>
            <w:vAlign w:val="top"/>
          </w:tcPr>
          <w:p>
            <w:pPr>
              <w:spacing w:after="20" w:before="0"/>
              <w:jc w:val="left"/>
            </w:pPr>
          </w:p>
        </w:tc>
        <w:tc>
          <w:tcPr>
            <w:tcW w:type="pct" w:w="1600"/>
            <w:gridSpan w:val="1"/>
            <w:tcMar>
              <w:top w:type="dxa" w:w="50"/>
              <w:left w:type="dxa" w:w="90"/>
              <w:bottom w:type="dxa" w:w="50"/>
              <w:right w:type="dxa" w:w="90"/>
            </w:tcMar>
            <w:vAlign w:val="top"/>
          </w:tcPr>
          <w:p>
            <w:pPr>
              <w:spacing w:after="20" w:before="0"/>
              <w:jc w:val="left"/>
            </w:pPr>
          </w:p>
        </w:tc>
      </w:tr>
    </w:tbl>
    <w:p>
      <w:pPr>
        <w:spacing w:after="60"/>
      </w:pPr>
      <w:r>
        <w:rPr>
          <w:rFonts w:ascii="Times New Roman" w:cs="Times New Roman" w:eastAsia="Times New Roman" w:hAnsi="Times New Roman"/>
          <w:sz w:val="18"/>
          <w:szCs w:val="18"/>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50"/>
        <w:gridCol w:w="2050"/>
        <w:gridCol w:w="2050"/>
        <w:gridCol w:w="1000"/>
        <w:gridCol w:w="1150"/>
        <w:gridCol w:w="900"/>
      </w:tblGrid>
      <w:tr>
        <w:trPr>
          <w:tblHeader/>
        </w:trPr>
        <w:tc>
          <w:tcPr>
            <w:tcW w:type="pct" w:w="6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Étapes et Durée</w:t>
            </w:r>
          </w:p>
        </w:tc>
        <w:tc>
          <w:tcPr>
            <w:tcW w:type="pct" w:w="2500"/>
            <w:gridSpan w:val="2"/>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Déroulement de la leçon</w:t>
            </w:r>
          </w:p>
        </w:tc>
        <w:tc>
          <w:tcPr>
            <w:tcW w:type="pct" w:w="6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Technique et Stratégie</w:t>
            </w:r>
          </w:p>
        </w:tc>
        <w:tc>
          <w:tcPr>
            <w:tcW w:type="pct" w:w="7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Support et Matériel</w:t>
            </w:r>
          </w:p>
        </w:tc>
        <w:tc>
          <w:tcPr>
            <w:tcW w:type="pct" w:w="5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Observation</w:t>
            </w:r>
          </w:p>
        </w:tc>
      </w:tr>
      <w:tr>
        <w:trPr>
          <w:tblHeader/>
        </w:trPr>
        <w:tc>
          <w:tcPr>
            <w:tcW w:type="pct" w:w="650"/>
            <w:gridSpan w:val="1"/>
            <w:shd w:fill="F5F5F5" w:color="auto" w:val="clear"/>
            <w:tcMar>
              <w:top w:type="dxa" w:w="50"/>
              <w:left w:type="dxa" w:w="90"/>
              <w:bottom w:type="dxa" w:w="50"/>
              <w:right w:type="dxa" w:w="90"/>
            </w:tcMar>
            <w:vAlign w:val="top"/>
          </w:tcPr>
          <w:p>
            <w:pPr>
              <w:spacing w:after="80" w:before="0"/>
              <w:jc w:val="left"/>
            </w:pP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Enseignant</w:t>
            </w: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Apprenants</w:t>
            </w:r>
          </w:p>
        </w:tc>
        <w:tc>
          <w:tcPr>
            <w:tcW w:type="pct" w:w="600"/>
            <w:gridSpan w:val="1"/>
            <w:shd w:fill="F5F5F5" w:color="auto" w:val="clear"/>
            <w:tcMar>
              <w:top w:type="dxa" w:w="50"/>
              <w:left w:type="dxa" w:w="90"/>
              <w:bottom w:type="dxa" w:w="50"/>
              <w:right w:type="dxa" w:w="90"/>
            </w:tcMar>
            <w:vAlign w:val="top"/>
          </w:tcPr>
          <w:p>
            <w:pPr>
              <w:spacing w:after="80" w:before="0"/>
              <w:jc w:val="left"/>
            </w:pPr>
          </w:p>
        </w:tc>
        <w:tc>
          <w:tcPr>
            <w:tcW w:type="pct" w:w="700"/>
            <w:gridSpan w:val="1"/>
            <w:shd w:fill="F5F5F5" w:color="auto" w:val="clear"/>
            <w:tcMar>
              <w:top w:type="dxa" w:w="50"/>
              <w:left w:type="dxa" w:w="90"/>
              <w:bottom w:type="dxa" w:w="50"/>
              <w:right w:type="dxa" w:w="90"/>
            </w:tcMar>
            <w:vAlign w:val="top"/>
          </w:tcPr>
          <w:p>
            <w:pPr>
              <w:spacing w:after="80" w:before="0"/>
              <w:jc w:val="left"/>
            </w:pPr>
          </w:p>
        </w:tc>
        <w:tc>
          <w:tcPr>
            <w:tcW w:type="pct" w:w="550"/>
            <w:gridSpan w:val="1"/>
            <w:shd w:fill="F5F5F5" w:color="auto" w:val="clear"/>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 RÉVISION</w:t>
            </w:r>
          </w:p>
          <w:p>
            <w:pPr>
              <w:spacing w:after="80" w:before="0"/>
              <w:jc w:val="left"/>
            </w:pPr>
            <w:r>
              <w:rPr>
                <w:rFonts w:ascii="Times New Roman" w:cs="Times New Roman" w:eastAsia="Times New Roman" w:hAnsi="Times New Roman"/>
                <w:b w:val="false"/>
                <w:bCs w:val="false"/>
                <w:i/>
                <w:iCs/>
                <w:color w:val="000000"/>
                <w:sz w:val="21"/>
                <w:szCs w:val="21"/>
              </w:rPr>
              <w:t xml:space="preserve">5 min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Définis « érosion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Indique deux idées essentielles concernant érosion.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L'érosion enlève et transporte les matériaux du sol ; le lavaka est une grande excavation d'érosion qui entaille certains versants de Madagascar.</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 ruissellement concentré creuse rigoles, ravines puis excavations. Les pentes, les pluies intenses et des sols fragiles augmentent le risque.</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 orales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w:t>
            </w:r>
          </w:p>
        </w:tc>
        <w:tc>
          <w:tcPr>
            <w:tcW w:type="pct" w:w="550"/>
            <w:gridSpan w:val="1"/>
            <w:tcMar>
              <w:top w:type="dxa" w:w="50"/>
              <w:left w:type="dxa" w:w="90"/>
              <w:bottom w:type="dxa" w:w="50"/>
              <w:right w:type="dxa" w:w="90"/>
            </w:tcMar>
            <w:vAlign w:val="top"/>
          </w:tcPr>
          <w:p>
            <w:pPr>
              <w:spacing w:after="80" w:before="0"/>
              <w:jc w:val="left"/>
            </w:pPr>
          </w:p>
        </w:tc>
      </w:tr>
      <w:tr>
        <w:tc>
          <w:tcPr>
            <w:tcW w:type="dxa" w:w="9026"/>
            <w:gridSpan w:val="6"/>
            <w:shd w:fill="EAF3FB" w:color="auto" w:val="clear"/>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3"/>
                <w:szCs w:val="23"/>
              </w:rPr>
              <w:t xml:space="preserve">II. NOUVELLE LEÇON</w:t>
            </w:r>
          </w:p>
          <w:p>
            <w:pPr>
              <w:spacing w:after="80" w:before="0"/>
              <w:jc w:val="left"/>
            </w:pPr>
            <w:r>
              <w:rPr>
                <w:rFonts w:ascii="Times New Roman" w:cs="Times New Roman" w:eastAsia="Times New Roman" w:hAnsi="Times New Roman"/>
                <w:b w:val="false"/>
                <w:bCs w:val="false"/>
                <w:i/>
                <w:iCs/>
                <w:color w:val="000000"/>
                <w:sz w:val="21"/>
                <w:szCs w:val="21"/>
              </w:rPr>
              <w:t xml:space="preserve">45 min</w:t>
            </w: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1. Mise en situation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Nous avons terminé l'unité 5. Aujourd'hui, nous allons réviser ensemble toutes les notions pour bien nous en souvenir.</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Conversation dirigée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2. Présentation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Aujourd'hui, nous allons réviser toutes les notions de l'unité. Après cette séance, vous serez capables de bien répondre aux questions de révision et de réussir le sujet d'examen.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Annonce de l'objectif</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 cahier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3. Observation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Regardez et observez bien le tableau récapitulatif des notions de l'unité.</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observent silencieusement.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Observation silencieuse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récapitulatif (ci-dessous)</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4. Analyse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Définis « érosion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Indique deux idées essentielles concernant érosion.</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Définis « terre dénudée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Indique deux idées essentielles concernant terre dénudée.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Définis « désertification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Indique deux idées essentielles concernant désertification.</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Définis « sécheresse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Indique deux idées essentielles concernant sécheresse.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Définis « facteur de dégradation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Indique deux idées essentielles concernant facteur de dégradation.</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Définis « manifestation climatique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Indique deux idées essentielles concernant manifestation climatique.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Définis « fonte des glaciers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Indique deux idées essentielles concernant fonte des glaciers.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Définis « cause du dérèglement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Indique deux idées essentielles concernant cause du dérèglement.</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Définis « émission de gaz à effet de serre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Indique deux idées essentielles concernant émission de gaz à effet de serre.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Définis « conséquence climatique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Indique deux idées essentielles concernant conséquence climatique.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Définis « impact humain et écologique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Indique deux idées essentielles concernant impact humain et écologique.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Définis « adaptation climatique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Indique deux idées essentielles concernant adaptation climatique.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L'érosion enlève et transporte les matériaux du sol ; le lavaka est une grande excavation d'érosion qui entaille certains versants de Madagascar.</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 ruissellement concentré creuse rigoles, ravines puis excavations. Les pentes, les pluies intenses et des sols fragiles augmentent le risque.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Une terre dénudée est un sol privé d'une couverture végétale suffisante et directement exposé au soleil, au vent et à la pluie.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Les défrichements, feux, coupes et surpâturage peuvent retirer la couverture. La pluie frappe le sol et emporte les particules fines.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La désertification est la dégradation des terres dans les zones sèches sous l'effet des variations climatiques et des activités humaines.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La végétation se raréfie et le sol perd sa fertilité. Surpâturage, déboisement et pratiques inadaptées aggravent l'aridité.</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La sécheresse est une période anormalement longue de déficit de précipitations entraînant un manque d'eau pour les milieux et les sociétés.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La sécheresse météorologique commence par un déficit de pluie. Les sols, cours d'eau et nappes peuvent ensuite manquer d'eau.</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La dégradation de l'environnement résulte de facteurs humains, technologiques et naturels qui se combinent.</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Les facteurs humains comprennent surexploitation, déforestation, feux et mauvaises pratiques. Les facteurs technologiques incluent rejets, équipements polluants et procédés mal contrôlés.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Une manifestation climatique est un changement observable du climat ou de ses effets dans les milieux et les activités.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Certaines régions connaissent des sécheresses plus longues ou plus fréquentes. La désertification peut s'aggraver lorsque l'aridité et les pressions humaines se combinent.</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La hausse durable des températures accélère la perte de nombreux glaciers et perturbe le rythme habituel des saisons.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 recul des glaciers modifie les réserves d'eau de certaines régions. La fonte des glaces continentales contribue à l'élévation du niveau marin.</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La déforestation, la culture sur brûlis et les feux de brousse émettent du carbone et réduisent la capacité de la végétation à le stocker.</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Couper ou brûler la forêt libère une partie du carbone accumulé. La disparition des arbres réduit l'absorption future du dioxyde de carbone.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Les énergies fossiles, l'industrie, les transports et certaines pollutions augmentent les gaz à effet de serre dans l'atmosphère.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La combustion du charbon, du pétrole et du gaz émet du dioxyde de carbone. L'industrie et les transports consomment beaucoup d'énergie fossile.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 dérèglement climatique réchauffe la Terre, élève le niveau marin, perturbe les saisons culturales et menace la sécurité alimentaire.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Les vagues de chaleur affectent santé, eau, cultures et élevage. La montée de la mer expose les littoraux bas à l'érosion et aux submersions.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Les effets climatiques peuvent forcer des déplacements, favoriser certaines maladies et perturber les écosystèmes.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La perte d'eau, de terres ou d'habitations peut provoquer une migration forcée. Chaleur, inondations et changements d'aires d'espèces influencent certains risques sanitaires.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L'adaptation climatique réduit les dommages en ajustant les pratiques, les équipements et l'organisation des communautés.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 reboisement protège les sols, l'eau et contribue à stabiliser le cycle local de l'eau. L'économie verte développe des activités sobres et des énergies renouvelables.</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récapitulatif (ci-dessous)</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5. Synthèse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Donc, prenons le temps de relire ensemble le tableau récapitulatif : chaque notion est une clé pour l'examen de l'unité.</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Explication</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6. Application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Par binôme, choisissez trois notions du tableau récapitulatif et posez-vous les questions l'un à l'autre.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Chaque élève du binôme pose au moins une question.</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On vérifie la réponse avec le tableau récapitulatif.</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R.A. : Les binômes s'interrogent sur trois notions de l'unité et corrigent leurs réponses avec le tableau récapitulatif.</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Travail en binôme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tableau récapitulatif</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III. ÉVALUATION</w:t>
            </w:r>
          </w:p>
          <w:p>
            <w:pPr>
              <w:spacing w:after="80" w:before="0"/>
              <w:jc w:val="left"/>
            </w:pPr>
            <w:r>
              <w:rPr>
                <w:rFonts w:ascii="Times New Roman" w:cs="Times New Roman" w:eastAsia="Times New Roman" w:hAnsi="Times New Roman"/>
                <w:b w:val="false"/>
                <w:bCs w:val="false"/>
                <w:i/>
                <w:iCs/>
                <w:color w:val="000000"/>
                <w:sz w:val="21"/>
                <w:szCs w:val="21"/>
              </w:rPr>
              <w:t xml:space="preserve">10 min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Annonce le sujet d'examen de l'unité pour la prochaine séance et répond aux dernières questions des élèves.</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posent leurs questions.</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Préparation de l'évaluation</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w:t>
            </w:r>
          </w:p>
        </w:tc>
        <w:tc>
          <w:tcPr>
            <w:tcW w:type="pct" w:w="550"/>
            <w:gridSpan w:val="1"/>
            <w:tcMar>
              <w:top w:type="dxa" w:w="50"/>
              <w:left w:type="dxa" w:w="90"/>
              <w:bottom w:type="dxa" w:w="50"/>
              <w:right w:type="dxa" w:w="90"/>
            </w:tcMar>
            <w:vAlign w:val="top"/>
          </w:tcPr>
          <w:p>
            <w:pPr>
              <w:spacing w:after="80" w:before="0"/>
              <w:jc w:val="left"/>
            </w:pPr>
          </w:p>
        </w:tc>
      </w:tr>
    </w:tbl>
    <w:p>
      <w:r>
        <w:br w:type="page"/>
      </w:r>
    </w:p>
    <w:p>
      <w:pPr>
        <w:spacing w:after="160" w:before="120"/>
        <w:jc w:val="center"/>
      </w:pPr>
      <w:r>
        <w:rPr>
          <w:rFonts w:ascii="Times New Roman" w:cs="Times New Roman" w:eastAsia="Times New Roman" w:hAnsi="Times New Roman"/>
          <w:b/>
          <w:bCs/>
          <w:color w:val="C00000"/>
          <w:sz w:val="30"/>
          <w:szCs w:val="30"/>
        </w:rPr>
        <w:t xml:space="preserve">Tableau récapitulatif — Unité 5</w:t>
      </w:r>
    </w:p>
    <w:tbl>
      <w:tblPr>
        <w:tblW w:type="pct" w:w="5000"/>
        <w:tblBorders>
          <w:top w:val="single" w:color="BBBBBB" w:sz="4"/>
          <w:left w:val="single" w:color="BBBBBB" w:sz="4"/>
          <w:bottom w:val="single" w:color="BBBBBB" w:sz="4"/>
          <w:right w:val="single" w:color="BBBBBB" w:sz="4"/>
          <w:insideH w:val="single" w:color="BBBBBB" w:sz="4"/>
          <w:insideV w:val="single" w:color="BBBBBB" w:sz="4"/>
        </w:tblBorders>
      </w:tblPr>
      <w:tblGrid>
        <w:gridCol w:w="3069"/>
        <w:gridCol w:w="5957"/>
      </w:tblGrid>
      <w:tr>
        <w:trPr>
          <w:tblHeader/>
        </w:trPr>
        <w:tc>
          <w:tcPr>
            <w:tcW w:type="pct" w:w="17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4"/>
                <w:szCs w:val="24"/>
              </w:rPr>
              <w:t xml:space="preserve">Notion</w:t>
            </w:r>
          </w:p>
        </w:tc>
        <w:tc>
          <w:tcPr>
            <w:tcW w:type="pct" w:w="33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4"/>
                <w:szCs w:val="24"/>
              </w:rPr>
              <w:t xml:space="preserve">À retenir</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Érosion</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L'érosion enlève et transporte les matériaux du sol ; le lavaka est une grande excavation d'érosion qui entaille certains versants de Madagascar.</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Terre dénudée</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Une terre dénudée est un sol privé d'une couverture végétale suffisante et directement exposé au soleil, au vent et à la pluie.</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Désertification</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La désertification est la dégradation des terres dans les zones sèches sous l'effet des variations climatiques et des activités humaines.</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Sécheresse</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La sécheresse est une période anormalement longue de déficit de précipitations entraînant un manque d'eau pour les milieux et les sociétés.</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Facteur de dégradation</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La dégradation de l'environnement résulte de facteurs humains, technologiques et naturels qui se combinent.</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Manifestation climatique</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Une manifestation climatique est un changement observable du climat ou de ses effets dans les milieux et les activités.</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Fonte des glaciers</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La hausse durable des températures accélère la perte de nombreux glaciers et perturbe le rythme habituel des saisons.</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Cause du dérèglement</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La déforestation, la culture sur brûlis et les feux de brousse émettent du carbone et réduisent la capacité de la végétation à le stocker.</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Émission de gaz à effet de serre</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Les énergies fossiles, l'industrie, les transports et certaines pollutions augmentent les gaz à effet de serre dans l'atmosphère.</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Conséquence climatique</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Le dérèglement climatique réchauffe la Terre, élève le niveau marin, perturbe les saisons culturales et menace la sécurité alimentaire.</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Impact humain et écologique</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Les effets climatiques peuvent forcer des déplacements, favoriser certaines maladies et perturber les écosystèmes.</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Adaptation climatique</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L'adaptation climatique réduit les dommages en ajustant les pratiques, les équipements et l'organisation des communautés.</w:t>
            </w:r>
          </w:p>
        </w:tc>
      </w:tr>
    </w:tbl>
    <w:p>
      <w:pPr>
        <w:spacing w:after="60"/>
      </w:pPr>
      <w:r>
        <w:rPr>
          <w:rFonts w:ascii="Times New Roman" w:cs="Times New Roman" w:eastAsia="Times New Roman" w:hAnsi="Times New Roman"/>
          <w:sz w:val="18"/>
          <w:szCs w:val="18"/>
        </w:rPr>
        <w:t xml:space="preserve"/>
      </w:r>
    </w:p>
    <w:p>
      <w:pPr>
        <w:spacing w:after="80" w:before="140"/>
      </w:pPr>
      <w:r>
        <w:rPr>
          <w:rFonts w:ascii="Times New Roman" w:cs="Times New Roman" w:eastAsia="Times New Roman" w:hAnsi="Times New Roman"/>
          <w:b/>
          <w:bCs/>
          <w:color w:val="1E7B34"/>
          <w:sz w:val="26"/>
          <w:szCs w:val="26"/>
        </w:rPr>
        <w:t xml:space="preserve">Questions de révision</w:t>
      </w:r>
    </w:p>
    <w:p>
      <w:pPr>
        <w:spacing w:after="30" w:before="0"/>
        <w:jc w:val="left"/>
      </w:pPr>
      <w:r>
        <w:rPr>
          <w:rFonts w:ascii="Times New Roman" w:cs="Times New Roman" w:eastAsia="Times New Roman" w:hAnsi="Times New Roman"/>
          <w:b w:val="false"/>
          <w:bCs w:val="false"/>
          <w:i w:val="false"/>
          <w:iCs w:val="false"/>
          <w:color w:val="000000"/>
          <w:sz w:val="25"/>
          <w:szCs w:val="25"/>
        </w:rPr>
        <w:t xml:space="preserve">Définis « érosion ».</w:t>
      </w:r>
    </w:p>
    <w:p>
      <w:pPr>
        <w:spacing w:after="90" w:before="0"/>
        <w:jc w:val="left"/>
      </w:pPr>
      <w:r>
        <w:rPr>
          <w:rFonts w:ascii="Times New Roman" w:cs="Times New Roman" w:eastAsia="Times New Roman" w:hAnsi="Times New Roman"/>
          <w:b w:val="false"/>
          <w:bCs w:val="false"/>
          <w:i w:val="false"/>
          <w:iCs w:val="false"/>
          <w:color w:val="000000"/>
          <w:sz w:val="25"/>
          <w:szCs w:val="25"/>
        </w:rPr>
        <w:t xml:space="preserve">R.A. : L'érosion enlève et transporte les matériaux du sol ; le lavaka est une grande excavation d'érosion qui entaille certains versants de Madagascar.</w:t>
      </w:r>
    </w:p>
    <w:p>
      <w:pPr>
        <w:spacing w:after="30" w:before="0"/>
        <w:jc w:val="left"/>
      </w:pPr>
      <w:r>
        <w:rPr>
          <w:rFonts w:ascii="Times New Roman" w:cs="Times New Roman" w:eastAsia="Times New Roman" w:hAnsi="Times New Roman"/>
          <w:b w:val="false"/>
          <w:bCs w:val="false"/>
          <w:i w:val="false"/>
          <w:iCs w:val="false"/>
          <w:color w:val="000000"/>
          <w:sz w:val="25"/>
          <w:szCs w:val="25"/>
        </w:rPr>
        <w:t xml:space="preserve">Indique deux idées essentielles concernant érosion.</w:t>
      </w:r>
    </w:p>
    <w:p>
      <w:pPr>
        <w:spacing w:after="90" w:before="0"/>
        <w:jc w:val="left"/>
      </w:pPr>
      <w:r>
        <w:rPr>
          <w:rFonts w:ascii="Times New Roman" w:cs="Times New Roman" w:eastAsia="Times New Roman" w:hAnsi="Times New Roman"/>
          <w:b w:val="false"/>
          <w:bCs w:val="false"/>
          <w:i w:val="false"/>
          <w:iCs w:val="false"/>
          <w:color w:val="000000"/>
          <w:sz w:val="25"/>
          <w:szCs w:val="25"/>
        </w:rPr>
        <w:t xml:space="preserve">R.A. : Le ruissellement concentré creuse rigoles, ravines puis excavations. Les pentes, les pluies intenses et des sols fragiles augmentent le risque.</w:t>
      </w:r>
    </w:p>
    <w:p>
      <w:pPr>
        <w:spacing w:after="30" w:before="0"/>
        <w:jc w:val="left"/>
      </w:pPr>
      <w:r>
        <w:rPr>
          <w:rFonts w:ascii="Times New Roman" w:cs="Times New Roman" w:eastAsia="Times New Roman" w:hAnsi="Times New Roman"/>
          <w:b w:val="false"/>
          <w:bCs w:val="false"/>
          <w:i w:val="false"/>
          <w:iCs w:val="false"/>
          <w:color w:val="000000"/>
          <w:sz w:val="25"/>
          <w:szCs w:val="25"/>
        </w:rPr>
        <w:t xml:space="preserve">Définis « terre dénudée ».</w:t>
      </w:r>
    </w:p>
    <w:p>
      <w:pPr>
        <w:spacing w:after="90" w:before="0"/>
        <w:jc w:val="left"/>
      </w:pPr>
      <w:r>
        <w:rPr>
          <w:rFonts w:ascii="Times New Roman" w:cs="Times New Roman" w:eastAsia="Times New Roman" w:hAnsi="Times New Roman"/>
          <w:b w:val="false"/>
          <w:bCs w:val="false"/>
          <w:i w:val="false"/>
          <w:iCs w:val="false"/>
          <w:color w:val="000000"/>
          <w:sz w:val="25"/>
          <w:szCs w:val="25"/>
        </w:rPr>
        <w:t xml:space="preserve">R.A. : Une terre dénudée est un sol privé d'une couverture végétale suffisante et directement exposé au soleil, au vent et à la pluie.</w:t>
      </w:r>
    </w:p>
    <w:p>
      <w:pPr>
        <w:spacing w:after="30" w:before="0"/>
        <w:jc w:val="left"/>
      </w:pPr>
      <w:r>
        <w:rPr>
          <w:rFonts w:ascii="Times New Roman" w:cs="Times New Roman" w:eastAsia="Times New Roman" w:hAnsi="Times New Roman"/>
          <w:b w:val="false"/>
          <w:bCs w:val="false"/>
          <w:i w:val="false"/>
          <w:iCs w:val="false"/>
          <w:color w:val="000000"/>
          <w:sz w:val="25"/>
          <w:szCs w:val="25"/>
        </w:rPr>
        <w:t xml:space="preserve">Indique deux idées essentielles concernant terre dénudée.</w:t>
      </w:r>
    </w:p>
    <w:p>
      <w:pPr>
        <w:spacing w:after="90" w:before="0"/>
        <w:jc w:val="left"/>
      </w:pPr>
      <w:r>
        <w:rPr>
          <w:rFonts w:ascii="Times New Roman" w:cs="Times New Roman" w:eastAsia="Times New Roman" w:hAnsi="Times New Roman"/>
          <w:b w:val="false"/>
          <w:bCs w:val="false"/>
          <w:i w:val="false"/>
          <w:iCs w:val="false"/>
          <w:color w:val="000000"/>
          <w:sz w:val="25"/>
          <w:szCs w:val="25"/>
        </w:rPr>
        <w:t xml:space="preserve">R.A. : Les défrichements, feux, coupes et surpâturage peuvent retirer la couverture. La pluie frappe le sol et emporte les particules fines.</w:t>
      </w:r>
    </w:p>
    <w:p>
      <w:pPr>
        <w:spacing w:after="30" w:before="0"/>
        <w:jc w:val="left"/>
      </w:pPr>
      <w:r>
        <w:rPr>
          <w:rFonts w:ascii="Times New Roman" w:cs="Times New Roman" w:eastAsia="Times New Roman" w:hAnsi="Times New Roman"/>
          <w:b w:val="false"/>
          <w:bCs w:val="false"/>
          <w:i w:val="false"/>
          <w:iCs w:val="false"/>
          <w:color w:val="000000"/>
          <w:sz w:val="25"/>
          <w:szCs w:val="25"/>
        </w:rPr>
        <w:t xml:space="preserve">Définis « désertification ».</w:t>
      </w:r>
    </w:p>
    <w:p>
      <w:pPr>
        <w:spacing w:after="90" w:before="0"/>
        <w:jc w:val="left"/>
      </w:pPr>
      <w:r>
        <w:rPr>
          <w:rFonts w:ascii="Times New Roman" w:cs="Times New Roman" w:eastAsia="Times New Roman" w:hAnsi="Times New Roman"/>
          <w:b w:val="false"/>
          <w:bCs w:val="false"/>
          <w:i w:val="false"/>
          <w:iCs w:val="false"/>
          <w:color w:val="000000"/>
          <w:sz w:val="25"/>
          <w:szCs w:val="25"/>
        </w:rPr>
        <w:t xml:space="preserve">R.A. : La désertification est la dégradation des terres dans les zones sèches sous l'effet des variations climatiques et des activités humaines.</w:t>
      </w:r>
    </w:p>
    <w:p>
      <w:pPr>
        <w:spacing w:after="30" w:before="0"/>
        <w:jc w:val="left"/>
      </w:pPr>
      <w:r>
        <w:rPr>
          <w:rFonts w:ascii="Times New Roman" w:cs="Times New Roman" w:eastAsia="Times New Roman" w:hAnsi="Times New Roman"/>
          <w:b w:val="false"/>
          <w:bCs w:val="false"/>
          <w:i w:val="false"/>
          <w:iCs w:val="false"/>
          <w:color w:val="000000"/>
          <w:sz w:val="25"/>
          <w:szCs w:val="25"/>
        </w:rPr>
        <w:t xml:space="preserve">Indique deux idées essentielles concernant désertification.</w:t>
      </w:r>
    </w:p>
    <w:p>
      <w:pPr>
        <w:spacing w:after="90" w:before="0"/>
        <w:jc w:val="left"/>
      </w:pPr>
      <w:r>
        <w:rPr>
          <w:rFonts w:ascii="Times New Roman" w:cs="Times New Roman" w:eastAsia="Times New Roman" w:hAnsi="Times New Roman"/>
          <w:b w:val="false"/>
          <w:bCs w:val="false"/>
          <w:i w:val="false"/>
          <w:iCs w:val="false"/>
          <w:color w:val="000000"/>
          <w:sz w:val="25"/>
          <w:szCs w:val="25"/>
        </w:rPr>
        <w:t xml:space="preserve">R.A. : La végétation se raréfie et le sol perd sa fertilité. Surpâturage, déboisement et pratiques inadaptées aggravent l'aridité.</w:t>
      </w:r>
    </w:p>
    <w:p>
      <w:pPr>
        <w:spacing w:after="30" w:before="0"/>
        <w:jc w:val="left"/>
      </w:pPr>
      <w:r>
        <w:rPr>
          <w:rFonts w:ascii="Times New Roman" w:cs="Times New Roman" w:eastAsia="Times New Roman" w:hAnsi="Times New Roman"/>
          <w:b w:val="false"/>
          <w:bCs w:val="false"/>
          <w:i w:val="false"/>
          <w:iCs w:val="false"/>
          <w:color w:val="000000"/>
          <w:sz w:val="25"/>
          <w:szCs w:val="25"/>
        </w:rPr>
        <w:t xml:space="preserve">Définis « sécheresse ».</w:t>
      </w:r>
    </w:p>
    <w:p>
      <w:pPr>
        <w:spacing w:after="90" w:before="0"/>
        <w:jc w:val="left"/>
      </w:pPr>
      <w:r>
        <w:rPr>
          <w:rFonts w:ascii="Times New Roman" w:cs="Times New Roman" w:eastAsia="Times New Roman" w:hAnsi="Times New Roman"/>
          <w:b w:val="false"/>
          <w:bCs w:val="false"/>
          <w:i w:val="false"/>
          <w:iCs w:val="false"/>
          <w:color w:val="000000"/>
          <w:sz w:val="25"/>
          <w:szCs w:val="25"/>
        </w:rPr>
        <w:t xml:space="preserve">R.A. : La sécheresse est une période anormalement longue de déficit de précipitations entraînant un manque d'eau pour les milieux et les sociétés.</w:t>
      </w:r>
    </w:p>
    <w:p>
      <w:pPr>
        <w:spacing w:after="30" w:before="0"/>
        <w:jc w:val="left"/>
      </w:pPr>
      <w:r>
        <w:rPr>
          <w:rFonts w:ascii="Times New Roman" w:cs="Times New Roman" w:eastAsia="Times New Roman" w:hAnsi="Times New Roman"/>
          <w:b w:val="false"/>
          <w:bCs w:val="false"/>
          <w:i w:val="false"/>
          <w:iCs w:val="false"/>
          <w:color w:val="000000"/>
          <w:sz w:val="25"/>
          <w:szCs w:val="25"/>
        </w:rPr>
        <w:t xml:space="preserve">Indique deux idées essentielles concernant sécheresse.</w:t>
      </w:r>
    </w:p>
    <w:p>
      <w:pPr>
        <w:spacing w:after="90" w:before="0"/>
        <w:jc w:val="left"/>
      </w:pPr>
      <w:r>
        <w:rPr>
          <w:rFonts w:ascii="Times New Roman" w:cs="Times New Roman" w:eastAsia="Times New Roman" w:hAnsi="Times New Roman"/>
          <w:b w:val="false"/>
          <w:bCs w:val="false"/>
          <w:i w:val="false"/>
          <w:iCs w:val="false"/>
          <w:color w:val="000000"/>
          <w:sz w:val="25"/>
          <w:szCs w:val="25"/>
        </w:rPr>
        <w:t xml:space="preserve">R.A. : La sécheresse météorologique commence par un déficit de pluie. Les sols, cours d'eau et nappes peuvent ensuite manquer d'eau.</w:t>
      </w:r>
    </w:p>
    <w:p>
      <w:pPr>
        <w:spacing w:after="30" w:before="0"/>
        <w:jc w:val="left"/>
      </w:pPr>
      <w:r>
        <w:rPr>
          <w:rFonts w:ascii="Times New Roman" w:cs="Times New Roman" w:eastAsia="Times New Roman" w:hAnsi="Times New Roman"/>
          <w:b w:val="false"/>
          <w:bCs w:val="false"/>
          <w:i w:val="false"/>
          <w:iCs w:val="false"/>
          <w:color w:val="000000"/>
          <w:sz w:val="25"/>
          <w:szCs w:val="25"/>
        </w:rPr>
        <w:t xml:space="preserve">Définis « facteur de dégradation ».</w:t>
      </w:r>
    </w:p>
    <w:p>
      <w:pPr>
        <w:spacing w:after="90" w:before="0"/>
        <w:jc w:val="left"/>
      </w:pPr>
      <w:r>
        <w:rPr>
          <w:rFonts w:ascii="Times New Roman" w:cs="Times New Roman" w:eastAsia="Times New Roman" w:hAnsi="Times New Roman"/>
          <w:b w:val="false"/>
          <w:bCs w:val="false"/>
          <w:i w:val="false"/>
          <w:iCs w:val="false"/>
          <w:color w:val="000000"/>
          <w:sz w:val="25"/>
          <w:szCs w:val="25"/>
        </w:rPr>
        <w:t xml:space="preserve">R.A. : La dégradation de l'environnement résulte de facteurs humains, technologiques et naturels qui se combinent.</w:t>
      </w:r>
    </w:p>
    <w:p>
      <w:pPr>
        <w:spacing w:after="30" w:before="0"/>
        <w:jc w:val="left"/>
      </w:pPr>
      <w:r>
        <w:rPr>
          <w:rFonts w:ascii="Times New Roman" w:cs="Times New Roman" w:eastAsia="Times New Roman" w:hAnsi="Times New Roman"/>
          <w:b w:val="false"/>
          <w:bCs w:val="false"/>
          <w:i w:val="false"/>
          <w:iCs w:val="false"/>
          <w:color w:val="000000"/>
          <w:sz w:val="25"/>
          <w:szCs w:val="25"/>
        </w:rPr>
        <w:t xml:space="preserve">Indique deux idées essentielles concernant facteur de dégradation.</w:t>
      </w:r>
    </w:p>
    <w:p>
      <w:pPr>
        <w:spacing w:after="90" w:before="0"/>
        <w:jc w:val="left"/>
      </w:pPr>
      <w:r>
        <w:rPr>
          <w:rFonts w:ascii="Times New Roman" w:cs="Times New Roman" w:eastAsia="Times New Roman" w:hAnsi="Times New Roman"/>
          <w:b w:val="false"/>
          <w:bCs w:val="false"/>
          <w:i w:val="false"/>
          <w:iCs w:val="false"/>
          <w:color w:val="000000"/>
          <w:sz w:val="25"/>
          <w:szCs w:val="25"/>
        </w:rPr>
        <w:t xml:space="preserve">R.A. : Les facteurs humains comprennent surexploitation, déforestation, feux et mauvaises pratiques. Les facteurs technologiques incluent rejets, équipements polluants et procédés mal contrôlés.</w:t>
      </w:r>
    </w:p>
    <w:p>
      <w:pPr>
        <w:spacing w:after="30" w:before="0"/>
        <w:jc w:val="left"/>
      </w:pPr>
      <w:r>
        <w:rPr>
          <w:rFonts w:ascii="Times New Roman" w:cs="Times New Roman" w:eastAsia="Times New Roman" w:hAnsi="Times New Roman"/>
          <w:b w:val="false"/>
          <w:bCs w:val="false"/>
          <w:i w:val="false"/>
          <w:iCs w:val="false"/>
          <w:color w:val="000000"/>
          <w:sz w:val="25"/>
          <w:szCs w:val="25"/>
        </w:rPr>
        <w:t xml:space="preserve">Définis « manifestation climatique ».</w:t>
      </w:r>
    </w:p>
    <w:p>
      <w:pPr>
        <w:spacing w:after="90" w:before="0"/>
        <w:jc w:val="left"/>
      </w:pPr>
      <w:r>
        <w:rPr>
          <w:rFonts w:ascii="Times New Roman" w:cs="Times New Roman" w:eastAsia="Times New Roman" w:hAnsi="Times New Roman"/>
          <w:b w:val="false"/>
          <w:bCs w:val="false"/>
          <w:i w:val="false"/>
          <w:iCs w:val="false"/>
          <w:color w:val="000000"/>
          <w:sz w:val="25"/>
          <w:szCs w:val="25"/>
        </w:rPr>
        <w:t xml:space="preserve">R.A. : Une manifestation climatique est un changement observable du climat ou de ses effets dans les milieux et les activités.</w:t>
      </w:r>
    </w:p>
    <w:p>
      <w:pPr>
        <w:spacing w:after="30" w:before="0"/>
        <w:jc w:val="left"/>
      </w:pPr>
      <w:r>
        <w:rPr>
          <w:rFonts w:ascii="Times New Roman" w:cs="Times New Roman" w:eastAsia="Times New Roman" w:hAnsi="Times New Roman"/>
          <w:b w:val="false"/>
          <w:bCs w:val="false"/>
          <w:i w:val="false"/>
          <w:iCs w:val="false"/>
          <w:color w:val="000000"/>
          <w:sz w:val="25"/>
          <w:szCs w:val="25"/>
        </w:rPr>
        <w:t xml:space="preserve">Indique deux idées essentielles concernant manifestation climatique.</w:t>
      </w:r>
    </w:p>
    <w:p>
      <w:pPr>
        <w:spacing w:after="90" w:before="0"/>
        <w:jc w:val="left"/>
      </w:pPr>
      <w:r>
        <w:rPr>
          <w:rFonts w:ascii="Times New Roman" w:cs="Times New Roman" w:eastAsia="Times New Roman" w:hAnsi="Times New Roman"/>
          <w:b w:val="false"/>
          <w:bCs w:val="false"/>
          <w:i w:val="false"/>
          <w:iCs w:val="false"/>
          <w:color w:val="000000"/>
          <w:sz w:val="25"/>
          <w:szCs w:val="25"/>
        </w:rPr>
        <w:t xml:space="preserve">R.A. : Certaines régions connaissent des sécheresses plus longues ou plus fréquentes. La désertification peut s'aggraver lorsque l'aridité et les pressions humaines se combinent.</w:t>
      </w:r>
    </w:p>
    <w:p>
      <w:pPr>
        <w:spacing w:after="30" w:before="0"/>
        <w:jc w:val="left"/>
      </w:pPr>
      <w:r>
        <w:rPr>
          <w:rFonts w:ascii="Times New Roman" w:cs="Times New Roman" w:eastAsia="Times New Roman" w:hAnsi="Times New Roman"/>
          <w:b w:val="false"/>
          <w:bCs w:val="false"/>
          <w:i w:val="false"/>
          <w:iCs w:val="false"/>
          <w:color w:val="000000"/>
          <w:sz w:val="25"/>
          <w:szCs w:val="25"/>
        </w:rPr>
        <w:t xml:space="preserve">Définis « fonte des glaciers ».</w:t>
      </w:r>
    </w:p>
    <w:p>
      <w:pPr>
        <w:spacing w:after="90" w:before="0"/>
        <w:jc w:val="left"/>
      </w:pPr>
      <w:r>
        <w:rPr>
          <w:rFonts w:ascii="Times New Roman" w:cs="Times New Roman" w:eastAsia="Times New Roman" w:hAnsi="Times New Roman"/>
          <w:b w:val="false"/>
          <w:bCs w:val="false"/>
          <w:i w:val="false"/>
          <w:iCs w:val="false"/>
          <w:color w:val="000000"/>
          <w:sz w:val="25"/>
          <w:szCs w:val="25"/>
        </w:rPr>
        <w:t xml:space="preserve">R.A. : La hausse durable des températures accélère la perte de nombreux glaciers et perturbe le rythme habituel des saisons.</w:t>
      </w:r>
    </w:p>
    <w:p>
      <w:pPr>
        <w:spacing w:after="30" w:before="0"/>
        <w:jc w:val="left"/>
      </w:pPr>
      <w:r>
        <w:rPr>
          <w:rFonts w:ascii="Times New Roman" w:cs="Times New Roman" w:eastAsia="Times New Roman" w:hAnsi="Times New Roman"/>
          <w:b w:val="false"/>
          <w:bCs w:val="false"/>
          <w:i w:val="false"/>
          <w:iCs w:val="false"/>
          <w:color w:val="000000"/>
          <w:sz w:val="25"/>
          <w:szCs w:val="25"/>
        </w:rPr>
        <w:t xml:space="preserve">Indique deux idées essentielles concernant fonte des glaciers.</w:t>
      </w:r>
    </w:p>
    <w:p>
      <w:pPr>
        <w:spacing w:after="90" w:before="0"/>
        <w:jc w:val="left"/>
      </w:pPr>
      <w:r>
        <w:rPr>
          <w:rFonts w:ascii="Times New Roman" w:cs="Times New Roman" w:eastAsia="Times New Roman" w:hAnsi="Times New Roman"/>
          <w:b w:val="false"/>
          <w:bCs w:val="false"/>
          <w:i w:val="false"/>
          <w:iCs w:val="false"/>
          <w:color w:val="000000"/>
          <w:sz w:val="25"/>
          <w:szCs w:val="25"/>
        </w:rPr>
        <w:t xml:space="preserve">R.A. : Le recul des glaciers modifie les réserves d'eau de certaines régions. La fonte des glaces continentales contribue à l'élévation du niveau marin.</w:t>
      </w:r>
    </w:p>
    <w:p>
      <w:pPr>
        <w:spacing w:after="30" w:before="0"/>
        <w:jc w:val="left"/>
      </w:pPr>
      <w:r>
        <w:rPr>
          <w:rFonts w:ascii="Times New Roman" w:cs="Times New Roman" w:eastAsia="Times New Roman" w:hAnsi="Times New Roman"/>
          <w:b w:val="false"/>
          <w:bCs w:val="false"/>
          <w:i w:val="false"/>
          <w:iCs w:val="false"/>
          <w:color w:val="000000"/>
          <w:sz w:val="25"/>
          <w:szCs w:val="25"/>
        </w:rPr>
        <w:t xml:space="preserve">Définis « cause du dérèglement ».</w:t>
      </w:r>
    </w:p>
    <w:p>
      <w:pPr>
        <w:spacing w:after="90" w:before="0"/>
        <w:jc w:val="left"/>
      </w:pPr>
      <w:r>
        <w:rPr>
          <w:rFonts w:ascii="Times New Roman" w:cs="Times New Roman" w:eastAsia="Times New Roman" w:hAnsi="Times New Roman"/>
          <w:b w:val="false"/>
          <w:bCs w:val="false"/>
          <w:i w:val="false"/>
          <w:iCs w:val="false"/>
          <w:color w:val="000000"/>
          <w:sz w:val="25"/>
          <w:szCs w:val="25"/>
        </w:rPr>
        <w:t xml:space="preserve">R.A. : La déforestation, la culture sur brûlis et les feux de brousse émettent du carbone et réduisent la capacité de la végétation à le stocker.</w:t>
      </w:r>
    </w:p>
    <w:p>
      <w:pPr>
        <w:spacing w:after="30" w:before="0"/>
        <w:jc w:val="left"/>
      </w:pPr>
      <w:r>
        <w:rPr>
          <w:rFonts w:ascii="Times New Roman" w:cs="Times New Roman" w:eastAsia="Times New Roman" w:hAnsi="Times New Roman"/>
          <w:b w:val="false"/>
          <w:bCs w:val="false"/>
          <w:i w:val="false"/>
          <w:iCs w:val="false"/>
          <w:color w:val="000000"/>
          <w:sz w:val="25"/>
          <w:szCs w:val="25"/>
        </w:rPr>
        <w:t xml:space="preserve">Indique deux idées essentielles concernant cause du dérèglement.</w:t>
      </w:r>
    </w:p>
    <w:p>
      <w:pPr>
        <w:spacing w:after="90" w:before="0"/>
        <w:jc w:val="left"/>
      </w:pPr>
      <w:r>
        <w:rPr>
          <w:rFonts w:ascii="Times New Roman" w:cs="Times New Roman" w:eastAsia="Times New Roman" w:hAnsi="Times New Roman"/>
          <w:b w:val="false"/>
          <w:bCs w:val="false"/>
          <w:i w:val="false"/>
          <w:iCs w:val="false"/>
          <w:color w:val="000000"/>
          <w:sz w:val="25"/>
          <w:szCs w:val="25"/>
        </w:rPr>
        <w:t xml:space="preserve">R.A. : Couper ou brûler la forêt libère une partie du carbone accumulé. La disparition des arbres réduit l'absorption future du dioxyde de carbone.</w:t>
      </w:r>
    </w:p>
    <w:p>
      <w:pPr>
        <w:spacing w:after="30" w:before="0"/>
        <w:jc w:val="left"/>
      </w:pPr>
      <w:r>
        <w:rPr>
          <w:rFonts w:ascii="Times New Roman" w:cs="Times New Roman" w:eastAsia="Times New Roman" w:hAnsi="Times New Roman"/>
          <w:b w:val="false"/>
          <w:bCs w:val="false"/>
          <w:i w:val="false"/>
          <w:iCs w:val="false"/>
          <w:color w:val="000000"/>
          <w:sz w:val="25"/>
          <w:szCs w:val="25"/>
        </w:rPr>
        <w:t xml:space="preserve">Définis « émission de gaz à effet de serre ».</w:t>
      </w:r>
    </w:p>
    <w:p>
      <w:pPr>
        <w:spacing w:after="90" w:before="0"/>
        <w:jc w:val="left"/>
      </w:pPr>
      <w:r>
        <w:rPr>
          <w:rFonts w:ascii="Times New Roman" w:cs="Times New Roman" w:eastAsia="Times New Roman" w:hAnsi="Times New Roman"/>
          <w:b w:val="false"/>
          <w:bCs w:val="false"/>
          <w:i w:val="false"/>
          <w:iCs w:val="false"/>
          <w:color w:val="000000"/>
          <w:sz w:val="25"/>
          <w:szCs w:val="25"/>
        </w:rPr>
        <w:t xml:space="preserve">R.A. : Les énergies fossiles, l'industrie, les transports et certaines pollutions augmentent les gaz à effet de serre dans l'atmosphère.</w:t>
      </w:r>
    </w:p>
    <w:p>
      <w:pPr>
        <w:spacing w:after="30" w:before="0"/>
        <w:jc w:val="left"/>
      </w:pPr>
      <w:r>
        <w:rPr>
          <w:rFonts w:ascii="Times New Roman" w:cs="Times New Roman" w:eastAsia="Times New Roman" w:hAnsi="Times New Roman"/>
          <w:b w:val="false"/>
          <w:bCs w:val="false"/>
          <w:i w:val="false"/>
          <w:iCs w:val="false"/>
          <w:color w:val="000000"/>
          <w:sz w:val="25"/>
          <w:szCs w:val="25"/>
        </w:rPr>
        <w:t xml:space="preserve">Indique deux idées essentielles concernant émission de gaz à effet de serre.</w:t>
      </w:r>
    </w:p>
    <w:p>
      <w:pPr>
        <w:spacing w:after="90" w:before="0"/>
        <w:jc w:val="left"/>
      </w:pPr>
      <w:r>
        <w:rPr>
          <w:rFonts w:ascii="Times New Roman" w:cs="Times New Roman" w:eastAsia="Times New Roman" w:hAnsi="Times New Roman"/>
          <w:b w:val="false"/>
          <w:bCs w:val="false"/>
          <w:i w:val="false"/>
          <w:iCs w:val="false"/>
          <w:color w:val="000000"/>
          <w:sz w:val="25"/>
          <w:szCs w:val="25"/>
        </w:rPr>
        <w:t xml:space="preserve">R.A. : La combustion du charbon, du pétrole et du gaz émet du dioxyde de carbone. L'industrie et les transports consomment beaucoup d'énergie fossile.</w:t>
      </w:r>
    </w:p>
    <w:p>
      <w:pPr>
        <w:spacing w:after="30" w:before="0"/>
        <w:jc w:val="left"/>
      </w:pPr>
      <w:r>
        <w:rPr>
          <w:rFonts w:ascii="Times New Roman" w:cs="Times New Roman" w:eastAsia="Times New Roman" w:hAnsi="Times New Roman"/>
          <w:b w:val="false"/>
          <w:bCs w:val="false"/>
          <w:i w:val="false"/>
          <w:iCs w:val="false"/>
          <w:color w:val="000000"/>
          <w:sz w:val="25"/>
          <w:szCs w:val="25"/>
        </w:rPr>
        <w:t xml:space="preserve">Définis « conséquence climatique ».</w:t>
      </w:r>
    </w:p>
    <w:p>
      <w:pPr>
        <w:spacing w:after="90" w:before="0"/>
        <w:jc w:val="left"/>
      </w:pPr>
      <w:r>
        <w:rPr>
          <w:rFonts w:ascii="Times New Roman" w:cs="Times New Roman" w:eastAsia="Times New Roman" w:hAnsi="Times New Roman"/>
          <w:b w:val="false"/>
          <w:bCs w:val="false"/>
          <w:i w:val="false"/>
          <w:iCs w:val="false"/>
          <w:color w:val="000000"/>
          <w:sz w:val="25"/>
          <w:szCs w:val="25"/>
        </w:rPr>
        <w:t xml:space="preserve">R.A. : Le dérèglement climatique réchauffe la Terre, élève le niveau marin, perturbe les saisons culturales et menace la sécurité alimentaire.</w:t>
      </w:r>
    </w:p>
    <w:p>
      <w:pPr>
        <w:spacing w:after="30" w:before="0"/>
        <w:jc w:val="left"/>
      </w:pPr>
      <w:r>
        <w:rPr>
          <w:rFonts w:ascii="Times New Roman" w:cs="Times New Roman" w:eastAsia="Times New Roman" w:hAnsi="Times New Roman"/>
          <w:b w:val="false"/>
          <w:bCs w:val="false"/>
          <w:i w:val="false"/>
          <w:iCs w:val="false"/>
          <w:color w:val="000000"/>
          <w:sz w:val="25"/>
          <w:szCs w:val="25"/>
        </w:rPr>
        <w:t xml:space="preserve">Indique deux idées essentielles concernant conséquence climatique.</w:t>
      </w:r>
    </w:p>
    <w:p>
      <w:pPr>
        <w:spacing w:after="90" w:before="0"/>
        <w:jc w:val="left"/>
      </w:pPr>
      <w:r>
        <w:rPr>
          <w:rFonts w:ascii="Times New Roman" w:cs="Times New Roman" w:eastAsia="Times New Roman" w:hAnsi="Times New Roman"/>
          <w:b w:val="false"/>
          <w:bCs w:val="false"/>
          <w:i w:val="false"/>
          <w:iCs w:val="false"/>
          <w:color w:val="000000"/>
          <w:sz w:val="25"/>
          <w:szCs w:val="25"/>
        </w:rPr>
        <w:t xml:space="preserve">R.A. : Les vagues de chaleur affectent santé, eau, cultures et élevage. La montée de la mer expose les littoraux bas à l'érosion et aux submersions.</w:t>
      </w:r>
    </w:p>
    <w:p>
      <w:pPr>
        <w:spacing w:after="30" w:before="0"/>
        <w:jc w:val="left"/>
      </w:pPr>
      <w:r>
        <w:rPr>
          <w:rFonts w:ascii="Times New Roman" w:cs="Times New Roman" w:eastAsia="Times New Roman" w:hAnsi="Times New Roman"/>
          <w:b w:val="false"/>
          <w:bCs w:val="false"/>
          <w:i w:val="false"/>
          <w:iCs w:val="false"/>
          <w:color w:val="000000"/>
          <w:sz w:val="25"/>
          <w:szCs w:val="25"/>
        </w:rPr>
        <w:t xml:space="preserve">Définis « impact humain et écologique ».</w:t>
      </w:r>
    </w:p>
    <w:p>
      <w:pPr>
        <w:spacing w:after="90" w:before="0"/>
        <w:jc w:val="left"/>
      </w:pPr>
      <w:r>
        <w:rPr>
          <w:rFonts w:ascii="Times New Roman" w:cs="Times New Roman" w:eastAsia="Times New Roman" w:hAnsi="Times New Roman"/>
          <w:b w:val="false"/>
          <w:bCs w:val="false"/>
          <w:i w:val="false"/>
          <w:iCs w:val="false"/>
          <w:color w:val="000000"/>
          <w:sz w:val="25"/>
          <w:szCs w:val="25"/>
        </w:rPr>
        <w:t xml:space="preserve">R.A. : Les effets climatiques peuvent forcer des déplacements, favoriser certaines maladies et perturber les écosystèmes.</w:t>
      </w:r>
    </w:p>
    <w:p>
      <w:pPr>
        <w:spacing w:after="30" w:before="0"/>
        <w:jc w:val="left"/>
      </w:pPr>
      <w:r>
        <w:rPr>
          <w:rFonts w:ascii="Times New Roman" w:cs="Times New Roman" w:eastAsia="Times New Roman" w:hAnsi="Times New Roman"/>
          <w:b w:val="false"/>
          <w:bCs w:val="false"/>
          <w:i w:val="false"/>
          <w:iCs w:val="false"/>
          <w:color w:val="000000"/>
          <w:sz w:val="25"/>
          <w:szCs w:val="25"/>
        </w:rPr>
        <w:t xml:space="preserve">Indique deux idées essentielles concernant impact humain et écologique.</w:t>
      </w:r>
    </w:p>
    <w:p>
      <w:pPr>
        <w:spacing w:after="90" w:before="0"/>
        <w:jc w:val="left"/>
      </w:pPr>
      <w:r>
        <w:rPr>
          <w:rFonts w:ascii="Times New Roman" w:cs="Times New Roman" w:eastAsia="Times New Roman" w:hAnsi="Times New Roman"/>
          <w:b w:val="false"/>
          <w:bCs w:val="false"/>
          <w:i w:val="false"/>
          <w:iCs w:val="false"/>
          <w:color w:val="000000"/>
          <w:sz w:val="25"/>
          <w:szCs w:val="25"/>
        </w:rPr>
        <w:t xml:space="preserve">R.A. : La perte d'eau, de terres ou d'habitations peut provoquer une migration forcée. Chaleur, inondations et changements d'aires d'espèces influencent certains risques sanitaires.</w:t>
      </w:r>
    </w:p>
    <w:p>
      <w:pPr>
        <w:spacing w:after="30" w:before="0"/>
        <w:jc w:val="left"/>
      </w:pPr>
      <w:r>
        <w:rPr>
          <w:rFonts w:ascii="Times New Roman" w:cs="Times New Roman" w:eastAsia="Times New Roman" w:hAnsi="Times New Roman"/>
          <w:b w:val="false"/>
          <w:bCs w:val="false"/>
          <w:i w:val="false"/>
          <w:iCs w:val="false"/>
          <w:color w:val="000000"/>
          <w:sz w:val="25"/>
          <w:szCs w:val="25"/>
        </w:rPr>
        <w:t xml:space="preserve">Définis « adaptation climatique ».</w:t>
      </w:r>
    </w:p>
    <w:p>
      <w:pPr>
        <w:spacing w:after="90" w:before="0"/>
        <w:jc w:val="left"/>
      </w:pPr>
      <w:r>
        <w:rPr>
          <w:rFonts w:ascii="Times New Roman" w:cs="Times New Roman" w:eastAsia="Times New Roman" w:hAnsi="Times New Roman"/>
          <w:b w:val="false"/>
          <w:bCs w:val="false"/>
          <w:i w:val="false"/>
          <w:iCs w:val="false"/>
          <w:color w:val="000000"/>
          <w:sz w:val="25"/>
          <w:szCs w:val="25"/>
        </w:rPr>
        <w:t xml:space="preserve">R.A. : L'adaptation climatique réduit les dommages en ajustant les pratiques, les équipements et l'organisation des communautés.</w:t>
      </w:r>
    </w:p>
    <w:p>
      <w:pPr>
        <w:spacing w:after="30" w:before="0"/>
        <w:jc w:val="left"/>
      </w:pPr>
      <w:r>
        <w:rPr>
          <w:rFonts w:ascii="Times New Roman" w:cs="Times New Roman" w:eastAsia="Times New Roman" w:hAnsi="Times New Roman"/>
          <w:b w:val="false"/>
          <w:bCs w:val="false"/>
          <w:i w:val="false"/>
          <w:iCs w:val="false"/>
          <w:color w:val="000000"/>
          <w:sz w:val="25"/>
          <w:szCs w:val="25"/>
        </w:rPr>
        <w:t xml:space="preserve">Indique deux idées essentielles concernant adaptation climatique.</w:t>
      </w:r>
    </w:p>
    <w:p>
      <w:pPr>
        <w:spacing w:after="90" w:before="0"/>
        <w:jc w:val="left"/>
      </w:pPr>
      <w:r>
        <w:rPr>
          <w:rFonts w:ascii="Times New Roman" w:cs="Times New Roman" w:eastAsia="Times New Roman" w:hAnsi="Times New Roman"/>
          <w:b w:val="false"/>
          <w:bCs w:val="false"/>
          <w:i w:val="false"/>
          <w:iCs w:val="false"/>
          <w:color w:val="000000"/>
          <w:sz w:val="25"/>
          <w:szCs w:val="25"/>
        </w:rPr>
        <w:t xml:space="preserve">R.A. : Le reboisement protège les sols, l'eau et contribue à stabiliser le cycle local de l'eau. L'économie verte développe des activités sobres et des énergies renouvelables.</w:t>
      </w:r>
    </w:p>
    <w:p>
      <w:r>
        <w:br w:type="page"/>
      </w:r>
    </w:p>
    <w:p>
      <w:pPr>
        <w:spacing w:after="40" w:before="0"/>
        <w:jc w:val="center"/>
      </w:pPr>
      <w:bookmarkStart w:name="seance58" w:id="66"/>
      <w:r>
        <w:rPr>
          <w:rFonts w:ascii="Times New Roman" w:cs="Times New Roman" w:eastAsia="Times New Roman" w:hAnsi="Times New Roman"/>
          <w:b/>
          <w:bCs/>
          <w:color w:val="000000"/>
          <w:sz w:val="26"/>
          <w:szCs w:val="26"/>
        </w:rPr>
        <w:t xml:space="preserve">SÉANCE 58 / 80</w:t>
      </w:r>
      <w:bookmarkEnd w:id="66"/>
    </w:p>
    <w:p>
      <w:pPr>
        <w:spacing w:after="60" w:before="0"/>
        <w:jc w:val="center"/>
      </w:pPr>
      <w:r>
        <w:rPr>
          <w:rFonts w:ascii="Times New Roman" w:cs="Times New Roman" w:eastAsia="Times New Roman" w:hAnsi="Times New Roman"/>
          <w:b/>
          <w:bCs/>
          <w:color w:val="000000"/>
          <w:sz w:val="30"/>
          <w:szCs w:val="30"/>
        </w:rPr>
        <w:t xml:space="preserve">Sujet d'examen T7 — Unité 5 — LA POPULATION FACE AUX PROBLÈMES ENVIRONNEMENTAUX</w:t>
      </w:r>
    </w:p>
    <w:p>
      <w:pPr>
        <w:spacing w:after="80" w:before="0"/>
        <w:jc w:val="center"/>
      </w:pPr>
      <w:r>
        <w:rPr>
          <w:rFonts w:ascii="Times New Roman" w:cs="Times New Roman" w:eastAsia="Times New Roman" w:hAnsi="Times New Roman"/>
          <w:b/>
          <w:bCs/>
          <w:i w:val="false"/>
          <w:iCs w:val="false"/>
          <w:color w:val="000000"/>
          <w:sz w:val="26"/>
          <w:szCs w:val="26"/>
        </w:rPr>
        <w:t xml:space="preserve">Durée : 60 minutes — Barème : 20 points</w:t>
      </w:r>
    </w:p>
    <w:p>
      <w:pPr>
        <w:spacing w:after="160" w:before="0"/>
        <w:jc w:val="center"/>
      </w:pPr>
      <w:r>
        <w:rPr>
          <w:rFonts w:ascii="Times New Roman" w:cs="Times New Roman" w:eastAsia="Times New Roman" w:hAnsi="Times New Roman"/>
          <w:b w:val="false"/>
          <w:bCs w:val="false"/>
          <w:i/>
          <w:iCs/>
          <w:color w:val="000000"/>
          <w:sz w:val="25"/>
          <w:szCs w:val="25"/>
        </w:rPr>
        <w:t xml:space="preserve">Lis attentivement chaque consigne et rédige des réponses précises.</w:t>
      </w:r>
    </w:p>
    <w:p>
      <w:pPr>
        <w:spacing w:after="60" w:before="120"/>
        <w:jc w:val="left"/>
      </w:pPr>
      <w:r>
        <w:rPr>
          <w:rFonts w:ascii="Times New Roman" w:cs="Times New Roman" w:eastAsia="Times New Roman" w:hAnsi="Times New Roman"/>
          <w:b/>
          <w:bCs/>
          <w:i w:val="false"/>
          <w:iCs w:val="false"/>
          <w:color w:val="000000"/>
          <w:sz w:val="26"/>
          <w:szCs w:val="26"/>
        </w:rPr>
        <w:t xml:space="preserve">Exercice 1 (5 points)</w:t>
      </w:r>
    </w:p>
    <w:p>
      <w:pPr>
        <w:spacing w:after="60" w:before="0"/>
        <w:jc w:val="left"/>
      </w:pPr>
      <w:r>
        <w:rPr>
          <w:rFonts w:ascii="Times New Roman" w:cs="Times New Roman" w:eastAsia="Times New Roman" w:hAnsi="Times New Roman"/>
          <w:b w:val="false"/>
          <w:bCs w:val="false"/>
          <w:i/>
          <w:iCs/>
          <w:color w:val="000000"/>
          <w:sz w:val="25"/>
          <w:szCs w:val="25"/>
        </w:rPr>
        <w:t xml:space="preserve">Définis les deux notions.</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1. érosion.</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2. facteur de dégradation.</w:t>
      </w:r>
    </w:p>
    <w:p>
      <w:pPr>
        <w:spacing w:after="60" w:before="120"/>
        <w:jc w:val="left"/>
      </w:pPr>
      <w:r>
        <w:rPr>
          <w:rFonts w:ascii="Times New Roman" w:cs="Times New Roman" w:eastAsia="Times New Roman" w:hAnsi="Times New Roman"/>
          <w:b/>
          <w:bCs/>
          <w:i w:val="false"/>
          <w:iCs w:val="false"/>
          <w:color w:val="000000"/>
          <w:sz w:val="26"/>
          <w:szCs w:val="26"/>
        </w:rPr>
        <w:t xml:space="preserve">Exercice 2 (5 points)</w:t>
      </w:r>
    </w:p>
    <w:p>
      <w:pPr>
        <w:spacing w:after="60" w:before="0"/>
        <w:jc w:val="left"/>
      </w:pPr>
      <w:r>
        <w:rPr>
          <w:rFonts w:ascii="Times New Roman" w:cs="Times New Roman" w:eastAsia="Times New Roman" w:hAnsi="Times New Roman"/>
          <w:b w:val="false"/>
          <w:bCs w:val="false"/>
          <w:i/>
          <w:iCs/>
          <w:color w:val="000000"/>
          <w:sz w:val="25"/>
          <w:szCs w:val="25"/>
        </w:rPr>
        <w:t xml:space="preserve">Réponds par une phrase complète.</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1. Indique deux idées essentielles concernant érosion.</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2. Indique deux idées essentielles concernant émission de gaz à effet de serre.</w:t>
      </w:r>
    </w:p>
    <w:p>
      <w:pPr>
        <w:spacing w:after="60" w:before="120"/>
        <w:jc w:val="left"/>
      </w:pPr>
      <w:r>
        <w:rPr>
          <w:rFonts w:ascii="Times New Roman" w:cs="Times New Roman" w:eastAsia="Times New Roman" w:hAnsi="Times New Roman"/>
          <w:b/>
          <w:bCs/>
          <w:i w:val="false"/>
          <w:iCs w:val="false"/>
          <w:color w:val="000000"/>
          <w:sz w:val="26"/>
          <w:szCs w:val="26"/>
        </w:rPr>
        <w:t xml:space="preserve">Exercice 3 (5 points)</w:t>
      </w:r>
    </w:p>
    <w:p>
      <w:pPr>
        <w:spacing w:after="60" w:before="0"/>
        <w:jc w:val="left"/>
      </w:pPr>
      <w:r>
        <w:rPr>
          <w:rFonts w:ascii="Times New Roman" w:cs="Times New Roman" w:eastAsia="Times New Roman" w:hAnsi="Times New Roman"/>
          <w:b w:val="false"/>
          <w:bCs w:val="false"/>
          <w:i/>
          <w:iCs/>
          <w:color w:val="000000"/>
          <w:sz w:val="25"/>
          <w:szCs w:val="25"/>
        </w:rPr>
        <w:t xml:space="preserve">Explique les relations entre les éléments indiqués.</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1. Les facteurs humains comprennent surexploitation, déforestation, feux et mauvaises pratiques.</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2. L'économie verte développe des activités sobres et des énergies renouvelables.</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3. Rédige une conclusion sur le thème de l'unité.</w:t>
      </w:r>
    </w:p>
    <w:p>
      <w:pPr>
        <w:spacing w:after="60" w:before="120"/>
        <w:jc w:val="left"/>
      </w:pPr>
      <w:r>
        <w:rPr>
          <w:rFonts w:ascii="Times New Roman" w:cs="Times New Roman" w:eastAsia="Times New Roman" w:hAnsi="Times New Roman"/>
          <w:b/>
          <w:bCs/>
          <w:i w:val="false"/>
          <w:iCs w:val="false"/>
          <w:color w:val="000000"/>
          <w:sz w:val="26"/>
          <w:szCs w:val="26"/>
        </w:rPr>
        <w:t xml:space="preserve">Exercice 4 (5 points)</w:t>
      </w:r>
    </w:p>
    <w:p>
      <w:pPr>
        <w:spacing w:after="60" w:before="0"/>
        <w:jc w:val="left"/>
      </w:pPr>
      <w:r>
        <w:rPr>
          <w:rFonts w:ascii="Times New Roman" w:cs="Times New Roman" w:eastAsia="Times New Roman" w:hAnsi="Times New Roman"/>
          <w:b w:val="false"/>
          <w:bCs w:val="false"/>
          <w:i/>
          <w:iCs/>
          <w:color w:val="000000"/>
          <w:sz w:val="25"/>
          <w:szCs w:val="25"/>
        </w:rPr>
        <w:t xml:space="preserve">Étudie la situation et propose une réponse géographique.</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Rasoa et sa classe conçoivent une campagne locale associant arbres, économie d'énergie et préparation aux risques.</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Présente la notion, un élément d'explication et une règle d'action.</w:t>
      </w:r>
    </w:p>
    <w:p>
      <w:pPr>
        <w:spacing w:after="60"/>
      </w:pPr>
      <w:r>
        <w:rPr>
          <w:rFonts w:ascii="Times New Roman" w:cs="Times New Roman" w:eastAsia="Times New Roman" w:hAnsi="Times New Roman"/>
          <w:sz w:val="18"/>
          <w:szCs w:val="18"/>
        </w:rPr>
        <w:t xml:space="preserve"/>
      </w:r>
    </w:p>
    <w:p>
      <w:pPr>
        <w:spacing w:after="80" w:before="160"/>
        <w:jc w:val="left"/>
      </w:pPr>
      <w:r>
        <w:rPr>
          <w:rFonts w:ascii="Times New Roman" w:cs="Times New Roman" w:eastAsia="Times New Roman" w:hAnsi="Times New Roman"/>
          <w:b/>
          <w:bCs/>
          <w:i w:val="false"/>
          <w:iCs w:val="false"/>
          <w:color w:val="000000"/>
          <w:sz w:val="28"/>
          <w:szCs w:val="28"/>
        </w:rPr>
        <w:t xml:space="preserve">CORRIGÉ ET BARÈME</w:t>
      </w:r>
    </w:p>
    <w:p>
      <w:pPr>
        <w:spacing w:after="40" w:before="0"/>
        <w:jc w:val="left"/>
      </w:pPr>
      <w:r>
        <w:rPr>
          <w:rFonts w:ascii="Times New Roman" w:cs="Times New Roman" w:eastAsia="Times New Roman" w:hAnsi="Times New Roman"/>
          <w:b/>
          <w:bCs/>
          <w:i w:val="false"/>
          <w:iCs w:val="false"/>
          <w:color w:val="000000"/>
          <w:sz w:val="25"/>
          <w:szCs w:val="25"/>
        </w:rPr>
        <w:t xml:space="preserve">Exercice 1 (5 points)</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1. L'érosion enlève et transporte les matériaux du sol ; le lavaka est une grande excavation d'érosion qui entaille certains versants de Madagascar. (2,5 points)</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2. La dégradation de l'environnement résulte de facteurs humains, technologiques et naturels qui se combinent. (2,5 points)</w:t>
      </w:r>
    </w:p>
    <w:p>
      <w:pPr>
        <w:spacing w:after="40" w:before="0"/>
        <w:jc w:val="left"/>
      </w:pPr>
      <w:r>
        <w:rPr>
          <w:rFonts w:ascii="Times New Roman" w:cs="Times New Roman" w:eastAsia="Times New Roman" w:hAnsi="Times New Roman"/>
          <w:b/>
          <w:bCs/>
          <w:i w:val="false"/>
          <w:iCs w:val="false"/>
          <w:color w:val="000000"/>
          <w:sz w:val="25"/>
          <w:szCs w:val="25"/>
        </w:rPr>
        <w:t xml:space="preserve">Exercice 2 (5 points)</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1. Le ruissellement concentré creuse rigoles, ravines puis excavations. Les pentes, les pluies intenses et des sols fragiles augmentent le risque. (2,5 points)</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2. La combustion du charbon, du pétrole et du gaz émet du dioxyde de carbone. L'industrie et les transports consomment beaucoup d'énergie fossile. (2,5 points)</w:t>
      </w:r>
    </w:p>
    <w:p>
      <w:pPr>
        <w:spacing w:after="40" w:before="0"/>
        <w:jc w:val="left"/>
      </w:pPr>
      <w:r>
        <w:rPr>
          <w:rFonts w:ascii="Times New Roman" w:cs="Times New Roman" w:eastAsia="Times New Roman" w:hAnsi="Times New Roman"/>
          <w:b/>
          <w:bCs/>
          <w:i w:val="false"/>
          <w:iCs w:val="false"/>
          <w:color w:val="000000"/>
          <w:sz w:val="25"/>
          <w:szCs w:val="25"/>
        </w:rPr>
        <w:t xml:space="preserve">Exercice 3 (5 points)</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1. Cyclones, sécheresses, éruptions ou mouvements de terrain sont des facteurs naturels. (2 points)</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2. La sensibilisation prépare la communauté aux risques et aux changements de pratiques. (2 points)</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3. Ces éléments permettent de comprendre la population face aux problèmes environnementaux. (1 point)</w:t>
      </w:r>
    </w:p>
    <w:p>
      <w:pPr>
        <w:spacing w:after="40" w:before="0"/>
        <w:jc w:val="left"/>
      </w:pPr>
      <w:r>
        <w:rPr>
          <w:rFonts w:ascii="Times New Roman" w:cs="Times New Roman" w:eastAsia="Times New Roman" w:hAnsi="Times New Roman"/>
          <w:b/>
          <w:bCs/>
          <w:i w:val="false"/>
          <w:iCs w:val="false"/>
          <w:color w:val="000000"/>
          <w:sz w:val="25"/>
          <w:szCs w:val="25"/>
        </w:rPr>
        <w:t xml:space="preserve">Exercice 4 (5 points)</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Notion : adaptation climatique. (1 point)</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Explication : Le reboisement protège les sols, l'eau et contribue à stabiliser le cycle local de l'eau. L'économie verte développe des activités sobres et des énergies renouvelables. (2 points)</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Règle : Transformer l'information en un projet réalisable, suivi et partagé. (2 points)</w:t>
      </w:r>
    </w:p>
    <w:p>
      <w:pPr>
        <w:spacing w:after="100" w:before="80"/>
        <w:jc w:val="left"/>
      </w:pPr>
      <w:r>
        <w:rPr>
          <w:rFonts w:ascii="Times New Roman" w:cs="Times New Roman" w:eastAsia="Times New Roman" w:hAnsi="Times New Roman"/>
          <w:b/>
          <w:bCs/>
          <w:i w:val="false"/>
          <w:iCs w:val="false"/>
          <w:color w:val="000000"/>
          <w:sz w:val="25"/>
          <w:szCs w:val="25"/>
        </w:rPr>
        <w:t xml:space="preserve">Total : 20 points</w:t>
      </w:r>
    </w:p>
    <w:p>
      <w:pPr>
        <w:spacing w:after="60" w:before="0"/>
        <w:jc w:val="center"/>
      </w:pPr>
      <w:bookmarkStart w:name="unite6" w:id="67"/>
      <w:r>
        <w:rPr>
          <w:rFonts w:ascii="Times New Roman" w:cs="Times New Roman" w:eastAsia="Times New Roman" w:hAnsi="Times New Roman"/>
          <w:b/>
          <w:bCs/>
          <w:color w:val="000000"/>
          <w:sz w:val="32"/>
          <w:szCs w:val="32"/>
        </w:rPr>
        <w:t xml:space="preserve">UNITÉ 6 — ACTIVITÉS ÉCONOMIQUES DE LA POPULATION MONDIALE</w:t>
      </w:r>
      <w:bookmarkEnd w:id="67"/>
    </w:p>
    <w:p>
      <w:pPr>
        <w:spacing w:after="200" w:before="0"/>
        <w:jc w:val="center"/>
      </w:pPr>
      <w:r>
        <w:rPr>
          <w:rFonts w:ascii="Times New Roman" w:cs="Times New Roman" w:eastAsia="Times New Roman" w:hAnsi="Times New Roman"/>
          <w:b w:val="false"/>
          <w:bCs w:val="false"/>
          <w:i/>
          <w:iCs/>
          <w:color w:val="000000"/>
          <w:sz w:val="24"/>
          <w:szCs w:val="24"/>
        </w:rPr>
        <w:t xml:space="preserve">Thématique officielle : Activités économiques de la population mondiale. Durée officielle : 6 heures, soit 6 leçons de 60 minutes, suivies d'une révision et d'un examen corrigé. Cette unité classe les activités dans les secteurs primaire, secondaire et tertiaire, montre leur interdépendance, puis définit la mondialisation de l'économie, ses acteurs, ses facteurs et ses conséquences.</w:t>
      </w:r>
    </w:p>
    <w:p>
      <w:r>
        <w:br w:type="page"/>
      </w:r>
    </w:p>
    <w:p>
      <w:pPr>
        <w:spacing w:after="40" w:before="0"/>
        <w:jc w:val="center"/>
      </w:pPr>
      <w:r>
        <w:rPr>
          <w:rFonts w:ascii="Times New Roman" w:cs="Times New Roman" w:eastAsia="Times New Roman" w:hAnsi="Times New Roman"/>
          <w:b/>
          <w:bCs/>
          <w:i w:val="false"/>
          <w:iCs w:val="false"/>
          <w:color w:val="000000"/>
          <w:sz w:val="26"/>
          <w:szCs w:val="26"/>
        </w:rPr>
        <w:t xml:space="preserve">SÉANCE 59 / 80</w:t>
      </w:r>
    </w:p>
    <w:p>
      <w:pPr>
        <w:spacing w:after="160" w:before="0"/>
        <w:jc w:val="center"/>
      </w:pPr>
      <w:bookmarkStart w:name="seance59" w:id="68"/>
      <w:r>
        <w:rPr>
          <w:rFonts w:ascii="Times New Roman" w:cs="Times New Roman" w:eastAsia="Times New Roman" w:hAnsi="Times New Roman"/>
          <w:b/>
          <w:bCs/>
          <w:color w:val="000000"/>
          <w:sz w:val="30"/>
          <w:szCs w:val="30"/>
        </w:rPr>
        <w:t xml:space="preserve">Les trois secteurs d'activités économiques</w:t>
      </w:r>
      <w:bookmarkEnd w:id="68"/>
    </w:p>
    <w:p>
      <w:pPr>
        <w:spacing w:after="120" w:before="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1625"/>
        <w:gridCol w:w="3069"/>
        <w:gridCol w:w="1444"/>
        <w:gridCol w:w="2888"/>
      </w:tblGrid>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Discipline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Géographie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Date :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_______</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Thème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Activités économiques de la population mondiale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Classe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T7</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Titre de la séance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Les trois secteurs d'activités économiques</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Séance n°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59 / 80</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Objectif spécifique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Être capable de définir secteurs économiques, d'en expliquer les éléments essentiels et de l'utiliser dans une situation géographique.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Durée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60 minutes</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Documentation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Programme d'études officiel T7 — Géographie ; ressources pédagogiques T7 ; atlas géographique.</w:t>
            </w:r>
          </w:p>
        </w:tc>
        <w:tc>
          <w:tcPr>
            <w:tcW w:type="pct" w:w="800"/>
            <w:gridSpan w:val="1"/>
            <w:tcMar>
              <w:top w:type="dxa" w:w="50"/>
              <w:left w:type="dxa" w:w="90"/>
              <w:bottom w:type="dxa" w:w="50"/>
              <w:right w:type="dxa" w:w="90"/>
            </w:tcMar>
            <w:vAlign w:val="top"/>
          </w:tcPr>
          <w:p>
            <w:pPr>
              <w:spacing w:after="20" w:before="0"/>
              <w:jc w:val="left"/>
            </w:pPr>
          </w:p>
        </w:tc>
        <w:tc>
          <w:tcPr>
            <w:tcW w:type="pct" w:w="1600"/>
            <w:gridSpan w:val="1"/>
            <w:tcMar>
              <w:top w:type="dxa" w:w="50"/>
              <w:left w:type="dxa" w:w="90"/>
              <w:bottom w:type="dxa" w:w="50"/>
              <w:right w:type="dxa" w:w="90"/>
            </w:tcMar>
            <w:vAlign w:val="top"/>
          </w:tcPr>
          <w:p>
            <w:pPr>
              <w:spacing w:after="20" w:before="0"/>
              <w:jc w:val="left"/>
            </w:pPr>
          </w:p>
        </w:tc>
      </w:tr>
    </w:tbl>
    <w:p>
      <w:pPr>
        <w:spacing w:after="60"/>
      </w:pPr>
      <w:r>
        <w:rPr>
          <w:rFonts w:ascii="Times New Roman" w:cs="Times New Roman" w:eastAsia="Times New Roman" w:hAnsi="Times New Roman"/>
          <w:sz w:val="18"/>
          <w:szCs w:val="18"/>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50"/>
        <w:gridCol w:w="2050"/>
        <w:gridCol w:w="2050"/>
        <w:gridCol w:w="1000"/>
        <w:gridCol w:w="1150"/>
        <w:gridCol w:w="900"/>
      </w:tblGrid>
      <w:tr>
        <w:trPr>
          <w:tblHeader/>
        </w:trPr>
        <w:tc>
          <w:tcPr>
            <w:tcW w:type="pct" w:w="6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Étapes et Durée</w:t>
            </w:r>
          </w:p>
        </w:tc>
        <w:tc>
          <w:tcPr>
            <w:tcW w:type="pct" w:w="2500"/>
            <w:gridSpan w:val="2"/>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Déroulement de la leçon</w:t>
            </w:r>
          </w:p>
        </w:tc>
        <w:tc>
          <w:tcPr>
            <w:tcW w:type="pct" w:w="6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Technique et Stratégie</w:t>
            </w:r>
          </w:p>
        </w:tc>
        <w:tc>
          <w:tcPr>
            <w:tcW w:type="pct" w:w="7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Support et Matériel</w:t>
            </w:r>
          </w:p>
        </w:tc>
        <w:tc>
          <w:tcPr>
            <w:tcW w:type="pct" w:w="5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Observation</w:t>
            </w:r>
          </w:p>
        </w:tc>
      </w:tr>
      <w:tr>
        <w:trPr>
          <w:tblHeader/>
        </w:trPr>
        <w:tc>
          <w:tcPr>
            <w:tcW w:type="pct" w:w="650"/>
            <w:gridSpan w:val="1"/>
            <w:shd w:fill="F5F5F5" w:color="auto" w:val="clear"/>
            <w:tcMar>
              <w:top w:type="dxa" w:w="50"/>
              <w:left w:type="dxa" w:w="90"/>
              <w:bottom w:type="dxa" w:w="50"/>
              <w:right w:type="dxa" w:w="90"/>
            </w:tcMar>
            <w:vAlign w:val="top"/>
          </w:tcPr>
          <w:p>
            <w:pPr>
              <w:spacing w:after="80" w:before="0"/>
              <w:jc w:val="left"/>
            </w:pP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Enseignant</w:t>
            </w: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Apprenants</w:t>
            </w:r>
          </w:p>
        </w:tc>
        <w:tc>
          <w:tcPr>
            <w:tcW w:type="pct" w:w="600"/>
            <w:gridSpan w:val="1"/>
            <w:shd w:fill="F5F5F5" w:color="auto" w:val="clear"/>
            <w:tcMar>
              <w:top w:type="dxa" w:w="50"/>
              <w:left w:type="dxa" w:w="90"/>
              <w:bottom w:type="dxa" w:w="50"/>
              <w:right w:type="dxa" w:w="90"/>
            </w:tcMar>
            <w:vAlign w:val="top"/>
          </w:tcPr>
          <w:p>
            <w:pPr>
              <w:spacing w:after="80" w:before="0"/>
              <w:jc w:val="left"/>
            </w:pPr>
          </w:p>
        </w:tc>
        <w:tc>
          <w:tcPr>
            <w:tcW w:type="pct" w:w="700"/>
            <w:gridSpan w:val="1"/>
            <w:shd w:fill="F5F5F5" w:color="auto" w:val="clear"/>
            <w:tcMar>
              <w:top w:type="dxa" w:w="50"/>
              <w:left w:type="dxa" w:w="90"/>
              <w:bottom w:type="dxa" w:w="50"/>
              <w:right w:type="dxa" w:w="90"/>
            </w:tcMar>
            <w:vAlign w:val="top"/>
          </w:tcPr>
          <w:p>
            <w:pPr>
              <w:spacing w:after="80" w:before="0"/>
              <w:jc w:val="left"/>
            </w:pPr>
          </w:p>
        </w:tc>
        <w:tc>
          <w:tcPr>
            <w:tcW w:type="pct" w:w="550"/>
            <w:gridSpan w:val="1"/>
            <w:shd w:fill="F5F5F5" w:color="auto" w:val="clear"/>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 RÉVISION</w:t>
            </w:r>
          </w:p>
          <w:p>
            <w:pPr>
              <w:spacing w:after="80" w:before="0"/>
              <w:jc w:val="left"/>
            </w:pPr>
            <w:r>
              <w:rPr>
                <w:rFonts w:ascii="Times New Roman" w:cs="Times New Roman" w:eastAsia="Times New Roman" w:hAnsi="Times New Roman"/>
                <w:b w:val="false"/>
                <w:bCs w:val="false"/>
                <w:i/>
                <w:iCs/>
                <w:color w:val="000000"/>
                <w:sz w:val="21"/>
                <w:szCs w:val="21"/>
              </w:rPr>
              <w:t xml:space="preserve">5 min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Qu'est-ce qu'une activité économique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D'où viennent les produits vendus au marché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C'est une activité qui produit ou échange des biens et des services.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Ils proviennent de l'agriculture, de l'artisanat, de l'industrie ou du commerce.</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 orales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w:t>
            </w:r>
          </w:p>
        </w:tc>
        <w:tc>
          <w:tcPr>
            <w:tcW w:type="pct" w:w="550"/>
            <w:gridSpan w:val="1"/>
            <w:tcMar>
              <w:top w:type="dxa" w:w="50"/>
              <w:left w:type="dxa" w:w="90"/>
              <w:bottom w:type="dxa" w:w="50"/>
              <w:right w:type="dxa" w:w="90"/>
            </w:tcMar>
            <w:vAlign w:val="top"/>
          </w:tcPr>
          <w:p>
            <w:pPr>
              <w:spacing w:after="80" w:before="0"/>
              <w:jc w:val="left"/>
            </w:pPr>
          </w:p>
        </w:tc>
      </w:tr>
      <w:tr>
        <w:tc>
          <w:tcPr>
            <w:tcW w:type="dxa" w:w="9026"/>
            <w:gridSpan w:val="6"/>
            <w:shd w:fill="EAF3FB" w:color="auto" w:val="clear"/>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3"/>
                <w:szCs w:val="23"/>
              </w:rPr>
              <w:t xml:space="preserve">II. NOUVELLE LEÇON</w:t>
            </w:r>
          </w:p>
          <w:p>
            <w:pPr>
              <w:spacing w:after="80" w:before="0"/>
              <w:jc w:val="left"/>
            </w:pPr>
            <w:r>
              <w:rPr>
                <w:rFonts w:ascii="Times New Roman" w:cs="Times New Roman" w:eastAsia="Times New Roman" w:hAnsi="Times New Roman"/>
                <w:b w:val="false"/>
                <w:bCs w:val="false"/>
                <w:i/>
                <w:iCs/>
                <w:color w:val="000000"/>
                <w:sz w:val="21"/>
                <w:szCs w:val="21"/>
              </w:rPr>
              <w:t xml:space="preserve">45 min</w:t>
            </w: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1. Mise en situation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Manoa suit le parcours du riz depuis la rizière jusqu'au repas vendu dans un restaurant.</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notion géographique permet de comprendre cette situation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secteurs économiques : Les activités économiques sont classées en secteurs primaire, secondaire et tertiaire selon leur place dans la production des biens et services.</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Récit et questions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Document et schéma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2. Présentation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Aujourd'hui, nous étudions « Les trois secteurs d'activités économiques ». À la fin de la séance, vous saurez définir secteurs économiques, expliquer ses composantes et appliquer la notion.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Annonce du titre et de l'objectif</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 cahier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3. Observation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Observez le schéma « Les trois secteurs d'activités économiques » et le document illustré. Repérez la notion centrale, les relations et les éléments du paysage.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observent silencieusement.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Observation silencieuse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pédagogique et document illustré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4. Analyse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Qu'est-ce que secteurs économiques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est une première idée importante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autre idée complète l'explication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règle doit guider l'analyse ou l'action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Les activités économiques sont classées en secteurs primaire, secondaire et tertiaire selon leur place dans la production des biens et services.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 secteur primaire exploite ou cultive les ressources naturelles.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 secteur secondaire transforme les matières premières par l'artisanat et l'industrie.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Identifier la fonction de chaque activité avant de la classer.</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pédagogique et document illustré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5. Synthèse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activités économiques sont classées en secteurs primaire, secondaire et tertiaire selon leur place dans la production des biens et services. Le secteur primaire exploite ou cultive les ressources naturelles. Le secteur secondaire transforme les matières premières par l'artisanat et l'industrie. Il faut retenir : Identifier la fonction de chaque activité avant de la classer.</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Explication</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6. Application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Réponds par des phrases complètes.</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Définis secteurs économiques.</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Relève deux éléments essentiels de la leçon.</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Associe chaque idée à son explication puis justifie ton choix.</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primaire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secondaire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3. Écris la relation entre ces deux idées.</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Les activités économiques sont classées en secteurs primaire, secondaire et tertiaire selon leur place dans la production des biens et services. (2,5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Le secteur primaire exploite ou cultive les ressources naturelles. Le secteur secondaire transforme les matières premières par l'artisanat et l'industrie. (2,5 points)</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Le secteur primaire exploite ou cultive les ressources naturelles.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Le secteur secondaire transforme les matières premières par l'artisanat et l'industrie.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3. Ces idées sont liées dans l'étude de secteurs économiques. (1 point)</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ardoise</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III. ÉVALUATION</w:t>
            </w:r>
          </w:p>
          <w:p>
            <w:pPr>
              <w:spacing w:after="80" w:before="0"/>
              <w:jc w:val="left"/>
            </w:pPr>
            <w:r>
              <w:rPr>
                <w:rFonts w:ascii="Times New Roman" w:cs="Times New Roman" w:eastAsia="Times New Roman" w:hAnsi="Times New Roman"/>
                <w:b w:val="false"/>
                <w:bCs w:val="false"/>
                <w:i/>
                <w:iCs/>
                <w:color w:val="000000"/>
                <w:sz w:val="21"/>
                <w:szCs w:val="21"/>
              </w:rPr>
              <w:t xml:space="preserve">10 min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Explique ce que montre la situation.</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Manoa suit le parcours du riz depuis la rizière jusqu'au repas vendu dans un restaurant.</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Nomme la notion étudiée.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Donne l'indice qui permet de la reconnaître.</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Rédige une courte réponse organisée.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Présente secteurs économiques, une idée essentielle et la règle pratique à retenir.</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Il s'agit de secteurs économiques.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Le secteur tertiaire fournit des services, du commerce et des transports. (3 points)</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Les activités économiques sont classées en secteurs primaire, secondaire et tertiaire selon leur place dans la production des biens et services. Les secteurs sont interdépendants dans les chaînes de production. Identifier la fonction de chaque activité avant de la classer. (5 points)</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feuille d'évaluation</w:t>
            </w:r>
          </w:p>
        </w:tc>
        <w:tc>
          <w:tcPr>
            <w:tcW w:type="pct" w:w="550"/>
            <w:gridSpan w:val="1"/>
            <w:tcMar>
              <w:top w:type="dxa" w:w="50"/>
              <w:left w:type="dxa" w:w="90"/>
              <w:bottom w:type="dxa" w:w="50"/>
              <w:right w:type="dxa" w:w="90"/>
            </w:tcMar>
            <w:vAlign w:val="top"/>
          </w:tcPr>
          <w:p>
            <w:pPr>
              <w:spacing w:after="80" w:before="0"/>
              <w:jc w:val="left"/>
            </w:pPr>
          </w:p>
        </w:tc>
      </w:tr>
    </w:tbl>
    <w:p>
      <w:r>
        <w:br w:type="page"/>
      </w:r>
    </w:p>
    <w:p>
      <w:pPr>
        <w:spacing w:after="160" w:before="120"/>
        <w:jc w:val="center"/>
      </w:pPr>
      <w:r>
        <w:rPr>
          <w:rFonts w:ascii="Times New Roman" w:cs="Times New Roman" w:eastAsia="Times New Roman" w:hAnsi="Times New Roman"/>
          <w:b/>
          <w:bCs/>
          <w:color w:val="C00000"/>
          <w:sz w:val="30"/>
          <w:szCs w:val="30"/>
        </w:rPr>
        <w:t xml:space="preserve">Les trois secteurs d'activités économiques</w:t>
      </w:r>
    </w:p>
    <w:p>
      <w:pPr>
        <w:spacing w:after="40" w:before="60"/>
        <w:jc w:val="center"/>
      </w:pPr>
      <w:r>
        <w:drawing>
          <wp:inline distT="0" distB="0" distL="0" distR="0">
            <wp:extent cx="4095750" cy="2419350"/>
            <wp:effectExtent t="0" r="0" b="0" l="0"/>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4095750" cy="2419350"/>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Schéma pédagogique : Les trois secteurs d'activités économiques.</w:t>
      </w:r>
    </w:p>
    <w:p>
      <w:pPr>
        <w:spacing w:after="40" w:before="60"/>
        <w:jc w:val="center"/>
      </w:pPr>
      <w:r>
        <w:drawing>
          <wp:inline distT="0" distB="0" distL="0" distR="0">
            <wp:extent cx="4286250" cy="2333625"/>
            <wp:effectExtent t="0" r="0" b="0" l="0"/>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4286250" cy="2333625"/>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Document d'observation : Manoa suit le parcours du riz depuis la rizière jusqu'au repas vendu dans un restaurant.</w:t>
      </w:r>
    </w:p>
    <w:p>
      <w:pPr>
        <w:spacing w:after="80" w:before="140"/>
      </w:pPr>
      <w:r>
        <w:rPr>
          <w:rFonts w:ascii="Times New Roman" w:cs="Times New Roman" w:eastAsia="Times New Roman" w:hAnsi="Times New Roman"/>
          <w:b/>
          <w:bCs/>
          <w:color w:val="1E7B34"/>
          <w:sz w:val="26"/>
          <w:szCs w:val="26"/>
        </w:rPr>
        <w:t xml:space="preserve">1. Comprendre secteurs économiques</w:t>
      </w:r>
    </w:p>
    <w:p>
      <w:pPr>
        <w:spacing w:after="100"/>
      </w:pPr>
      <w:r>
        <w:rPr>
          <w:rFonts w:ascii="Times New Roman" w:cs="Times New Roman" w:eastAsia="Times New Roman" w:hAnsi="Times New Roman"/>
          <w:sz w:val="25"/>
          <w:szCs w:val="25"/>
        </w:rPr>
        <w:t xml:space="preserve">Les </w:t>
      </w:r>
      <w:r>
        <w:rPr>
          <w:rFonts w:ascii="Times New Roman" w:cs="Times New Roman" w:eastAsia="Times New Roman" w:hAnsi="Times New Roman"/>
          <w:b/>
          <w:bCs/>
          <w:color w:val="1F4E79"/>
          <w:sz w:val="25"/>
          <w:szCs w:val="25"/>
        </w:rPr>
        <w:t xml:space="preserve">activité</w:t>
      </w:r>
      <w:r>
        <w:rPr>
          <w:rFonts w:ascii="Times New Roman" w:cs="Times New Roman" w:eastAsia="Times New Roman" w:hAnsi="Times New Roman"/>
          <w:sz w:val="25"/>
          <w:szCs w:val="25"/>
        </w:rPr>
        <w:t xml:space="preserve">s économiques sont classées en secteurs </w:t>
      </w:r>
      <w:r>
        <w:rPr>
          <w:rFonts w:ascii="Times New Roman" w:cs="Times New Roman" w:eastAsia="Times New Roman" w:hAnsi="Times New Roman"/>
          <w:b/>
          <w:bCs/>
          <w:color w:val="1F4E79"/>
          <w:sz w:val="25"/>
          <w:szCs w:val="25"/>
        </w:rPr>
        <w:t xml:space="preserve">primaire</w:t>
      </w:r>
      <w:r>
        <w:rPr>
          <w:rFonts w:ascii="Times New Roman" w:cs="Times New Roman" w:eastAsia="Times New Roman" w:hAnsi="Times New Roman"/>
          <w:sz w:val="25"/>
          <w:szCs w:val="25"/>
        </w:rPr>
        <w:t xml:space="preserve">, </w:t>
      </w:r>
      <w:r>
        <w:rPr>
          <w:rFonts w:ascii="Times New Roman" w:cs="Times New Roman" w:eastAsia="Times New Roman" w:hAnsi="Times New Roman"/>
          <w:b/>
          <w:bCs/>
          <w:color w:val="1F4E79"/>
          <w:sz w:val="25"/>
          <w:szCs w:val="25"/>
        </w:rPr>
        <w:t xml:space="preserve">secondaire</w:t>
      </w:r>
      <w:r>
        <w:rPr>
          <w:rFonts w:ascii="Times New Roman" w:cs="Times New Roman" w:eastAsia="Times New Roman" w:hAnsi="Times New Roman"/>
          <w:sz w:val="25"/>
          <w:szCs w:val="25"/>
        </w:rPr>
        <w:t xml:space="preserve"> et </w:t>
      </w:r>
      <w:r>
        <w:rPr>
          <w:rFonts w:ascii="Times New Roman" w:cs="Times New Roman" w:eastAsia="Times New Roman" w:hAnsi="Times New Roman"/>
          <w:b/>
          <w:bCs/>
          <w:color w:val="1F4E79"/>
          <w:sz w:val="25"/>
          <w:szCs w:val="25"/>
        </w:rPr>
        <w:t xml:space="preserve">tertiaire</w:t>
      </w:r>
      <w:r>
        <w:rPr>
          <w:rFonts w:ascii="Times New Roman" w:cs="Times New Roman" w:eastAsia="Times New Roman" w:hAnsi="Times New Roman"/>
          <w:sz w:val="25"/>
          <w:szCs w:val="25"/>
        </w:rPr>
        <w:t xml:space="preserve"> selon leur place dans la production des biens et services.</w:t>
      </w:r>
    </w:p>
    <w:p>
      <w:pPr>
        <w:spacing w:after="100"/>
      </w:pPr>
      <w:r>
        <w:rPr>
          <w:rFonts w:ascii="Times New Roman" w:cs="Times New Roman" w:eastAsia="Times New Roman" w:hAnsi="Times New Roman"/>
          <w:sz w:val="25"/>
          <w:szCs w:val="25"/>
        </w:rPr>
        <w:t xml:space="preserve">Cette notion permet d'étudier le territoire avec précision et de relier les faits observés à leurs causes et à leurs conséquences.</w:t>
      </w:r>
    </w:p>
    <w:p>
      <w:pPr>
        <w:spacing w:after="80" w:before="140"/>
      </w:pPr>
      <w:r>
        <w:rPr>
          <w:rFonts w:ascii="Times New Roman" w:cs="Times New Roman" w:eastAsia="Times New Roman" w:hAnsi="Times New Roman"/>
          <w:b/>
          <w:bCs/>
          <w:color w:val="1E7B34"/>
          <w:sz w:val="26"/>
          <w:szCs w:val="26"/>
        </w:rPr>
        <w:t xml:space="preserve">2. Les éléments essentiels</w:t>
      </w:r>
    </w:p>
    <w:p>
      <w:pPr>
        <w:spacing w:after="100"/>
      </w:pPr>
      <w:r>
        <w:rPr>
          <w:rFonts w:ascii="Times New Roman" w:cs="Times New Roman" w:eastAsia="Times New Roman" w:hAnsi="Times New Roman"/>
          <w:sz w:val="25"/>
          <w:szCs w:val="25"/>
        </w:rPr>
        <w:t xml:space="preserve">Le secteur </w:t>
      </w:r>
      <w:r>
        <w:rPr>
          <w:rFonts w:ascii="Times New Roman" w:cs="Times New Roman" w:eastAsia="Times New Roman" w:hAnsi="Times New Roman"/>
          <w:b/>
          <w:bCs/>
          <w:color w:val="1F4E79"/>
          <w:sz w:val="25"/>
          <w:szCs w:val="25"/>
        </w:rPr>
        <w:t xml:space="preserve">primaire</w:t>
      </w:r>
      <w:r>
        <w:rPr>
          <w:rFonts w:ascii="Times New Roman" w:cs="Times New Roman" w:eastAsia="Times New Roman" w:hAnsi="Times New Roman"/>
          <w:sz w:val="25"/>
          <w:szCs w:val="25"/>
        </w:rPr>
        <w:t xml:space="preserve"> exploite ou cultive les ressources naturelles.</w:t>
      </w:r>
    </w:p>
    <w:p>
      <w:pPr>
        <w:spacing w:after="100"/>
      </w:pPr>
      <w:r>
        <w:rPr>
          <w:rFonts w:ascii="Times New Roman" w:cs="Times New Roman" w:eastAsia="Times New Roman" w:hAnsi="Times New Roman"/>
          <w:sz w:val="25"/>
          <w:szCs w:val="25"/>
        </w:rPr>
        <w:t xml:space="preserve">Le secteur </w:t>
      </w:r>
      <w:r>
        <w:rPr>
          <w:rFonts w:ascii="Times New Roman" w:cs="Times New Roman" w:eastAsia="Times New Roman" w:hAnsi="Times New Roman"/>
          <w:b/>
          <w:bCs/>
          <w:color w:val="1F4E79"/>
          <w:sz w:val="25"/>
          <w:szCs w:val="25"/>
        </w:rPr>
        <w:t xml:space="preserve">secondaire</w:t>
      </w:r>
      <w:r>
        <w:rPr>
          <w:rFonts w:ascii="Times New Roman" w:cs="Times New Roman" w:eastAsia="Times New Roman" w:hAnsi="Times New Roman"/>
          <w:sz w:val="25"/>
          <w:szCs w:val="25"/>
        </w:rPr>
        <w:t xml:space="preserve"> transforme les matières premières par l'artisanat et l'industrie.</w:t>
      </w:r>
    </w:p>
    <w:p>
      <w:pPr>
        <w:spacing w:after="100"/>
      </w:pPr>
      <w:r>
        <w:rPr>
          <w:rFonts w:ascii="Times New Roman" w:cs="Times New Roman" w:eastAsia="Times New Roman" w:hAnsi="Times New Roman"/>
          <w:sz w:val="25"/>
          <w:szCs w:val="25"/>
        </w:rPr>
        <w:t xml:space="preserve">Le secteur </w:t>
      </w:r>
      <w:r>
        <w:rPr>
          <w:rFonts w:ascii="Times New Roman" w:cs="Times New Roman" w:eastAsia="Times New Roman" w:hAnsi="Times New Roman"/>
          <w:b/>
          <w:bCs/>
          <w:color w:val="1F4E79"/>
          <w:sz w:val="25"/>
          <w:szCs w:val="25"/>
        </w:rPr>
        <w:t xml:space="preserve">tertiaire</w:t>
      </w:r>
      <w:r>
        <w:rPr>
          <w:rFonts w:ascii="Times New Roman" w:cs="Times New Roman" w:eastAsia="Times New Roman" w:hAnsi="Times New Roman"/>
          <w:sz w:val="25"/>
          <w:szCs w:val="25"/>
        </w:rPr>
        <w:t xml:space="preserve"> fournit des services, du commerce et des transports.</w:t>
      </w:r>
    </w:p>
    <w:p>
      <w:pPr>
        <w:spacing w:after="100"/>
      </w:pPr>
      <w:r>
        <w:rPr>
          <w:rFonts w:ascii="Times New Roman" w:cs="Times New Roman" w:eastAsia="Times New Roman" w:hAnsi="Times New Roman"/>
          <w:sz w:val="25"/>
          <w:szCs w:val="25"/>
        </w:rPr>
        <w:t xml:space="preserve">Les secteurs sont interdépendants dans les chaînes de production.</w:t>
      </w:r>
    </w:p>
    <w:p>
      <w:pPr>
        <w:spacing w:after="80" w:before="140"/>
      </w:pPr>
      <w:r>
        <w:rPr>
          <w:rFonts w:ascii="Times New Roman" w:cs="Times New Roman" w:eastAsia="Times New Roman" w:hAnsi="Times New Roman"/>
          <w:b/>
          <w:bCs/>
          <w:color w:val="1E7B34"/>
          <w:sz w:val="26"/>
          <w:szCs w:val="26"/>
        </w:rPr>
        <w:t xml:space="preserve">3. Lire une situation et agir</w:t>
      </w:r>
    </w:p>
    <w:p>
      <w:pPr>
        <w:spacing w:after="100"/>
      </w:pPr>
      <w:r>
        <w:rPr>
          <w:rFonts w:ascii="Times New Roman" w:cs="Times New Roman" w:eastAsia="Times New Roman" w:hAnsi="Times New Roman"/>
          <w:sz w:val="25"/>
          <w:szCs w:val="25"/>
        </w:rPr>
        <w:t xml:space="preserve">Manoa suit le parcours du riz depuis la rizière jusqu'au repas vendu dans un restaurant.</w:t>
      </w:r>
    </w:p>
    <w:p>
      <w:pPr>
        <w:spacing w:after="100"/>
      </w:pPr>
      <w:r>
        <w:rPr>
          <w:rFonts w:ascii="Times New Roman" w:cs="Times New Roman" w:eastAsia="Times New Roman" w:hAnsi="Times New Roman"/>
          <w:sz w:val="25"/>
          <w:szCs w:val="25"/>
        </w:rPr>
        <w:t xml:space="preserve">Règle à retenir : Identifier la fonction de chaque </w:t>
      </w:r>
      <w:r>
        <w:rPr>
          <w:rFonts w:ascii="Times New Roman" w:cs="Times New Roman" w:eastAsia="Times New Roman" w:hAnsi="Times New Roman"/>
          <w:b/>
          <w:bCs/>
          <w:color w:val="1F4E79"/>
          <w:sz w:val="25"/>
          <w:szCs w:val="25"/>
        </w:rPr>
        <w:t xml:space="preserve">activité</w:t>
      </w:r>
      <w:r>
        <w:rPr>
          <w:rFonts w:ascii="Times New Roman" w:cs="Times New Roman" w:eastAsia="Times New Roman" w:hAnsi="Times New Roman"/>
          <w:sz w:val="25"/>
          <w:szCs w:val="25"/>
        </w:rPr>
        <w:t xml:space="preserve"> avant de la classer.</w:t>
      </w:r>
    </w:p>
    <w:p>
      <w:pPr>
        <w:spacing w:after="60" w:before="160"/>
        <w:jc w:val="left"/>
      </w:pPr>
      <w:r>
        <w:rPr>
          <w:rFonts w:ascii="Times New Roman" w:cs="Times New Roman" w:eastAsia="Times New Roman" w:hAnsi="Times New Roman"/>
          <w:b/>
          <w:bCs/>
          <w:i w:val="false"/>
          <w:iCs w:val="false"/>
          <w:color w:val="000000"/>
          <w:sz w:val="28"/>
          <w:szCs w:val="28"/>
        </w:rPr>
        <w:t xml:space="preserve">EXERCICES</w:t>
      </w:r>
    </w:p>
    <w:p>
      <w:pPr>
        <w:spacing w:after="30" w:before="0"/>
        <w:jc w:val="left"/>
      </w:pPr>
      <w:r>
        <w:rPr>
          <w:rFonts w:ascii="Times New Roman" w:cs="Times New Roman" w:eastAsia="Times New Roman" w:hAnsi="Times New Roman"/>
          <w:b/>
          <w:bCs/>
          <w:i w:val="false"/>
          <w:iCs w:val="false"/>
          <w:color w:val="000000"/>
          <w:sz w:val="25"/>
          <w:szCs w:val="25"/>
        </w:rPr>
        <w:t xml:space="preserve">Exercice 1 (5 points)</w:t>
      </w:r>
    </w:p>
    <w:p>
      <w:pPr>
        <w:spacing w:after="40" w:before="0"/>
        <w:jc w:val="left"/>
      </w:pPr>
      <w:r>
        <w:rPr>
          <w:rFonts w:ascii="Times New Roman" w:cs="Times New Roman" w:eastAsia="Times New Roman" w:hAnsi="Times New Roman"/>
          <w:b w:val="false"/>
          <w:bCs w:val="false"/>
          <w:i/>
          <w:iCs/>
          <w:color w:val="000000"/>
          <w:sz w:val="24"/>
          <w:szCs w:val="24"/>
        </w:rPr>
        <w:t xml:space="preserve">Réponds par des phrases complètes.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Définis secteurs économiques.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Relève deux éléments essentiels de la leçon.</w:t>
      </w:r>
    </w:p>
    <w:p>
      <w:pPr>
        <w:spacing w:after="30" w:before="0"/>
        <w:jc w:val="left"/>
      </w:pPr>
      <w:r>
        <w:rPr>
          <w:rFonts w:ascii="Times New Roman" w:cs="Times New Roman" w:eastAsia="Times New Roman" w:hAnsi="Times New Roman"/>
          <w:b/>
          <w:bCs/>
          <w:i w:val="false"/>
          <w:iCs w:val="false"/>
          <w:color w:val="000000"/>
          <w:sz w:val="25"/>
          <w:szCs w:val="25"/>
        </w:rPr>
        <w:t xml:space="preserve">Exercice 2 (5 points)</w:t>
      </w:r>
    </w:p>
    <w:p>
      <w:pPr>
        <w:spacing w:after="40" w:before="0"/>
        <w:jc w:val="left"/>
      </w:pPr>
      <w:r>
        <w:rPr>
          <w:rFonts w:ascii="Times New Roman" w:cs="Times New Roman" w:eastAsia="Times New Roman" w:hAnsi="Times New Roman"/>
          <w:b w:val="false"/>
          <w:bCs w:val="false"/>
          <w:i/>
          <w:iCs/>
          <w:color w:val="000000"/>
          <w:sz w:val="24"/>
          <w:szCs w:val="24"/>
        </w:rPr>
        <w:t xml:space="preserve">Associe chaque idée à son explication puis justifie ton choix.</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primaire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secondaire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Écris la relation entre ces deux idées.</w:t>
      </w:r>
    </w:p>
    <w:p>
      <w:pPr>
        <w:spacing w:after="30" w:before="0"/>
        <w:jc w:val="left"/>
      </w:pPr>
      <w:r>
        <w:rPr>
          <w:rFonts w:ascii="Times New Roman" w:cs="Times New Roman" w:eastAsia="Times New Roman" w:hAnsi="Times New Roman"/>
          <w:b/>
          <w:bCs/>
          <w:i w:val="false"/>
          <w:iCs w:val="false"/>
          <w:color w:val="000000"/>
          <w:sz w:val="25"/>
          <w:szCs w:val="25"/>
        </w:rPr>
        <w:t xml:space="preserve">Exercice 3 (5 points)</w:t>
      </w:r>
    </w:p>
    <w:p>
      <w:pPr>
        <w:spacing w:after="40" w:before="0"/>
        <w:jc w:val="left"/>
      </w:pPr>
      <w:r>
        <w:rPr>
          <w:rFonts w:ascii="Times New Roman" w:cs="Times New Roman" w:eastAsia="Times New Roman" w:hAnsi="Times New Roman"/>
          <w:b w:val="false"/>
          <w:bCs w:val="false"/>
          <w:i/>
          <w:iCs/>
          <w:color w:val="000000"/>
          <w:sz w:val="24"/>
          <w:szCs w:val="24"/>
        </w:rPr>
        <w:t xml:space="preserve">Explique ce que montre la situation.</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Manoa suit le parcours du riz depuis la rizière jusqu'au repas vendu dans un restaurant.</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Nomme la notion étudiée.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Donne l'indice qui permet de la reconnaître.</w:t>
      </w:r>
    </w:p>
    <w:p>
      <w:pPr>
        <w:spacing w:after="30" w:before="0"/>
        <w:jc w:val="left"/>
      </w:pPr>
      <w:r>
        <w:rPr>
          <w:rFonts w:ascii="Times New Roman" w:cs="Times New Roman" w:eastAsia="Times New Roman" w:hAnsi="Times New Roman"/>
          <w:b/>
          <w:bCs/>
          <w:i w:val="false"/>
          <w:iCs w:val="false"/>
          <w:color w:val="000000"/>
          <w:sz w:val="25"/>
          <w:szCs w:val="25"/>
        </w:rPr>
        <w:t xml:space="preserve">Exercice 4 (5 points)</w:t>
      </w:r>
    </w:p>
    <w:p>
      <w:pPr>
        <w:spacing w:after="40" w:before="0"/>
        <w:jc w:val="left"/>
      </w:pPr>
      <w:r>
        <w:rPr>
          <w:rFonts w:ascii="Times New Roman" w:cs="Times New Roman" w:eastAsia="Times New Roman" w:hAnsi="Times New Roman"/>
          <w:b w:val="false"/>
          <w:bCs w:val="false"/>
          <w:i/>
          <w:iCs/>
          <w:color w:val="000000"/>
          <w:sz w:val="24"/>
          <w:szCs w:val="24"/>
        </w:rPr>
        <w:t xml:space="preserve">Rédige une courte réponse organisée.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Présente secteurs économiques, une idée essentielle et la règle pratique à retenir.</w:t>
      </w:r>
    </w:p>
    <w:p>
      <w:pPr>
        <w:spacing w:after="120" w:before="0"/>
        <w:jc w:val="left"/>
      </w:pPr>
      <w:r>
        <w:rPr>
          <w:rFonts w:ascii="Times New Roman" w:cs="Times New Roman" w:eastAsia="Times New Roman" w:hAnsi="Times New Roman"/>
          <w:b/>
          <w:bCs/>
          <w:i w:val="false"/>
          <w:iCs w:val="false"/>
          <w:color w:val="000000"/>
          <w:sz w:val="24"/>
          <w:szCs w:val="24"/>
        </w:rPr>
        <w:t xml:space="preserve">Total : 20 points</w:t>
      </w:r>
    </w:p>
    <w:p>
      <w:pPr>
        <w:spacing w:after="60" w:before="120"/>
        <w:jc w:val="left"/>
      </w:pPr>
      <w:r>
        <w:rPr>
          <w:rFonts w:ascii="Times New Roman" w:cs="Times New Roman" w:eastAsia="Times New Roman" w:hAnsi="Times New Roman"/>
          <w:b/>
          <w:bCs/>
          <w:i w:val="false"/>
          <w:iCs w:val="false"/>
          <w:color w:val="000000"/>
          <w:sz w:val="26"/>
          <w:szCs w:val="26"/>
        </w:rPr>
        <w:t xml:space="preserve">CORRIGÉ</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1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Les activités économiques sont classées en secteurs primaire, secondaire et tertiaire selon leur place dans la production des biens et services. (2,5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Le secteur primaire exploite ou cultive les ressources naturelles. Le secteur secondaire transforme les matières premières par l'artisanat et l'industrie. (2,5 points)</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2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Le secteur primaire exploite ou cultive les ressources naturelles.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Le secteur secondaire transforme les matières premières par l'artisanat et l'industrie.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Ces idées sont liées dans l'étude de secteurs économiques. (1 point)</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3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Il s'agit de secteurs économiques.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Le secteur tertiaire fournit des services, du commerce et des transports. (3 points)</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4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Les activités économiques sont classées en secteurs primaire, secondaire et tertiaire selon leur place dans la production des biens et services. Les secteurs sont interdépendants dans les chaînes de production. Identifier la fonction de chaque activité avant de la classer. (5 points)</w:t>
      </w:r>
    </w:p>
    <w:p>
      <w:r>
        <w:br w:type="page"/>
      </w:r>
    </w:p>
    <w:p>
      <w:pPr>
        <w:spacing w:after="40" w:before="0"/>
        <w:jc w:val="center"/>
      </w:pPr>
      <w:r>
        <w:rPr>
          <w:rFonts w:ascii="Times New Roman" w:cs="Times New Roman" w:eastAsia="Times New Roman" w:hAnsi="Times New Roman"/>
          <w:b/>
          <w:bCs/>
          <w:i w:val="false"/>
          <w:iCs w:val="false"/>
          <w:color w:val="000000"/>
          <w:sz w:val="26"/>
          <w:szCs w:val="26"/>
        </w:rPr>
        <w:t xml:space="preserve">SÉANCE 60 / 80</w:t>
      </w:r>
    </w:p>
    <w:p>
      <w:pPr>
        <w:spacing w:after="160" w:before="0"/>
        <w:jc w:val="center"/>
      </w:pPr>
      <w:bookmarkStart w:name="seance60" w:id="69"/>
      <w:r>
        <w:rPr>
          <w:rFonts w:ascii="Times New Roman" w:cs="Times New Roman" w:eastAsia="Times New Roman" w:hAnsi="Times New Roman"/>
          <w:b/>
          <w:bCs/>
          <w:color w:val="000000"/>
          <w:sz w:val="30"/>
          <w:szCs w:val="30"/>
        </w:rPr>
        <w:t xml:space="preserve">Espaces économiques et interdépendance des secteurs</w:t>
      </w:r>
      <w:bookmarkEnd w:id="69"/>
    </w:p>
    <w:p>
      <w:pPr>
        <w:spacing w:after="120" w:before="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1625"/>
        <w:gridCol w:w="3069"/>
        <w:gridCol w:w="1444"/>
        <w:gridCol w:w="2888"/>
      </w:tblGrid>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Discipline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Géographie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Date :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_______</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Thème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Activités économiques de la population mondiale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Classe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T7</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Titre de la séance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Espaces économiques et interdépendance des secteurs</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Séance n°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60 / 80</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Objectif spécifique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Être capable de définir espace économique, d'en expliquer les éléments essentiels et de l'utiliser dans une situation géographique.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Durée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60 minutes</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Documentation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Programme d'études officiel T7 — Géographie ; ressources pédagogiques T7 ; atlas géographique.</w:t>
            </w:r>
          </w:p>
        </w:tc>
        <w:tc>
          <w:tcPr>
            <w:tcW w:type="pct" w:w="800"/>
            <w:gridSpan w:val="1"/>
            <w:tcMar>
              <w:top w:type="dxa" w:w="50"/>
              <w:left w:type="dxa" w:w="90"/>
              <w:bottom w:type="dxa" w:w="50"/>
              <w:right w:type="dxa" w:w="90"/>
            </w:tcMar>
            <w:vAlign w:val="top"/>
          </w:tcPr>
          <w:p>
            <w:pPr>
              <w:spacing w:after="20" w:before="0"/>
              <w:jc w:val="left"/>
            </w:pPr>
          </w:p>
        </w:tc>
        <w:tc>
          <w:tcPr>
            <w:tcW w:type="pct" w:w="1600"/>
            <w:gridSpan w:val="1"/>
            <w:tcMar>
              <w:top w:type="dxa" w:w="50"/>
              <w:left w:type="dxa" w:w="90"/>
              <w:bottom w:type="dxa" w:w="50"/>
              <w:right w:type="dxa" w:w="90"/>
            </w:tcMar>
            <w:vAlign w:val="top"/>
          </w:tcPr>
          <w:p>
            <w:pPr>
              <w:spacing w:after="20" w:before="0"/>
              <w:jc w:val="left"/>
            </w:pPr>
          </w:p>
        </w:tc>
      </w:tr>
    </w:tbl>
    <w:p>
      <w:pPr>
        <w:spacing w:after="60"/>
      </w:pPr>
      <w:r>
        <w:rPr>
          <w:rFonts w:ascii="Times New Roman" w:cs="Times New Roman" w:eastAsia="Times New Roman" w:hAnsi="Times New Roman"/>
          <w:sz w:val="18"/>
          <w:szCs w:val="18"/>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50"/>
        <w:gridCol w:w="2050"/>
        <w:gridCol w:w="2050"/>
        <w:gridCol w:w="1000"/>
        <w:gridCol w:w="1150"/>
        <w:gridCol w:w="900"/>
      </w:tblGrid>
      <w:tr>
        <w:trPr>
          <w:tblHeader/>
        </w:trPr>
        <w:tc>
          <w:tcPr>
            <w:tcW w:type="pct" w:w="6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Étapes et Durée</w:t>
            </w:r>
          </w:p>
        </w:tc>
        <w:tc>
          <w:tcPr>
            <w:tcW w:type="pct" w:w="2500"/>
            <w:gridSpan w:val="2"/>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Déroulement de la leçon</w:t>
            </w:r>
          </w:p>
        </w:tc>
        <w:tc>
          <w:tcPr>
            <w:tcW w:type="pct" w:w="6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Technique et Stratégie</w:t>
            </w:r>
          </w:p>
        </w:tc>
        <w:tc>
          <w:tcPr>
            <w:tcW w:type="pct" w:w="7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Support et Matériel</w:t>
            </w:r>
          </w:p>
        </w:tc>
        <w:tc>
          <w:tcPr>
            <w:tcW w:type="pct" w:w="5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Observation</w:t>
            </w:r>
          </w:p>
        </w:tc>
      </w:tr>
      <w:tr>
        <w:trPr>
          <w:tblHeader/>
        </w:trPr>
        <w:tc>
          <w:tcPr>
            <w:tcW w:type="pct" w:w="650"/>
            <w:gridSpan w:val="1"/>
            <w:shd w:fill="F5F5F5" w:color="auto" w:val="clear"/>
            <w:tcMar>
              <w:top w:type="dxa" w:w="50"/>
              <w:left w:type="dxa" w:w="90"/>
              <w:bottom w:type="dxa" w:w="50"/>
              <w:right w:type="dxa" w:w="90"/>
            </w:tcMar>
            <w:vAlign w:val="top"/>
          </w:tcPr>
          <w:p>
            <w:pPr>
              <w:spacing w:after="80" w:before="0"/>
              <w:jc w:val="left"/>
            </w:pP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Enseignant</w:t>
            </w: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Apprenants</w:t>
            </w:r>
          </w:p>
        </w:tc>
        <w:tc>
          <w:tcPr>
            <w:tcW w:type="pct" w:w="600"/>
            <w:gridSpan w:val="1"/>
            <w:shd w:fill="F5F5F5" w:color="auto" w:val="clear"/>
            <w:tcMar>
              <w:top w:type="dxa" w:w="50"/>
              <w:left w:type="dxa" w:w="90"/>
              <w:bottom w:type="dxa" w:w="50"/>
              <w:right w:type="dxa" w:w="90"/>
            </w:tcMar>
            <w:vAlign w:val="top"/>
          </w:tcPr>
          <w:p>
            <w:pPr>
              <w:spacing w:after="80" w:before="0"/>
              <w:jc w:val="left"/>
            </w:pPr>
          </w:p>
        </w:tc>
        <w:tc>
          <w:tcPr>
            <w:tcW w:type="pct" w:w="700"/>
            <w:gridSpan w:val="1"/>
            <w:shd w:fill="F5F5F5" w:color="auto" w:val="clear"/>
            <w:tcMar>
              <w:top w:type="dxa" w:w="50"/>
              <w:left w:type="dxa" w:w="90"/>
              <w:bottom w:type="dxa" w:w="50"/>
              <w:right w:type="dxa" w:w="90"/>
            </w:tcMar>
            <w:vAlign w:val="top"/>
          </w:tcPr>
          <w:p>
            <w:pPr>
              <w:spacing w:after="80" w:before="0"/>
              <w:jc w:val="left"/>
            </w:pPr>
          </w:p>
        </w:tc>
        <w:tc>
          <w:tcPr>
            <w:tcW w:type="pct" w:w="550"/>
            <w:gridSpan w:val="1"/>
            <w:shd w:fill="F5F5F5" w:color="auto" w:val="clear"/>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 RÉVISION</w:t>
            </w:r>
          </w:p>
          <w:p>
            <w:pPr>
              <w:spacing w:after="80" w:before="0"/>
              <w:jc w:val="left"/>
            </w:pPr>
            <w:r>
              <w:rPr>
                <w:rFonts w:ascii="Times New Roman" w:cs="Times New Roman" w:eastAsia="Times New Roman" w:hAnsi="Times New Roman"/>
                <w:b w:val="false"/>
                <w:bCs w:val="false"/>
                <w:i/>
                <w:iCs/>
                <w:color w:val="000000"/>
                <w:sz w:val="21"/>
                <w:szCs w:val="21"/>
              </w:rPr>
              <w:t xml:space="preserve">5 min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Définis « secteurs économiques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Indique deux idées essentielles concernant secteurs économiques.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règle pratique faut-il retenir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Les activités économiques sont classées en secteurs primaire, secondaire et tertiaire selon leur place dans la production des biens et services.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 secteur primaire exploite ou cultive les ressources naturelles. Le secteur secondaire transforme les matières premières par l'artisanat et l'industrie.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Identifier la fonction de chaque activité avant de la classer.</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 orales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w:t>
            </w:r>
          </w:p>
        </w:tc>
        <w:tc>
          <w:tcPr>
            <w:tcW w:type="pct" w:w="550"/>
            <w:gridSpan w:val="1"/>
            <w:tcMar>
              <w:top w:type="dxa" w:w="50"/>
              <w:left w:type="dxa" w:w="90"/>
              <w:bottom w:type="dxa" w:w="50"/>
              <w:right w:type="dxa" w:w="90"/>
            </w:tcMar>
            <w:vAlign w:val="top"/>
          </w:tcPr>
          <w:p>
            <w:pPr>
              <w:spacing w:after="80" w:before="0"/>
              <w:jc w:val="left"/>
            </w:pPr>
          </w:p>
        </w:tc>
      </w:tr>
      <w:tr>
        <w:tc>
          <w:tcPr>
            <w:tcW w:type="dxa" w:w="9026"/>
            <w:gridSpan w:val="6"/>
            <w:shd w:fill="EAF3FB" w:color="auto" w:val="clear"/>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3"/>
                <w:szCs w:val="23"/>
              </w:rPr>
              <w:t xml:space="preserve">II. NOUVELLE LEÇON</w:t>
            </w:r>
          </w:p>
          <w:p>
            <w:pPr>
              <w:spacing w:after="80" w:before="0"/>
              <w:jc w:val="left"/>
            </w:pPr>
            <w:r>
              <w:rPr>
                <w:rFonts w:ascii="Times New Roman" w:cs="Times New Roman" w:eastAsia="Times New Roman" w:hAnsi="Times New Roman"/>
                <w:b w:val="false"/>
                <w:bCs w:val="false"/>
                <w:i/>
                <w:iCs/>
                <w:color w:val="000000"/>
                <w:sz w:val="21"/>
                <w:szCs w:val="21"/>
              </w:rPr>
              <w:t xml:space="preserve">45 min</w:t>
            </w: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1. Mise en situation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Fetra localise sur une carte mondiale les lieux successifs de production et de transformation d'un produit.</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notion géographique permet de comprendre cette situation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espace économique : Un espace économique est organisé par des activités, des acteurs et des réseaux qui relient production, transformation, distribution et consommation.</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Récit et questions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Document et schéma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2. Présentation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Aujourd'hui, nous étudions « Espaces économiques et interdépendance des secteurs ». À la fin de la séance, vous saurez définir espace économique, expliquer ses composantes et appliquer la notion.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Annonce du titre et de l'objectif</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 cahier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3. Observation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Observez le schéma « Espaces économiques et interdépendance des secteurs » et le document illustré. Repérez la notion centrale, les relations et les éléments du paysage.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observent silencieusement.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Observation silencieuse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pédagogique et document illustré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4. Analyse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Qu'est-ce que espace économique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est une première idée importante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autre idée complète l'explication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règle doit guider l'analyse ou l'action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Un espace économique est organisé par des activités, des acteurs et des réseaux qui relient production, transformation, distribution et consommation.</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Les espaces agricoles dépendent des sols, de l'eau, des marchés et des techniques.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Les espaces artisanaux et industriels transforment les matières et concentrent des emplois.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Étudier les flux pour comprendre les relations entre secteurs et territoires.</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pédagogique et document illustré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5. Synthèse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Un espace économique est organisé par des activités, des acteurs et des réseaux qui relient production, transformation, distribution et consommation. Les espaces agricoles dépendent des sols, de l'eau, des marchés et des techniques. Les espaces artisanaux et industriels transforment les matières et concentrent des emplois. Il faut retenir : Étudier les flux pour comprendre les relations entre secteurs et territoires.</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Explication</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6. Application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Réponds par des phrases complètes.</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Définis espace économique.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Relève deux éléments essentiels de la leçon.</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Associe chaque idée à son explication puis justifie ton choix.</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espace agricole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espace industriel</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3. Écris la relation entre ces deux idées.</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Un espace économique est organisé par des activités, des acteurs et des réseaux qui relient production, transformation, distribution et consommation. (2,5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Les espaces agricoles dépendent des sols, de l'eau, des marchés et des techniques. Les espaces artisanaux et industriels transforment les matières et concentrent des emplois. (2,5 points)</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Les espaces agricoles dépendent des sols, de l'eau, des marchés et des techniques.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Les espaces artisanaux et industriels transforment les matières et concentrent des emplois.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3. Ces idées sont liées dans l'étude de espace économique. (1 point)</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ardoise</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III. ÉVALUATION</w:t>
            </w:r>
          </w:p>
          <w:p>
            <w:pPr>
              <w:spacing w:after="80" w:before="0"/>
              <w:jc w:val="left"/>
            </w:pPr>
            <w:r>
              <w:rPr>
                <w:rFonts w:ascii="Times New Roman" w:cs="Times New Roman" w:eastAsia="Times New Roman" w:hAnsi="Times New Roman"/>
                <w:b w:val="false"/>
                <w:bCs w:val="false"/>
                <w:i/>
                <w:iCs/>
                <w:color w:val="000000"/>
                <w:sz w:val="21"/>
                <w:szCs w:val="21"/>
              </w:rPr>
              <w:t xml:space="preserve">10 min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Explique ce que montre la situation.</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Fetra localise sur une carte mondiale les lieux successifs de production et de transformation d'un produit.</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Nomme la notion étudiée.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Donne l'indice qui permet de la reconnaître.</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Rédige une courte réponse organisée.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Présente espace économique, une idée essentielle et la règle pratique à retenir.</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Il s'agit de espace économique.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Transports, commerce, finance et information relient les secteurs. (3 points)</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Un espace économique est organisé par des activités, des acteurs et des réseaux qui relient production, transformation, distribution et consommation. Une perturbation dans un secteur se répercute sur les autres. Étudier les flux pour comprendre les relations entre secteurs et territoires. (5 points)</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feuille d'évaluation</w:t>
            </w:r>
          </w:p>
        </w:tc>
        <w:tc>
          <w:tcPr>
            <w:tcW w:type="pct" w:w="550"/>
            <w:gridSpan w:val="1"/>
            <w:tcMar>
              <w:top w:type="dxa" w:w="50"/>
              <w:left w:type="dxa" w:w="90"/>
              <w:bottom w:type="dxa" w:w="50"/>
              <w:right w:type="dxa" w:w="90"/>
            </w:tcMar>
            <w:vAlign w:val="top"/>
          </w:tcPr>
          <w:p>
            <w:pPr>
              <w:spacing w:after="80" w:before="0"/>
              <w:jc w:val="left"/>
            </w:pPr>
          </w:p>
        </w:tc>
      </w:tr>
    </w:tbl>
    <w:p>
      <w:r>
        <w:br w:type="page"/>
      </w:r>
    </w:p>
    <w:p>
      <w:pPr>
        <w:spacing w:after="160" w:before="120"/>
        <w:jc w:val="center"/>
      </w:pPr>
      <w:r>
        <w:rPr>
          <w:rFonts w:ascii="Times New Roman" w:cs="Times New Roman" w:eastAsia="Times New Roman" w:hAnsi="Times New Roman"/>
          <w:b/>
          <w:bCs/>
          <w:color w:val="C00000"/>
          <w:sz w:val="30"/>
          <w:szCs w:val="30"/>
        </w:rPr>
        <w:t xml:space="preserve">Espaces économiques et interdépendance des secteurs</w:t>
      </w:r>
    </w:p>
    <w:p>
      <w:pPr>
        <w:spacing w:after="40" w:before="60"/>
        <w:jc w:val="center"/>
      </w:pPr>
      <w:r>
        <w:drawing>
          <wp:inline distT="0" distB="0" distL="0" distR="0">
            <wp:extent cx="4095750" cy="2419350"/>
            <wp:effectExtent t="0" r="0" b="0" l="0"/>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4095750" cy="2419350"/>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Schéma pédagogique : Espaces économiques et interdépendance des secteurs.</w:t>
      </w:r>
    </w:p>
    <w:p>
      <w:pPr>
        <w:spacing w:after="80" w:before="140"/>
      </w:pPr>
      <w:r>
        <w:rPr>
          <w:rFonts w:ascii="Times New Roman" w:cs="Times New Roman" w:eastAsia="Times New Roman" w:hAnsi="Times New Roman"/>
          <w:b/>
          <w:bCs/>
          <w:color w:val="1E7B34"/>
          <w:sz w:val="26"/>
          <w:szCs w:val="26"/>
        </w:rPr>
        <w:t xml:space="preserve">1. Comprendre espace économique</w:t>
      </w:r>
    </w:p>
    <w:p>
      <w:pPr>
        <w:spacing w:after="100"/>
      </w:pPr>
      <w:r>
        <w:rPr>
          <w:rFonts w:ascii="Times New Roman" w:cs="Times New Roman" w:eastAsia="Times New Roman" w:hAnsi="Times New Roman"/>
          <w:sz w:val="25"/>
          <w:szCs w:val="25"/>
        </w:rPr>
        <w:t xml:space="preserve">Un </w:t>
      </w:r>
      <w:r>
        <w:rPr>
          <w:rFonts w:ascii="Times New Roman" w:cs="Times New Roman" w:eastAsia="Times New Roman" w:hAnsi="Times New Roman"/>
          <w:b/>
          <w:bCs/>
          <w:color w:val="1F4E79"/>
          <w:sz w:val="25"/>
          <w:szCs w:val="25"/>
        </w:rPr>
        <w:t xml:space="preserve">espace économique</w:t>
      </w:r>
      <w:r>
        <w:rPr>
          <w:rFonts w:ascii="Times New Roman" w:cs="Times New Roman" w:eastAsia="Times New Roman" w:hAnsi="Times New Roman"/>
          <w:sz w:val="25"/>
          <w:szCs w:val="25"/>
        </w:rPr>
        <w:t xml:space="preserve"> est organisé par des activités, des acteurs et des </w:t>
      </w:r>
      <w:r>
        <w:rPr>
          <w:rFonts w:ascii="Times New Roman" w:cs="Times New Roman" w:eastAsia="Times New Roman" w:hAnsi="Times New Roman"/>
          <w:b/>
          <w:bCs/>
          <w:color w:val="1F4E79"/>
          <w:sz w:val="25"/>
          <w:szCs w:val="25"/>
        </w:rPr>
        <w:t xml:space="preserve">réseau</w:t>
      </w:r>
      <w:r>
        <w:rPr>
          <w:rFonts w:ascii="Times New Roman" w:cs="Times New Roman" w:eastAsia="Times New Roman" w:hAnsi="Times New Roman"/>
          <w:sz w:val="25"/>
          <w:szCs w:val="25"/>
        </w:rPr>
        <w:t xml:space="preserve">x qui relient production, transformation, distribution et consommation.</w:t>
      </w:r>
    </w:p>
    <w:p>
      <w:pPr>
        <w:spacing w:after="100"/>
      </w:pPr>
      <w:r>
        <w:rPr>
          <w:rFonts w:ascii="Times New Roman" w:cs="Times New Roman" w:eastAsia="Times New Roman" w:hAnsi="Times New Roman"/>
          <w:sz w:val="25"/>
          <w:szCs w:val="25"/>
        </w:rPr>
        <w:t xml:space="preserve">Cette notion permet d'étudier le territoire avec précision et de relier les faits observés à leurs causes et à leurs conséquences.</w:t>
      </w:r>
    </w:p>
    <w:p>
      <w:pPr>
        <w:spacing w:after="80" w:before="140"/>
      </w:pPr>
      <w:r>
        <w:rPr>
          <w:rFonts w:ascii="Times New Roman" w:cs="Times New Roman" w:eastAsia="Times New Roman" w:hAnsi="Times New Roman"/>
          <w:b/>
          <w:bCs/>
          <w:color w:val="1E7B34"/>
          <w:sz w:val="26"/>
          <w:szCs w:val="26"/>
        </w:rPr>
        <w:t xml:space="preserve">2. Les éléments essentiels</w:t>
      </w:r>
    </w:p>
    <w:p>
      <w:pPr>
        <w:spacing w:after="100"/>
      </w:pPr>
      <w:r>
        <w:rPr>
          <w:rFonts w:ascii="Times New Roman" w:cs="Times New Roman" w:eastAsia="Times New Roman" w:hAnsi="Times New Roman"/>
          <w:sz w:val="25"/>
          <w:szCs w:val="25"/>
        </w:rPr>
        <w:t xml:space="preserve">Les espaces agricoles dépendent des sols, de l'eau, des marchés et des techniques.</w:t>
      </w:r>
    </w:p>
    <w:p>
      <w:pPr>
        <w:spacing w:after="100"/>
      </w:pPr>
      <w:r>
        <w:rPr>
          <w:rFonts w:ascii="Times New Roman" w:cs="Times New Roman" w:eastAsia="Times New Roman" w:hAnsi="Times New Roman"/>
          <w:sz w:val="25"/>
          <w:szCs w:val="25"/>
        </w:rPr>
        <w:t xml:space="preserve">Les espaces artisanaux et industriels transforment les matières et concentrent des emplois.</w:t>
      </w:r>
    </w:p>
    <w:p>
      <w:pPr>
        <w:spacing w:after="100"/>
      </w:pPr>
      <w:r>
        <w:rPr>
          <w:rFonts w:ascii="Times New Roman" w:cs="Times New Roman" w:eastAsia="Times New Roman" w:hAnsi="Times New Roman"/>
          <w:sz w:val="25"/>
          <w:szCs w:val="25"/>
        </w:rPr>
        <w:t xml:space="preserve">Transports, commerce, finance et information relient les secteurs.</w:t>
      </w:r>
    </w:p>
    <w:p>
      <w:pPr>
        <w:spacing w:after="100"/>
      </w:pPr>
      <w:r>
        <w:rPr>
          <w:rFonts w:ascii="Times New Roman" w:cs="Times New Roman" w:eastAsia="Times New Roman" w:hAnsi="Times New Roman"/>
          <w:sz w:val="25"/>
          <w:szCs w:val="25"/>
        </w:rPr>
        <w:t xml:space="preserve">Une perturbation dans un secteur se répercute sur les autres.</w:t>
      </w:r>
    </w:p>
    <w:p>
      <w:pPr>
        <w:spacing w:after="80" w:before="140"/>
      </w:pPr>
      <w:r>
        <w:rPr>
          <w:rFonts w:ascii="Times New Roman" w:cs="Times New Roman" w:eastAsia="Times New Roman" w:hAnsi="Times New Roman"/>
          <w:b/>
          <w:bCs/>
          <w:color w:val="1E7B34"/>
          <w:sz w:val="26"/>
          <w:szCs w:val="26"/>
        </w:rPr>
        <w:t xml:space="preserve">3. Lire une situation et agir</w:t>
      </w:r>
    </w:p>
    <w:p>
      <w:pPr>
        <w:spacing w:after="100"/>
      </w:pPr>
      <w:r>
        <w:rPr>
          <w:rFonts w:ascii="Times New Roman" w:cs="Times New Roman" w:eastAsia="Times New Roman" w:hAnsi="Times New Roman"/>
          <w:sz w:val="25"/>
          <w:szCs w:val="25"/>
        </w:rPr>
        <w:t xml:space="preserve">Fetra localise sur une carte mondiale les lieux successifs de production et de transformation d'un produit.</w:t>
      </w:r>
    </w:p>
    <w:p>
      <w:pPr>
        <w:spacing w:after="100"/>
      </w:pPr>
      <w:r>
        <w:rPr>
          <w:rFonts w:ascii="Times New Roman" w:cs="Times New Roman" w:eastAsia="Times New Roman" w:hAnsi="Times New Roman"/>
          <w:sz w:val="25"/>
          <w:szCs w:val="25"/>
        </w:rPr>
        <w:t xml:space="preserve">Règle à retenir : Étudier les flux pour comprendre les relations entre secteurs et territoires.</w:t>
      </w:r>
    </w:p>
    <w:p>
      <w:pPr>
        <w:spacing w:after="40" w:before="60"/>
        <w:jc w:val="center"/>
      </w:pPr>
      <w:r>
        <w:drawing>
          <wp:inline distT="0" distB="0" distL="0" distR="0">
            <wp:extent cx="4286250" cy="2333625"/>
            <wp:effectExtent t="0" r="0" b="0" l="0"/>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4286250" cy="2333625"/>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Document d'observation : Fetra localise sur une carte mondiale les lieux successifs de production et de transformation d'un produit.</w:t>
      </w:r>
    </w:p>
    <w:p>
      <w:pPr>
        <w:spacing w:after="60" w:before="160"/>
        <w:jc w:val="left"/>
      </w:pPr>
      <w:r>
        <w:rPr>
          <w:rFonts w:ascii="Times New Roman" w:cs="Times New Roman" w:eastAsia="Times New Roman" w:hAnsi="Times New Roman"/>
          <w:b/>
          <w:bCs/>
          <w:i w:val="false"/>
          <w:iCs w:val="false"/>
          <w:color w:val="000000"/>
          <w:sz w:val="28"/>
          <w:szCs w:val="28"/>
        </w:rPr>
        <w:t xml:space="preserve">EXERCICES</w:t>
      </w:r>
    </w:p>
    <w:p>
      <w:pPr>
        <w:spacing w:after="30" w:before="0"/>
        <w:jc w:val="left"/>
      </w:pPr>
      <w:r>
        <w:rPr>
          <w:rFonts w:ascii="Times New Roman" w:cs="Times New Roman" w:eastAsia="Times New Roman" w:hAnsi="Times New Roman"/>
          <w:b/>
          <w:bCs/>
          <w:i w:val="false"/>
          <w:iCs w:val="false"/>
          <w:color w:val="000000"/>
          <w:sz w:val="25"/>
          <w:szCs w:val="25"/>
        </w:rPr>
        <w:t xml:space="preserve">Exercice 1 (5 points)</w:t>
      </w:r>
    </w:p>
    <w:p>
      <w:pPr>
        <w:spacing w:after="40" w:before="0"/>
        <w:jc w:val="left"/>
      </w:pPr>
      <w:r>
        <w:rPr>
          <w:rFonts w:ascii="Times New Roman" w:cs="Times New Roman" w:eastAsia="Times New Roman" w:hAnsi="Times New Roman"/>
          <w:b w:val="false"/>
          <w:bCs w:val="false"/>
          <w:i/>
          <w:iCs/>
          <w:color w:val="000000"/>
          <w:sz w:val="24"/>
          <w:szCs w:val="24"/>
        </w:rPr>
        <w:t xml:space="preserve">Réponds par des phrases complètes.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Définis espace économique.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Relève deux éléments essentiels de la leçon.</w:t>
      </w:r>
    </w:p>
    <w:p>
      <w:pPr>
        <w:spacing w:after="30" w:before="0"/>
        <w:jc w:val="left"/>
      </w:pPr>
      <w:r>
        <w:rPr>
          <w:rFonts w:ascii="Times New Roman" w:cs="Times New Roman" w:eastAsia="Times New Roman" w:hAnsi="Times New Roman"/>
          <w:b/>
          <w:bCs/>
          <w:i w:val="false"/>
          <w:iCs w:val="false"/>
          <w:color w:val="000000"/>
          <w:sz w:val="25"/>
          <w:szCs w:val="25"/>
        </w:rPr>
        <w:t xml:space="preserve">Exercice 2 (5 points)</w:t>
      </w:r>
    </w:p>
    <w:p>
      <w:pPr>
        <w:spacing w:after="40" w:before="0"/>
        <w:jc w:val="left"/>
      </w:pPr>
      <w:r>
        <w:rPr>
          <w:rFonts w:ascii="Times New Roman" w:cs="Times New Roman" w:eastAsia="Times New Roman" w:hAnsi="Times New Roman"/>
          <w:b w:val="false"/>
          <w:bCs w:val="false"/>
          <w:i/>
          <w:iCs/>
          <w:color w:val="000000"/>
          <w:sz w:val="24"/>
          <w:szCs w:val="24"/>
        </w:rPr>
        <w:t xml:space="preserve">Associe chaque idée à son explication puis justifie ton choix.</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espace agricole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espace industriel</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Écris la relation entre ces deux idées.</w:t>
      </w:r>
    </w:p>
    <w:p>
      <w:pPr>
        <w:spacing w:after="30" w:before="0"/>
        <w:jc w:val="left"/>
      </w:pPr>
      <w:r>
        <w:rPr>
          <w:rFonts w:ascii="Times New Roman" w:cs="Times New Roman" w:eastAsia="Times New Roman" w:hAnsi="Times New Roman"/>
          <w:b/>
          <w:bCs/>
          <w:i w:val="false"/>
          <w:iCs w:val="false"/>
          <w:color w:val="000000"/>
          <w:sz w:val="25"/>
          <w:szCs w:val="25"/>
        </w:rPr>
        <w:t xml:space="preserve">Exercice 3 (5 points)</w:t>
      </w:r>
    </w:p>
    <w:p>
      <w:pPr>
        <w:spacing w:after="40" w:before="0"/>
        <w:jc w:val="left"/>
      </w:pPr>
      <w:r>
        <w:rPr>
          <w:rFonts w:ascii="Times New Roman" w:cs="Times New Roman" w:eastAsia="Times New Roman" w:hAnsi="Times New Roman"/>
          <w:b w:val="false"/>
          <w:bCs w:val="false"/>
          <w:i/>
          <w:iCs/>
          <w:color w:val="000000"/>
          <w:sz w:val="24"/>
          <w:szCs w:val="24"/>
        </w:rPr>
        <w:t xml:space="preserve">Explique ce que montre la situation.</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Fetra localise sur une carte mondiale les lieux successifs de production et de transformation d'un produit.</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Nomme la notion étudiée.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Donne l'indice qui permet de la reconnaître.</w:t>
      </w:r>
    </w:p>
    <w:p>
      <w:pPr>
        <w:spacing w:after="30" w:before="0"/>
        <w:jc w:val="left"/>
      </w:pPr>
      <w:r>
        <w:rPr>
          <w:rFonts w:ascii="Times New Roman" w:cs="Times New Roman" w:eastAsia="Times New Roman" w:hAnsi="Times New Roman"/>
          <w:b/>
          <w:bCs/>
          <w:i w:val="false"/>
          <w:iCs w:val="false"/>
          <w:color w:val="000000"/>
          <w:sz w:val="25"/>
          <w:szCs w:val="25"/>
        </w:rPr>
        <w:t xml:space="preserve">Exercice 4 (5 points)</w:t>
      </w:r>
    </w:p>
    <w:p>
      <w:pPr>
        <w:spacing w:after="40" w:before="0"/>
        <w:jc w:val="left"/>
      </w:pPr>
      <w:r>
        <w:rPr>
          <w:rFonts w:ascii="Times New Roman" w:cs="Times New Roman" w:eastAsia="Times New Roman" w:hAnsi="Times New Roman"/>
          <w:b w:val="false"/>
          <w:bCs w:val="false"/>
          <w:i/>
          <w:iCs/>
          <w:color w:val="000000"/>
          <w:sz w:val="24"/>
          <w:szCs w:val="24"/>
        </w:rPr>
        <w:t xml:space="preserve">Rédige une courte réponse organisée.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Présente espace économique, une idée essentielle et la règle pratique à retenir.</w:t>
      </w:r>
    </w:p>
    <w:p>
      <w:pPr>
        <w:spacing w:after="120" w:before="0"/>
        <w:jc w:val="left"/>
      </w:pPr>
      <w:r>
        <w:rPr>
          <w:rFonts w:ascii="Times New Roman" w:cs="Times New Roman" w:eastAsia="Times New Roman" w:hAnsi="Times New Roman"/>
          <w:b/>
          <w:bCs/>
          <w:i w:val="false"/>
          <w:iCs w:val="false"/>
          <w:color w:val="000000"/>
          <w:sz w:val="24"/>
          <w:szCs w:val="24"/>
        </w:rPr>
        <w:t xml:space="preserve">Total : 20 points</w:t>
      </w:r>
    </w:p>
    <w:p>
      <w:pPr>
        <w:spacing w:after="60" w:before="120"/>
        <w:jc w:val="left"/>
      </w:pPr>
      <w:r>
        <w:rPr>
          <w:rFonts w:ascii="Times New Roman" w:cs="Times New Roman" w:eastAsia="Times New Roman" w:hAnsi="Times New Roman"/>
          <w:b/>
          <w:bCs/>
          <w:i w:val="false"/>
          <w:iCs w:val="false"/>
          <w:color w:val="000000"/>
          <w:sz w:val="26"/>
          <w:szCs w:val="26"/>
        </w:rPr>
        <w:t xml:space="preserve">CORRIGÉ</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1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Un espace économique est organisé par des activités, des acteurs et des réseaux qui relient production, transformation, distribution et consommation. (2,5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Les espaces agricoles dépendent des sols, de l'eau, des marchés et des techniques. Les espaces artisanaux et industriels transforment les matières et concentrent des emplois. (2,5 points)</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2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Les espaces agricoles dépendent des sols, de l'eau, des marchés et des techniques.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Les espaces artisanaux et industriels transforment les matières et concentrent des emplois.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Ces idées sont liées dans l'étude de espace économique. (1 point)</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3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Il s'agit de espace économique.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Transports, commerce, finance et information relient les secteurs. (3 points)</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4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Un espace économique est organisé par des activités, des acteurs et des réseaux qui relient production, transformation, distribution et consommation. Une perturbation dans un secteur se répercute sur les autres. Étudier les flux pour comprendre les relations entre secteurs et territoires. (5 points)</w:t>
      </w:r>
    </w:p>
    <w:p>
      <w:r>
        <w:br w:type="page"/>
      </w:r>
    </w:p>
    <w:p>
      <w:pPr>
        <w:spacing w:after="40" w:before="0"/>
        <w:jc w:val="center"/>
      </w:pPr>
      <w:r>
        <w:rPr>
          <w:rFonts w:ascii="Times New Roman" w:cs="Times New Roman" w:eastAsia="Times New Roman" w:hAnsi="Times New Roman"/>
          <w:b/>
          <w:bCs/>
          <w:i w:val="false"/>
          <w:iCs w:val="false"/>
          <w:color w:val="000000"/>
          <w:sz w:val="26"/>
          <w:szCs w:val="26"/>
        </w:rPr>
        <w:t xml:space="preserve">SÉANCE 61 / 80</w:t>
      </w:r>
    </w:p>
    <w:p>
      <w:pPr>
        <w:spacing w:after="160" w:before="0"/>
        <w:jc w:val="center"/>
      </w:pPr>
      <w:bookmarkStart w:name="seance61" w:id="70"/>
      <w:r>
        <w:rPr>
          <w:rFonts w:ascii="Times New Roman" w:cs="Times New Roman" w:eastAsia="Times New Roman" w:hAnsi="Times New Roman"/>
          <w:b/>
          <w:bCs/>
          <w:color w:val="000000"/>
          <w:sz w:val="30"/>
          <w:szCs w:val="30"/>
        </w:rPr>
        <w:t xml:space="preserve">La mondialisation de l'économie</w:t>
      </w:r>
      <w:bookmarkEnd w:id="70"/>
    </w:p>
    <w:p>
      <w:pPr>
        <w:spacing w:after="120" w:before="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1625"/>
        <w:gridCol w:w="3069"/>
        <w:gridCol w:w="1444"/>
        <w:gridCol w:w="2888"/>
      </w:tblGrid>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Discipline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Géographie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Date :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_______</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Thème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Activités économiques de la population mondiale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Classe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T7</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Titre de la séance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La mondialisation de l'économie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Séance n°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61 / 80</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Objectif spécifique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Être capable de définir mondialisation, d'en expliquer les éléments essentiels et de l'utiliser dans une situation géographique.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Durée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60 minutes</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Documentation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Programme d'études officiel T7 — Géographie ; ressources pédagogiques T7 ; atlas géographique.</w:t>
            </w:r>
          </w:p>
        </w:tc>
        <w:tc>
          <w:tcPr>
            <w:tcW w:type="pct" w:w="800"/>
            <w:gridSpan w:val="1"/>
            <w:tcMar>
              <w:top w:type="dxa" w:w="50"/>
              <w:left w:type="dxa" w:w="90"/>
              <w:bottom w:type="dxa" w:w="50"/>
              <w:right w:type="dxa" w:w="90"/>
            </w:tcMar>
            <w:vAlign w:val="top"/>
          </w:tcPr>
          <w:p>
            <w:pPr>
              <w:spacing w:after="20" w:before="0"/>
              <w:jc w:val="left"/>
            </w:pPr>
          </w:p>
        </w:tc>
        <w:tc>
          <w:tcPr>
            <w:tcW w:type="pct" w:w="1600"/>
            <w:gridSpan w:val="1"/>
            <w:tcMar>
              <w:top w:type="dxa" w:w="50"/>
              <w:left w:type="dxa" w:w="90"/>
              <w:bottom w:type="dxa" w:w="50"/>
              <w:right w:type="dxa" w:w="90"/>
            </w:tcMar>
            <w:vAlign w:val="top"/>
          </w:tcPr>
          <w:p>
            <w:pPr>
              <w:spacing w:after="20" w:before="0"/>
              <w:jc w:val="left"/>
            </w:pPr>
          </w:p>
        </w:tc>
      </w:tr>
    </w:tbl>
    <w:p>
      <w:pPr>
        <w:spacing w:after="60"/>
      </w:pPr>
      <w:r>
        <w:rPr>
          <w:rFonts w:ascii="Times New Roman" w:cs="Times New Roman" w:eastAsia="Times New Roman" w:hAnsi="Times New Roman"/>
          <w:sz w:val="18"/>
          <w:szCs w:val="18"/>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50"/>
        <w:gridCol w:w="2050"/>
        <w:gridCol w:w="2050"/>
        <w:gridCol w:w="1000"/>
        <w:gridCol w:w="1150"/>
        <w:gridCol w:w="900"/>
      </w:tblGrid>
      <w:tr>
        <w:trPr>
          <w:tblHeader/>
        </w:trPr>
        <w:tc>
          <w:tcPr>
            <w:tcW w:type="pct" w:w="6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Étapes et Durée</w:t>
            </w:r>
          </w:p>
        </w:tc>
        <w:tc>
          <w:tcPr>
            <w:tcW w:type="pct" w:w="2500"/>
            <w:gridSpan w:val="2"/>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Déroulement de la leçon</w:t>
            </w:r>
          </w:p>
        </w:tc>
        <w:tc>
          <w:tcPr>
            <w:tcW w:type="pct" w:w="6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Technique et Stratégie</w:t>
            </w:r>
          </w:p>
        </w:tc>
        <w:tc>
          <w:tcPr>
            <w:tcW w:type="pct" w:w="7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Support et Matériel</w:t>
            </w:r>
          </w:p>
        </w:tc>
        <w:tc>
          <w:tcPr>
            <w:tcW w:type="pct" w:w="5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Observation</w:t>
            </w:r>
          </w:p>
        </w:tc>
      </w:tr>
      <w:tr>
        <w:trPr>
          <w:tblHeader/>
        </w:trPr>
        <w:tc>
          <w:tcPr>
            <w:tcW w:type="pct" w:w="650"/>
            <w:gridSpan w:val="1"/>
            <w:shd w:fill="F5F5F5" w:color="auto" w:val="clear"/>
            <w:tcMar>
              <w:top w:type="dxa" w:w="50"/>
              <w:left w:type="dxa" w:w="90"/>
              <w:bottom w:type="dxa" w:w="50"/>
              <w:right w:type="dxa" w:w="90"/>
            </w:tcMar>
            <w:vAlign w:val="top"/>
          </w:tcPr>
          <w:p>
            <w:pPr>
              <w:spacing w:after="80" w:before="0"/>
              <w:jc w:val="left"/>
            </w:pP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Enseignant</w:t>
            </w: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Apprenants</w:t>
            </w:r>
          </w:p>
        </w:tc>
        <w:tc>
          <w:tcPr>
            <w:tcW w:type="pct" w:w="600"/>
            <w:gridSpan w:val="1"/>
            <w:shd w:fill="F5F5F5" w:color="auto" w:val="clear"/>
            <w:tcMar>
              <w:top w:type="dxa" w:w="50"/>
              <w:left w:type="dxa" w:w="90"/>
              <w:bottom w:type="dxa" w:w="50"/>
              <w:right w:type="dxa" w:w="90"/>
            </w:tcMar>
            <w:vAlign w:val="top"/>
          </w:tcPr>
          <w:p>
            <w:pPr>
              <w:spacing w:after="80" w:before="0"/>
              <w:jc w:val="left"/>
            </w:pPr>
          </w:p>
        </w:tc>
        <w:tc>
          <w:tcPr>
            <w:tcW w:type="pct" w:w="700"/>
            <w:gridSpan w:val="1"/>
            <w:shd w:fill="F5F5F5" w:color="auto" w:val="clear"/>
            <w:tcMar>
              <w:top w:type="dxa" w:w="50"/>
              <w:left w:type="dxa" w:w="90"/>
              <w:bottom w:type="dxa" w:w="50"/>
              <w:right w:type="dxa" w:w="90"/>
            </w:tcMar>
            <w:vAlign w:val="top"/>
          </w:tcPr>
          <w:p>
            <w:pPr>
              <w:spacing w:after="80" w:before="0"/>
              <w:jc w:val="left"/>
            </w:pPr>
          </w:p>
        </w:tc>
        <w:tc>
          <w:tcPr>
            <w:tcW w:type="pct" w:w="550"/>
            <w:gridSpan w:val="1"/>
            <w:shd w:fill="F5F5F5" w:color="auto" w:val="clear"/>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 RÉVISION</w:t>
            </w:r>
          </w:p>
          <w:p>
            <w:pPr>
              <w:spacing w:after="80" w:before="0"/>
              <w:jc w:val="left"/>
            </w:pPr>
            <w:r>
              <w:rPr>
                <w:rFonts w:ascii="Times New Roman" w:cs="Times New Roman" w:eastAsia="Times New Roman" w:hAnsi="Times New Roman"/>
                <w:b w:val="false"/>
                <w:bCs w:val="false"/>
                <w:i/>
                <w:iCs/>
                <w:color w:val="000000"/>
                <w:sz w:val="21"/>
                <w:szCs w:val="21"/>
              </w:rPr>
              <w:t xml:space="preserve">5 min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Définis « espace économique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Indique deux idées essentielles concernant espace économique.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règle pratique faut-il retenir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Un espace économique est organisé par des activités, des acteurs et des réseaux qui relient production, transformation, distribution et consommation.</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Les espaces agricoles dépendent des sols, de l'eau, des marchés et des techniques. Les espaces artisanaux et industriels transforment les matières et concentrent des emplois.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Étudier les flux pour comprendre les relations entre secteurs et territoires.</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 orales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w:t>
            </w:r>
          </w:p>
        </w:tc>
        <w:tc>
          <w:tcPr>
            <w:tcW w:type="pct" w:w="550"/>
            <w:gridSpan w:val="1"/>
            <w:tcMar>
              <w:top w:type="dxa" w:w="50"/>
              <w:left w:type="dxa" w:w="90"/>
              <w:bottom w:type="dxa" w:w="50"/>
              <w:right w:type="dxa" w:w="90"/>
            </w:tcMar>
            <w:vAlign w:val="top"/>
          </w:tcPr>
          <w:p>
            <w:pPr>
              <w:spacing w:after="80" w:before="0"/>
              <w:jc w:val="left"/>
            </w:pPr>
          </w:p>
        </w:tc>
      </w:tr>
      <w:tr>
        <w:tc>
          <w:tcPr>
            <w:tcW w:type="dxa" w:w="9026"/>
            <w:gridSpan w:val="6"/>
            <w:shd w:fill="EAF3FB" w:color="auto" w:val="clear"/>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3"/>
                <w:szCs w:val="23"/>
              </w:rPr>
              <w:t xml:space="preserve">II. NOUVELLE LEÇON</w:t>
            </w:r>
          </w:p>
          <w:p>
            <w:pPr>
              <w:spacing w:after="80" w:before="0"/>
              <w:jc w:val="left"/>
            </w:pPr>
            <w:r>
              <w:rPr>
                <w:rFonts w:ascii="Times New Roman" w:cs="Times New Roman" w:eastAsia="Times New Roman" w:hAnsi="Times New Roman"/>
                <w:b w:val="false"/>
                <w:bCs w:val="false"/>
                <w:i/>
                <w:iCs/>
                <w:color w:val="000000"/>
                <w:sz w:val="21"/>
                <w:szCs w:val="21"/>
              </w:rPr>
              <w:t xml:space="preserve">45 min</w:t>
            </w: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1. Mise en situation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Faly suit un vêtement conçu, produit, transporté et vendu dans plusieurs pays.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notion géographique permet de comprendre cette situation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mondialisation : La mondialisation de l'économie est l'intensification des échanges et des interdépendances entre les territoires à l'échelle mondiale.</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Récit et questions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Document et schéma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2. Présentation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Aujourd'hui, nous étudions « La mondialisation de l'économie ». À la fin de la séance, vous saurez définir mondialisation, expliquer ses composantes et appliquer la notion.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Annonce du titre et de l'objectif</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 cahier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3. Observation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Observez le schéma « La mondialisation de l'économie » et le document illustré. Repérez la notion centrale, les relations et les éléments du paysage.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observent silencieusement.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Observation silencieuse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pédagogique et document illustré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4. Analyse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Qu'est-ce que mondialisation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est une première idée importante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autre idée complète l'explication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règle doit guider l'analyse ou l'action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La mondialisation de l'économie est l'intensification des échanges et des interdépendances entre les territoires à l'échelle mondiale.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Les marchandises, capitaux, informations, services et personnes circulent davantage.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Les étapes d'une même production peuvent être réparties entre plusieurs pays.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Repérer les lieux, acteurs et flux d'une chaîne mondiale.</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pédagogique et document illustré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5. Synthèse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La mondialisation de l'économie est l'intensification des échanges et des interdépendances entre les territoires à l'échelle mondiale. Les marchandises, capitaux, informations, services et personnes circulent davantage. Les étapes d'une même production peuvent être réparties entre plusieurs pays. Il faut retenir : Repérer les lieux, acteurs et flux d'une chaîne mondiale.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Explication</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6. Application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Réponds par des phrases complètes.</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Définis mondialisation.</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Relève deux éléments essentiels de la leçon.</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Associe chaque idée à son explication puis justifie ton choix.</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flux</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interdépendance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3. Écris la relation entre ces deux idées.</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La mondialisation de l'économie est l'intensification des échanges et des interdépendances entre les territoires à l'échelle mondiale. (2,5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Les marchandises, capitaux, informations, services et personnes circulent davantage. Les étapes d'une même production peuvent être réparties entre plusieurs pays. (2,5 points)</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Les marchandises, capitaux, informations, services et personnes circulent davantage.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Les étapes d'une même production peuvent être réparties entre plusieurs pays.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3. Ces idées sont liées dans l'étude de mondialisation. (1 point)</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ardoise</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III. ÉVALUATION</w:t>
            </w:r>
          </w:p>
          <w:p>
            <w:pPr>
              <w:spacing w:after="80" w:before="0"/>
              <w:jc w:val="left"/>
            </w:pPr>
            <w:r>
              <w:rPr>
                <w:rFonts w:ascii="Times New Roman" w:cs="Times New Roman" w:eastAsia="Times New Roman" w:hAnsi="Times New Roman"/>
                <w:b w:val="false"/>
                <w:bCs w:val="false"/>
                <w:i/>
                <w:iCs/>
                <w:color w:val="000000"/>
                <w:sz w:val="21"/>
                <w:szCs w:val="21"/>
              </w:rPr>
              <w:t xml:space="preserve">10 min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Explique ce que montre la situation.</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Faly suit un vêtement conçu, produit, transporté et vendu dans plusieurs pays.</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Nomme la notion étudiée.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Donne l'indice qui permet de la reconnaître.</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Rédige une courte réponse organisée.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Présente mondialisation, une idée essentielle et la règle pratique à retenir.</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Il s'agit de mondialisation.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Les territoires sont reliés par des réseaux matériels et numériques. (3 points)</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La mondialisation de l'économie est l'intensification des échanges et des interdépendances entre les territoires à l'échelle mondiale. La mondialisation intègre les économies mais de manière inégale. Repérer les lieux, acteurs et flux d'une chaîne mondiale. (5 points)</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feuille d'évaluation</w:t>
            </w:r>
          </w:p>
        </w:tc>
        <w:tc>
          <w:tcPr>
            <w:tcW w:type="pct" w:w="550"/>
            <w:gridSpan w:val="1"/>
            <w:tcMar>
              <w:top w:type="dxa" w:w="50"/>
              <w:left w:type="dxa" w:w="90"/>
              <w:bottom w:type="dxa" w:w="50"/>
              <w:right w:type="dxa" w:w="90"/>
            </w:tcMar>
            <w:vAlign w:val="top"/>
          </w:tcPr>
          <w:p>
            <w:pPr>
              <w:spacing w:after="80" w:before="0"/>
              <w:jc w:val="left"/>
            </w:pPr>
          </w:p>
        </w:tc>
      </w:tr>
    </w:tbl>
    <w:p>
      <w:r>
        <w:br w:type="page"/>
      </w:r>
    </w:p>
    <w:p>
      <w:pPr>
        <w:spacing w:after="160" w:before="120"/>
        <w:jc w:val="center"/>
      </w:pPr>
      <w:r>
        <w:rPr>
          <w:rFonts w:ascii="Times New Roman" w:cs="Times New Roman" w:eastAsia="Times New Roman" w:hAnsi="Times New Roman"/>
          <w:b/>
          <w:bCs/>
          <w:color w:val="C00000"/>
          <w:sz w:val="30"/>
          <w:szCs w:val="30"/>
        </w:rPr>
        <w:t xml:space="preserve">La mondialisation de l'économie</w:t>
      </w:r>
    </w:p>
    <w:p>
      <w:pPr>
        <w:spacing w:after="40" w:before="60"/>
        <w:jc w:val="center"/>
      </w:pPr>
      <w:r>
        <w:drawing>
          <wp:inline distT="0" distB="0" distL="0" distR="0">
            <wp:extent cx="4095750" cy="2419350"/>
            <wp:effectExtent t="0" r="0" b="0" l="0"/>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4095750" cy="2419350"/>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Schéma pédagogique : La mondialisation de l'économie.</w:t>
      </w:r>
    </w:p>
    <w:p>
      <w:pPr>
        <w:spacing w:after="40" w:before="60"/>
        <w:jc w:val="center"/>
      </w:pPr>
      <w:r>
        <w:drawing>
          <wp:inline distT="0" distB="0" distL="0" distR="0">
            <wp:extent cx="4286250" cy="2333625"/>
            <wp:effectExtent t="0" r="0" b="0" l="0"/>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4286250" cy="2333625"/>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Document d'observation : Faly suit un vêtement conçu, produit, transporté et vendu dans plusieurs pays.</w:t>
      </w:r>
    </w:p>
    <w:p>
      <w:pPr>
        <w:spacing w:after="80" w:before="140"/>
      </w:pPr>
      <w:r>
        <w:rPr>
          <w:rFonts w:ascii="Times New Roman" w:cs="Times New Roman" w:eastAsia="Times New Roman" w:hAnsi="Times New Roman"/>
          <w:b/>
          <w:bCs/>
          <w:color w:val="1E7B34"/>
          <w:sz w:val="26"/>
          <w:szCs w:val="26"/>
        </w:rPr>
        <w:t xml:space="preserve">1. Comprendre mondialisation</w:t>
      </w:r>
    </w:p>
    <w:p>
      <w:pPr>
        <w:spacing w:after="100"/>
      </w:pPr>
      <w:r>
        <w:rPr>
          <w:rFonts w:ascii="Times New Roman" w:cs="Times New Roman" w:eastAsia="Times New Roman" w:hAnsi="Times New Roman"/>
          <w:sz w:val="25"/>
          <w:szCs w:val="25"/>
        </w:rPr>
        <w:t xml:space="preserve">La </w:t>
      </w:r>
      <w:r>
        <w:rPr>
          <w:rFonts w:ascii="Times New Roman" w:cs="Times New Roman" w:eastAsia="Times New Roman" w:hAnsi="Times New Roman"/>
          <w:b/>
          <w:bCs/>
          <w:color w:val="1F4E79"/>
          <w:sz w:val="25"/>
          <w:szCs w:val="25"/>
        </w:rPr>
        <w:t xml:space="preserve">mondialisation</w:t>
      </w:r>
      <w:r>
        <w:rPr>
          <w:rFonts w:ascii="Times New Roman" w:cs="Times New Roman" w:eastAsia="Times New Roman" w:hAnsi="Times New Roman"/>
          <w:sz w:val="25"/>
          <w:szCs w:val="25"/>
        </w:rPr>
        <w:t xml:space="preserve"> de l'économie est l'intensification des </w:t>
      </w:r>
      <w:r>
        <w:rPr>
          <w:rFonts w:ascii="Times New Roman" w:cs="Times New Roman" w:eastAsia="Times New Roman" w:hAnsi="Times New Roman"/>
          <w:b/>
          <w:bCs/>
          <w:color w:val="1F4E79"/>
          <w:sz w:val="25"/>
          <w:szCs w:val="25"/>
        </w:rPr>
        <w:t xml:space="preserve">échange</w:t>
      </w:r>
      <w:r>
        <w:rPr>
          <w:rFonts w:ascii="Times New Roman" w:cs="Times New Roman" w:eastAsia="Times New Roman" w:hAnsi="Times New Roman"/>
          <w:sz w:val="25"/>
          <w:szCs w:val="25"/>
        </w:rPr>
        <w:t xml:space="preserve">s et des </w:t>
      </w:r>
      <w:r>
        <w:rPr>
          <w:rFonts w:ascii="Times New Roman" w:cs="Times New Roman" w:eastAsia="Times New Roman" w:hAnsi="Times New Roman"/>
          <w:b/>
          <w:bCs/>
          <w:color w:val="1F4E79"/>
          <w:sz w:val="25"/>
          <w:szCs w:val="25"/>
        </w:rPr>
        <w:t xml:space="preserve">interdépendance</w:t>
      </w:r>
      <w:r>
        <w:rPr>
          <w:rFonts w:ascii="Times New Roman" w:cs="Times New Roman" w:eastAsia="Times New Roman" w:hAnsi="Times New Roman"/>
          <w:sz w:val="25"/>
          <w:szCs w:val="25"/>
        </w:rPr>
        <w:t xml:space="preserve">s entre les territoires à l'échelle mondiale.</w:t>
      </w:r>
    </w:p>
    <w:p>
      <w:pPr>
        <w:spacing w:after="100"/>
      </w:pPr>
      <w:r>
        <w:rPr>
          <w:rFonts w:ascii="Times New Roman" w:cs="Times New Roman" w:eastAsia="Times New Roman" w:hAnsi="Times New Roman"/>
          <w:sz w:val="25"/>
          <w:szCs w:val="25"/>
        </w:rPr>
        <w:t xml:space="preserve">Cette notion permet d'étudier le territoire avec précision et de relier les faits observés à leurs causes et à leurs conséquences.</w:t>
      </w:r>
    </w:p>
    <w:p>
      <w:pPr>
        <w:spacing w:after="80" w:before="140"/>
      </w:pPr>
      <w:r>
        <w:rPr>
          <w:rFonts w:ascii="Times New Roman" w:cs="Times New Roman" w:eastAsia="Times New Roman" w:hAnsi="Times New Roman"/>
          <w:b/>
          <w:bCs/>
          <w:color w:val="1E7B34"/>
          <w:sz w:val="26"/>
          <w:szCs w:val="26"/>
        </w:rPr>
        <w:t xml:space="preserve">2. Les éléments essentiels</w:t>
      </w:r>
    </w:p>
    <w:p>
      <w:pPr>
        <w:spacing w:after="100"/>
      </w:pPr>
      <w:r>
        <w:rPr>
          <w:rFonts w:ascii="Times New Roman" w:cs="Times New Roman" w:eastAsia="Times New Roman" w:hAnsi="Times New Roman"/>
          <w:sz w:val="25"/>
          <w:szCs w:val="25"/>
        </w:rPr>
        <w:t xml:space="preserve">Les marchandises, capitaux, informations, services et personnes circulent davantage.</w:t>
      </w:r>
    </w:p>
    <w:p>
      <w:pPr>
        <w:spacing w:after="100"/>
      </w:pPr>
      <w:r>
        <w:rPr>
          <w:rFonts w:ascii="Times New Roman" w:cs="Times New Roman" w:eastAsia="Times New Roman" w:hAnsi="Times New Roman"/>
          <w:sz w:val="25"/>
          <w:szCs w:val="25"/>
        </w:rPr>
        <w:t xml:space="preserve">Les étapes d'une même production peuvent être réparties entre plusieurs pays.</w:t>
      </w:r>
    </w:p>
    <w:p>
      <w:pPr>
        <w:spacing w:after="100"/>
      </w:pPr>
      <w:r>
        <w:rPr>
          <w:rFonts w:ascii="Times New Roman" w:cs="Times New Roman" w:eastAsia="Times New Roman" w:hAnsi="Times New Roman"/>
          <w:sz w:val="25"/>
          <w:szCs w:val="25"/>
        </w:rPr>
        <w:t xml:space="preserve">Les territoires sont reliés par des réseaux matériels et numériques.</w:t>
      </w:r>
    </w:p>
    <w:p>
      <w:pPr>
        <w:spacing w:after="100"/>
      </w:pPr>
      <w:r>
        <w:rPr>
          <w:rFonts w:ascii="Times New Roman" w:cs="Times New Roman" w:eastAsia="Times New Roman" w:hAnsi="Times New Roman"/>
          <w:sz w:val="25"/>
          <w:szCs w:val="25"/>
        </w:rPr>
        <w:t xml:space="preserve">La </w:t>
      </w:r>
      <w:r>
        <w:rPr>
          <w:rFonts w:ascii="Times New Roman" w:cs="Times New Roman" w:eastAsia="Times New Roman" w:hAnsi="Times New Roman"/>
          <w:b/>
          <w:bCs/>
          <w:color w:val="1F4E79"/>
          <w:sz w:val="25"/>
          <w:szCs w:val="25"/>
        </w:rPr>
        <w:t xml:space="preserve">mondialisation</w:t>
      </w:r>
      <w:r>
        <w:rPr>
          <w:rFonts w:ascii="Times New Roman" w:cs="Times New Roman" w:eastAsia="Times New Roman" w:hAnsi="Times New Roman"/>
          <w:sz w:val="25"/>
          <w:szCs w:val="25"/>
        </w:rPr>
        <w:t xml:space="preserve"> intègre les économies mais de manière inégale.</w:t>
      </w:r>
    </w:p>
    <w:p>
      <w:pPr>
        <w:spacing w:after="80" w:before="140"/>
      </w:pPr>
      <w:r>
        <w:rPr>
          <w:rFonts w:ascii="Times New Roman" w:cs="Times New Roman" w:eastAsia="Times New Roman" w:hAnsi="Times New Roman"/>
          <w:b/>
          <w:bCs/>
          <w:color w:val="1E7B34"/>
          <w:sz w:val="26"/>
          <w:szCs w:val="26"/>
        </w:rPr>
        <w:t xml:space="preserve">3. Lire une situation et agir</w:t>
      </w:r>
    </w:p>
    <w:p>
      <w:pPr>
        <w:spacing w:after="100"/>
      </w:pPr>
      <w:r>
        <w:rPr>
          <w:rFonts w:ascii="Times New Roman" w:cs="Times New Roman" w:eastAsia="Times New Roman" w:hAnsi="Times New Roman"/>
          <w:sz w:val="25"/>
          <w:szCs w:val="25"/>
        </w:rPr>
        <w:t xml:space="preserve">Faly suit un vêtement conçu, produit, transporté et vendu dans plusieurs pays.</w:t>
      </w:r>
    </w:p>
    <w:p>
      <w:pPr>
        <w:spacing w:after="100"/>
      </w:pPr>
      <w:r>
        <w:rPr>
          <w:rFonts w:ascii="Times New Roman" w:cs="Times New Roman" w:eastAsia="Times New Roman" w:hAnsi="Times New Roman"/>
          <w:sz w:val="25"/>
          <w:szCs w:val="25"/>
        </w:rPr>
        <w:t xml:space="preserve">Règle à retenir : Repérer les lieux, acteurs et </w:t>
      </w:r>
      <w:r>
        <w:rPr>
          <w:rFonts w:ascii="Times New Roman" w:cs="Times New Roman" w:eastAsia="Times New Roman" w:hAnsi="Times New Roman"/>
          <w:b/>
          <w:bCs/>
          <w:color w:val="1F4E79"/>
          <w:sz w:val="25"/>
          <w:szCs w:val="25"/>
        </w:rPr>
        <w:t xml:space="preserve">flux</w:t>
      </w:r>
      <w:r>
        <w:rPr>
          <w:rFonts w:ascii="Times New Roman" w:cs="Times New Roman" w:eastAsia="Times New Roman" w:hAnsi="Times New Roman"/>
          <w:sz w:val="25"/>
          <w:szCs w:val="25"/>
        </w:rPr>
        <w:t xml:space="preserve"> d'une chaîne mondiale.</w:t>
      </w:r>
    </w:p>
    <w:p>
      <w:pPr>
        <w:spacing w:after="60" w:before="160"/>
        <w:jc w:val="left"/>
      </w:pPr>
      <w:r>
        <w:rPr>
          <w:rFonts w:ascii="Times New Roman" w:cs="Times New Roman" w:eastAsia="Times New Roman" w:hAnsi="Times New Roman"/>
          <w:b/>
          <w:bCs/>
          <w:i w:val="false"/>
          <w:iCs w:val="false"/>
          <w:color w:val="000000"/>
          <w:sz w:val="28"/>
          <w:szCs w:val="28"/>
        </w:rPr>
        <w:t xml:space="preserve">EXERCICES</w:t>
      </w:r>
    </w:p>
    <w:p>
      <w:pPr>
        <w:spacing w:after="30" w:before="0"/>
        <w:jc w:val="left"/>
      </w:pPr>
      <w:r>
        <w:rPr>
          <w:rFonts w:ascii="Times New Roman" w:cs="Times New Roman" w:eastAsia="Times New Roman" w:hAnsi="Times New Roman"/>
          <w:b/>
          <w:bCs/>
          <w:i w:val="false"/>
          <w:iCs w:val="false"/>
          <w:color w:val="000000"/>
          <w:sz w:val="25"/>
          <w:szCs w:val="25"/>
        </w:rPr>
        <w:t xml:space="preserve">Exercice 1 (5 points)</w:t>
      </w:r>
    </w:p>
    <w:p>
      <w:pPr>
        <w:spacing w:after="40" w:before="0"/>
        <w:jc w:val="left"/>
      </w:pPr>
      <w:r>
        <w:rPr>
          <w:rFonts w:ascii="Times New Roman" w:cs="Times New Roman" w:eastAsia="Times New Roman" w:hAnsi="Times New Roman"/>
          <w:b w:val="false"/>
          <w:bCs w:val="false"/>
          <w:i/>
          <w:iCs/>
          <w:color w:val="000000"/>
          <w:sz w:val="24"/>
          <w:szCs w:val="24"/>
        </w:rPr>
        <w:t xml:space="preserve">Réponds par des phrases complètes.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Définis mondialisation.</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Relève deux éléments essentiels de la leçon.</w:t>
      </w:r>
    </w:p>
    <w:p>
      <w:pPr>
        <w:spacing w:after="30" w:before="0"/>
        <w:jc w:val="left"/>
      </w:pPr>
      <w:r>
        <w:rPr>
          <w:rFonts w:ascii="Times New Roman" w:cs="Times New Roman" w:eastAsia="Times New Roman" w:hAnsi="Times New Roman"/>
          <w:b/>
          <w:bCs/>
          <w:i w:val="false"/>
          <w:iCs w:val="false"/>
          <w:color w:val="000000"/>
          <w:sz w:val="25"/>
          <w:szCs w:val="25"/>
        </w:rPr>
        <w:t xml:space="preserve">Exercice 2 (5 points)</w:t>
      </w:r>
    </w:p>
    <w:p>
      <w:pPr>
        <w:spacing w:after="40" w:before="0"/>
        <w:jc w:val="left"/>
      </w:pPr>
      <w:r>
        <w:rPr>
          <w:rFonts w:ascii="Times New Roman" w:cs="Times New Roman" w:eastAsia="Times New Roman" w:hAnsi="Times New Roman"/>
          <w:b w:val="false"/>
          <w:bCs w:val="false"/>
          <w:i/>
          <w:iCs/>
          <w:color w:val="000000"/>
          <w:sz w:val="24"/>
          <w:szCs w:val="24"/>
        </w:rPr>
        <w:t xml:space="preserve">Associe chaque idée à son explication puis justifie ton choix.</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flux</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interdépendance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Écris la relation entre ces deux idées.</w:t>
      </w:r>
    </w:p>
    <w:p>
      <w:pPr>
        <w:spacing w:after="30" w:before="0"/>
        <w:jc w:val="left"/>
      </w:pPr>
      <w:r>
        <w:rPr>
          <w:rFonts w:ascii="Times New Roman" w:cs="Times New Roman" w:eastAsia="Times New Roman" w:hAnsi="Times New Roman"/>
          <w:b/>
          <w:bCs/>
          <w:i w:val="false"/>
          <w:iCs w:val="false"/>
          <w:color w:val="000000"/>
          <w:sz w:val="25"/>
          <w:szCs w:val="25"/>
        </w:rPr>
        <w:t xml:space="preserve">Exercice 3 (5 points)</w:t>
      </w:r>
    </w:p>
    <w:p>
      <w:pPr>
        <w:spacing w:after="40" w:before="0"/>
        <w:jc w:val="left"/>
      </w:pPr>
      <w:r>
        <w:rPr>
          <w:rFonts w:ascii="Times New Roman" w:cs="Times New Roman" w:eastAsia="Times New Roman" w:hAnsi="Times New Roman"/>
          <w:b w:val="false"/>
          <w:bCs w:val="false"/>
          <w:i/>
          <w:iCs/>
          <w:color w:val="000000"/>
          <w:sz w:val="24"/>
          <w:szCs w:val="24"/>
        </w:rPr>
        <w:t xml:space="preserve">Explique ce que montre la situation.</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Faly suit un vêtement conçu, produit, transporté et vendu dans plusieurs pays.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Nomme la notion étudiée.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Donne l'indice qui permet de la reconnaître.</w:t>
      </w:r>
    </w:p>
    <w:p>
      <w:pPr>
        <w:spacing w:after="30" w:before="0"/>
        <w:jc w:val="left"/>
      </w:pPr>
      <w:r>
        <w:rPr>
          <w:rFonts w:ascii="Times New Roman" w:cs="Times New Roman" w:eastAsia="Times New Roman" w:hAnsi="Times New Roman"/>
          <w:b/>
          <w:bCs/>
          <w:i w:val="false"/>
          <w:iCs w:val="false"/>
          <w:color w:val="000000"/>
          <w:sz w:val="25"/>
          <w:szCs w:val="25"/>
        </w:rPr>
        <w:t xml:space="preserve">Exercice 4 (5 points)</w:t>
      </w:r>
    </w:p>
    <w:p>
      <w:pPr>
        <w:spacing w:after="40" w:before="0"/>
        <w:jc w:val="left"/>
      </w:pPr>
      <w:r>
        <w:rPr>
          <w:rFonts w:ascii="Times New Roman" w:cs="Times New Roman" w:eastAsia="Times New Roman" w:hAnsi="Times New Roman"/>
          <w:b w:val="false"/>
          <w:bCs w:val="false"/>
          <w:i/>
          <w:iCs/>
          <w:color w:val="000000"/>
          <w:sz w:val="24"/>
          <w:szCs w:val="24"/>
        </w:rPr>
        <w:t xml:space="preserve">Rédige une courte réponse organisée.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Présente mondialisation, une idée essentielle et la règle pratique à retenir.</w:t>
      </w:r>
    </w:p>
    <w:p>
      <w:pPr>
        <w:spacing w:after="120" w:before="0"/>
        <w:jc w:val="left"/>
      </w:pPr>
      <w:r>
        <w:rPr>
          <w:rFonts w:ascii="Times New Roman" w:cs="Times New Roman" w:eastAsia="Times New Roman" w:hAnsi="Times New Roman"/>
          <w:b/>
          <w:bCs/>
          <w:i w:val="false"/>
          <w:iCs w:val="false"/>
          <w:color w:val="000000"/>
          <w:sz w:val="24"/>
          <w:szCs w:val="24"/>
        </w:rPr>
        <w:t xml:space="preserve">Total : 20 points</w:t>
      </w:r>
    </w:p>
    <w:p>
      <w:pPr>
        <w:spacing w:after="60" w:before="120"/>
        <w:jc w:val="left"/>
      </w:pPr>
      <w:r>
        <w:rPr>
          <w:rFonts w:ascii="Times New Roman" w:cs="Times New Roman" w:eastAsia="Times New Roman" w:hAnsi="Times New Roman"/>
          <w:b/>
          <w:bCs/>
          <w:i w:val="false"/>
          <w:iCs w:val="false"/>
          <w:color w:val="000000"/>
          <w:sz w:val="26"/>
          <w:szCs w:val="26"/>
        </w:rPr>
        <w:t xml:space="preserve">CORRIGÉ</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1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La mondialisation de l'économie est l'intensification des échanges et des interdépendances entre les territoires à l'échelle mondiale. (2,5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Les marchandises, capitaux, informations, services et personnes circulent davantage. Les étapes d'une même production peuvent être réparties entre plusieurs pays. (2,5 points)</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2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Les marchandises, capitaux, informations, services et personnes circulent davantage.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Les étapes d'une même production peuvent être réparties entre plusieurs pays.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Ces idées sont liées dans l'étude de mondialisation. (1 point)</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3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Il s'agit de mondialisation.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Les territoires sont reliés par des réseaux matériels et numériques. (3 points)</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4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La mondialisation de l'économie est l'intensification des échanges et des interdépendances entre les territoires à l'échelle mondiale. La mondialisation intègre les économies mais de manière inégale. Repérer les lieux, acteurs et flux d'une chaîne mondiale. (5 points)</w:t>
      </w:r>
    </w:p>
    <w:p>
      <w:r>
        <w:br w:type="page"/>
      </w:r>
    </w:p>
    <w:p>
      <w:pPr>
        <w:spacing w:after="40" w:before="0"/>
        <w:jc w:val="center"/>
      </w:pPr>
      <w:r>
        <w:rPr>
          <w:rFonts w:ascii="Times New Roman" w:cs="Times New Roman" w:eastAsia="Times New Roman" w:hAnsi="Times New Roman"/>
          <w:b/>
          <w:bCs/>
          <w:i w:val="false"/>
          <w:iCs w:val="false"/>
          <w:color w:val="000000"/>
          <w:sz w:val="26"/>
          <w:szCs w:val="26"/>
        </w:rPr>
        <w:t xml:space="preserve">SÉANCE 62 / 80</w:t>
      </w:r>
    </w:p>
    <w:p>
      <w:pPr>
        <w:spacing w:after="160" w:before="0"/>
        <w:jc w:val="center"/>
      </w:pPr>
      <w:bookmarkStart w:name="seance62" w:id="71"/>
      <w:r>
        <w:rPr>
          <w:rFonts w:ascii="Times New Roman" w:cs="Times New Roman" w:eastAsia="Times New Roman" w:hAnsi="Times New Roman"/>
          <w:b/>
          <w:bCs/>
          <w:color w:val="000000"/>
          <w:sz w:val="30"/>
          <w:szCs w:val="30"/>
        </w:rPr>
        <w:t xml:space="preserve">Les acteurs de la mondialisation</w:t>
      </w:r>
      <w:bookmarkEnd w:id="71"/>
    </w:p>
    <w:p>
      <w:pPr>
        <w:spacing w:after="120" w:before="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1625"/>
        <w:gridCol w:w="3069"/>
        <w:gridCol w:w="1444"/>
        <w:gridCol w:w="2888"/>
      </w:tblGrid>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Discipline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Géographie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Date :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_______</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Thème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Activités économiques de la population mondiale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Classe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T7</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Titre de la séance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Les acteurs de la mondialisation</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Séance n°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62 / 80</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Objectif spécifique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Être capable de définir acteur de la mondialisation, d'en expliquer les éléments essentiels et de l'utiliser dans une situation géographique.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Durée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60 minutes</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Documentation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Programme d'études officiel T7 — Géographie ; ressources pédagogiques T7 ; atlas géographique.</w:t>
            </w:r>
          </w:p>
        </w:tc>
        <w:tc>
          <w:tcPr>
            <w:tcW w:type="pct" w:w="800"/>
            <w:gridSpan w:val="1"/>
            <w:tcMar>
              <w:top w:type="dxa" w:w="50"/>
              <w:left w:type="dxa" w:w="90"/>
              <w:bottom w:type="dxa" w:w="50"/>
              <w:right w:type="dxa" w:w="90"/>
            </w:tcMar>
            <w:vAlign w:val="top"/>
          </w:tcPr>
          <w:p>
            <w:pPr>
              <w:spacing w:after="20" w:before="0"/>
              <w:jc w:val="left"/>
            </w:pPr>
          </w:p>
        </w:tc>
        <w:tc>
          <w:tcPr>
            <w:tcW w:type="pct" w:w="1600"/>
            <w:gridSpan w:val="1"/>
            <w:tcMar>
              <w:top w:type="dxa" w:w="50"/>
              <w:left w:type="dxa" w:w="90"/>
              <w:bottom w:type="dxa" w:w="50"/>
              <w:right w:type="dxa" w:w="90"/>
            </w:tcMar>
            <w:vAlign w:val="top"/>
          </w:tcPr>
          <w:p>
            <w:pPr>
              <w:spacing w:after="20" w:before="0"/>
              <w:jc w:val="left"/>
            </w:pPr>
          </w:p>
        </w:tc>
      </w:tr>
    </w:tbl>
    <w:p>
      <w:pPr>
        <w:spacing w:after="60"/>
      </w:pPr>
      <w:r>
        <w:rPr>
          <w:rFonts w:ascii="Times New Roman" w:cs="Times New Roman" w:eastAsia="Times New Roman" w:hAnsi="Times New Roman"/>
          <w:sz w:val="18"/>
          <w:szCs w:val="18"/>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50"/>
        <w:gridCol w:w="2050"/>
        <w:gridCol w:w="2050"/>
        <w:gridCol w:w="1000"/>
        <w:gridCol w:w="1150"/>
        <w:gridCol w:w="900"/>
      </w:tblGrid>
      <w:tr>
        <w:trPr>
          <w:tblHeader/>
        </w:trPr>
        <w:tc>
          <w:tcPr>
            <w:tcW w:type="pct" w:w="6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Étapes et Durée</w:t>
            </w:r>
          </w:p>
        </w:tc>
        <w:tc>
          <w:tcPr>
            <w:tcW w:type="pct" w:w="2500"/>
            <w:gridSpan w:val="2"/>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Déroulement de la leçon</w:t>
            </w:r>
          </w:p>
        </w:tc>
        <w:tc>
          <w:tcPr>
            <w:tcW w:type="pct" w:w="6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Technique et Stratégie</w:t>
            </w:r>
          </w:p>
        </w:tc>
        <w:tc>
          <w:tcPr>
            <w:tcW w:type="pct" w:w="7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Support et Matériel</w:t>
            </w:r>
          </w:p>
        </w:tc>
        <w:tc>
          <w:tcPr>
            <w:tcW w:type="pct" w:w="5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Observation</w:t>
            </w:r>
          </w:p>
        </w:tc>
      </w:tr>
      <w:tr>
        <w:trPr>
          <w:tblHeader/>
        </w:trPr>
        <w:tc>
          <w:tcPr>
            <w:tcW w:type="pct" w:w="650"/>
            <w:gridSpan w:val="1"/>
            <w:shd w:fill="F5F5F5" w:color="auto" w:val="clear"/>
            <w:tcMar>
              <w:top w:type="dxa" w:w="50"/>
              <w:left w:type="dxa" w:w="90"/>
              <w:bottom w:type="dxa" w:w="50"/>
              <w:right w:type="dxa" w:w="90"/>
            </w:tcMar>
            <w:vAlign w:val="top"/>
          </w:tcPr>
          <w:p>
            <w:pPr>
              <w:spacing w:after="80" w:before="0"/>
              <w:jc w:val="left"/>
            </w:pP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Enseignant</w:t>
            </w: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Apprenants</w:t>
            </w:r>
          </w:p>
        </w:tc>
        <w:tc>
          <w:tcPr>
            <w:tcW w:type="pct" w:w="600"/>
            <w:gridSpan w:val="1"/>
            <w:shd w:fill="F5F5F5" w:color="auto" w:val="clear"/>
            <w:tcMar>
              <w:top w:type="dxa" w:w="50"/>
              <w:left w:type="dxa" w:w="90"/>
              <w:bottom w:type="dxa" w:w="50"/>
              <w:right w:type="dxa" w:w="90"/>
            </w:tcMar>
            <w:vAlign w:val="top"/>
          </w:tcPr>
          <w:p>
            <w:pPr>
              <w:spacing w:after="80" w:before="0"/>
              <w:jc w:val="left"/>
            </w:pPr>
          </w:p>
        </w:tc>
        <w:tc>
          <w:tcPr>
            <w:tcW w:type="pct" w:w="700"/>
            <w:gridSpan w:val="1"/>
            <w:shd w:fill="F5F5F5" w:color="auto" w:val="clear"/>
            <w:tcMar>
              <w:top w:type="dxa" w:w="50"/>
              <w:left w:type="dxa" w:w="90"/>
              <w:bottom w:type="dxa" w:w="50"/>
              <w:right w:type="dxa" w:w="90"/>
            </w:tcMar>
            <w:vAlign w:val="top"/>
          </w:tcPr>
          <w:p>
            <w:pPr>
              <w:spacing w:after="80" w:before="0"/>
              <w:jc w:val="left"/>
            </w:pPr>
          </w:p>
        </w:tc>
        <w:tc>
          <w:tcPr>
            <w:tcW w:type="pct" w:w="550"/>
            <w:gridSpan w:val="1"/>
            <w:shd w:fill="F5F5F5" w:color="auto" w:val="clear"/>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 RÉVISION</w:t>
            </w:r>
          </w:p>
          <w:p>
            <w:pPr>
              <w:spacing w:after="80" w:before="0"/>
              <w:jc w:val="left"/>
            </w:pPr>
            <w:r>
              <w:rPr>
                <w:rFonts w:ascii="Times New Roman" w:cs="Times New Roman" w:eastAsia="Times New Roman" w:hAnsi="Times New Roman"/>
                <w:b w:val="false"/>
                <w:bCs w:val="false"/>
                <w:i/>
                <w:iCs/>
                <w:color w:val="000000"/>
                <w:sz w:val="21"/>
                <w:szCs w:val="21"/>
              </w:rPr>
              <w:t xml:space="preserve">5 min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Définis « mondialisation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Indique deux idées essentielles concernant mondialisation.</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règle pratique faut-il retenir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La mondialisation de l'économie est l'intensification des échanges et des interdépendances entre les territoires à l'échelle mondiale.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Les marchandises, capitaux, informations, services et personnes circulent davantage. Les étapes d'une même production peuvent être réparties entre plusieurs pays.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Repérer les lieux, acteurs et flux d'une chaîne mondiale.</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 orales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w:t>
            </w:r>
          </w:p>
        </w:tc>
        <w:tc>
          <w:tcPr>
            <w:tcW w:type="pct" w:w="550"/>
            <w:gridSpan w:val="1"/>
            <w:tcMar>
              <w:top w:type="dxa" w:w="50"/>
              <w:left w:type="dxa" w:w="90"/>
              <w:bottom w:type="dxa" w:w="50"/>
              <w:right w:type="dxa" w:w="90"/>
            </w:tcMar>
            <w:vAlign w:val="top"/>
          </w:tcPr>
          <w:p>
            <w:pPr>
              <w:spacing w:after="80" w:before="0"/>
              <w:jc w:val="left"/>
            </w:pPr>
          </w:p>
        </w:tc>
      </w:tr>
      <w:tr>
        <w:tc>
          <w:tcPr>
            <w:tcW w:type="dxa" w:w="9026"/>
            <w:gridSpan w:val="6"/>
            <w:shd w:fill="EAF3FB" w:color="auto" w:val="clear"/>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3"/>
                <w:szCs w:val="23"/>
              </w:rPr>
              <w:t xml:space="preserve">II. NOUVELLE LEÇON</w:t>
            </w:r>
          </w:p>
          <w:p>
            <w:pPr>
              <w:spacing w:after="80" w:before="0"/>
              <w:jc w:val="left"/>
            </w:pPr>
            <w:r>
              <w:rPr>
                <w:rFonts w:ascii="Times New Roman" w:cs="Times New Roman" w:eastAsia="Times New Roman" w:hAnsi="Times New Roman"/>
                <w:b w:val="false"/>
                <w:bCs w:val="false"/>
                <w:i/>
                <w:iCs/>
                <w:color w:val="000000"/>
                <w:sz w:val="21"/>
                <w:szCs w:val="21"/>
              </w:rPr>
              <w:t xml:space="preserve">45 min</w:t>
            </w: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1. Mise en situation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Miora identifie les décisions de plusieurs acteurs autour de l'exportation d'un produit malgache.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notion géographique permet de comprendre cette situation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acteur de la mondialisation : Les acteurs de la mondialisation sont les organisations et les personnes qui décident, produisent, financent, transportent, réglementent ou consomment à l'échelle mondiale.</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Récit et questions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Document et schéma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2. Présentation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Aujourd'hui, nous étudions « Les acteurs de la mondialisation ». À la fin de la séance, vous saurez définir acteur de la mondialisation, expliquer ses composantes et appliquer la notion.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Annonce du titre et de l'objectif</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 cahier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3. Observation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Observez le schéma « Les acteurs de la mondialisation » et le document illustré. Repérez la notion centrale, les relations et les éléments du paysage.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observent silencieusement.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Observation silencieuse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pédagogique et document illustré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4. Analyse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Qu'est-ce que acteur de la mondialisation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est une première idée importante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autre idée complète l'explication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règle doit guider l'analyse ou l'action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Les acteurs de la mondialisation sont les organisations et les personnes qui décident, produisent, financent, transportent, réglementent ou consomment à l'échelle mondiale.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Les entreprises organisent des chaînes de production et de vente internationales.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Les États aménagent, réglementent et négocient les échanges.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Préciser pour chaque acteur son rôle, son pouvoir et sa responsabilité.</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pédagogique et document illustré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5. Synthèse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acteurs de la mondialisation sont les organisations et les personnes qui décident, produisent, financent, transportent, réglementent ou consomment à l'échelle mondiale. Les entreprises organisent des chaînes de production et de vente internationales. Les États aménagent, réglementent et négocient les échanges. Il faut retenir : Préciser pour chaque acteur son rôle, son pouvoir et sa responsabilité.</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Explication</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6. Application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Réponds par des phrases complètes.</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Définis acteur de la mondialisation.</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Relève deux éléments essentiels de la leçon.</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Associe chaque idée à son explication puis justifie ton choix.</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entreprise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État</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3. Écris la relation entre ces deux idées.</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Les acteurs de la mondialisation sont les organisations et les personnes qui décident, produisent, financent, transportent, réglementent ou consomment à l'échelle mondiale. (2,5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Les entreprises organisent des chaînes de production et de vente internationales. Les États aménagent, réglementent et négocient les échanges. (2,5 points)</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Les entreprises organisent des chaînes de production et de vente internationales.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Les États aménagent, réglementent et négocient les échanges.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3. Ces idées sont liées dans l'étude de acteur de la mondialisation. (1 point)</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ardoise</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III. ÉVALUATION</w:t>
            </w:r>
          </w:p>
          <w:p>
            <w:pPr>
              <w:spacing w:after="80" w:before="0"/>
              <w:jc w:val="left"/>
            </w:pPr>
            <w:r>
              <w:rPr>
                <w:rFonts w:ascii="Times New Roman" w:cs="Times New Roman" w:eastAsia="Times New Roman" w:hAnsi="Times New Roman"/>
                <w:b w:val="false"/>
                <w:bCs w:val="false"/>
                <w:i/>
                <w:iCs/>
                <w:color w:val="000000"/>
                <w:sz w:val="21"/>
                <w:szCs w:val="21"/>
              </w:rPr>
              <w:t xml:space="preserve">10 min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Explique ce que montre la situation.</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Miora identifie les décisions de plusieurs acteurs autour de l'exportation d'un produit malgache.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Nomme la notion étudiée.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Donne l'indice qui permet de la reconnaître.</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Rédige une courte réponse organisée.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Présente acteur de la mondialisation, une idée essentielle et la règle pratique à retenir.</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Il s'agit de acteur de la mondialisation.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Les organisations internationales, banques et associations influencent les règles et projets. (3 points)</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Les acteurs de la mondialisation sont les organisations et les personnes qui décident, produisent, financent, transportent, réglementent ou consomment à l'échelle mondiale. Travailleurs, migrants et consommateurs participent aux flux par leurs choix. Préciser pour chaque acteur son rôle, son pouvoir et sa responsabilité. (5 points)</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feuille d'évaluation</w:t>
            </w:r>
          </w:p>
        </w:tc>
        <w:tc>
          <w:tcPr>
            <w:tcW w:type="pct" w:w="550"/>
            <w:gridSpan w:val="1"/>
            <w:tcMar>
              <w:top w:type="dxa" w:w="50"/>
              <w:left w:type="dxa" w:w="90"/>
              <w:bottom w:type="dxa" w:w="50"/>
              <w:right w:type="dxa" w:w="90"/>
            </w:tcMar>
            <w:vAlign w:val="top"/>
          </w:tcPr>
          <w:p>
            <w:pPr>
              <w:spacing w:after="80" w:before="0"/>
              <w:jc w:val="left"/>
            </w:pPr>
          </w:p>
        </w:tc>
      </w:tr>
    </w:tbl>
    <w:p>
      <w:r>
        <w:br w:type="page"/>
      </w:r>
    </w:p>
    <w:p>
      <w:pPr>
        <w:spacing w:after="160" w:before="120"/>
        <w:jc w:val="center"/>
      </w:pPr>
      <w:r>
        <w:rPr>
          <w:rFonts w:ascii="Times New Roman" w:cs="Times New Roman" w:eastAsia="Times New Roman" w:hAnsi="Times New Roman"/>
          <w:b/>
          <w:bCs/>
          <w:color w:val="C00000"/>
          <w:sz w:val="30"/>
          <w:szCs w:val="30"/>
        </w:rPr>
        <w:t xml:space="preserve">Les acteurs de la mondialisation</w:t>
      </w:r>
    </w:p>
    <w:p>
      <w:pPr>
        <w:spacing w:after="40" w:before="60"/>
        <w:jc w:val="center"/>
      </w:pPr>
      <w:r>
        <w:drawing>
          <wp:inline distT="0" distB="0" distL="0" distR="0">
            <wp:extent cx="4095750" cy="2419350"/>
            <wp:effectExtent t="0" r="0" b="0" l="0"/>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4095750" cy="2419350"/>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Schéma pédagogique : Les acteurs de la mondialisation.</w:t>
      </w:r>
    </w:p>
    <w:p>
      <w:pPr>
        <w:spacing w:after="80" w:before="140"/>
      </w:pPr>
      <w:r>
        <w:rPr>
          <w:rFonts w:ascii="Times New Roman" w:cs="Times New Roman" w:eastAsia="Times New Roman" w:hAnsi="Times New Roman"/>
          <w:b/>
          <w:bCs/>
          <w:color w:val="1E7B34"/>
          <w:sz w:val="26"/>
          <w:szCs w:val="26"/>
        </w:rPr>
        <w:t xml:space="preserve">1. Comprendre acteur de la mondialisation</w:t>
      </w:r>
    </w:p>
    <w:p>
      <w:pPr>
        <w:spacing w:after="100"/>
      </w:pPr>
      <w:r>
        <w:rPr>
          <w:rFonts w:ascii="Times New Roman" w:cs="Times New Roman" w:eastAsia="Times New Roman" w:hAnsi="Times New Roman"/>
          <w:sz w:val="25"/>
          <w:szCs w:val="25"/>
        </w:rPr>
        <w:t xml:space="preserve">Les acteurs de la mondialisation sont les organisations et les personnes qui décident, produisent, financent, transportent, réglementent ou consomment à l'échelle mondiale.</w:t>
      </w:r>
    </w:p>
    <w:p>
      <w:pPr>
        <w:spacing w:after="100"/>
      </w:pPr>
      <w:r>
        <w:rPr>
          <w:rFonts w:ascii="Times New Roman" w:cs="Times New Roman" w:eastAsia="Times New Roman" w:hAnsi="Times New Roman"/>
          <w:sz w:val="25"/>
          <w:szCs w:val="25"/>
        </w:rPr>
        <w:t xml:space="preserve">Cette notion permet d'étudier le territoire avec précision et de relier les faits observés à leurs causes et à leurs conséquences.</w:t>
      </w:r>
    </w:p>
    <w:p>
      <w:pPr>
        <w:spacing w:after="80" w:before="140"/>
      </w:pPr>
      <w:r>
        <w:rPr>
          <w:rFonts w:ascii="Times New Roman" w:cs="Times New Roman" w:eastAsia="Times New Roman" w:hAnsi="Times New Roman"/>
          <w:b/>
          <w:bCs/>
          <w:color w:val="1E7B34"/>
          <w:sz w:val="26"/>
          <w:szCs w:val="26"/>
        </w:rPr>
        <w:t xml:space="preserve">2. Les éléments essentiels</w:t>
      </w:r>
    </w:p>
    <w:p>
      <w:pPr>
        <w:spacing w:after="100"/>
      </w:pPr>
      <w:r>
        <w:rPr>
          <w:rFonts w:ascii="Times New Roman" w:cs="Times New Roman" w:eastAsia="Times New Roman" w:hAnsi="Times New Roman"/>
          <w:sz w:val="25"/>
          <w:szCs w:val="25"/>
        </w:rPr>
        <w:t xml:space="preserve">Les </w:t>
      </w:r>
      <w:r>
        <w:rPr>
          <w:rFonts w:ascii="Times New Roman" w:cs="Times New Roman" w:eastAsia="Times New Roman" w:hAnsi="Times New Roman"/>
          <w:b/>
          <w:bCs/>
          <w:color w:val="1F4E79"/>
          <w:sz w:val="25"/>
          <w:szCs w:val="25"/>
        </w:rPr>
        <w:t xml:space="preserve">entreprise</w:t>
      </w:r>
      <w:r>
        <w:rPr>
          <w:rFonts w:ascii="Times New Roman" w:cs="Times New Roman" w:eastAsia="Times New Roman" w:hAnsi="Times New Roman"/>
          <w:sz w:val="25"/>
          <w:szCs w:val="25"/>
        </w:rPr>
        <w:t xml:space="preserve">s organisent des chaînes de production et de vente internationales.</w:t>
      </w:r>
    </w:p>
    <w:p>
      <w:pPr>
        <w:spacing w:after="100"/>
      </w:pPr>
      <w:r>
        <w:rPr>
          <w:rFonts w:ascii="Times New Roman" w:cs="Times New Roman" w:eastAsia="Times New Roman" w:hAnsi="Times New Roman"/>
          <w:sz w:val="25"/>
          <w:szCs w:val="25"/>
        </w:rPr>
        <w:t xml:space="preserve">Les </w:t>
      </w:r>
      <w:r>
        <w:rPr>
          <w:rFonts w:ascii="Times New Roman" w:cs="Times New Roman" w:eastAsia="Times New Roman" w:hAnsi="Times New Roman"/>
          <w:b/>
          <w:bCs/>
          <w:color w:val="1F4E79"/>
          <w:sz w:val="25"/>
          <w:szCs w:val="25"/>
        </w:rPr>
        <w:t xml:space="preserve">État</w:t>
      </w:r>
      <w:r>
        <w:rPr>
          <w:rFonts w:ascii="Times New Roman" w:cs="Times New Roman" w:eastAsia="Times New Roman" w:hAnsi="Times New Roman"/>
          <w:sz w:val="25"/>
          <w:szCs w:val="25"/>
        </w:rPr>
        <w:t xml:space="preserve">s aménagent, réglementent et négocient les échanges.</w:t>
      </w:r>
    </w:p>
    <w:p>
      <w:pPr>
        <w:spacing w:after="100"/>
      </w:pPr>
      <w:r>
        <w:rPr>
          <w:rFonts w:ascii="Times New Roman" w:cs="Times New Roman" w:eastAsia="Times New Roman" w:hAnsi="Times New Roman"/>
          <w:sz w:val="25"/>
          <w:szCs w:val="25"/>
        </w:rPr>
        <w:t xml:space="preserve">Les organisations internationales, banques et associations influencent les règles et projets.</w:t>
      </w:r>
    </w:p>
    <w:p>
      <w:pPr>
        <w:spacing w:after="100"/>
      </w:pPr>
      <w:r>
        <w:rPr>
          <w:rFonts w:ascii="Times New Roman" w:cs="Times New Roman" w:eastAsia="Times New Roman" w:hAnsi="Times New Roman"/>
          <w:sz w:val="25"/>
          <w:szCs w:val="25"/>
        </w:rPr>
        <w:t xml:space="preserve">Travailleurs, migrants et </w:t>
      </w:r>
      <w:r>
        <w:rPr>
          <w:rFonts w:ascii="Times New Roman" w:cs="Times New Roman" w:eastAsia="Times New Roman" w:hAnsi="Times New Roman"/>
          <w:b/>
          <w:bCs/>
          <w:color w:val="1F4E79"/>
          <w:sz w:val="25"/>
          <w:szCs w:val="25"/>
        </w:rPr>
        <w:t xml:space="preserve">consommateur</w:t>
      </w:r>
      <w:r>
        <w:rPr>
          <w:rFonts w:ascii="Times New Roman" w:cs="Times New Roman" w:eastAsia="Times New Roman" w:hAnsi="Times New Roman"/>
          <w:sz w:val="25"/>
          <w:szCs w:val="25"/>
        </w:rPr>
        <w:t xml:space="preserve">s participent aux flux par leurs choix.</w:t>
      </w:r>
    </w:p>
    <w:p>
      <w:pPr>
        <w:spacing w:after="80" w:before="140"/>
      </w:pPr>
      <w:r>
        <w:rPr>
          <w:rFonts w:ascii="Times New Roman" w:cs="Times New Roman" w:eastAsia="Times New Roman" w:hAnsi="Times New Roman"/>
          <w:b/>
          <w:bCs/>
          <w:color w:val="1E7B34"/>
          <w:sz w:val="26"/>
          <w:szCs w:val="26"/>
        </w:rPr>
        <w:t xml:space="preserve">3. Lire une situation et agir</w:t>
      </w:r>
    </w:p>
    <w:p>
      <w:pPr>
        <w:spacing w:after="100"/>
      </w:pPr>
      <w:r>
        <w:rPr>
          <w:rFonts w:ascii="Times New Roman" w:cs="Times New Roman" w:eastAsia="Times New Roman" w:hAnsi="Times New Roman"/>
          <w:sz w:val="25"/>
          <w:szCs w:val="25"/>
        </w:rPr>
        <w:t xml:space="preserve">Miora identifie les décisions de plusieurs acteurs autour de l'exportation d'un produit malgache.</w:t>
      </w:r>
    </w:p>
    <w:p>
      <w:pPr>
        <w:spacing w:after="100"/>
      </w:pPr>
      <w:r>
        <w:rPr>
          <w:rFonts w:ascii="Times New Roman" w:cs="Times New Roman" w:eastAsia="Times New Roman" w:hAnsi="Times New Roman"/>
          <w:sz w:val="25"/>
          <w:szCs w:val="25"/>
        </w:rPr>
        <w:t xml:space="preserve">Règle à retenir : Préciser pour chaque acteur son rôle, son pouvoir et sa responsabilité.</w:t>
      </w:r>
    </w:p>
    <w:p>
      <w:pPr>
        <w:spacing w:after="40" w:before="60"/>
        <w:jc w:val="center"/>
      </w:pPr>
      <w:r>
        <w:drawing>
          <wp:inline distT="0" distB="0" distL="0" distR="0">
            <wp:extent cx="4286250" cy="2333625"/>
            <wp:effectExtent t="0" r="0" b="0" l="0"/>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4286250" cy="2333625"/>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Document d'observation : Miora identifie les décisions de plusieurs acteurs autour de l'exportation d'un produit malgache.</w:t>
      </w:r>
    </w:p>
    <w:p>
      <w:pPr>
        <w:spacing w:after="60" w:before="160"/>
        <w:jc w:val="left"/>
      </w:pPr>
      <w:r>
        <w:rPr>
          <w:rFonts w:ascii="Times New Roman" w:cs="Times New Roman" w:eastAsia="Times New Roman" w:hAnsi="Times New Roman"/>
          <w:b/>
          <w:bCs/>
          <w:i w:val="false"/>
          <w:iCs w:val="false"/>
          <w:color w:val="000000"/>
          <w:sz w:val="28"/>
          <w:szCs w:val="28"/>
        </w:rPr>
        <w:t xml:space="preserve">EXERCICES</w:t>
      </w:r>
    </w:p>
    <w:p>
      <w:pPr>
        <w:spacing w:after="30" w:before="0"/>
        <w:jc w:val="left"/>
      </w:pPr>
      <w:r>
        <w:rPr>
          <w:rFonts w:ascii="Times New Roman" w:cs="Times New Roman" w:eastAsia="Times New Roman" w:hAnsi="Times New Roman"/>
          <w:b/>
          <w:bCs/>
          <w:i w:val="false"/>
          <w:iCs w:val="false"/>
          <w:color w:val="000000"/>
          <w:sz w:val="25"/>
          <w:szCs w:val="25"/>
        </w:rPr>
        <w:t xml:space="preserve">Exercice 1 (5 points)</w:t>
      </w:r>
    </w:p>
    <w:p>
      <w:pPr>
        <w:spacing w:after="40" w:before="0"/>
        <w:jc w:val="left"/>
      </w:pPr>
      <w:r>
        <w:rPr>
          <w:rFonts w:ascii="Times New Roman" w:cs="Times New Roman" w:eastAsia="Times New Roman" w:hAnsi="Times New Roman"/>
          <w:b w:val="false"/>
          <w:bCs w:val="false"/>
          <w:i/>
          <w:iCs/>
          <w:color w:val="000000"/>
          <w:sz w:val="24"/>
          <w:szCs w:val="24"/>
        </w:rPr>
        <w:t xml:space="preserve">Réponds par des phrases complètes.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Définis acteur de la mondialisation.</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Relève deux éléments essentiels de la leçon.</w:t>
      </w:r>
    </w:p>
    <w:p>
      <w:pPr>
        <w:spacing w:after="30" w:before="0"/>
        <w:jc w:val="left"/>
      </w:pPr>
      <w:r>
        <w:rPr>
          <w:rFonts w:ascii="Times New Roman" w:cs="Times New Roman" w:eastAsia="Times New Roman" w:hAnsi="Times New Roman"/>
          <w:b/>
          <w:bCs/>
          <w:i w:val="false"/>
          <w:iCs w:val="false"/>
          <w:color w:val="000000"/>
          <w:sz w:val="25"/>
          <w:szCs w:val="25"/>
        </w:rPr>
        <w:t xml:space="preserve">Exercice 2 (5 points)</w:t>
      </w:r>
    </w:p>
    <w:p>
      <w:pPr>
        <w:spacing w:after="40" w:before="0"/>
        <w:jc w:val="left"/>
      </w:pPr>
      <w:r>
        <w:rPr>
          <w:rFonts w:ascii="Times New Roman" w:cs="Times New Roman" w:eastAsia="Times New Roman" w:hAnsi="Times New Roman"/>
          <w:b w:val="false"/>
          <w:bCs w:val="false"/>
          <w:i/>
          <w:iCs/>
          <w:color w:val="000000"/>
          <w:sz w:val="24"/>
          <w:szCs w:val="24"/>
        </w:rPr>
        <w:t xml:space="preserve">Associe chaque idée à son explication puis justifie ton choix.</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entreprise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État</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Écris la relation entre ces deux idées.</w:t>
      </w:r>
    </w:p>
    <w:p>
      <w:pPr>
        <w:spacing w:after="30" w:before="0"/>
        <w:jc w:val="left"/>
      </w:pPr>
      <w:r>
        <w:rPr>
          <w:rFonts w:ascii="Times New Roman" w:cs="Times New Roman" w:eastAsia="Times New Roman" w:hAnsi="Times New Roman"/>
          <w:b/>
          <w:bCs/>
          <w:i w:val="false"/>
          <w:iCs w:val="false"/>
          <w:color w:val="000000"/>
          <w:sz w:val="25"/>
          <w:szCs w:val="25"/>
        </w:rPr>
        <w:t xml:space="preserve">Exercice 3 (5 points)</w:t>
      </w:r>
    </w:p>
    <w:p>
      <w:pPr>
        <w:spacing w:after="40" w:before="0"/>
        <w:jc w:val="left"/>
      </w:pPr>
      <w:r>
        <w:rPr>
          <w:rFonts w:ascii="Times New Roman" w:cs="Times New Roman" w:eastAsia="Times New Roman" w:hAnsi="Times New Roman"/>
          <w:b w:val="false"/>
          <w:bCs w:val="false"/>
          <w:i/>
          <w:iCs/>
          <w:color w:val="000000"/>
          <w:sz w:val="24"/>
          <w:szCs w:val="24"/>
        </w:rPr>
        <w:t xml:space="preserve">Explique ce que montre la situation.</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Miora identifie les décisions de plusieurs acteurs autour de l'exportation d'un produit malgache.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Nomme la notion étudiée.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Donne l'indice qui permet de la reconnaître.</w:t>
      </w:r>
    </w:p>
    <w:p>
      <w:pPr>
        <w:spacing w:after="30" w:before="0"/>
        <w:jc w:val="left"/>
      </w:pPr>
      <w:r>
        <w:rPr>
          <w:rFonts w:ascii="Times New Roman" w:cs="Times New Roman" w:eastAsia="Times New Roman" w:hAnsi="Times New Roman"/>
          <w:b/>
          <w:bCs/>
          <w:i w:val="false"/>
          <w:iCs w:val="false"/>
          <w:color w:val="000000"/>
          <w:sz w:val="25"/>
          <w:szCs w:val="25"/>
        </w:rPr>
        <w:t xml:space="preserve">Exercice 4 (5 points)</w:t>
      </w:r>
    </w:p>
    <w:p>
      <w:pPr>
        <w:spacing w:after="40" w:before="0"/>
        <w:jc w:val="left"/>
      </w:pPr>
      <w:r>
        <w:rPr>
          <w:rFonts w:ascii="Times New Roman" w:cs="Times New Roman" w:eastAsia="Times New Roman" w:hAnsi="Times New Roman"/>
          <w:b w:val="false"/>
          <w:bCs w:val="false"/>
          <w:i/>
          <w:iCs/>
          <w:color w:val="000000"/>
          <w:sz w:val="24"/>
          <w:szCs w:val="24"/>
        </w:rPr>
        <w:t xml:space="preserve">Rédige une courte réponse organisée.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Présente acteur de la mondialisation, une idée essentielle et la règle pratique à retenir.</w:t>
      </w:r>
    </w:p>
    <w:p>
      <w:pPr>
        <w:spacing w:after="120" w:before="0"/>
        <w:jc w:val="left"/>
      </w:pPr>
      <w:r>
        <w:rPr>
          <w:rFonts w:ascii="Times New Roman" w:cs="Times New Roman" w:eastAsia="Times New Roman" w:hAnsi="Times New Roman"/>
          <w:b/>
          <w:bCs/>
          <w:i w:val="false"/>
          <w:iCs w:val="false"/>
          <w:color w:val="000000"/>
          <w:sz w:val="24"/>
          <w:szCs w:val="24"/>
        </w:rPr>
        <w:t xml:space="preserve">Total : 20 points</w:t>
      </w:r>
    </w:p>
    <w:p>
      <w:pPr>
        <w:spacing w:after="60" w:before="120"/>
        <w:jc w:val="left"/>
      </w:pPr>
      <w:r>
        <w:rPr>
          <w:rFonts w:ascii="Times New Roman" w:cs="Times New Roman" w:eastAsia="Times New Roman" w:hAnsi="Times New Roman"/>
          <w:b/>
          <w:bCs/>
          <w:i w:val="false"/>
          <w:iCs w:val="false"/>
          <w:color w:val="000000"/>
          <w:sz w:val="26"/>
          <w:szCs w:val="26"/>
        </w:rPr>
        <w:t xml:space="preserve">CORRIGÉ</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1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Les acteurs de la mondialisation sont les organisations et les personnes qui décident, produisent, financent, transportent, réglementent ou consomment à l'échelle mondiale. (2,5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Les entreprises organisent des chaînes de production et de vente internationales. Les États aménagent, réglementent et négocient les échanges. (2,5 points)</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2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Les entreprises organisent des chaînes de production et de vente internationales.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Les États aménagent, réglementent et négocient les échanges.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Ces idées sont liées dans l'étude de acteur de la mondialisation. (1 point)</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3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Il s'agit de acteur de la mondialisation.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Les organisations internationales, banques et associations influencent les règles et projets. (3 points)</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4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Les acteurs de la mondialisation sont les organisations et les personnes qui décident, produisent, financent, transportent, réglementent ou consomment à l'échelle mondiale. Travailleurs, migrants et consommateurs participent aux flux par leurs choix. Préciser pour chaque acteur son rôle, son pouvoir et sa responsabilité. (5 points)</w:t>
      </w:r>
    </w:p>
    <w:p>
      <w:r>
        <w:br w:type="page"/>
      </w:r>
    </w:p>
    <w:p>
      <w:pPr>
        <w:spacing w:after="40" w:before="0"/>
        <w:jc w:val="center"/>
      </w:pPr>
      <w:r>
        <w:rPr>
          <w:rFonts w:ascii="Times New Roman" w:cs="Times New Roman" w:eastAsia="Times New Roman" w:hAnsi="Times New Roman"/>
          <w:b/>
          <w:bCs/>
          <w:i w:val="false"/>
          <w:iCs w:val="false"/>
          <w:color w:val="000000"/>
          <w:sz w:val="26"/>
          <w:szCs w:val="26"/>
        </w:rPr>
        <w:t xml:space="preserve">SÉANCE 63 / 80</w:t>
      </w:r>
    </w:p>
    <w:p>
      <w:pPr>
        <w:spacing w:after="160" w:before="0"/>
        <w:jc w:val="center"/>
      </w:pPr>
      <w:bookmarkStart w:name="seance63" w:id="72"/>
      <w:r>
        <w:rPr>
          <w:rFonts w:ascii="Times New Roman" w:cs="Times New Roman" w:eastAsia="Times New Roman" w:hAnsi="Times New Roman"/>
          <w:b/>
          <w:bCs/>
          <w:color w:val="000000"/>
          <w:sz w:val="30"/>
          <w:szCs w:val="30"/>
        </w:rPr>
        <w:t xml:space="preserve">Les facteurs de la mondialisation</w:t>
      </w:r>
      <w:bookmarkEnd w:id="72"/>
    </w:p>
    <w:p>
      <w:pPr>
        <w:spacing w:after="120" w:before="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1625"/>
        <w:gridCol w:w="3069"/>
        <w:gridCol w:w="1444"/>
        <w:gridCol w:w="2888"/>
      </w:tblGrid>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Discipline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Géographie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Date :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_______</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Thème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Activités économiques de la population mondiale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Classe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T7</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Titre de la séance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Les facteurs de la mondialisation</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Séance n°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63 / 80</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Objectif spécifique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Être capable de définir facteur de mondialisation, d'en expliquer les éléments essentiels et de l'utiliser dans une situation géographique.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Durée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60 minutes</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Documentation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Programme d'études officiel T7 — Géographie ; ressources pédagogiques T7 ; atlas géographique.</w:t>
            </w:r>
          </w:p>
        </w:tc>
        <w:tc>
          <w:tcPr>
            <w:tcW w:type="pct" w:w="800"/>
            <w:gridSpan w:val="1"/>
            <w:tcMar>
              <w:top w:type="dxa" w:w="50"/>
              <w:left w:type="dxa" w:w="90"/>
              <w:bottom w:type="dxa" w:w="50"/>
              <w:right w:type="dxa" w:w="90"/>
            </w:tcMar>
            <w:vAlign w:val="top"/>
          </w:tcPr>
          <w:p>
            <w:pPr>
              <w:spacing w:after="20" w:before="0"/>
              <w:jc w:val="left"/>
            </w:pPr>
          </w:p>
        </w:tc>
        <w:tc>
          <w:tcPr>
            <w:tcW w:type="pct" w:w="1600"/>
            <w:gridSpan w:val="1"/>
            <w:tcMar>
              <w:top w:type="dxa" w:w="50"/>
              <w:left w:type="dxa" w:w="90"/>
              <w:bottom w:type="dxa" w:w="50"/>
              <w:right w:type="dxa" w:w="90"/>
            </w:tcMar>
            <w:vAlign w:val="top"/>
          </w:tcPr>
          <w:p>
            <w:pPr>
              <w:spacing w:after="20" w:before="0"/>
              <w:jc w:val="left"/>
            </w:pPr>
          </w:p>
        </w:tc>
      </w:tr>
    </w:tbl>
    <w:p>
      <w:pPr>
        <w:spacing w:after="60"/>
      </w:pPr>
      <w:r>
        <w:rPr>
          <w:rFonts w:ascii="Times New Roman" w:cs="Times New Roman" w:eastAsia="Times New Roman" w:hAnsi="Times New Roman"/>
          <w:sz w:val="18"/>
          <w:szCs w:val="18"/>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50"/>
        <w:gridCol w:w="2050"/>
        <w:gridCol w:w="2050"/>
        <w:gridCol w:w="1000"/>
        <w:gridCol w:w="1150"/>
        <w:gridCol w:w="900"/>
      </w:tblGrid>
      <w:tr>
        <w:trPr>
          <w:tblHeader/>
        </w:trPr>
        <w:tc>
          <w:tcPr>
            <w:tcW w:type="pct" w:w="6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Étapes et Durée</w:t>
            </w:r>
          </w:p>
        </w:tc>
        <w:tc>
          <w:tcPr>
            <w:tcW w:type="pct" w:w="2500"/>
            <w:gridSpan w:val="2"/>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Déroulement de la leçon</w:t>
            </w:r>
          </w:p>
        </w:tc>
        <w:tc>
          <w:tcPr>
            <w:tcW w:type="pct" w:w="6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Technique et Stratégie</w:t>
            </w:r>
          </w:p>
        </w:tc>
        <w:tc>
          <w:tcPr>
            <w:tcW w:type="pct" w:w="7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Support et Matériel</w:t>
            </w:r>
          </w:p>
        </w:tc>
        <w:tc>
          <w:tcPr>
            <w:tcW w:type="pct" w:w="5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Observation</w:t>
            </w:r>
          </w:p>
        </w:tc>
      </w:tr>
      <w:tr>
        <w:trPr>
          <w:tblHeader/>
        </w:trPr>
        <w:tc>
          <w:tcPr>
            <w:tcW w:type="pct" w:w="650"/>
            <w:gridSpan w:val="1"/>
            <w:shd w:fill="F5F5F5" w:color="auto" w:val="clear"/>
            <w:tcMar>
              <w:top w:type="dxa" w:w="50"/>
              <w:left w:type="dxa" w:w="90"/>
              <w:bottom w:type="dxa" w:w="50"/>
              <w:right w:type="dxa" w:w="90"/>
            </w:tcMar>
            <w:vAlign w:val="top"/>
          </w:tcPr>
          <w:p>
            <w:pPr>
              <w:spacing w:after="80" w:before="0"/>
              <w:jc w:val="left"/>
            </w:pP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Enseignant</w:t>
            </w: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Apprenants</w:t>
            </w:r>
          </w:p>
        </w:tc>
        <w:tc>
          <w:tcPr>
            <w:tcW w:type="pct" w:w="600"/>
            <w:gridSpan w:val="1"/>
            <w:shd w:fill="F5F5F5" w:color="auto" w:val="clear"/>
            <w:tcMar>
              <w:top w:type="dxa" w:w="50"/>
              <w:left w:type="dxa" w:w="90"/>
              <w:bottom w:type="dxa" w:w="50"/>
              <w:right w:type="dxa" w:w="90"/>
            </w:tcMar>
            <w:vAlign w:val="top"/>
          </w:tcPr>
          <w:p>
            <w:pPr>
              <w:spacing w:after="80" w:before="0"/>
              <w:jc w:val="left"/>
            </w:pPr>
          </w:p>
        </w:tc>
        <w:tc>
          <w:tcPr>
            <w:tcW w:type="pct" w:w="700"/>
            <w:gridSpan w:val="1"/>
            <w:shd w:fill="F5F5F5" w:color="auto" w:val="clear"/>
            <w:tcMar>
              <w:top w:type="dxa" w:w="50"/>
              <w:left w:type="dxa" w:w="90"/>
              <w:bottom w:type="dxa" w:w="50"/>
              <w:right w:type="dxa" w:w="90"/>
            </w:tcMar>
            <w:vAlign w:val="top"/>
          </w:tcPr>
          <w:p>
            <w:pPr>
              <w:spacing w:after="80" w:before="0"/>
              <w:jc w:val="left"/>
            </w:pPr>
          </w:p>
        </w:tc>
        <w:tc>
          <w:tcPr>
            <w:tcW w:type="pct" w:w="550"/>
            <w:gridSpan w:val="1"/>
            <w:shd w:fill="F5F5F5" w:color="auto" w:val="clear"/>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 RÉVISION</w:t>
            </w:r>
          </w:p>
          <w:p>
            <w:pPr>
              <w:spacing w:after="80" w:before="0"/>
              <w:jc w:val="left"/>
            </w:pPr>
            <w:r>
              <w:rPr>
                <w:rFonts w:ascii="Times New Roman" w:cs="Times New Roman" w:eastAsia="Times New Roman" w:hAnsi="Times New Roman"/>
                <w:b w:val="false"/>
                <w:bCs w:val="false"/>
                <w:i/>
                <w:iCs/>
                <w:color w:val="000000"/>
                <w:sz w:val="21"/>
                <w:szCs w:val="21"/>
              </w:rPr>
              <w:t xml:space="preserve">5 min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Définis « acteur de la mondialisation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Indique deux idées essentielles concernant acteur de la mondialisation.</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règle pratique faut-il retenir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Les acteurs de la mondialisation sont les organisations et les personnes qui décident, produisent, financent, transportent, réglementent ou consomment à l'échelle mondiale.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Les entreprises organisent des chaînes de production et de vente internationales. Les États aménagent, réglementent et négocient les échanges.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Préciser pour chaque acteur son rôle, son pouvoir et sa responsabilité.</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 orales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w:t>
            </w:r>
          </w:p>
        </w:tc>
        <w:tc>
          <w:tcPr>
            <w:tcW w:type="pct" w:w="550"/>
            <w:gridSpan w:val="1"/>
            <w:tcMar>
              <w:top w:type="dxa" w:w="50"/>
              <w:left w:type="dxa" w:w="90"/>
              <w:bottom w:type="dxa" w:w="50"/>
              <w:right w:type="dxa" w:w="90"/>
            </w:tcMar>
            <w:vAlign w:val="top"/>
          </w:tcPr>
          <w:p>
            <w:pPr>
              <w:spacing w:after="80" w:before="0"/>
              <w:jc w:val="left"/>
            </w:pPr>
          </w:p>
        </w:tc>
      </w:tr>
      <w:tr>
        <w:tc>
          <w:tcPr>
            <w:tcW w:type="dxa" w:w="9026"/>
            <w:gridSpan w:val="6"/>
            <w:shd w:fill="EAF3FB" w:color="auto" w:val="clear"/>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3"/>
                <w:szCs w:val="23"/>
              </w:rPr>
              <w:t xml:space="preserve">II. NOUVELLE LEÇON</w:t>
            </w:r>
          </w:p>
          <w:p>
            <w:pPr>
              <w:spacing w:after="80" w:before="0"/>
              <w:jc w:val="left"/>
            </w:pPr>
            <w:r>
              <w:rPr>
                <w:rFonts w:ascii="Times New Roman" w:cs="Times New Roman" w:eastAsia="Times New Roman" w:hAnsi="Times New Roman"/>
                <w:b w:val="false"/>
                <w:bCs w:val="false"/>
                <w:i/>
                <w:iCs/>
                <w:color w:val="000000"/>
                <w:sz w:val="21"/>
                <w:szCs w:val="21"/>
              </w:rPr>
              <w:t xml:space="preserve">45 min</w:t>
            </w: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1. Mise en situation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Tsiry compare le temps nécessaire pour envoyer une information et une marchandise entre deux continents.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notion géographique permet de comprendre cette situation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facteur de mondialisation : Les progrès des transports, des télécommunications, du numérique et l'ouverture des échanges accélèrent la mondialisation.</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Récit et questions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Document et schéma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2. Présentation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Aujourd'hui, nous étudions « Les facteurs de la mondialisation ». À la fin de la séance, vous saurez définir facteur de mondialisation, expliquer ses composantes et appliquer la notion.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Annonce du titre et de l'objectif</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 cahier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3. Observation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Observez le schéma « Les facteurs de la mondialisation » et le document illustré. Repérez la notion centrale, les relations et les éléments du paysage.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observent silencieusement.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Observation silencieuse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pédagogique et document illustré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4. Analyse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Qu'est-ce que facteur de mondialisation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est une première idée importante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autre idée complète l'explication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règle doit guider l'analyse ou l'action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Les progrès des transports, des télécommunications, du numérique et l'ouverture des échanges accélèrent la mondialisation.</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Les navires, ports, avions et routes transportent plus vite de grandes quantités.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Internet transmet instantanément informations, commandes et paiements.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Distinguer les réseaux d'information, de transport et de financement.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pédagogique et document illustré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5. Synthèse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progrès des transports, des télécommunications, du numérique et l'ouverture des échanges accélèrent la mondialisation. Les navires, ports, avions et routes transportent plus vite de grandes quantités. Internet transmet instantanément informations, commandes et paiements. Il faut retenir : Distinguer les réseaux d'information, de transport et de financement.</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Explication</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6. Application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Réponds par des phrases complètes.</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Définis facteur de mondialisation.</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Relève deux éléments essentiels de la leçon.</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Associe chaque idée à son explication puis justifie ton choix.</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transport</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télécommunication</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3. Écris la relation entre ces deux idées.</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Les progrès des transports, des télécommunications, du numérique et l'ouverture des échanges accélèrent la mondialisation. (2,5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Les navires, ports, avions et routes transportent plus vite de grandes quantités. Internet transmet instantanément informations, commandes et paiements. (2,5 points)</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Les navires, ports, avions et routes transportent plus vite de grandes quantités.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Internet transmet instantanément informations, commandes et paiements.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3. Ces idées sont liées dans l'étude de facteur de mondialisation. (1 point)</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ardoise</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III. ÉVALUATION</w:t>
            </w:r>
          </w:p>
          <w:p>
            <w:pPr>
              <w:spacing w:after="80" w:before="0"/>
              <w:jc w:val="left"/>
            </w:pPr>
            <w:r>
              <w:rPr>
                <w:rFonts w:ascii="Times New Roman" w:cs="Times New Roman" w:eastAsia="Times New Roman" w:hAnsi="Times New Roman"/>
                <w:b w:val="false"/>
                <w:bCs w:val="false"/>
                <w:i/>
                <w:iCs/>
                <w:color w:val="000000"/>
                <w:sz w:val="21"/>
                <w:szCs w:val="21"/>
              </w:rPr>
              <w:t xml:space="preserve">10 min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Explique ce que montre la situation.</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Tsiry compare le temps nécessaire pour envoyer une information et une marchandise entre deux continents.</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Nomme la notion étudiée.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Donne l'indice qui permet de la reconnaître.</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Rédige une courte réponse organisée.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Présente facteur de mondialisation, une idée essentielle et la règle pratique à retenir.</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Il s'agit de facteur de mondialisation.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Les accords commerciaux facilitent certains échanges entre pays. (3 points)</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Les progrès des transports, des télécommunications, du numérique et l'ouverture des échanges accélèrent la mondialisation. Les investissements et la recherche de marchés répartissent les activités à l'échelle mondiale. Distinguer les réseaux d'information, de transport et de financement. (5 points)</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feuille d'évaluation</w:t>
            </w:r>
          </w:p>
        </w:tc>
        <w:tc>
          <w:tcPr>
            <w:tcW w:type="pct" w:w="550"/>
            <w:gridSpan w:val="1"/>
            <w:tcMar>
              <w:top w:type="dxa" w:w="50"/>
              <w:left w:type="dxa" w:w="90"/>
              <w:bottom w:type="dxa" w:w="50"/>
              <w:right w:type="dxa" w:w="90"/>
            </w:tcMar>
            <w:vAlign w:val="top"/>
          </w:tcPr>
          <w:p>
            <w:pPr>
              <w:spacing w:after="80" w:before="0"/>
              <w:jc w:val="left"/>
            </w:pPr>
          </w:p>
        </w:tc>
      </w:tr>
    </w:tbl>
    <w:p>
      <w:r>
        <w:br w:type="page"/>
      </w:r>
    </w:p>
    <w:p>
      <w:pPr>
        <w:spacing w:after="160" w:before="120"/>
        <w:jc w:val="center"/>
      </w:pPr>
      <w:r>
        <w:rPr>
          <w:rFonts w:ascii="Times New Roman" w:cs="Times New Roman" w:eastAsia="Times New Roman" w:hAnsi="Times New Roman"/>
          <w:b/>
          <w:bCs/>
          <w:color w:val="C00000"/>
          <w:sz w:val="30"/>
          <w:szCs w:val="30"/>
        </w:rPr>
        <w:t xml:space="preserve">Les facteurs de la mondialisation</w:t>
      </w:r>
    </w:p>
    <w:p>
      <w:pPr>
        <w:spacing w:after="40" w:before="60"/>
        <w:jc w:val="center"/>
      </w:pPr>
      <w:r>
        <w:drawing>
          <wp:inline distT="0" distB="0" distL="0" distR="0">
            <wp:extent cx="4095750" cy="2419350"/>
            <wp:effectExtent t="0" r="0" b="0" l="0"/>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4095750" cy="2419350"/>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Schéma pédagogique : Les facteurs de la mondialisation.</w:t>
      </w:r>
    </w:p>
    <w:p>
      <w:pPr>
        <w:spacing w:after="40" w:before="60"/>
        <w:jc w:val="center"/>
      </w:pPr>
      <w:r>
        <w:drawing>
          <wp:inline distT="0" distB="0" distL="0" distR="0">
            <wp:extent cx="4286250" cy="2390775"/>
            <wp:effectExtent t="0" r="0" b="0" l="0"/>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4286250" cy="2390775"/>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Document d'observation : Tsiry compare le temps nécessaire pour envoyer une information et une marchandise entre deux continents.</w:t>
      </w:r>
    </w:p>
    <w:p>
      <w:pPr>
        <w:spacing w:after="80" w:before="140"/>
      </w:pPr>
      <w:r>
        <w:rPr>
          <w:rFonts w:ascii="Times New Roman" w:cs="Times New Roman" w:eastAsia="Times New Roman" w:hAnsi="Times New Roman"/>
          <w:b/>
          <w:bCs/>
          <w:color w:val="1E7B34"/>
          <w:sz w:val="26"/>
          <w:szCs w:val="26"/>
        </w:rPr>
        <w:t xml:space="preserve">1. Comprendre facteur de mondialisation</w:t>
      </w:r>
    </w:p>
    <w:p>
      <w:pPr>
        <w:spacing w:after="100"/>
      </w:pPr>
      <w:r>
        <w:rPr>
          <w:rFonts w:ascii="Times New Roman" w:cs="Times New Roman" w:eastAsia="Times New Roman" w:hAnsi="Times New Roman"/>
          <w:sz w:val="25"/>
          <w:szCs w:val="25"/>
        </w:rPr>
        <w:t xml:space="preserve">Les progrès des </w:t>
      </w:r>
      <w:r>
        <w:rPr>
          <w:rFonts w:ascii="Times New Roman" w:cs="Times New Roman" w:eastAsia="Times New Roman" w:hAnsi="Times New Roman"/>
          <w:b/>
          <w:bCs/>
          <w:color w:val="1F4E79"/>
          <w:sz w:val="25"/>
          <w:szCs w:val="25"/>
        </w:rPr>
        <w:t xml:space="preserve">transport</w:t>
      </w:r>
      <w:r>
        <w:rPr>
          <w:rFonts w:ascii="Times New Roman" w:cs="Times New Roman" w:eastAsia="Times New Roman" w:hAnsi="Times New Roman"/>
          <w:sz w:val="25"/>
          <w:szCs w:val="25"/>
        </w:rPr>
        <w:t xml:space="preserve">s, des </w:t>
      </w:r>
      <w:r>
        <w:rPr>
          <w:rFonts w:ascii="Times New Roman" w:cs="Times New Roman" w:eastAsia="Times New Roman" w:hAnsi="Times New Roman"/>
          <w:b/>
          <w:bCs/>
          <w:color w:val="1F4E79"/>
          <w:sz w:val="25"/>
          <w:szCs w:val="25"/>
        </w:rPr>
        <w:t xml:space="preserve">télécommunication</w:t>
      </w:r>
      <w:r>
        <w:rPr>
          <w:rFonts w:ascii="Times New Roman" w:cs="Times New Roman" w:eastAsia="Times New Roman" w:hAnsi="Times New Roman"/>
          <w:sz w:val="25"/>
          <w:szCs w:val="25"/>
        </w:rPr>
        <w:t xml:space="preserve">s, du </w:t>
      </w:r>
      <w:r>
        <w:rPr>
          <w:rFonts w:ascii="Times New Roman" w:cs="Times New Roman" w:eastAsia="Times New Roman" w:hAnsi="Times New Roman"/>
          <w:b/>
          <w:bCs/>
          <w:color w:val="1F4E79"/>
          <w:sz w:val="25"/>
          <w:szCs w:val="25"/>
        </w:rPr>
        <w:t xml:space="preserve">numérique</w:t>
      </w:r>
      <w:r>
        <w:rPr>
          <w:rFonts w:ascii="Times New Roman" w:cs="Times New Roman" w:eastAsia="Times New Roman" w:hAnsi="Times New Roman"/>
          <w:sz w:val="25"/>
          <w:szCs w:val="25"/>
        </w:rPr>
        <w:t xml:space="preserve"> et l'ouverture des échanges accélèrent la mondialisation.</w:t>
      </w:r>
    </w:p>
    <w:p>
      <w:pPr>
        <w:spacing w:after="100"/>
      </w:pPr>
      <w:r>
        <w:rPr>
          <w:rFonts w:ascii="Times New Roman" w:cs="Times New Roman" w:eastAsia="Times New Roman" w:hAnsi="Times New Roman"/>
          <w:sz w:val="25"/>
          <w:szCs w:val="25"/>
        </w:rPr>
        <w:t xml:space="preserve">Cette notion permet d'étudier le territoire avec précision et de relier les faits observés à leurs causes et à leurs conséquences.</w:t>
      </w:r>
    </w:p>
    <w:p>
      <w:pPr>
        <w:spacing w:after="80" w:before="140"/>
      </w:pPr>
      <w:r>
        <w:rPr>
          <w:rFonts w:ascii="Times New Roman" w:cs="Times New Roman" w:eastAsia="Times New Roman" w:hAnsi="Times New Roman"/>
          <w:b/>
          <w:bCs/>
          <w:color w:val="1E7B34"/>
          <w:sz w:val="26"/>
          <w:szCs w:val="26"/>
        </w:rPr>
        <w:t xml:space="preserve">2. Les éléments essentiels</w:t>
      </w:r>
    </w:p>
    <w:p>
      <w:pPr>
        <w:spacing w:after="100"/>
      </w:pPr>
      <w:r>
        <w:rPr>
          <w:rFonts w:ascii="Times New Roman" w:cs="Times New Roman" w:eastAsia="Times New Roman" w:hAnsi="Times New Roman"/>
          <w:sz w:val="25"/>
          <w:szCs w:val="25"/>
        </w:rPr>
        <w:t xml:space="preserve">Les navires, ports, avions et routes </w:t>
      </w:r>
      <w:r>
        <w:rPr>
          <w:rFonts w:ascii="Times New Roman" w:cs="Times New Roman" w:eastAsia="Times New Roman" w:hAnsi="Times New Roman"/>
          <w:b/>
          <w:bCs/>
          <w:color w:val="1F4E79"/>
          <w:sz w:val="25"/>
          <w:szCs w:val="25"/>
        </w:rPr>
        <w:t xml:space="preserve">transport</w:t>
      </w:r>
      <w:r>
        <w:rPr>
          <w:rFonts w:ascii="Times New Roman" w:cs="Times New Roman" w:eastAsia="Times New Roman" w:hAnsi="Times New Roman"/>
          <w:sz w:val="25"/>
          <w:szCs w:val="25"/>
        </w:rPr>
        <w:t xml:space="preserve">ent plus vite de grandes quantités.</w:t>
      </w:r>
    </w:p>
    <w:p>
      <w:pPr>
        <w:spacing w:after="100"/>
      </w:pPr>
      <w:r>
        <w:rPr>
          <w:rFonts w:ascii="Times New Roman" w:cs="Times New Roman" w:eastAsia="Times New Roman" w:hAnsi="Times New Roman"/>
          <w:sz w:val="25"/>
          <w:szCs w:val="25"/>
        </w:rPr>
        <w:t xml:space="preserve">Internet transmet instantanément informations, commandes et paiements.</w:t>
      </w:r>
    </w:p>
    <w:p>
      <w:pPr>
        <w:spacing w:after="100"/>
      </w:pPr>
      <w:r>
        <w:rPr>
          <w:rFonts w:ascii="Times New Roman" w:cs="Times New Roman" w:eastAsia="Times New Roman" w:hAnsi="Times New Roman"/>
          <w:sz w:val="25"/>
          <w:szCs w:val="25"/>
        </w:rPr>
        <w:t xml:space="preserve">Les accords commerciaux facilitent certains échanges entre pays.</w:t>
      </w:r>
    </w:p>
    <w:p>
      <w:pPr>
        <w:spacing w:after="100"/>
      </w:pPr>
      <w:r>
        <w:rPr>
          <w:rFonts w:ascii="Times New Roman" w:cs="Times New Roman" w:eastAsia="Times New Roman" w:hAnsi="Times New Roman"/>
          <w:sz w:val="25"/>
          <w:szCs w:val="25"/>
        </w:rPr>
        <w:t xml:space="preserve">Les investissements et la recherche de marchés répartissent les activités à l'échelle mondiale.</w:t>
      </w:r>
    </w:p>
    <w:p>
      <w:pPr>
        <w:spacing w:after="80" w:before="140"/>
      </w:pPr>
      <w:r>
        <w:rPr>
          <w:rFonts w:ascii="Times New Roman" w:cs="Times New Roman" w:eastAsia="Times New Roman" w:hAnsi="Times New Roman"/>
          <w:b/>
          <w:bCs/>
          <w:color w:val="1E7B34"/>
          <w:sz w:val="26"/>
          <w:szCs w:val="26"/>
        </w:rPr>
        <w:t xml:space="preserve">3. Lire une situation et agir</w:t>
      </w:r>
    </w:p>
    <w:p>
      <w:pPr>
        <w:spacing w:after="100"/>
      </w:pPr>
      <w:r>
        <w:rPr>
          <w:rFonts w:ascii="Times New Roman" w:cs="Times New Roman" w:eastAsia="Times New Roman" w:hAnsi="Times New Roman"/>
          <w:sz w:val="25"/>
          <w:szCs w:val="25"/>
        </w:rPr>
        <w:t xml:space="preserve">Tsiry compare le temps nécessaire pour envoyer une information et une marchandise entre deux continents.</w:t>
      </w:r>
    </w:p>
    <w:p>
      <w:pPr>
        <w:spacing w:after="100"/>
      </w:pPr>
      <w:r>
        <w:rPr>
          <w:rFonts w:ascii="Times New Roman" w:cs="Times New Roman" w:eastAsia="Times New Roman" w:hAnsi="Times New Roman"/>
          <w:sz w:val="25"/>
          <w:szCs w:val="25"/>
        </w:rPr>
        <w:t xml:space="preserve">Règle à retenir : Distinguer les réseaux d'information, de </w:t>
      </w:r>
      <w:r>
        <w:rPr>
          <w:rFonts w:ascii="Times New Roman" w:cs="Times New Roman" w:eastAsia="Times New Roman" w:hAnsi="Times New Roman"/>
          <w:b/>
          <w:bCs/>
          <w:color w:val="1F4E79"/>
          <w:sz w:val="25"/>
          <w:szCs w:val="25"/>
        </w:rPr>
        <w:t xml:space="preserve">transport</w:t>
      </w:r>
      <w:r>
        <w:rPr>
          <w:rFonts w:ascii="Times New Roman" w:cs="Times New Roman" w:eastAsia="Times New Roman" w:hAnsi="Times New Roman"/>
          <w:sz w:val="25"/>
          <w:szCs w:val="25"/>
        </w:rPr>
        <w:t xml:space="preserve"> et de financement.</w:t>
      </w:r>
    </w:p>
    <w:p>
      <w:pPr>
        <w:spacing w:after="60" w:before="160"/>
        <w:jc w:val="left"/>
      </w:pPr>
      <w:r>
        <w:rPr>
          <w:rFonts w:ascii="Times New Roman" w:cs="Times New Roman" w:eastAsia="Times New Roman" w:hAnsi="Times New Roman"/>
          <w:b/>
          <w:bCs/>
          <w:i w:val="false"/>
          <w:iCs w:val="false"/>
          <w:color w:val="000000"/>
          <w:sz w:val="28"/>
          <w:szCs w:val="28"/>
        </w:rPr>
        <w:t xml:space="preserve">EXERCICES</w:t>
      </w:r>
    </w:p>
    <w:p>
      <w:pPr>
        <w:spacing w:after="30" w:before="0"/>
        <w:jc w:val="left"/>
      </w:pPr>
      <w:r>
        <w:rPr>
          <w:rFonts w:ascii="Times New Roman" w:cs="Times New Roman" w:eastAsia="Times New Roman" w:hAnsi="Times New Roman"/>
          <w:b/>
          <w:bCs/>
          <w:i w:val="false"/>
          <w:iCs w:val="false"/>
          <w:color w:val="000000"/>
          <w:sz w:val="25"/>
          <w:szCs w:val="25"/>
        </w:rPr>
        <w:t xml:space="preserve">Exercice 1 (5 points)</w:t>
      </w:r>
    </w:p>
    <w:p>
      <w:pPr>
        <w:spacing w:after="40" w:before="0"/>
        <w:jc w:val="left"/>
      </w:pPr>
      <w:r>
        <w:rPr>
          <w:rFonts w:ascii="Times New Roman" w:cs="Times New Roman" w:eastAsia="Times New Roman" w:hAnsi="Times New Roman"/>
          <w:b w:val="false"/>
          <w:bCs w:val="false"/>
          <w:i/>
          <w:iCs/>
          <w:color w:val="000000"/>
          <w:sz w:val="24"/>
          <w:szCs w:val="24"/>
        </w:rPr>
        <w:t xml:space="preserve">Réponds par des phrases complètes.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Définis facteur de mondialisation.</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Relève deux éléments essentiels de la leçon.</w:t>
      </w:r>
    </w:p>
    <w:p>
      <w:pPr>
        <w:spacing w:after="30" w:before="0"/>
        <w:jc w:val="left"/>
      </w:pPr>
      <w:r>
        <w:rPr>
          <w:rFonts w:ascii="Times New Roman" w:cs="Times New Roman" w:eastAsia="Times New Roman" w:hAnsi="Times New Roman"/>
          <w:b/>
          <w:bCs/>
          <w:i w:val="false"/>
          <w:iCs w:val="false"/>
          <w:color w:val="000000"/>
          <w:sz w:val="25"/>
          <w:szCs w:val="25"/>
        </w:rPr>
        <w:t xml:space="preserve">Exercice 2 (5 points)</w:t>
      </w:r>
    </w:p>
    <w:p>
      <w:pPr>
        <w:spacing w:after="40" w:before="0"/>
        <w:jc w:val="left"/>
      </w:pPr>
      <w:r>
        <w:rPr>
          <w:rFonts w:ascii="Times New Roman" w:cs="Times New Roman" w:eastAsia="Times New Roman" w:hAnsi="Times New Roman"/>
          <w:b w:val="false"/>
          <w:bCs w:val="false"/>
          <w:i/>
          <w:iCs/>
          <w:color w:val="000000"/>
          <w:sz w:val="24"/>
          <w:szCs w:val="24"/>
        </w:rPr>
        <w:t xml:space="preserve">Associe chaque idée à son explication puis justifie ton choix.</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transport</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télécommunication</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Écris la relation entre ces deux idées.</w:t>
      </w:r>
    </w:p>
    <w:p>
      <w:pPr>
        <w:spacing w:after="30" w:before="0"/>
        <w:jc w:val="left"/>
      </w:pPr>
      <w:r>
        <w:rPr>
          <w:rFonts w:ascii="Times New Roman" w:cs="Times New Roman" w:eastAsia="Times New Roman" w:hAnsi="Times New Roman"/>
          <w:b/>
          <w:bCs/>
          <w:i w:val="false"/>
          <w:iCs w:val="false"/>
          <w:color w:val="000000"/>
          <w:sz w:val="25"/>
          <w:szCs w:val="25"/>
        </w:rPr>
        <w:t xml:space="preserve">Exercice 3 (5 points)</w:t>
      </w:r>
    </w:p>
    <w:p>
      <w:pPr>
        <w:spacing w:after="40" w:before="0"/>
        <w:jc w:val="left"/>
      </w:pPr>
      <w:r>
        <w:rPr>
          <w:rFonts w:ascii="Times New Roman" w:cs="Times New Roman" w:eastAsia="Times New Roman" w:hAnsi="Times New Roman"/>
          <w:b w:val="false"/>
          <w:bCs w:val="false"/>
          <w:i/>
          <w:iCs/>
          <w:color w:val="000000"/>
          <w:sz w:val="24"/>
          <w:szCs w:val="24"/>
        </w:rPr>
        <w:t xml:space="preserve">Explique ce que montre la situation.</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Tsiry compare le temps nécessaire pour envoyer une information et une marchandise entre deux continents.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Nomme la notion étudiée.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Donne l'indice qui permet de la reconnaître.</w:t>
      </w:r>
    </w:p>
    <w:p>
      <w:pPr>
        <w:spacing w:after="30" w:before="0"/>
        <w:jc w:val="left"/>
      </w:pPr>
      <w:r>
        <w:rPr>
          <w:rFonts w:ascii="Times New Roman" w:cs="Times New Roman" w:eastAsia="Times New Roman" w:hAnsi="Times New Roman"/>
          <w:b/>
          <w:bCs/>
          <w:i w:val="false"/>
          <w:iCs w:val="false"/>
          <w:color w:val="000000"/>
          <w:sz w:val="25"/>
          <w:szCs w:val="25"/>
        </w:rPr>
        <w:t xml:space="preserve">Exercice 4 (5 points)</w:t>
      </w:r>
    </w:p>
    <w:p>
      <w:pPr>
        <w:spacing w:after="40" w:before="0"/>
        <w:jc w:val="left"/>
      </w:pPr>
      <w:r>
        <w:rPr>
          <w:rFonts w:ascii="Times New Roman" w:cs="Times New Roman" w:eastAsia="Times New Roman" w:hAnsi="Times New Roman"/>
          <w:b w:val="false"/>
          <w:bCs w:val="false"/>
          <w:i/>
          <w:iCs/>
          <w:color w:val="000000"/>
          <w:sz w:val="24"/>
          <w:szCs w:val="24"/>
        </w:rPr>
        <w:t xml:space="preserve">Rédige une courte réponse organisée.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Présente facteur de mondialisation, une idée essentielle et la règle pratique à retenir.</w:t>
      </w:r>
    </w:p>
    <w:p>
      <w:pPr>
        <w:spacing w:after="120" w:before="0"/>
        <w:jc w:val="left"/>
      </w:pPr>
      <w:r>
        <w:rPr>
          <w:rFonts w:ascii="Times New Roman" w:cs="Times New Roman" w:eastAsia="Times New Roman" w:hAnsi="Times New Roman"/>
          <w:b/>
          <w:bCs/>
          <w:i w:val="false"/>
          <w:iCs w:val="false"/>
          <w:color w:val="000000"/>
          <w:sz w:val="24"/>
          <w:szCs w:val="24"/>
        </w:rPr>
        <w:t xml:space="preserve">Total : 20 points</w:t>
      </w:r>
    </w:p>
    <w:p>
      <w:pPr>
        <w:spacing w:after="60" w:before="120"/>
        <w:jc w:val="left"/>
      </w:pPr>
      <w:r>
        <w:rPr>
          <w:rFonts w:ascii="Times New Roman" w:cs="Times New Roman" w:eastAsia="Times New Roman" w:hAnsi="Times New Roman"/>
          <w:b/>
          <w:bCs/>
          <w:i w:val="false"/>
          <w:iCs w:val="false"/>
          <w:color w:val="000000"/>
          <w:sz w:val="26"/>
          <w:szCs w:val="26"/>
        </w:rPr>
        <w:t xml:space="preserve">CORRIGÉ</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1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Les progrès des transports, des télécommunications, du numérique et l'ouverture des échanges accélèrent la mondialisation. (2,5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Les navires, ports, avions et routes transportent plus vite de grandes quantités. Internet transmet instantanément informations, commandes et paiements. (2,5 points)</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2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Les navires, ports, avions et routes transportent plus vite de grandes quantités.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Internet transmet instantanément informations, commandes et paiements.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Ces idées sont liées dans l'étude de facteur de mondialisation. (1 point)</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3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Il s'agit de facteur de mondialisation.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Les accords commerciaux facilitent certains échanges entre pays. (3 points)</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4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Les progrès des transports, des télécommunications, du numérique et l'ouverture des échanges accélèrent la mondialisation. Les investissements et la recherche de marchés répartissent les activités à l'échelle mondiale. Distinguer les réseaux d'information, de transport et de financement. (5 points)</w:t>
      </w:r>
    </w:p>
    <w:p>
      <w:r>
        <w:br w:type="page"/>
      </w:r>
    </w:p>
    <w:p>
      <w:pPr>
        <w:spacing w:after="40" w:before="0"/>
        <w:jc w:val="center"/>
      </w:pPr>
      <w:r>
        <w:rPr>
          <w:rFonts w:ascii="Times New Roman" w:cs="Times New Roman" w:eastAsia="Times New Roman" w:hAnsi="Times New Roman"/>
          <w:b/>
          <w:bCs/>
          <w:i w:val="false"/>
          <w:iCs w:val="false"/>
          <w:color w:val="000000"/>
          <w:sz w:val="26"/>
          <w:szCs w:val="26"/>
        </w:rPr>
        <w:t xml:space="preserve">SÉANCE 64 / 80</w:t>
      </w:r>
    </w:p>
    <w:p>
      <w:pPr>
        <w:spacing w:after="160" w:before="0"/>
        <w:jc w:val="center"/>
      </w:pPr>
      <w:bookmarkStart w:name="seance64" w:id="73"/>
      <w:r>
        <w:rPr>
          <w:rFonts w:ascii="Times New Roman" w:cs="Times New Roman" w:eastAsia="Times New Roman" w:hAnsi="Times New Roman"/>
          <w:b/>
          <w:bCs/>
          <w:color w:val="000000"/>
          <w:sz w:val="30"/>
          <w:szCs w:val="30"/>
        </w:rPr>
        <w:t xml:space="preserve">Les conséquences de la mondialisation</w:t>
      </w:r>
      <w:bookmarkEnd w:id="73"/>
    </w:p>
    <w:p>
      <w:pPr>
        <w:spacing w:after="120" w:before="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1625"/>
        <w:gridCol w:w="3069"/>
        <w:gridCol w:w="1444"/>
        <w:gridCol w:w="2888"/>
      </w:tblGrid>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Discipline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Géographie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Date :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_______</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Thème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Activités économiques de la population mondiale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Classe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T7</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Titre de la séance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Les conséquences de la mondialisation</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Séance n°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64 / 80</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Objectif spécifique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Être capable de définir conséquence de la mondialisation, d'en expliquer les éléments essentiels et de l'utiliser dans une situation géographique.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Durée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60 minutes</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Documentation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Programme d'études officiel T7 — Géographie ; ressources pédagogiques T7 ; atlas géographique.</w:t>
            </w:r>
          </w:p>
        </w:tc>
        <w:tc>
          <w:tcPr>
            <w:tcW w:type="pct" w:w="800"/>
            <w:gridSpan w:val="1"/>
            <w:tcMar>
              <w:top w:type="dxa" w:w="50"/>
              <w:left w:type="dxa" w:w="90"/>
              <w:bottom w:type="dxa" w:w="50"/>
              <w:right w:type="dxa" w:w="90"/>
            </w:tcMar>
            <w:vAlign w:val="top"/>
          </w:tcPr>
          <w:p>
            <w:pPr>
              <w:spacing w:after="20" w:before="0"/>
              <w:jc w:val="left"/>
            </w:pPr>
          </w:p>
        </w:tc>
        <w:tc>
          <w:tcPr>
            <w:tcW w:type="pct" w:w="1600"/>
            <w:gridSpan w:val="1"/>
            <w:tcMar>
              <w:top w:type="dxa" w:w="50"/>
              <w:left w:type="dxa" w:w="90"/>
              <w:bottom w:type="dxa" w:w="50"/>
              <w:right w:type="dxa" w:w="90"/>
            </w:tcMar>
            <w:vAlign w:val="top"/>
          </w:tcPr>
          <w:p>
            <w:pPr>
              <w:spacing w:after="20" w:before="0"/>
              <w:jc w:val="left"/>
            </w:pPr>
          </w:p>
        </w:tc>
      </w:tr>
    </w:tbl>
    <w:p>
      <w:pPr>
        <w:spacing w:after="60"/>
      </w:pPr>
      <w:r>
        <w:rPr>
          <w:rFonts w:ascii="Times New Roman" w:cs="Times New Roman" w:eastAsia="Times New Roman" w:hAnsi="Times New Roman"/>
          <w:sz w:val="18"/>
          <w:szCs w:val="18"/>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50"/>
        <w:gridCol w:w="2050"/>
        <w:gridCol w:w="2050"/>
        <w:gridCol w:w="1000"/>
        <w:gridCol w:w="1150"/>
        <w:gridCol w:w="900"/>
      </w:tblGrid>
      <w:tr>
        <w:trPr>
          <w:tblHeader/>
        </w:trPr>
        <w:tc>
          <w:tcPr>
            <w:tcW w:type="pct" w:w="6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Étapes et Durée</w:t>
            </w:r>
          </w:p>
        </w:tc>
        <w:tc>
          <w:tcPr>
            <w:tcW w:type="pct" w:w="2500"/>
            <w:gridSpan w:val="2"/>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Déroulement de la leçon</w:t>
            </w:r>
          </w:p>
        </w:tc>
        <w:tc>
          <w:tcPr>
            <w:tcW w:type="pct" w:w="6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Technique et Stratégie</w:t>
            </w:r>
          </w:p>
        </w:tc>
        <w:tc>
          <w:tcPr>
            <w:tcW w:type="pct" w:w="7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Support et Matériel</w:t>
            </w:r>
          </w:p>
        </w:tc>
        <w:tc>
          <w:tcPr>
            <w:tcW w:type="pct" w:w="5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Observation</w:t>
            </w:r>
          </w:p>
        </w:tc>
      </w:tr>
      <w:tr>
        <w:trPr>
          <w:tblHeader/>
        </w:trPr>
        <w:tc>
          <w:tcPr>
            <w:tcW w:type="pct" w:w="650"/>
            <w:gridSpan w:val="1"/>
            <w:shd w:fill="F5F5F5" w:color="auto" w:val="clear"/>
            <w:tcMar>
              <w:top w:type="dxa" w:w="50"/>
              <w:left w:type="dxa" w:w="90"/>
              <w:bottom w:type="dxa" w:w="50"/>
              <w:right w:type="dxa" w:w="90"/>
            </w:tcMar>
            <w:vAlign w:val="top"/>
          </w:tcPr>
          <w:p>
            <w:pPr>
              <w:spacing w:after="80" w:before="0"/>
              <w:jc w:val="left"/>
            </w:pP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Enseignant</w:t>
            </w: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Apprenants</w:t>
            </w:r>
          </w:p>
        </w:tc>
        <w:tc>
          <w:tcPr>
            <w:tcW w:type="pct" w:w="600"/>
            <w:gridSpan w:val="1"/>
            <w:shd w:fill="F5F5F5" w:color="auto" w:val="clear"/>
            <w:tcMar>
              <w:top w:type="dxa" w:w="50"/>
              <w:left w:type="dxa" w:w="90"/>
              <w:bottom w:type="dxa" w:w="50"/>
              <w:right w:type="dxa" w:w="90"/>
            </w:tcMar>
            <w:vAlign w:val="top"/>
          </w:tcPr>
          <w:p>
            <w:pPr>
              <w:spacing w:after="80" w:before="0"/>
              <w:jc w:val="left"/>
            </w:pPr>
          </w:p>
        </w:tc>
        <w:tc>
          <w:tcPr>
            <w:tcW w:type="pct" w:w="700"/>
            <w:gridSpan w:val="1"/>
            <w:shd w:fill="F5F5F5" w:color="auto" w:val="clear"/>
            <w:tcMar>
              <w:top w:type="dxa" w:w="50"/>
              <w:left w:type="dxa" w:w="90"/>
              <w:bottom w:type="dxa" w:w="50"/>
              <w:right w:type="dxa" w:w="90"/>
            </w:tcMar>
            <w:vAlign w:val="top"/>
          </w:tcPr>
          <w:p>
            <w:pPr>
              <w:spacing w:after="80" w:before="0"/>
              <w:jc w:val="left"/>
            </w:pPr>
          </w:p>
        </w:tc>
        <w:tc>
          <w:tcPr>
            <w:tcW w:type="pct" w:w="550"/>
            <w:gridSpan w:val="1"/>
            <w:shd w:fill="F5F5F5" w:color="auto" w:val="clear"/>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 RÉVISION</w:t>
            </w:r>
          </w:p>
          <w:p>
            <w:pPr>
              <w:spacing w:after="80" w:before="0"/>
              <w:jc w:val="left"/>
            </w:pPr>
            <w:r>
              <w:rPr>
                <w:rFonts w:ascii="Times New Roman" w:cs="Times New Roman" w:eastAsia="Times New Roman" w:hAnsi="Times New Roman"/>
                <w:b w:val="false"/>
                <w:bCs w:val="false"/>
                <w:i/>
                <w:iCs/>
                <w:color w:val="000000"/>
                <w:sz w:val="21"/>
                <w:szCs w:val="21"/>
              </w:rPr>
              <w:t xml:space="preserve">5 min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Définis « facteur de mondialisation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Indique deux idées essentielles concernant facteur de mondialisation.</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règle pratique faut-il retenir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Les progrès des transports, des télécommunications, du numérique et l'ouverture des échanges accélèrent la mondialisation.</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Les navires, ports, avions et routes transportent plus vite de grandes quantités. Internet transmet instantanément informations, commandes et paiements.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Distinguer les réseaux d'information, de transport et de financement.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 orales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w:t>
            </w:r>
          </w:p>
        </w:tc>
        <w:tc>
          <w:tcPr>
            <w:tcW w:type="pct" w:w="550"/>
            <w:gridSpan w:val="1"/>
            <w:tcMar>
              <w:top w:type="dxa" w:w="50"/>
              <w:left w:type="dxa" w:w="90"/>
              <w:bottom w:type="dxa" w:w="50"/>
              <w:right w:type="dxa" w:w="90"/>
            </w:tcMar>
            <w:vAlign w:val="top"/>
          </w:tcPr>
          <w:p>
            <w:pPr>
              <w:spacing w:after="80" w:before="0"/>
              <w:jc w:val="left"/>
            </w:pPr>
          </w:p>
        </w:tc>
      </w:tr>
      <w:tr>
        <w:tc>
          <w:tcPr>
            <w:tcW w:type="dxa" w:w="9026"/>
            <w:gridSpan w:val="6"/>
            <w:shd w:fill="EAF3FB" w:color="auto" w:val="clear"/>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3"/>
                <w:szCs w:val="23"/>
              </w:rPr>
              <w:t xml:space="preserve">II. NOUVELLE LEÇON</w:t>
            </w:r>
          </w:p>
          <w:p>
            <w:pPr>
              <w:spacing w:after="80" w:before="0"/>
              <w:jc w:val="left"/>
            </w:pPr>
            <w:r>
              <w:rPr>
                <w:rFonts w:ascii="Times New Roman" w:cs="Times New Roman" w:eastAsia="Times New Roman" w:hAnsi="Times New Roman"/>
                <w:b w:val="false"/>
                <w:bCs w:val="false"/>
                <w:i/>
                <w:iCs/>
                <w:color w:val="000000"/>
                <w:sz w:val="21"/>
                <w:szCs w:val="21"/>
              </w:rPr>
              <w:t xml:space="preserve">45 min</w:t>
            </w: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1. Mise en situation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Mamy compare les avantages et les difficultés d'une filière locale intégrée au marché mondial.</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notion géographique permet de comprendre cette situation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conséquence de la mondialisation : La mondialisation crée des débouchés, des emplois et des échanges de connaissances, mais aussi des dépendances, inégalités et impacts environnementaux.</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Récit et questions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Document et schéma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2. Présentation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Aujourd'hui, nous étudions « Les conséquences de la mondialisation ». À la fin de la séance, vous saurez définir conséquence de la mondialisation, expliquer ses composantes et appliquer la notion.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Annonce du titre et de l'objectif</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 cahier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3. Observation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Observez le schéma « Les conséquences de la mondialisation » et le document illustré. Repérez la notion centrale, les relations et les éléments du paysage.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observent silencieusement.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Observation silencieuse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pédagogique et document illustré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4. Analyse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Qu'est-ce que conséquence de la mondialisation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est une première idée importante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autre idée complète l'explication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règle doit guider l'analyse ou l'action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La mondialisation crée des débouchés, des emplois et des échanges de connaissances, mais aussi des dépendances, inégalités et impacts environnementaux.</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Les consommateurs accèdent à davantage de produits et de services.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Des territoires attirent investissements, technologies et emplois.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Évaluer ensemble les bénéfices, les risques et leur répartition entre acteurs.</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pédagogique et document illustré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5. Synthèse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La mondialisation crée des débouchés, des emplois et des échanges de connaissances, mais aussi des dépendances, inégalités et impacts environnementaux. Les consommateurs accèdent à davantage de produits et de services. Des territoires attirent investissements, technologies et emplois. Il faut retenir : Évaluer ensemble les bénéfices, les risques et leur répartition entre acteurs.</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Explication</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6. Application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Réponds par des phrases complètes.</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Définis conséquence de la mondialisation.</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Relève deux éléments essentiels de la leçon.</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Associe chaque idée à son explication puis justifie ton choix.</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débouché</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concurrence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3. Écris la relation entre ces deux idées.</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La mondialisation crée des débouchés, des emplois et des échanges de connaissances, mais aussi des dépendances, inégalités et impacts environnementaux. (2,5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Les consommateurs accèdent à davantage de produits et de services. Des territoires attirent investissements, technologies et emplois. (2,5 points)</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Les consommateurs accèdent à davantage de produits et de services.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Des territoires attirent investissements, technologies et emplois.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3. Ces idées sont liées dans l'étude de conséquence de la mondialisation. (1 point)</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ardoise</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III. ÉVALUATION</w:t>
            </w:r>
          </w:p>
          <w:p>
            <w:pPr>
              <w:spacing w:after="80" w:before="0"/>
              <w:jc w:val="left"/>
            </w:pPr>
            <w:r>
              <w:rPr>
                <w:rFonts w:ascii="Times New Roman" w:cs="Times New Roman" w:eastAsia="Times New Roman" w:hAnsi="Times New Roman"/>
                <w:b w:val="false"/>
                <w:bCs w:val="false"/>
                <w:i/>
                <w:iCs/>
                <w:color w:val="000000"/>
                <w:sz w:val="21"/>
                <w:szCs w:val="21"/>
              </w:rPr>
              <w:t xml:space="preserve">10 min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Explique ce que montre la situation.</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Mamy compare les avantages et les difficultés d'une filière locale intégrée au marché mondial.</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Nomme la notion étudiée.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Donne l'indice qui permet de la reconnaître.</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Rédige une courte réponse organisée.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Présente conséquence de la mondialisation, une idée essentielle et la règle pratique à retenir.</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Il s'agit de conséquence de la mondialisation.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La concurrence peut fragiliser certains producteurs et travailleurs. (3 points)</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La mondialisation crée des débouchés, des emplois et des échanges de connaissances, mais aussi des dépendances, inégalités et impacts environnementaux. Les transports, extractions et productions augmentent parfois pollution et émissions. Évaluer ensemble les bénéfices, les risques et leur répartition entre acteurs. (5 points)</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feuille d'évaluation</w:t>
            </w:r>
          </w:p>
        </w:tc>
        <w:tc>
          <w:tcPr>
            <w:tcW w:type="pct" w:w="550"/>
            <w:gridSpan w:val="1"/>
            <w:tcMar>
              <w:top w:type="dxa" w:w="50"/>
              <w:left w:type="dxa" w:w="90"/>
              <w:bottom w:type="dxa" w:w="50"/>
              <w:right w:type="dxa" w:w="90"/>
            </w:tcMar>
            <w:vAlign w:val="top"/>
          </w:tcPr>
          <w:p>
            <w:pPr>
              <w:spacing w:after="80" w:before="0"/>
              <w:jc w:val="left"/>
            </w:pPr>
          </w:p>
        </w:tc>
      </w:tr>
    </w:tbl>
    <w:p>
      <w:r>
        <w:br w:type="page"/>
      </w:r>
    </w:p>
    <w:p>
      <w:pPr>
        <w:spacing w:after="160" w:before="120"/>
        <w:jc w:val="center"/>
      </w:pPr>
      <w:r>
        <w:rPr>
          <w:rFonts w:ascii="Times New Roman" w:cs="Times New Roman" w:eastAsia="Times New Roman" w:hAnsi="Times New Roman"/>
          <w:b/>
          <w:bCs/>
          <w:color w:val="C00000"/>
          <w:sz w:val="30"/>
          <w:szCs w:val="30"/>
        </w:rPr>
        <w:t xml:space="preserve">Les conséquences de la mondialisation</w:t>
      </w:r>
    </w:p>
    <w:p>
      <w:pPr>
        <w:spacing w:after="40" w:before="60"/>
        <w:jc w:val="center"/>
      </w:pPr>
      <w:r>
        <w:drawing>
          <wp:inline distT="0" distB="0" distL="0" distR="0">
            <wp:extent cx="4095750" cy="2419350"/>
            <wp:effectExtent t="0" r="0" b="0" l="0"/>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4095750" cy="2419350"/>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Schéma pédagogique : Les conséquences de la mondialisation.</w:t>
      </w:r>
    </w:p>
    <w:p>
      <w:pPr>
        <w:spacing w:after="80" w:before="140"/>
      </w:pPr>
      <w:r>
        <w:rPr>
          <w:rFonts w:ascii="Times New Roman" w:cs="Times New Roman" w:eastAsia="Times New Roman" w:hAnsi="Times New Roman"/>
          <w:b/>
          <w:bCs/>
          <w:color w:val="1E7B34"/>
          <w:sz w:val="26"/>
          <w:szCs w:val="26"/>
        </w:rPr>
        <w:t xml:space="preserve">1. Comprendre conséquence de la mondialisation</w:t>
      </w:r>
    </w:p>
    <w:p>
      <w:pPr>
        <w:spacing w:after="100"/>
      </w:pPr>
      <w:r>
        <w:rPr>
          <w:rFonts w:ascii="Times New Roman" w:cs="Times New Roman" w:eastAsia="Times New Roman" w:hAnsi="Times New Roman"/>
          <w:sz w:val="25"/>
          <w:szCs w:val="25"/>
        </w:rPr>
        <w:t xml:space="preserve">La mondialisation crée des </w:t>
      </w:r>
      <w:r>
        <w:rPr>
          <w:rFonts w:ascii="Times New Roman" w:cs="Times New Roman" w:eastAsia="Times New Roman" w:hAnsi="Times New Roman"/>
          <w:b/>
          <w:bCs/>
          <w:color w:val="1F4E79"/>
          <w:sz w:val="25"/>
          <w:szCs w:val="25"/>
        </w:rPr>
        <w:t xml:space="preserve">débouché</w:t>
      </w:r>
      <w:r>
        <w:rPr>
          <w:rFonts w:ascii="Times New Roman" w:cs="Times New Roman" w:eastAsia="Times New Roman" w:hAnsi="Times New Roman"/>
          <w:sz w:val="25"/>
          <w:szCs w:val="25"/>
        </w:rPr>
        <w:t xml:space="preserve">s, des emplois et des échanges de connaissances, mais aussi des </w:t>
      </w:r>
      <w:r>
        <w:rPr>
          <w:rFonts w:ascii="Times New Roman" w:cs="Times New Roman" w:eastAsia="Times New Roman" w:hAnsi="Times New Roman"/>
          <w:b/>
          <w:bCs/>
          <w:color w:val="1F4E79"/>
          <w:sz w:val="25"/>
          <w:szCs w:val="25"/>
        </w:rPr>
        <w:t xml:space="preserve">dépendance</w:t>
      </w:r>
      <w:r>
        <w:rPr>
          <w:rFonts w:ascii="Times New Roman" w:cs="Times New Roman" w:eastAsia="Times New Roman" w:hAnsi="Times New Roman"/>
          <w:sz w:val="25"/>
          <w:szCs w:val="25"/>
        </w:rPr>
        <w:t xml:space="preserve">s, </w:t>
      </w:r>
      <w:r>
        <w:rPr>
          <w:rFonts w:ascii="Times New Roman" w:cs="Times New Roman" w:eastAsia="Times New Roman" w:hAnsi="Times New Roman"/>
          <w:b/>
          <w:bCs/>
          <w:color w:val="1F4E79"/>
          <w:sz w:val="25"/>
          <w:szCs w:val="25"/>
        </w:rPr>
        <w:t xml:space="preserve">inégalité</w:t>
      </w:r>
      <w:r>
        <w:rPr>
          <w:rFonts w:ascii="Times New Roman" w:cs="Times New Roman" w:eastAsia="Times New Roman" w:hAnsi="Times New Roman"/>
          <w:sz w:val="25"/>
          <w:szCs w:val="25"/>
        </w:rPr>
        <w:t xml:space="preserve">s et impacts environnementaux.</w:t>
      </w:r>
    </w:p>
    <w:p>
      <w:pPr>
        <w:spacing w:after="100"/>
      </w:pPr>
      <w:r>
        <w:rPr>
          <w:rFonts w:ascii="Times New Roman" w:cs="Times New Roman" w:eastAsia="Times New Roman" w:hAnsi="Times New Roman"/>
          <w:sz w:val="25"/>
          <w:szCs w:val="25"/>
        </w:rPr>
        <w:t xml:space="preserve">Cette notion permet d'étudier le territoire avec précision et de relier les faits observés à leurs causes et à leurs conséquences.</w:t>
      </w:r>
    </w:p>
    <w:p>
      <w:pPr>
        <w:spacing w:after="80" w:before="140"/>
      </w:pPr>
      <w:r>
        <w:rPr>
          <w:rFonts w:ascii="Times New Roman" w:cs="Times New Roman" w:eastAsia="Times New Roman" w:hAnsi="Times New Roman"/>
          <w:b/>
          <w:bCs/>
          <w:color w:val="1E7B34"/>
          <w:sz w:val="26"/>
          <w:szCs w:val="26"/>
        </w:rPr>
        <w:t xml:space="preserve">2. Les éléments essentiels</w:t>
      </w:r>
    </w:p>
    <w:p>
      <w:pPr>
        <w:spacing w:after="100"/>
      </w:pPr>
      <w:r>
        <w:rPr>
          <w:rFonts w:ascii="Times New Roman" w:cs="Times New Roman" w:eastAsia="Times New Roman" w:hAnsi="Times New Roman"/>
          <w:sz w:val="25"/>
          <w:szCs w:val="25"/>
        </w:rPr>
        <w:t xml:space="preserve">Les consommateurs accèdent à davantage de produits et de services.</w:t>
      </w:r>
    </w:p>
    <w:p>
      <w:pPr>
        <w:spacing w:after="100"/>
      </w:pPr>
      <w:r>
        <w:rPr>
          <w:rFonts w:ascii="Times New Roman" w:cs="Times New Roman" w:eastAsia="Times New Roman" w:hAnsi="Times New Roman"/>
          <w:sz w:val="25"/>
          <w:szCs w:val="25"/>
        </w:rPr>
        <w:t xml:space="preserve">Des territoires attirent investissements, technologies et emplois.</w:t>
      </w:r>
    </w:p>
    <w:p>
      <w:pPr>
        <w:spacing w:after="100"/>
      </w:pPr>
      <w:r>
        <w:rPr>
          <w:rFonts w:ascii="Times New Roman" w:cs="Times New Roman" w:eastAsia="Times New Roman" w:hAnsi="Times New Roman"/>
          <w:sz w:val="25"/>
          <w:szCs w:val="25"/>
        </w:rPr>
        <w:t xml:space="preserve">La </w:t>
      </w:r>
      <w:r>
        <w:rPr>
          <w:rFonts w:ascii="Times New Roman" w:cs="Times New Roman" w:eastAsia="Times New Roman" w:hAnsi="Times New Roman"/>
          <w:b/>
          <w:bCs/>
          <w:color w:val="1F4E79"/>
          <w:sz w:val="25"/>
          <w:szCs w:val="25"/>
        </w:rPr>
        <w:t xml:space="preserve">concurrence</w:t>
      </w:r>
      <w:r>
        <w:rPr>
          <w:rFonts w:ascii="Times New Roman" w:cs="Times New Roman" w:eastAsia="Times New Roman" w:hAnsi="Times New Roman"/>
          <w:sz w:val="25"/>
          <w:szCs w:val="25"/>
        </w:rPr>
        <w:t xml:space="preserve"> peut fragiliser certains producteurs et travailleurs.</w:t>
      </w:r>
    </w:p>
    <w:p>
      <w:pPr>
        <w:spacing w:after="100"/>
      </w:pPr>
      <w:r>
        <w:rPr>
          <w:rFonts w:ascii="Times New Roman" w:cs="Times New Roman" w:eastAsia="Times New Roman" w:hAnsi="Times New Roman"/>
          <w:sz w:val="25"/>
          <w:szCs w:val="25"/>
        </w:rPr>
        <w:t xml:space="preserve">Les transports, extractions et productions augmentent parfois pollution et émissions.</w:t>
      </w:r>
    </w:p>
    <w:p>
      <w:pPr>
        <w:spacing w:after="80" w:before="140"/>
      </w:pPr>
      <w:r>
        <w:rPr>
          <w:rFonts w:ascii="Times New Roman" w:cs="Times New Roman" w:eastAsia="Times New Roman" w:hAnsi="Times New Roman"/>
          <w:b/>
          <w:bCs/>
          <w:color w:val="1E7B34"/>
          <w:sz w:val="26"/>
          <w:szCs w:val="26"/>
        </w:rPr>
        <w:t xml:space="preserve">3. Lire une situation et agir</w:t>
      </w:r>
    </w:p>
    <w:p>
      <w:pPr>
        <w:spacing w:after="100"/>
      </w:pPr>
      <w:r>
        <w:rPr>
          <w:rFonts w:ascii="Times New Roman" w:cs="Times New Roman" w:eastAsia="Times New Roman" w:hAnsi="Times New Roman"/>
          <w:sz w:val="25"/>
          <w:szCs w:val="25"/>
        </w:rPr>
        <w:t xml:space="preserve">Mamy compare les avantages et les difficultés d'une filière locale intégrée au marché mondial.</w:t>
      </w:r>
    </w:p>
    <w:p>
      <w:pPr>
        <w:spacing w:after="100"/>
      </w:pPr>
      <w:r>
        <w:rPr>
          <w:rFonts w:ascii="Times New Roman" w:cs="Times New Roman" w:eastAsia="Times New Roman" w:hAnsi="Times New Roman"/>
          <w:sz w:val="25"/>
          <w:szCs w:val="25"/>
        </w:rPr>
        <w:t xml:space="preserve">Règle à retenir : Évaluer ensemble les bénéfices, les risques et leur répartition entre acteurs.</w:t>
      </w:r>
    </w:p>
    <w:p>
      <w:pPr>
        <w:spacing w:after="40" w:before="60"/>
        <w:jc w:val="center"/>
      </w:pPr>
      <w:r>
        <w:drawing>
          <wp:inline distT="0" distB="0" distL="0" distR="0">
            <wp:extent cx="4286250" cy="2333625"/>
            <wp:effectExtent t="0" r="0" b="0" l="0"/>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4286250" cy="2333625"/>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Document d'observation : Mamy compare les avantages et les difficultés d'une filière locale intégrée au marché mondial.</w:t>
      </w:r>
    </w:p>
    <w:p>
      <w:pPr>
        <w:spacing w:after="60" w:before="160"/>
        <w:jc w:val="left"/>
      </w:pPr>
      <w:r>
        <w:rPr>
          <w:rFonts w:ascii="Times New Roman" w:cs="Times New Roman" w:eastAsia="Times New Roman" w:hAnsi="Times New Roman"/>
          <w:b/>
          <w:bCs/>
          <w:i w:val="false"/>
          <w:iCs w:val="false"/>
          <w:color w:val="000000"/>
          <w:sz w:val="28"/>
          <w:szCs w:val="28"/>
        </w:rPr>
        <w:t xml:space="preserve">EXERCICES</w:t>
      </w:r>
    </w:p>
    <w:p>
      <w:pPr>
        <w:spacing w:after="30" w:before="0"/>
        <w:jc w:val="left"/>
      </w:pPr>
      <w:r>
        <w:rPr>
          <w:rFonts w:ascii="Times New Roman" w:cs="Times New Roman" w:eastAsia="Times New Roman" w:hAnsi="Times New Roman"/>
          <w:b/>
          <w:bCs/>
          <w:i w:val="false"/>
          <w:iCs w:val="false"/>
          <w:color w:val="000000"/>
          <w:sz w:val="25"/>
          <w:szCs w:val="25"/>
        </w:rPr>
        <w:t xml:space="preserve">Exercice 1 (5 points)</w:t>
      </w:r>
    </w:p>
    <w:p>
      <w:pPr>
        <w:spacing w:after="40" w:before="0"/>
        <w:jc w:val="left"/>
      </w:pPr>
      <w:r>
        <w:rPr>
          <w:rFonts w:ascii="Times New Roman" w:cs="Times New Roman" w:eastAsia="Times New Roman" w:hAnsi="Times New Roman"/>
          <w:b w:val="false"/>
          <w:bCs w:val="false"/>
          <w:i/>
          <w:iCs/>
          <w:color w:val="000000"/>
          <w:sz w:val="24"/>
          <w:szCs w:val="24"/>
        </w:rPr>
        <w:t xml:space="preserve">Réponds par des phrases complètes.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Définis conséquence de la mondialisation.</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Relève deux éléments essentiels de la leçon.</w:t>
      </w:r>
    </w:p>
    <w:p>
      <w:pPr>
        <w:spacing w:after="30" w:before="0"/>
        <w:jc w:val="left"/>
      </w:pPr>
      <w:r>
        <w:rPr>
          <w:rFonts w:ascii="Times New Roman" w:cs="Times New Roman" w:eastAsia="Times New Roman" w:hAnsi="Times New Roman"/>
          <w:b/>
          <w:bCs/>
          <w:i w:val="false"/>
          <w:iCs w:val="false"/>
          <w:color w:val="000000"/>
          <w:sz w:val="25"/>
          <w:szCs w:val="25"/>
        </w:rPr>
        <w:t xml:space="preserve">Exercice 2 (5 points)</w:t>
      </w:r>
    </w:p>
    <w:p>
      <w:pPr>
        <w:spacing w:after="40" w:before="0"/>
        <w:jc w:val="left"/>
      </w:pPr>
      <w:r>
        <w:rPr>
          <w:rFonts w:ascii="Times New Roman" w:cs="Times New Roman" w:eastAsia="Times New Roman" w:hAnsi="Times New Roman"/>
          <w:b w:val="false"/>
          <w:bCs w:val="false"/>
          <w:i/>
          <w:iCs/>
          <w:color w:val="000000"/>
          <w:sz w:val="24"/>
          <w:szCs w:val="24"/>
        </w:rPr>
        <w:t xml:space="preserve">Associe chaque idée à son explication puis justifie ton choix.</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débouché</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concurrence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Écris la relation entre ces deux idées.</w:t>
      </w:r>
    </w:p>
    <w:p>
      <w:pPr>
        <w:spacing w:after="30" w:before="0"/>
        <w:jc w:val="left"/>
      </w:pPr>
      <w:r>
        <w:rPr>
          <w:rFonts w:ascii="Times New Roman" w:cs="Times New Roman" w:eastAsia="Times New Roman" w:hAnsi="Times New Roman"/>
          <w:b/>
          <w:bCs/>
          <w:i w:val="false"/>
          <w:iCs w:val="false"/>
          <w:color w:val="000000"/>
          <w:sz w:val="25"/>
          <w:szCs w:val="25"/>
        </w:rPr>
        <w:t xml:space="preserve">Exercice 3 (5 points)</w:t>
      </w:r>
    </w:p>
    <w:p>
      <w:pPr>
        <w:spacing w:after="40" w:before="0"/>
        <w:jc w:val="left"/>
      </w:pPr>
      <w:r>
        <w:rPr>
          <w:rFonts w:ascii="Times New Roman" w:cs="Times New Roman" w:eastAsia="Times New Roman" w:hAnsi="Times New Roman"/>
          <w:b w:val="false"/>
          <w:bCs w:val="false"/>
          <w:i/>
          <w:iCs/>
          <w:color w:val="000000"/>
          <w:sz w:val="24"/>
          <w:szCs w:val="24"/>
        </w:rPr>
        <w:t xml:space="preserve">Explique ce que montre la situation.</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Mamy compare les avantages et les difficultés d'une filière locale intégrée au marché mondial.</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Nomme la notion étudiée.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Donne l'indice qui permet de la reconnaître.</w:t>
      </w:r>
    </w:p>
    <w:p>
      <w:pPr>
        <w:spacing w:after="30" w:before="0"/>
        <w:jc w:val="left"/>
      </w:pPr>
      <w:r>
        <w:rPr>
          <w:rFonts w:ascii="Times New Roman" w:cs="Times New Roman" w:eastAsia="Times New Roman" w:hAnsi="Times New Roman"/>
          <w:b/>
          <w:bCs/>
          <w:i w:val="false"/>
          <w:iCs w:val="false"/>
          <w:color w:val="000000"/>
          <w:sz w:val="25"/>
          <w:szCs w:val="25"/>
        </w:rPr>
        <w:t xml:space="preserve">Exercice 4 (5 points)</w:t>
      </w:r>
    </w:p>
    <w:p>
      <w:pPr>
        <w:spacing w:after="40" w:before="0"/>
        <w:jc w:val="left"/>
      </w:pPr>
      <w:r>
        <w:rPr>
          <w:rFonts w:ascii="Times New Roman" w:cs="Times New Roman" w:eastAsia="Times New Roman" w:hAnsi="Times New Roman"/>
          <w:b w:val="false"/>
          <w:bCs w:val="false"/>
          <w:i/>
          <w:iCs/>
          <w:color w:val="000000"/>
          <w:sz w:val="24"/>
          <w:szCs w:val="24"/>
        </w:rPr>
        <w:t xml:space="preserve">Rédige une courte réponse organisée.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Présente conséquence de la mondialisation, une idée essentielle et la règle pratique à retenir.</w:t>
      </w:r>
    </w:p>
    <w:p>
      <w:pPr>
        <w:spacing w:after="120" w:before="0"/>
        <w:jc w:val="left"/>
      </w:pPr>
      <w:r>
        <w:rPr>
          <w:rFonts w:ascii="Times New Roman" w:cs="Times New Roman" w:eastAsia="Times New Roman" w:hAnsi="Times New Roman"/>
          <w:b/>
          <w:bCs/>
          <w:i w:val="false"/>
          <w:iCs w:val="false"/>
          <w:color w:val="000000"/>
          <w:sz w:val="24"/>
          <w:szCs w:val="24"/>
        </w:rPr>
        <w:t xml:space="preserve">Total : 20 points</w:t>
      </w:r>
    </w:p>
    <w:p>
      <w:pPr>
        <w:spacing w:after="60" w:before="120"/>
        <w:jc w:val="left"/>
      </w:pPr>
      <w:r>
        <w:rPr>
          <w:rFonts w:ascii="Times New Roman" w:cs="Times New Roman" w:eastAsia="Times New Roman" w:hAnsi="Times New Roman"/>
          <w:b/>
          <w:bCs/>
          <w:i w:val="false"/>
          <w:iCs w:val="false"/>
          <w:color w:val="000000"/>
          <w:sz w:val="26"/>
          <w:szCs w:val="26"/>
        </w:rPr>
        <w:t xml:space="preserve">CORRIGÉ</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1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La mondialisation crée des débouchés, des emplois et des échanges de connaissances, mais aussi des dépendances, inégalités et impacts environnementaux. (2,5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Les consommateurs accèdent à davantage de produits et de services. Des territoires attirent investissements, technologies et emplois. (2,5 points)</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2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Les consommateurs accèdent à davantage de produits et de services.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Des territoires attirent investissements, technologies et emplois.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Ces idées sont liées dans l'étude de conséquence de la mondialisation. (1 point)</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3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Il s'agit de conséquence de la mondialisation.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La concurrence peut fragiliser certains producteurs et travailleurs. (3 points)</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4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La mondialisation crée des débouchés, des emplois et des échanges de connaissances, mais aussi des dépendances, inégalités et impacts environnementaux. Les transports, extractions et productions augmentent parfois pollution et émissions. Évaluer ensemble les bénéfices, les risques et leur répartition entre acteurs. (5 points)</w:t>
      </w:r>
    </w:p>
    <w:p>
      <w:r>
        <w:br w:type="page"/>
      </w:r>
    </w:p>
    <w:p>
      <w:pPr>
        <w:spacing w:after="40" w:before="0"/>
        <w:jc w:val="center"/>
      </w:pPr>
      <w:bookmarkStart w:name="seance65" w:id="74"/>
      <w:r>
        <w:rPr>
          <w:rFonts w:ascii="Times New Roman" w:cs="Times New Roman" w:eastAsia="Times New Roman" w:hAnsi="Times New Roman"/>
          <w:b/>
          <w:bCs/>
          <w:color w:val="000000"/>
          <w:sz w:val="26"/>
          <w:szCs w:val="26"/>
        </w:rPr>
        <w:t xml:space="preserve">SÉANCE 65 / 80</w:t>
      </w:r>
      <w:bookmarkEnd w:id="74"/>
    </w:p>
    <w:p>
      <w:pPr>
        <w:spacing w:after="60" w:before="0"/>
        <w:jc w:val="center"/>
      </w:pPr>
      <w:r>
        <w:rPr>
          <w:rFonts w:ascii="Times New Roman" w:cs="Times New Roman" w:eastAsia="Times New Roman" w:hAnsi="Times New Roman"/>
          <w:b/>
          <w:bCs/>
          <w:color w:val="000000"/>
          <w:sz w:val="30"/>
          <w:szCs w:val="30"/>
        </w:rPr>
        <w:t xml:space="preserve">Révision — Unité 6 — ACTIVITÉS ÉCONOMIQUES DE LA POPULATION MONDIALE</w:t>
      </w:r>
    </w:p>
    <w:p>
      <w:pPr>
        <w:spacing w:after="120" w:before="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1625"/>
        <w:gridCol w:w="3069"/>
        <w:gridCol w:w="1444"/>
        <w:gridCol w:w="2888"/>
      </w:tblGrid>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Discipline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Géographie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Date :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_______</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Thème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Activités économiques de la population mondiale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Classe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T7</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Titre de la séance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Révision — Unité 6 — ACTIVITÉS ÉCONOMIQUES DE LA POPULATION MONDIALE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Séance n°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65 / 80</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Objectif spécifique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Réviser et consolider toutes les notions de l'unité.</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Durée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60 minutes</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Documentation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Programme d'études officiel T7 — Géographie</w:t>
            </w:r>
          </w:p>
        </w:tc>
        <w:tc>
          <w:tcPr>
            <w:tcW w:type="pct" w:w="800"/>
            <w:gridSpan w:val="1"/>
            <w:tcMar>
              <w:top w:type="dxa" w:w="50"/>
              <w:left w:type="dxa" w:w="90"/>
              <w:bottom w:type="dxa" w:w="50"/>
              <w:right w:type="dxa" w:w="90"/>
            </w:tcMar>
            <w:vAlign w:val="top"/>
          </w:tcPr>
          <w:p>
            <w:pPr>
              <w:spacing w:after="20" w:before="0"/>
              <w:jc w:val="left"/>
            </w:pPr>
          </w:p>
        </w:tc>
        <w:tc>
          <w:tcPr>
            <w:tcW w:type="pct" w:w="1600"/>
            <w:gridSpan w:val="1"/>
            <w:tcMar>
              <w:top w:type="dxa" w:w="50"/>
              <w:left w:type="dxa" w:w="90"/>
              <w:bottom w:type="dxa" w:w="50"/>
              <w:right w:type="dxa" w:w="90"/>
            </w:tcMar>
            <w:vAlign w:val="top"/>
          </w:tcPr>
          <w:p>
            <w:pPr>
              <w:spacing w:after="20" w:before="0"/>
              <w:jc w:val="left"/>
            </w:pPr>
          </w:p>
        </w:tc>
      </w:tr>
    </w:tbl>
    <w:p>
      <w:pPr>
        <w:spacing w:after="60"/>
      </w:pPr>
      <w:r>
        <w:rPr>
          <w:rFonts w:ascii="Times New Roman" w:cs="Times New Roman" w:eastAsia="Times New Roman" w:hAnsi="Times New Roman"/>
          <w:sz w:val="18"/>
          <w:szCs w:val="18"/>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50"/>
        <w:gridCol w:w="2050"/>
        <w:gridCol w:w="2050"/>
        <w:gridCol w:w="1000"/>
        <w:gridCol w:w="1150"/>
        <w:gridCol w:w="900"/>
      </w:tblGrid>
      <w:tr>
        <w:trPr>
          <w:tblHeader/>
        </w:trPr>
        <w:tc>
          <w:tcPr>
            <w:tcW w:type="pct" w:w="6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Étapes et Durée</w:t>
            </w:r>
          </w:p>
        </w:tc>
        <w:tc>
          <w:tcPr>
            <w:tcW w:type="pct" w:w="2500"/>
            <w:gridSpan w:val="2"/>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Déroulement de la leçon</w:t>
            </w:r>
          </w:p>
        </w:tc>
        <w:tc>
          <w:tcPr>
            <w:tcW w:type="pct" w:w="6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Technique et Stratégie</w:t>
            </w:r>
          </w:p>
        </w:tc>
        <w:tc>
          <w:tcPr>
            <w:tcW w:type="pct" w:w="7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Support et Matériel</w:t>
            </w:r>
          </w:p>
        </w:tc>
        <w:tc>
          <w:tcPr>
            <w:tcW w:type="pct" w:w="5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Observation</w:t>
            </w:r>
          </w:p>
        </w:tc>
      </w:tr>
      <w:tr>
        <w:trPr>
          <w:tblHeader/>
        </w:trPr>
        <w:tc>
          <w:tcPr>
            <w:tcW w:type="pct" w:w="650"/>
            <w:gridSpan w:val="1"/>
            <w:shd w:fill="F5F5F5" w:color="auto" w:val="clear"/>
            <w:tcMar>
              <w:top w:type="dxa" w:w="50"/>
              <w:left w:type="dxa" w:w="90"/>
              <w:bottom w:type="dxa" w:w="50"/>
              <w:right w:type="dxa" w:w="90"/>
            </w:tcMar>
            <w:vAlign w:val="top"/>
          </w:tcPr>
          <w:p>
            <w:pPr>
              <w:spacing w:after="80" w:before="0"/>
              <w:jc w:val="left"/>
            </w:pP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Enseignant</w:t>
            </w: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Apprenants</w:t>
            </w:r>
          </w:p>
        </w:tc>
        <w:tc>
          <w:tcPr>
            <w:tcW w:type="pct" w:w="600"/>
            <w:gridSpan w:val="1"/>
            <w:shd w:fill="F5F5F5" w:color="auto" w:val="clear"/>
            <w:tcMar>
              <w:top w:type="dxa" w:w="50"/>
              <w:left w:type="dxa" w:w="90"/>
              <w:bottom w:type="dxa" w:w="50"/>
              <w:right w:type="dxa" w:w="90"/>
            </w:tcMar>
            <w:vAlign w:val="top"/>
          </w:tcPr>
          <w:p>
            <w:pPr>
              <w:spacing w:after="80" w:before="0"/>
              <w:jc w:val="left"/>
            </w:pPr>
          </w:p>
        </w:tc>
        <w:tc>
          <w:tcPr>
            <w:tcW w:type="pct" w:w="700"/>
            <w:gridSpan w:val="1"/>
            <w:shd w:fill="F5F5F5" w:color="auto" w:val="clear"/>
            <w:tcMar>
              <w:top w:type="dxa" w:w="50"/>
              <w:left w:type="dxa" w:w="90"/>
              <w:bottom w:type="dxa" w:w="50"/>
              <w:right w:type="dxa" w:w="90"/>
            </w:tcMar>
            <w:vAlign w:val="top"/>
          </w:tcPr>
          <w:p>
            <w:pPr>
              <w:spacing w:after="80" w:before="0"/>
              <w:jc w:val="left"/>
            </w:pPr>
          </w:p>
        </w:tc>
        <w:tc>
          <w:tcPr>
            <w:tcW w:type="pct" w:w="550"/>
            <w:gridSpan w:val="1"/>
            <w:shd w:fill="F5F5F5" w:color="auto" w:val="clear"/>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 RÉVISION</w:t>
            </w:r>
          </w:p>
          <w:p>
            <w:pPr>
              <w:spacing w:after="80" w:before="0"/>
              <w:jc w:val="left"/>
            </w:pPr>
            <w:r>
              <w:rPr>
                <w:rFonts w:ascii="Times New Roman" w:cs="Times New Roman" w:eastAsia="Times New Roman" w:hAnsi="Times New Roman"/>
                <w:b w:val="false"/>
                <w:bCs w:val="false"/>
                <w:i/>
                <w:iCs/>
                <w:color w:val="000000"/>
                <w:sz w:val="21"/>
                <w:szCs w:val="21"/>
              </w:rPr>
              <w:t xml:space="preserve">5 min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Définis « secteurs économiques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Indique deux idées essentielles concernant secteurs économiques.</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Les activités économiques sont classées en secteurs primaire, secondaire et tertiaire selon leur place dans la production des biens et services.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 secteur primaire exploite ou cultive les ressources naturelles. Le secteur secondaire transforme les matières premières par l'artisanat et l'industrie.</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 orales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w:t>
            </w:r>
          </w:p>
        </w:tc>
        <w:tc>
          <w:tcPr>
            <w:tcW w:type="pct" w:w="550"/>
            <w:gridSpan w:val="1"/>
            <w:tcMar>
              <w:top w:type="dxa" w:w="50"/>
              <w:left w:type="dxa" w:w="90"/>
              <w:bottom w:type="dxa" w:w="50"/>
              <w:right w:type="dxa" w:w="90"/>
            </w:tcMar>
            <w:vAlign w:val="top"/>
          </w:tcPr>
          <w:p>
            <w:pPr>
              <w:spacing w:after="80" w:before="0"/>
              <w:jc w:val="left"/>
            </w:pPr>
          </w:p>
        </w:tc>
      </w:tr>
      <w:tr>
        <w:tc>
          <w:tcPr>
            <w:tcW w:type="dxa" w:w="9026"/>
            <w:gridSpan w:val="6"/>
            <w:shd w:fill="EAF3FB" w:color="auto" w:val="clear"/>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3"/>
                <w:szCs w:val="23"/>
              </w:rPr>
              <w:t xml:space="preserve">II. NOUVELLE LEÇON</w:t>
            </w:r>
          </w:p>
          <w:p>
            <w:pPr>
              <w:spacing w:after="80" w:before="0"/>
              <w:jc w:val="left"/>
            </w:pPr>
            <w:r>
              <w:rPr>
                <w:rFonts w:ascii="Times New Roman" w:cs="Times New Roman" w:eastAsia="Times New Roman" w:hAnsi="Times New Roman"/>
                <w:b w:val="false"/>
                <w:bCs w:val="false"/>
                <w:i/>
                <w:iCs/>
                <w:color w:val="000000"/>
                <w:sz w:val="21"/>
                <w:szCs w:val="21"/>
              </w:rPr>
              <w:t xml:space="preserve">45 min</w:t>
            </w: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1. Mise en situation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Nous avons terminé l'unité 6. Aujourd'hui, nous allons réviser ensemble toutes les notions pour bien nous en souvenir.</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Conversation dirigée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2. Présentation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Aujourd'hui, nous allons réviser toutes les notions de l'unité. Après cette séance, vous serez capables de bien répondre aux questions de révision et de réussir le sujet d'examen.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Annonce de l'objectif</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 cahier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3. Observation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Regardez et observez bien le tableau récapitulatif des notions de l'unité.</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observent silencieusement.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Observation silencieuse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récapitulatif (ci-dessous)</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4. Analyse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Définis « secteurs économiques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Indique deux idées essentielles concernant secteurs économiques.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Définis « espace économique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Indique deux idées essentielles concernant espace économique.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Définis « mondialisation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Indique deux idées essentielles concernant mondialisation.</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Définis « acteur de la mondialisation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Indique deux idées essentielles concernant acteur de la mondialisation.</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Définis « facteur de mondialisation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Indique deux idées essentielles concernant facteur de mondialisation.</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Définis « conséquence de la mondialisation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Indique deux idées essentielles concernant conséquence de la mondialisation.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Les activités économiques sont classées en secteurs primaire, secondaire et tertiaire selon leur place dans la production des biens et services.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 secteur primaire exploite ou cultive les ressources naturelles. Le secteur secondaire transforme les matières premières par l'artisanat et l'industrie.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Un espace économique est organisé par des activités, des acteurs et des réseaux qui relient production, transformation, distribution et consommation.</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Les espaces agricoles dépendent des sols, de l'eau, des marchés et des techniques. Les espaces artisanaux et industriels transforment les matières et concentrent des emplois.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La mondialisation de l'économie est l'intensification des échanges et des interdépendances entre les territoires à l'échelle mondiale.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Les marchandises, capitaux, informations, services et personnes circulent davantage. Les étapes d'une même production peuvent être réparties entre plusieurs pays.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Les acteurs de la mondialisation sont les organisations et les personnes qui décident, produisent, financent, transportent, réglementent ou consomment à l'échelle mondiale.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Les entreprises organisent des chaînes de production et de vente internationales. Les États aménagent, réglementent et négocient les échanges.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Les progrès des transports, des télécommunications, du numérique et l'ouverture des échanges accélèrent la mondialisation.</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Les navires, ports, avions et routes transportent plus vite de grandes quantités. Internet transmet instantanément informations, commandes et paiements.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La mondialisation crée des débouchés, des emplois et des échanges de connaissances, mais aussi des dépendances, inégalités et impacts environnementaux.</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Les consommateurs accèdent à davantage de produits et de services. Des territoires attirent investissements, technologies et emplois.</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récapitulatif (ci-dessous)</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5. Synthèse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Donc, prenons le temps de relire ensemble le tableau récapitulatif : chaque notion est une clé pour l'examen de l'unité.</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Explication</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6. Application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Par binôme, choisissez trois notions du tableau récapitulatif et posez-vous les questions l'un à l'autre.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Chaque élève du binôme pose au moins une question.</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On vérifie la réponse avec le tableau récapitulatif.</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R.A. : Les binômes s'interrogent sur trois notions de l'unité et corrigent leurs réponses avec le tableau récapitulatif.</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Travail en binôme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tableau récapitulatif</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III. ÉVALUATION</w:t>
            </w:r>
          </w:p>
          <w:p>
            <w:pPr>
              <w:spacing w:after="80" w:before="0"/>
              <w:jc w:val="left"/>
            </w:pPr>
            <w:r>
              <w:rPr>
                <w:rFonts w:ascii="Times New Roman" w:cs="Times New Roman" w:eastAsia="Times New Roman" w:hAnsi="Times New Roman"/>
                <w:b w:val="false"/>
                <w:bCs w:val="false"/>
                <w:i/>
                <w:iCs/>
                <w:color w:val="000000"/>
                <w:sz w:val="21"/>
                <w:szCs w:val="21"/>
              </w:rPr>
              <w:t xml:space="preserve">10 min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Annonce le sujet d'examen de l'unité pour la prochaine séance et répond aux dernières questions des élèves.</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posent leurs questions.</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Préparation de l'évaluation</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w:t>
            </w:r>
          </w:p>
        </w:tc>
        <w:tc>
          <w:tcPr>
            <w:tcW w:type="pct" w:w="550"/>
            <w:gridSpan w:val="1"/>
            <w:tcMar>
              <w:top w:type="dxa" w:w="50"/>
              <w:left w:type="dxa" w:w="90"/>
              <w:bottom w:type="dxa" w:w="50"/>
              <w:right w:type="dxa" w:w="90"/>
            </w:tcMar>
            <w:vAlign w:val="top"/>
          </w:tcPr>
          <w:p>
            <w:pPr>
              <w:spacing w:after="80" w:before="0"/>
              <w:jc w:val="left"/>
            </w:pPr>
          </w:p>
        </w:tc>
      </w:tr>
    </w:tbl>
    <w:p>
      <w:r>
        <w:br w:type="page"/>
      </w:r>
    </w:p>
    <w:p>
      <w:pPr>
        <w:spacing w:after="160" w:before="120"/>
        <w:jc w:val="center"/>
      </w:pPr>
      <w:r>
        <w:rPr>
          <w:rFonts w:ascii="Times New Roman" w:cs="Times New Roman" w:eastAsia="Times New Roman" w:hAnsi="Times New Roman"/>
          <w:b/>
          <w:bCs/>
          <w:color w:val="C00000"/>
          <w:sz w:val="30"/>
          <w:szCs w:val="30"/>
        </w:rPr>
        <w:t xml:space="preserve">Tableau récapitulatif — Unité 6</w:t>
      </w:r>
    </w:p>
    <w:tbl>
      <w:tblPr>
        <w:tblW w:type="pct" w:w="5000"/>
        <w:tblBorders>
          <w:top w:val="single" w:color="BBBBBB" w:sz="4"/>
          <w:left w:val="single" w:color="BBBBBB" w:sz="4"/>
          <w:bottom w:val="single" w:color="BBBBBB" w:sz="4"/>
          <w:right w:val="single" w:color="BBBBBB" w:sz="4"/>
          <w:insideH w:val="single" w:color="BBBBBB" w:sz="4"/>
          <w:insideV w:val="single" w:color="BBBBBB" w:sz="4"/>
        </w:tblBorders>
      </w:tblPr>
      <w:tblGrid>
        <w:gridCol w:w="3069"/>
        <w:gridCol w:w="5957"/>
      </w:tblGrid>
      <w:tr>
        <w:trPr>
          <w:tblHeader/>
        </w:trPr>
        <w:tc>
          <w:tcPr>
            <w:tcW w:type="pct" w:w="17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4"/>
                <w:szCs w:val="24"/>
              </w:rPr>
              <w:t xml:space="preserve">Notion</w:t>
            </w:r>
          </w:p>
        </w:tc>
        <w:tc>
          <w:tcPr>
            <w:tcW w:type="pct" w:w="33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4"/>
                <w:szCs w:val="24"/>
              </w:rPr>
              <w:t xml:space="preserve">À retenir</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Secteurs économiques</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Les activités économiques sont classées en secteurs primaire, secondaire et tertiaire selon leur place dans la production des biens et services.</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Espace économique</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Un espace économique est organisé par des activités, des acteurs et des réseaux qui relient production, transformation, distribution et consommation.</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Mondialisation</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La mondialisation de l'économie est l'intensification des échanges et des interdépendances entre les territoires à l'échelle mondiale.</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Acteur de la mondialisation</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Les acteurs de la mondialisation sont les organisations et les personnes qui décident, produisent, financent, transportent, réglementent ou consomment à l'échelle mondiale.</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Facteur de mondialisation</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Les progrès des transports, des télécommunications, du numérique et l'ouverture des échanges accélèrent la mondialisation.</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Conséquence de la mondialisation</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La mondialisation crée des débouchés, des emplois et des échanges de connaissances, mais aussi des dépendances, inégalités et impacts environnementaux.</w:t>
            </w:r>
          </w:p>
        </w:tc>
      </w:tr>
    </w:tbl>
    <w:p>
      <w:pPr>
        <w:spacing w:after="60"/>
      </w:pPr>
      <w:r>
        <w:rPr>
          <w:rFonts w:ascii="Times New Roman" w:cs="Times New Roman" w:eastAsia="Times New Roman" w:hAnsi="Times New Roman"/>
          <w:sz w:val="18"/>
          <w:szCs w:val="18"/>
        </w:rPr>
        <w:t xml:space="preserve"/>
      </w:r>
    </w:p>
    <w:p>
      <w:pPr>
        <w:spacing w:after="80" w:before="140"/>
      </w:pPr>
      <w:r>
        <w:rPr>
          <w:rFonts w:ascii="Times New Roman" w:cs="Times New Roman" w:eastAsia="Times New Roman" w:hAnsi="Times New Roman"/>
          <w:b/>
          <w:bCs/>
          <w:color w:val="1E7B34"/>
          <w:sz w:val="26"/>
          <w:szCs w:val="26"/>
        </w:rPr>
        <w:t xml:space="preserve">Questions de révision</w:t>
      </w:r>
    </w:p>
    <w:p>
      <w:pPr>
        <w:spacing w:after="30" w:before="0"/>
        <w:jc w:val="left"/>
      </w:pPr>
      <w:r>
        <w:rPr>
          <w:rFonts w:ascii="Times New Roman" w:cs="Times New Roman" w:eastAsia="Times New Roman" w:hAnsi="Times New Roman"/>
          <w:b w:val="false"/>
          <w:bCs w:val="false"/>
          <w:i w:val="false"/>
          <w:iCs w:val="false"/>
          <w:color w:val="000000"/>
          <w:sz w:val="25"/>
          <w:szCs w:val="25"/>
        </w:rPr>
        <w:t xml:space="preserve">Définis « secteurs économiques ».</w:t>
      </w:r>
    </w:p>
    <w:p>
      <w:pPr>
        <w:spacing w:after="90" w:before="0"/>
        <w:jc w:val="left"/>
      </w:pPr>
      <w:r>
        <w:rPr>
          <w:rFonts w:ascii="Times New Roman" w:cs="Times New Roman" w:eastAsia="Times New Roman" w:hAnsi="Times New Roman"/>
          <w:b w:val="false"/>
          <w:bCs w:val="false"/>
          <w:i w:val="false"/>
          <w:iCs w:val="false"/>
          <w:color w:val="000000"/>
          <w:sz w:val="25"/>
          <w:szCs w:val="25"/>
        </w:rPr>
        <w:t xml:space="preserve">R.A. : Les activités économiques sont classées en secteurs primaire, secondaire et tertiaire selon leur place dans la production des biens et services.</w:t>
      </w:r>
    </w:p>
    <w:p>
      <w:pPr>
        <w:spacing w:after="30" w:before="0"/>
        <w:jc w:val="left"/>
      </w:pPr>
      <w:r>
        <w:rPr>
          <w:rFonts w:ascii="Times New Roman" w:cs="Times New Roman" w:eastAsia="Times New Roman" w:hAnsi="Times New Roman"/>
          <w:b w:val="false"/>
          <w:bCs w:val="false"/>
          <w:i w:val="false"/>
          <w:iCs w:val="false"/>
          <w:color w:val="000000"/>
          <w:sz w:val="25"/>
          <w:szCs w:val="25"/>
        </w:rPr>
        <w:t xml:space="preserve">Indique deux idées essentielles concernant secteurs économiques.</w:t>
      </w:r>
    </w:p>
    <w:p>
      <w:pPr>
        <w:spacing w:after="90" w:before="0"/>
        <w:jc w:val="left"/>
      </w:pPr>
      <w:r>
        <w:rPr>
          <w:rFonts w:ascii="Times New Roman" w:cs="Times New Roman" w:eastAsia="Times New Roman" w:hAnsi="Times New Roman"/>
          <w:b w:val="false"/>
          <w:bCs w:val="false"/>
          <w:i w:val="false"/>
          <w:iCs w:val="false"/>
          <w:color w:val="000000"/>
          <w:sz w:val="25"/>
          <w:szCs w:val="25"/>
        </w:rPr>
        <w:t xml:space="preserve">R.A. : Le secteur primaire exploite ou cultive les ressources naturelles. Le secteur secondaire transforme les matières premières par l'artisanat et l'industrie.</w:t>
      </w:r>
    </w:p>
    <w:p>
      <w:pPr>
        <w:spacing w:after="30" w:before="0"/>
        <w:jc w:val="left"/>
      </w:pPr>
      <w:r>
        <w:rPr>
          <w:rFonts w:ascii="Times New Roman" w:cs="Times New Roman" w:eastAsia="Times New Roman" w:hAnsi="Times New Roman"/>
          <w:b w:val="false"/>
          <w:bCs w:val="false"/>
          <w:i w:val="false"/>
          <w:iCs w:val="false"/>
          <w:color w:val="000000"/>
          <w:sz w:val="25"/>
          <w:szCs w:val="25"/>
        </w:rPr>
        <w:t xml:space="preserve">Définis « espace économique ».</w:t>
      </w:r>
    </w:p>
    <w:p>
      <w:pPr>
        <w:spacing w:after="90" w:before="0"/>
        <w:jc w:val="left"/>
      </w:pPr>
      <w:r>
        <w:rPr>
          <w:rFonts w:ascii="Times New Roman" w:cs="Times New Roman" w:eastAsia="Times New Roman" w:hAnsi="Times New Roman"/>
          <w:b w:val="false"/>
          <w:bCs w:val="false"/>
          <w:i w:val="false"/>
          <w:iCs w:val="false"/>
          <w:color w:val="000000"/>
          <w:sz w:val="25"/>
          <w:szCs w:val="25"/>
        </w:rPr>
        <w:t xml:space="preserve">R.A. : Un espace économique est organisé par des activités, des acteurs et des réseaux qui relient production, transformation, distribution et consommation.</w:t>
      </w:r>
    </w:p>
    <w:p>
      <w:pPr>
        <w:spacing w:after="30" w:before="0"/>
        <w:jc w:val="left"/>
      </w:pPr>
      <w:r>
        <w:rPr>
          <w:rFonts w:ascii="Times New Roman" w:cs="Times New Roman" w:eastAsia="Times New Roman" w:hAnsi="Times New Roman"/>
          <w:b w:val="false"/>
          <w:bCs w:val="false"/>
          <w:i w:val="false"/>
          <w:iCs w:val="false"/>
          <w:color w:val="000000"/>
          <w:sz w:val="25"/>
          <w:szCs w:val="25"/>
        </w:rPr>
        <w:t xml:space="preserve">Indique deux idées essentielles concernant espace économique.</w:t>
      </w:r>
    </w:p>
    <w:p>
      <w:pPr>
        <w:spacing w:after="90" w:before="0"/>
        <w:jc w:val="left"/>
      </w:pPr>
      <w:r>
        <w:rPr>
          <w:rFonts w:ascii="Times New Roman" w:cs="Times New Roman" w:eastAsia="Times New Roman" w:hAnsi="Times New Roman"/>
          <w:b w:val="false"/>
          <w:bCs w:val="false"/>
          <w:i w:val="false"/>
          <w:iCs w:val="false"/>
          <w:color w:val="000000"/>
          <w:sz w:val="25"/>
          <w:szCs w:val="25"/>
        </w:rPr>
        <w:t xml:space="preserve">R.A. : Les espaces agricoles dépendent des sols, de l'eau, des marchés et des techniques. Les espaces artisanaux et industriels transforment les matières et concentrent des emplois.</w:t>
      </w:r>
    </w:p>
    <w:p>
      <w:pPr>
        <w:spacing w:after="30" w:before="0"/>
        <w:jc w:val="left"/>
      </w:pPr>
      <w:r>
        <w:rPr>
          <w:rFonts w:ascii="Times New Roman" w:cs="Times New Roman" w:eastAsia="Times New Roman" w:hAnsi="Times New Roman"/>
          <w:b w:val="false"/>
          <w:bCs w:val="false"/>
          <w:i w:val="false"/>
          <w:iCs w:val="false"/>
          <w:color w:val="000000"/>
          <w:sz w:val="25"/>
          <w:szCs w:val="25"/>
        </w:rPr>
        <w:t xml:space="preserve">Définis « mondialisation ».</w:t>
      </w:r>
    </w:p>
    <w:p>
      <w:pPr>
        <w:spacing w:after="90" w:before="0"/>
        <w:jc w:val="left"/>
      </w:pPr>
      <w:r>
        <w:rPr>
          <w:rFonts w:ascii="Times New Roman" w:cs="Times New Roman" w:eastAsia="Times New Roman" w:hAnsi="Times New Roman"/>
          <w:b w:val="false"/>
          <w:bCs w:val="false"/>
          <w:i w:val="false"/>
          <w:iCs w:val="false"/>
          <w:color w:val="000000"/>
          <w:sz w:val="25"/>
          <w:szCs w:val="25"/>
        </w:rPr>
        <w:t xml:space="preserve">R.A. : La mondialisation de l'économie est l'intensification des échanges et des interdépendances entre les territoires à l'échelle mondiale.</w:t>
      </w:r>
    </w:p>
    <w:p>
      <w:pPr>
        <w:spacing w:after="30" w:before="0"/>
        <w:jc w:val="left"/>
      </w:pPr>
      <w:r>
        <w:rPr>
          <w:rFonts w:ascii="Times New Roman" w:cs="Times New Roman" w:eastAsia="Times New Roman" w:hAnsi="Times New Roman"/>
          <w:b w:val="false"/>
          <w:bCs w:val="false"/>
          <w:i w:val="false"/>
          <w:iCs w:val="false"/>
          <w:color w:val="000000"/>
          <w:sz w:val="25"/>
          <w:szCs w:val="25"/>
        </w:rPr>
        <w:t xml:space="preserve">Indique deux idées essentielles concernant mondialisation.</w:t>
      </w:r>
    </w:p>
    <w:p>
      <w:pPr>
        <w:spacing w:after="90" w:before="0"/>
        <w:jc w:val="left"/>
      </w:pPr>
      <w:r>
        <w:rPr>
          <w:rFonts w:ascii="Times New Roman" w:cs="Times New Roman" w:eastAsia="Times New Roman" w:hAnsi="Times New Roman"/>
          <w:b w:val="false"/>
          <w:bCs w:val="false"/>
          <w:i w:val="false"/>
          <w:iCs w:val="false"/>
          <w:color w:val="000000"/>
          <w:sz w:val="25"/>
          <w:szCs w:val="25"/>
        </w:rPr>
        <w:t xml:space="preserve">R.A. : Les marchandises, capitaux, informations, services et personnes circulent davantage. Les étapes d'une même production peuvent être réparties entre plusieurs pays.</w:t>
      </w:r>
    </w:p>
    <w:p>
      <w:pPr>
        <w:spacing w:after="30" w:before="0"/>
        <w:jc w:val="left"/>
      </w:pPr>
      <w:r>
        <w:rPr>
          <w:rFonts w:ascii="Times New Roman" w:cs="Times New Roman" w:eastAsia="Times New Roman" w:hAnsi="Times New Roman"/>
          <w:b w:val="false"/>
          <w:bCs w:val="false"/>
          <w:i w:val="false"/>
          <w:iCs w:val="false"/>
          <w:color w:val="000000"/>
          <w:sz w:val="25"/>
          <w:szCs w:val="25"/>
        </w:rPr>
        <w:t xml:space="preserve">Définis « acteur de la mondialisation ».</w:t>
      </w:r>
    </w:p>
    <w:p>
      <w:pPr>
        <w:spacing w:after="90" w:before="0"/>
        <w:jc w:val="left"/>
      </w:pPr>
      <w:r>
        <w:rPr>
          <w:rFonts w:ascii="Times New Roman" w:cs="Times New Roman" w:eastAsia="Times New Roman" w:hAnsi="Times New Roman"/>
          <w:b w:val="false"/>
          <w:bCs w:val="false"/>
          <w:i w:val="false"/>
          <w:iCs w:val="false"/>
          <w:color w:val="000000"/>
          <w:sz w:val="25"/>
          <w:szCs w:val="25"/>
        </w:rPr>
        <w:t xml:space="preserve">R.A. : Les acteurs de la mondialisation sont les organisations et les personnes qui décident, produisent, financent, transportent, réglementent ou consomment à l'échelle mondiale.</w:t>
      </w:r>
    </w:p>
    <w:p>
      <w:pPr>
        <w:spacing w:after="30" w:before="0"/>
        <w:jc w:val="left"/>
      </w:pPr>
      <w:r>
        <w:rPr>
          <w:rFonts w:ascii="Times New Roman" w:cs="Times New Roman" w:eastAsia="Times New Roman" w:hAnsi="Times New Roman"/>
          <w:b w:val="false"/>
          <w:bCs w:val="false"/>
          <w:i w:val="false"/>
          <w:iCs w:val="false"/>
          <w:color w:val="000000"/>
          <w:sz w:val="25"/>
          <w:szCs w:val="25"/>
        </w:rPr>
        <w:t xml:space="preserve">Indique deux idées essentielles concernant acteur de la mondialisation.</w:t>
      </w:r>
    </w:p>
    <w:p>
      <w:pPr>
        <w:spacing w:after="90" w:before="0"/>
        <w:jc w:val="left"/>
      </w:pPr>
      <w:r>
        <w:rPr>
          <w:rFonts w:ascii="Times New Roman" w:cs="Times New Roman" w:eastAsia="Times New Roman" w:hAnsi="Times New Roman"/>
          <w:b w:val="false"/>
          <w:bCs w:val="false"/>
          <w:i w:val="false"/>
          <w:iCs w:val="false"/>
          <w:color w:val="000000"/>
          <w:sz w:val="25"/>
          <w:szCs w:val="25"/>
        </w:rPr>
        <w:t xml:space="preserve">R.A. : Les entreprises organisent des chaînes de production et de vente internationales. Les États aménagent, réglementent et négocient les échanges.</w:t>
      </w:r>
    </w:p>
    <w:p>
      <w:pPr>
        <w:spacing w:after="30" w:before="0"/>
        <w:jc w:val="left"/>
      </w:pPr>
      <w:r>
        <w:rPr>
          <w:rFonts w:ascii="Times New Roman" w:cs="Times New Roman" w:eastAsia="Times New Roman" w:hAnsi="Times New Roman"/>
          <w:b w:val="false"/>
          <w:bCs w:val="false"/>
          <w:i w:val="false"/>
          <w:iCs w:val="false"/>
          <w:color w:val="000000"/>
          <w:sz w:val="25"/>
          <w:szCs w:val="25"/>
        </w:rPr>
        <w:t xml:space="preserve">Définis « facteur de mondialisation ».</w:t>
      </w:r>
    </w:p>
    <w:p>
      <w:pPr>
        <w:spacing w:after="90" w:before="0"/>
        <w:jc w:val="left"/>
      </w:pPr>
      <w:r>
        <w:rPr>
          <w:rFonts w:ascii="Times New Roman" w:cs="Times New Roman" w:eastAsia="Times New Roman" w:hAnsi="Times New Roman"/>
          <w:b w:val="false"/>
          <w:bCs w:val="false"/>
          <w:i w:val="false"/>
          <w:iCs w:val="false"/>
          <w:color w:val="000000"/>
          <w:sz w:val="25"/>
          <w:szCs w:val="25"/>
        </w:rPr>
        <w:t xml:space="preserve">R.A. : Les progrès des transports, des télécommunications, du numérique et l'ouverture des échanges accélèrent la mondialisation.</w:t>
      </w:r>
    </w:p>
    <w:p>
      <w:pPr>
        <w:spacing w:after="30" w:before="0"/>
        <w:jc w:val="left"/>
      </w:pPr>
      <w:r>
        <w:rPr>
          <w:rFonts w:ascii="Times New Roman" w:cs="Times New Roman" w:eastAsia="Times New Roman" w:hAnsi="Times New Roman"/>
          <w:b w:val="false"/>
          <w:bCs w:val="false"/>
          <w:i w:val="false"/>
          <w:iCs w:val="false"/>
          <w:color w:val="000000"/>
          <w:sz w:val="25"/>
          <w:szCs w:val="25"/>
        </w:rPr>
        <w:t xml:space="preserve">Indique deux idées essentielles concernant facteur de mondialisation.</w:t>
      </w:r>
    </w:p>
    <w:p>
      <w:pPr>
        <w:spacing w:after="90" w:before="0"/>
        <w:jc w:val="left"/>
      </w:pPr>
      <w:r>
        <w:rPr>
          <w:rFonts w:ascii="Times New Roman" w:cs="Times New Roman" w:eastAsia="Times New Roman" w:hAnsi="Times New Roman"/>
          <w:b w:val="false"/>
          <w:bCs w:val="false"/>
          <w:i w:val="false"/>
          <w:iCs w:val="false"/>
          <w:color w:val="000000"/>
          <w:sz w:val="25"/>
          <w:szCs w:val="25"/>
        </w:rPr>
        <w:t xml:space="preserve">R.A. : Les navires, ports, avions et routes transportent plus vite de grandes quantités. Internet transmet instantanément informations, commandes et paiements.</w:t>
      </w:r>
    </w:p>
    <w:p>
      <w:pPr>
        <w:spacing w:after="30" w:before="0"/>
        <w:jc w:val="left"/>
      </w:pPr>
      <w:r>
        <w:rPr>
          <w:rFonts w:ascii="Times New Roman" w:cs="Times New Roman" w:eastAsia="Times New Roman" w:hAnsi="Times New Roman"/>
          <w:b w:val="false"/>
          <w:bCs w:val="false"/>
          <w:i w:val="false"/>
          <w:iCs w:val="false"/>
          <w:color w:val="000000"/>
          <w:sz w:val="25"/>
          <w:szCs w:val="25"/>
        </w:rPr>
        <w:t xml:space="preserve">Définis « conséquence de la mondialisation ».</w:t>
      </w:r>
    </w:p>
    <w:p>
      <w:pPr>
        <w:spacing w:after="90" w:before="0"/>
        <w:jc w:val="left"/>
      </w:pPr>
      <w:r>
        <w:rPr>
          <w:rFonts w:ascii="Times New Roman" w:cs="Times New Roman" w:eastAsia="Times New Roman" w:hAnsi="Times New Roman"/>
          <w:b w:val="false"/>
          <w:bCs w:val="false"/>
          <w:i w:val="false"/>
          <w:iCs w:val="false"/>
          <w:color w:val="000000"/>
          <w:sz w:val="25"/>
          <w:szCs w:val="25"/>
        </w:rPr>
        <w:t xml:space="preserve">R.A. : La mondialisation crée des débouchés, des emplois et des échanges de connaissances, mais aussi des dépendances, inégalités et impacts environnementaux.</w:t>
      </w:r>
    </w:p>
    <w:p>
      <w:pPr>
        <w:spacing w:after="30" w:before="0"/>
        <w:jc w:val="left"/>
      </w:pPr>
      <w:r>
        <w:rPr>
          <w:rFonts w:ascii="Times New Roman" w:cs="Times New Roman" w:eastAsia="Times New Roman" w:hAnsi="Times New Roman"/>
          <w:b w:val="false"/>
          <w:bCs w:val="false"/>
          <w:i w:val="false"/>
          <w:iCs w:val="false"/>
          <w:color w:val="000000"/>
          <w:sz w:val="25"/>
          <w:szCs w:val="25"/>
        </w:rPr>
        <w:t xml:space="preserve">Indique deux idées essentielles concernant conséquence de la mondialisation.</w:t>
      </w:r>
    </w:p>
    <w:p>
      <w:pPr>
        <w:spacing w:after="90" w:before="0"/>
        <w:jc w:val="left"/>
      </w:pPr>
      <w:r>
        <w:rPr>
          <w:rFonts w:ascii="Times New Roman" w:cs="Times New Roman" w:eastAsia="Times New Roman" w:hAnsi="Times New Roman"/>
          <w:b w:val="false"/>
          <w:bCs w:val="false"/>
          <w:i w:val="false"/>
          <w:iCs w:val="false"/>
          <w:color w:val="000000"/>
          <w:sz w:val="25"/>
          <w:szCs w:val="25"/>
        </w:rPr>
        <w:t xml:space="preserve">R.A. : Les consommateurs accèdent à davantage de produits et de services. Des territoires attirent investissements, technologies et emplois.</w:t>
      </w:r>
    </w:p>
    <w:p>
      <w:r>
        <w:br w:type="page"/>
      </w:r>
    </w:p>
    <w:p>
      <w:pPr>
        <w:spacing w:after="40" w:before="0"/>
        <w:jc w:val="center"/>
      </w:pPr>
      <w:bookmarkStart w:name="seance66" w:id="75"/>
      <w:r>
        <w:rPr>
          <w:rFonts w:ascii="Times New Roman" w:cs="Times New Roman" w:eastAsia="Times New Roman" w:hAnsi="Times New Roman"/>
          <w:b/>
          <w:bCs/>
          <w:color w:val="000000"/>
          <w:sz w:val="26"/>
          <w:szCs w:val="26"/>
        </w:rPr>
        <w:t xml:space="preserve">SÉANCE 66 / 80</w:t>
      </w:r>
      <w:bookmarkEnd w:id="75"/>
    </w:p>
    <w:p>
      <w:pPr>
        <w:spacing w:after="60" w:before="0"/>
        <w:jc w:val="center"/>
      </w:pPr>
      <w:r>
        <w:rPr>
          <w:rFonts w:ascii="Times New Roman" w:cs="Times New Roman" w:eastAsia="Times New Roman" w:hAnsi="Times New Roman"/>
          <w:b/>
          <w:bCs/>
          <w:color w:val="000000"/>
          <w:sz w:val="30"/>
          <w:szCs w:val="30"/>
        </w:rPr>
        <w:t xml:space="preserve">Sujet d'examen T7 — Unité 6 — ACTIVITÉS ÉCONOMIQUES DE LA POPULATION MONDIALE</w:t>
      </w:r>
    </w:p>
    <w:p>
      <w:pPr>
        <w:spacing w:after="80" w:before="0"/>
        <w:jc w:val="center"/>
      </w:pPr>
      <w:r>
        <w:rPr>
          <w:rFonts w:ascii="Times New Roman" w:cs="Times New Roman" w:eastAsia="Times New Roman" w:hAnsi="Times New Roman"/>
          <w:b/>
          <w:bCs/>
          <w:i w:val="false"/>
          <w:iCs w:val="false"/>
          <w:color w:val="000000"/>
          <w:sz w:val="26"/>
          <w:szCs w:val="26"/>
        </w:rPr>
        <w:t xml:space="preserve">Durée : 60 minutes — Barème : 20 points</w:t>
      </w:r>
    </w:p>
    <w:p>
      <w:pPr>
        <w:spacing w:after="160" w:before="0"/>
        <w:jc w:val="center"/>
      </w:pPr>
      <w:r>
        <w:rPr>
          <w:rFonts w:ascii="Times New Roman" w:cs="Times New Roman" w:eastAsia="Times New Roman" w:hAnsi="Times New Roman"/>
          <w:b w:val="false"/>
          <w:bCs w:val="false"/>
          <w:i/>
          <w:iCs/>
          <w:color w:val="000000"/>
          <w:sz w:val="25"/>
          <w:szCs w:val="25"/>
        </w:rPr>
        <w:t xml:space="preserve">Lis attentivement chaque consigne et rédige des réponses précises.</w:t>
      </w:r>
    </w:p>
    <w:p>
      <w:pPr>
        <w:spacing w:after="60" w:before="120"/>
        <w:jc w:val="left"/>
      </w:pPr>
      <w:r>
        <w:rPr>
          <w:rFonts w:ascii="Times New Roman" w:cs="Times New Roman" w:eastAsia="Times New Roman" w:hAnsi="Times New Roman"/>
          <w:b/>
          <w:bCs/>
          <w:i w:val="false"/>
          <w:iCs w:val="false"/>
          <w:color w:val="000000"/>
          <w:sz w:val="26"/>
          <w:szCs w:val="26"/>
        </w:rPr>
        <w:t xml:space="preserve">Exercice 1 (5 points)</w:t>
      </w:r>
    </w:p>
    <w:p>
      <w:pPr>
        <w:spacing w:after="60" w:before="0"/>
        <w:jc w:val="left"/>
      </w:pPr>
      <w:r>
        <w:rPr>
          <w:rFonts w:ascii="Times New Roman" w:cs="Times New Roman" w:eastAsia="Times New Roman" w:hAnsi="Times New Roman"/>
          <w:b w:val="false"/>
          <w:bCs w:val="false"/>
          <w:i/>
          <w:iCs/>
          <w:color w:val="000000"/>
          <w:sz w:val="25"/>
          <w:szCs w:val="25"/>
        </w:rPr>
        <w:t xml:space="preserve">Définis les deux notions.</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1. secteurs économiques.</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2. mondialisation.</w:t>
      </w:r>
    </w:p>
    <w:p>
      <w:pPr>
        <w:spacing w:after="60" w:before="120"/>
        <w:jc w:val="left"/>
      </w:pPr>
      <w:r>
        <w:rPr>
          <w:rFonts w:ascii="Times New Roman" w:cs="Times New Roman" w:eastAsia="Times New Roman" w:hAnsi="Times New Roman"/>
          <w:b/>
          <w:bCs/>
          <w:i w:val="false"/>
          <w:iCs w:val="false"/>
          <w:color w:val="000000"/>
          <w:sz w:val="26"/>
          <w:szCs w:val="26"/>
        </w:rPr>
        <w:t xml:space="preserve">Exercice 2 (5 points)</w:t>
      </w:r>
    </w:p>
    <w:p>
      <w:pPr>
        <w:spacing w:after="60" w:before="0"/>
        <w:jc w:val="left"/>
      </w:pPr>
      <w:r>
        <w:rPr>
          <w:rFonts w:ascii="Times New Roman" w:cs="Times New Roman" w:eastAsia="Times New Roman" w:hAnsi="Times New Roman"/>
          <w:b w:val="false"/>
          <w:bCs w:val="false"/>
          <w:i/>
          <w:iCs/>
          <w:color w:val="000000"/>
          <w:sz w:val="25"/>
          <w:szCs w:val="25"/>
        </w:rPr>
        <w:t xml:space="preserve">Réponds par une phrase complète.</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1. Indique deux idées essentielles concernant secteurs économiques.</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2. Indique deux idées essentielles concernant facteur de mondialisation.</w:t>
      </w:r>
    </w:p>
    <w:p>
      <w:pPr>
        <w:spacing w:after="60" w:before="120"/>
        <w:jc w:val="left"/>
      </w:pPr>
      <w:r>
        <w:rPr>
          <w:rFonts w:ascii="Times New Roman" w:cs="Times New Roman" w:eastAsia="Times New Roman" w:hAnsi="Times New Roman"/>
          <w:b/>
          <w:bCs/>
          <w:i w:val="false"/>
          <w:iCs w:val="false"/>
          <w:color w:val="000000"/>
          <w:sz w:val="26"/>
          <w:szCs w:val="26"/>
        </w:rPr>
        <w:t xml:space="preserve">Exercice 3 (5 points)</w:t>
      </w:r>
    </w:p>
    <w:p>
      <w:pPr>
        <w:spacing w:after="60" w:before="0"/>
        <w:jc w:val="left"/>
      </w:pPr>
      <w:r>
        <w:rPr>
          <w:rFonts w:ascii="Times New Roman" w:cs="Times New Roman" w:eastAsia="Times New Roman" w:hAnsi="Times New Roman"/>
          <w:b w:val="false"/>
          <w:bCs w:val="false"/>
          <w:i/>
          <w:iCs/>
          <w:color w:val="000000"/>
          <w:sz w:val="25"/>
          <w:szCs w:val="25"/>
        </w:rPr>
        <w:t xml:space="preserve">Explique les relations entre les éléments indiqués.</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1. Les marchandises, capitaux, informations, services et personnes circulent davantage.</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2. Des territoires attirent investissements, technologies et emplois.</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3. Rédige une conclusion sur le thème de l'unité.</w:t>
      </w:r>
    </w:p>
    <w:p>
      <w:pPr>
        <w:spacing w:after="60" w:before="120"/>
        <w:jc w:val="left"/>
      </w:pPr>
      <w:r>
        <w:rPr>
          <w:rFonts w:ascii="Times New Roman" w:cs="Times New Roman" w:eastAsia="Times New Roman" w:hAnsi="Times New Roman"/>
          <w:b/>
          <w:bCs/>
          <w:i w:val="false"/>
          <w:iCs w:val="false"/>
          <w:color w:val="000000"/>
          <w:sz w:val="26"/>
          <w:szCs w:val="26"/>
        </w:rPr>
        <w:t xml:space="preserve">Exercice 4 (5 points)</w:t>
      </w:r>
    </w:p>
    <w:p>
      <w:pPr>
        <w:spacing w:after="60" w:before="0"/>
        <w:jc w:val="left"/>
      </w:pPr>
      <w:r>
        <w:rPr>
          <w:rFonts w:ascii="Times New Roman" w:cs="Times New Roman" w:eastAsia="Times New Roman" w:hAnsi="Times New Roman"/>
          <w:b w:val="false"/>
          <w:bCs w:val="false"/>
          <w:i/>
          <w:iCs/>
          <w:color w:val="000000"/>
          <w:sz w:val="25"/>
          <w:szCs w:val="25"/>
        </w:rPr>
        <w:t xml:space="preserve">Étudie la situation et propose une réponse géographique.</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Mamy compare les avantages et les difficultés d'une filière locale intégrée au marché mondial.</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Présente la notion, un élément d'explication et une règle d'action.</w:t>
      </w:r>
    </w:p>
    <w:p>
      <w:pPr>
        <w:spacing w:after="60"/>
      </w:pPr>
      <w:r>
        <w:rPr>
          <w:rFonts w:ascii="Times New Roman" w:cs="Times New Roman" w:eastAsia="Times New Roman" w:hAnsi="Times New Roman"/>
          <w:sz w:val="18"/>
          <w:szCs w:val="18"/>
        </w:rPr>
        <w:t xml:space="preserve"/>
      </w:r>
    </w:p>
    <w:p>
      <w:pPr>
        <w:spacing w:after="80" w:before="160"/>
        <w:jc w:val="left"/>
      </w:pPr>
      <w:r>
        <w:rPr>
          <w:rFonts w:ascii="Times New Roman" w:cs="Times New Roman" w:eastAsia="Times New Roman" w:hAnsi="Times New Roman"/>
          <w:b/>
          <w:bCs/>
          <w:i w:val="false"/>
          <w:iCs w:val="false"/>
          <w:color w:val="000000"/>
          <w:sz w:val="28"/>
          <w:szCs w:val="28"/>
        </w:rPr>
        <w:t xml:space="preserve">CORRIGÉ ET BARÈME</w:t>
      </w:r>
    </w:p>
    <w:p>
      <w:pPr>
        <w:spacing w:after="40" w:before="0"/>
        <w:jc w:val="left"/>
      </w:pPr>
      <w:r>
        <w:rPr>
          <w:rFonts w:ascii="Times New Roman" w:cs="Times New Roman" w:eastAsia="Times New Roman" w:hAnsi="Times New Roman"/>
          <w:b/>
          <w:bCs/>
          <w:i w:val="false"/>
          <w:iCs w:val="false"/>
          <w:color w:val="000000"/>
          <w:sz w:val="25"/>
          <w:szCs w:val="25"/>
        </w:rPr>
        <w:t xml:space="preserve">Exercice 1 (5 points)</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1. Les activités économiques sont classées en secteurs primaire, secondaire et tertiaire selon leur place dans la production des biens et services. (2,5 points)</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2. La mondialisation de l'économie est l'intensification des échanges et des interdépendances entre les territoires à l'échelle mondiale. (2,5 points)</w:t>
      </w:r>
    </w:p>
    <w:p>
      <w:pPr>
        <w:spacing w:after="40" w:before="0"/>
        <w:jc w:val="left"/>
      </w:pPr>
      <w:r>
        <w:rPr>
          <w:rFonts w:ascii="Times New Roman" w:cs="Times New Roman" w:eastAsia="Times New Roman" w:hAnsi="Times New Roman"/>
          <w:b/>
          <w:bCs/>
          <w:i w:val="false"/>
          <w:iCs w:val="false"/>
          <w:color w:val="000000"/>
          <w:sz w:val="25"/>
          <w:szCs w:val="25"/>
        </w:rPr>
        <w:t xml:space="preserve">Exercice 2 (5 points)</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1. Le secteur primaire exploite ou cultive les ressources naturelles. Le secteur secondaire transforme les matières premières par l'artisanat et l'industrie. (2,5 points)</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2. Les navires, ports, avions et routes transportent plus vite de grandes quantités. Internet transmet instantanément informations, commandes et paiements. (2,5 points)</w:t>
      </w:r>
    </w:p>
    <w:p>
      <w:pPr>
        <w:spacing w:after="40" w:before="0"/>
        <w:jc w:val="left"/>
      </w:pPr>
      <w:r>
        <w:rPr>
          <w:rFonts w:ascii="Times New Roman" w:cs="Times New Roman" w:eastAsia="Times New Roman" w:hAnsi="Times New Roman"/>
          <w:b/>
          <w:bCs/>
          <w:i w:val="false"/>
          <w:iCs w:val="false"/>
          <w:color w:val="000000"/>
          <w:sz w:val="25"/>
          <w:szCs w:val="25"/>
        </w:rPr>
        <w:t xml:space="preserve">Exercice 3 (5 points)</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1. Les territoires sont reliés par des réseaux matériels et numériques. (2 points)</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2. La concurrence peut fragiliser certains producteurs et travailleurs. (2 points)</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3. Ces éléments permettent de comprendre activités économiques de la population mondiale. (1 point)</w:t>
      </w:r>
    </w:p>
    <w:p>
      <w:pPr>
        <w:spacing w:after="40" w:before="0"/>
        <w:jc w:val="left"/>
      </w:pPr>
      <w:r>
        <w:rPr>
          <w:rFonts w:ascii="Times New Roman" w:cs="Times New Roman" w:eastAsia="Times New Roman" w:hAnsi="Times New Roman"/>
          <w:b/>
          <w:bCs/>
          <w:i w:val="false"/>
          <w:iCs w:val="false"/>
          <w:color w:val="000000"/>
          <w:sz w:val="25"/>
          <w:szCs w:val="25"/>
        </w:rPr>
        <w:t xml:space="preserve">Exercice 4 (5 points)</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Notion : conséquence de la mondialisation. (1 point)</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Explication : Les consommateurs accèdent à davantage de produits et de services. Des territoires attirent investissements, technologies et emplois. (2 points)</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Règle : Évaluer ensemble les bénéfices, les risques et leur répartition entre acteurs. (2 points)</w:t>
      </w:r>
    </w:p>
    <w:p>
      <w:pPr>
        <w:spacing w:after="100" w:before="80"/>
        <w:jc w:val="left"/>
      </w:pPr>
      <w:r>
        <w:rPr>
          <w:rFonts w:ascii="Times New Roman" w:cs="Times New Roman" w:eastAsia="Times New Roman" w:hAnsi="Times New Roman"/>
          <w:b/>
          <w:bCs/>
          <w:i w:val="false"/>
          <w:iCs w:val="false"/>
          <w:color w:val="000000"/>
          <w:sz w:val="25"/>
          <w:szCs w:val="25"/>
        </w:rPr>
        <w:t xml:space="preserve">Total : 20 points</w:t>
      </w:r>
    </w:p>
    <w:p>
      <w:pPr>
        <w:spacing w:after="60" w:before="0"/>
        <w:jc w:val="center"/>
      </w:pPr>
      <w:bookmarkStart w:name="unite7" w:id="76"/>
      <w:r>
        <w:rPr>
          <w:rFonts w:ascii="Times New Roman" w:cs="Times New Roman" w:eastAsia="Times New Roman" w:hAnsi="Times New Roman"/>
          <w:b/>
          <w:bCs/>
          <w:color w:val="000000"/>
          <w:sz w:val="32"/>
          <w:szCs w:val="32"/>
        </w:rPr>
        <w:t xml:space="preserve">UNITÉ 7 — GESTION DES RESSOURCES NATURELLES</w:t>
      </w:r>
      <w:bookmarkEnd w:id="76"/>
    </w:p>
    <w:p>
      <w:pPr>
        <w:spacing w:after="200" w:before="0"/>
        <w:jc w:val="center"/>
      </w:pPr>
      <w:r>
        <w:rPr>
          <w:rFonts w:ascii="Times New Roman" w:cs="Times New Roman" w:eastAsia="Times New Roman" w:hAnsi="Times New Roman"/>
          <w:b w:val="false"/>
          <w:bCs w:val="false"/>
          <w:i/>
          <w:iCs/>
          <w:color w:val="000000"/>
          <w:sz w:val="24"/>
          <w:szCs w:val="24"/>
        </w:rPr>
        <w:t xml:space="preserve">Thématique officielle : Gestion des ressources naturelles. Durée officielle : 12 heures, soit 12 leçons de 60 minutes, suivies d'une révision et d'un examen corrigé. Cette unité classe les ressources renouvelables et non renouvelables, analyse les causes de leur épuisement, définit la durabilité, l'utilisation rationnelle et les luttes contre la dégradation, puis prépare un mini-projet local de gestion durable.</w:t>
      </w:r>
    </w:p>
    <w:p>
      <w:r>
        <w:br w:type="page"/>
      </w:r>
    </w:p>
    <w:p>
      <w:pPr>
        <w:spacing w:after="40" w:before="0"/>
        <w:jc w:val="center"/>
      </w:pPr>
      <w:r>
        <w:rPr>
          <w:rFonts w:ascii="Times New Roman" w:cs="Times New Roman" w:eastAsia="Times New Roman" w:hAnsi="Times New Roman"/>
          <w:b/>
          <w:bCs/>
          <w:i w:val="false"/>
          <w:iCs w:val="false"/>
          <w:color w:val="000000"/>
          <w:sz w:val="26"/>
          <w:szCs w:val="26"/>
        </w:rPr>
        <w:t xml:space="preserve">SÉANCE 67 / 80</w:t>
      </w:r>
    </w:p>
    <w:p>
      <w:pPr>
        <w:spacing w:after="160" w:before="0"/>
        <w:jc w:val="center"/>
      </w:pPr>
      <w:bookmarkStart w:name="seance67" w:id="77"/>
      <w:r>
        <w:rPr>
          <w:rFonts w:ascii="Times New Roman" w:cs="Times New Roman" w:eastAsia="Times New Roman" w:hAnsi="Times New Roman"/>
          <w:b/>
          <w:bCs/>
          <w:color w:val="000000"/>
          <w:sz w:val="30"/>
          <w:szCs w:val="30"/>
        </w:rPr>
        <w:t xml:space="preserve">Les ressources naturelles renouvelables</w:t>
      </w:r>
      <w:bookmarkEnd w:id="77"/>
    </w:p>
    <w:p>
      <w:pPr>
        <w:spacing w:after="120" w:before="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1625"/>
        <w:gridCol w:w="3069"/>
        <w:gridCol w:w="1444"/>
        <w:gridCol w:w="2888"/>
      </w:tblGrid>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Discipline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Géographie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Date :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_______</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Thème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Gestion des ressources naturelles</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Classe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T7</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Titre de la séance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Les ressources naturelles renouvelables</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Séance n°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67 / 80</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Objectif spécifique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Être capable de définir ressource renouvelable, d'en expliquer les éléments essentiels et de l'utiliser dans une situation géographique.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Durée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60 minutes</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Documentation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Programme d'études officiel T7 — Géographie ; ressources pédagogiques T7 ; atlas géographique.</w:t>
            </w:r>
          </w:p>
        </w:tc>
        <w:tc>
          <w:tcPr>
            <w:tcW w:type="pct" w:w="800"/>
            <w:gridSpan w:val="1"/>
            <w:tcMar>
              <w:top w:type="dxa" w:w="50"/>
              <w:left w:type="dxa" w:w="90"/>
              <w:bottom w:type="dxa" w:w="50"/>
              <w:right w:type="dxa" w:w="90"/>
            </w:tcMar>
            <w:vAlign w:val="top"/>
          </w:tcPr>
          <w:p>
            <w:pPr>
              <w:spacing w:after="20" w:before="0"/>
              <w:jc w:val="left"/>
            </w:pPr>
          </w:p>
        </w:tc>
        <w:tc>
          <w:tcPr>
            <w:tcW w:type="pct" w:w="1600"/>
            <w:gridSpan w:val="1"/>
            <w:tcMar>
              <w:top w:type="dxa" w:w="50"/>
              <w:left w:type="dxa" w:w="90"/>
              <w:bottom w:type="dxa" w:w="50"/>
              <w:right w:type="dxa" w:w="90"/>
            </w:tcMar>
            <w:vAlign w:val="top"/>
          </w:tcPr>
          <w:p>
            <w:pPr>
              <w:spacing w:after="20" w:before="0"/>
              <w:jc w:val="left"/>
            </w:pPr>
          </w:p>
        </w:tc>
      </w:tr>
    </w:tbl>
    <w:p>
      <w:pPr>
        <w:spacing w:after="60"/>
      </w:pPr>
      <w:r>
        <w:rPr>
          <w:rFonts w:ascii="Times New Roman" w:cs="Times New Roman" w:eastAsia="Times New Roman" w:hAnsi="Times New Roman"/>
          <w:sz w:val="18"/>
          <w:szCs w:val="18"/>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50"/>
        <w:gridCol w:w="2050"/>
        <w:gridCol w:w="2050"/>
        <w:gridCol w:w="1000"/>
        <w:gridCol w:w="1150"/>
        <w:gridCol w:w="900"/>
      </w:tblGrid>
      <w:tr>
        <w:trPr>
          <w:tblHeader/>
        </w:trPr>
        <w:tc>
          <w:tcPr>
            <w:tcW w:type="pct" w:w="6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Étapes et Durée</w:t>
            </w:r>
          </w:p>
        </w:tc>
        <w:tc>
          <w:tcPr>
            <w:tcW w:type="pct" w:w="2500"/>
            <w:gridSpan w:val="2"/>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Déroulement de la leçon</w:t>
            </w:r>
          </w:p>
        </w:tc>
        <w:tc>
          <w:tcPr>
            <w:tcW w:type="pct" w:w="6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Technique et Stratégie</w:t>
            </w:r>
          </w:p>
        </w:tc>
        <w:tc>
          <w:tcPr>
            <w:tcW w:type="pct" w:w="7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Support et Matériel</w:t>
            </w:r>
          </w:p>
        </w:tc>
        <w:tc>
          <w:tcPr>
            <w:tcW w:type="pct" w:w="5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Observation</w:t>
            </w:r>
          </w:p>
        </w:tc>
      </w:tr>
      <w:tr>
        <w:trPr>
          <w:tblHeader/>
        </w:trPr>
        <w:tc>
          <w:tcPr>
            <w:tcW w:type="pct" w:w="650"/>
            <w:gridSpan w:val="1"/>
            <w:shd w:fill="F5F5F5" w:color="auto" w:val="clear"/>
            <w:tcMar>
              <w:top w:type="dxa" w:w="50"/>
              <w:left w:type="dxa" w:w="90"/>
              <w:bottom w:type="dxa" w:w="50"/>
              <w:right w:type="dxa" w:w="90"/>
            </w:tcMar>
            <w:vAlign w:val="top"/>
          </w:tcPr>
          <w:p>
            <w:pPr>
              <w:spacing w:after="80" w:before="0"/>
              <w:jc w:val="left"/>
            </w:pP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Enseignant</w:t>
            </w: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Apprenants</w:t>
            </w:r>
          </w:p>
        </w:tc>
        <w:tc>
          <w:tcPr>
            <w:tcW w:type="pct" w:w="600"/>
            <w:gridSpan w:val="1"/>
            <w:shd w:fill="F5F5F5" w:color="auto" w:val="clear"/>
            <w:tcMar>
              <w:top w:type="dxa" w:w="50"/>
              <w:left w:type="dxa" w:w="90"/>
              <w:bottom w:type="dxa" w:w="50"/>
              <w:right w:type="dxa" w:w="90"/>
            </w:tcMar>
            <w:vAlign w:val="top"/>
          </w:tcPr>
          <w:p>
            <w:pPr>
              <w:spacing w:after="80" w:before="0"/>
              <w:jc w:val="left"/>
            </w:pPr>
          </w:p>
        </w:tc>
        <w:tc>
          <w:tcPr>
            <w:tcW w:type="pct" w:w="700"/>
            <w:gridSpan w:val="1"/>
            <w:shd w:fill="F5F5F5" w:color="auto" w:val="clear"/>
            <w:tcMar>
              <w:top w:type="dxa" w:w="50"/>
              <w:left w:type="dxa" w:w="90"/>
              <w:bottom w:type="dxa" w:w="50"/>
              <w:right w:type="dxa" w:w="90"/>
            </w:tcMar>
            <w:vAlign w:val="top"/>
          </w:tcPr>
          <w:p>
            <w:pPr>
              <w:spacing w:after="80" w:before="0"/>
              <w:jc w:val="left"/>
            </w:pPr>
          </w:p>
        </w:tc>
        <w:tc>
          <w:tcPr>
            <w:tcW w:type="pct" w:w="550"/>
            <w:gridSpan w:val="1"/>
            <w:shd w:fill="F5F5F5" w:color="auto" w:val="clear"/>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 RÉVISION</w:t>
            </w:r>
          </w:p>
          <w:p>
            <w:pPr>
              <w:spacing w:after="80" w:before="0"/>
              <w:jc w:val="left"/>
            </w:pPr>
            <w:r>
              <w:rPr>
                <w:rFonts w:ascii="Times New Roman" w:cs="Times New Roman" w:eastAsia="Times New Roman" w:hAnsi="Times New Roman"/>
                <w:b w:val="false"/>
                <w:bCs w:val="false"/>
                <w:i/>
                <w:iCs/>
                <w:color w:val="000000"/>
                <w:sz w:val="21"/>
                <w:szCs w:val="21"/>
              </w:rPr>
              <w:t xml:space="preserve">5 min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Qu'est-ce qu'une ressource naturelle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Une ressource renouvelable est-elle inépuisable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C'est un élément de la nature utilisé pour satisfaire un besoin humain.</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Non, elle peut s'épuiser si elle est consommée plus vite qu'elle ne se renouvelle.</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 orales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w:t>
            </w:r>
          </w:p>
        </w:tc>
        <w:tc>
          <w:tcPr>
            <w:tcW w:type="pct" w:w="550"/>
            <w:gridSpan w:val="1"/>
            <w:tcMar>
              <w:top w:type="dxa" w:w="50"/>
              <w:left w:type="dxa" w:w="90"/>
              <w:bottom w:type="dxa" w:w="50"/>
              <w:right w:type="dxa" w:w="90"/>
            </w:tcMar>
            <w:vAlign w:val="top"/>
          </w:tcPr>
          <w:p>
            <w:pPr>
              <w:spacing w:after="80" w:before="0"/>
              <w:jc w:val="left"/>
            </w:pPr>
          </w:p>
        </w:tc>
      </w:tr>
      <w:tr>
        <w:tc>
          <w:tcPr>
            <w:tcW w:type="dxa" w:w="9026"/>
            <w:gridSpan w:val="6"/>
            <w:shd w:fill="EAF3FB" w:color="auto" w:val="clear"/>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3"/>
                <w:szCs w:val="23"/>
              </w:rPr>
              <w:t xml:space="preserve">II. NOUVELLE LEÇON</w:t>
            </w:r>
          </w:p>
          <w:p>
            <w:pPr>
              <w:spacing w:after="80" w:before="0"/>
              <w:jc w:val="left"/>
            </w:pPr>
            <w:r>
              <w:rPr>
                <w:rFonts w:ascii="Times New Roman" w:cs="Times New Roman" w:eastAsia="Times New Roman" w:hAnsi="Times New Roman"/>
                <w:b w:val="false"/>
                <w:bCs w:val="false"/>
                <w:i/>
                <w:iCs/>
                <w:color w:val="000000"/>
                <w:sz w:val="21"/>
                <w:szCs w:val="21"/>
              </w:rPr>
              <w:t xml:space="preserve">45 min</w:t>
            </w: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1. Mise en situation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Santatra recense autour de sa localité l'eau, les plantes, les animaux, la forêt et les poissons.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notion géographique permet de comprendre cette situation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ressource renouvelable : Une ressource renouvelable peut se reconstituer à l'échelle humaine si son milieu et son rythme de renouvellement sont respectés.</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Récit et questions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Document et schéma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2. Présentation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Aujourd'hui, nous étudions « Les ressources naturelles renouvelables ». À la fin de la séance, vous saurez définir ressource renouvelable, expliquer ses composantes et appliquer la notion.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Annonce du titre et de l'objectif</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 cahier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3. Observation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Observez le schéma « Les ressources naturelles renouvelables » et le document illustré. Repérez la notion centrale, les relations et les éléments du paysage.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observent silencieusement.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Observation silencieuse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pédagogique et document illustré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4. Analyse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Qu'est-ce que ressource renouvelable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est une première idée importante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autre idée complète l'explication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règle doit guider l'analyse ou l'action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Une ressource renouvelable peut se reconstituer à l'échelle humaine si son milieu et son rythme de renouvellement sont respectés.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Les ressources faunistiques regroupent les animaux sauvages utiles ou protégés.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Les ressources floristiques et forestières fournissent plantes, bois et services écologiques.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Comparer le prélèvement à la capacité réelle de renouvellement.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pédagogique et document illustré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5. Synthèse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Une ressource renouvelable peut se reconstituer à l'échelle humaine si son milieu et son rythme de renouvellement sont respectés. Les ressources faunistiques regroupent les animaux sauvages utiles ou protégés. Les ressources floristiques et forestières fournissent plantes, bois et services écologiques. Il faut retenir : Comparer le prélèvement à la capacité réelle de renouvellement.</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Explication</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6. Application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Réponds par des phrases complètes.</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Définis ressource renouvelable.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Relève deux éléments essentiels de la leçon.</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Associe chaque idée à son explication puis justifie ton choix.</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faune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flore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3. Écris la relation entre ces deux idées.</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Une ressource renouvelable peut se reconstituer à l'échelle humaine si son milieu et son rythme de renouvellement sont respectés. (2,5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Les ressources faunistiques regroupent les animaux sauvages utiles ou protégés. Les ressources floristiques et forestières fournissent plantes, bois et services écologiques. (2,5 points)</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Les ressources faunistiques regroupent les animaux sauvages utiles ou protégés.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Les ressources floristiques et forestières fournissent plantes, bois et services écologiques.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3. Ces idées sont liées dans l'étude de ressource renouvelable. (1 point)</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ardoise</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III. ÉVALUATION</w:t>
            </w:r>
          </w:p>
          <w:p>
            <w:pPr>
              <w:spacing w:after="80" w:before="0"/>
              <w:jc w:val="left"/>
            </w:pPr>
            <w:r>
              <w:rPr>
                <w:rFonts w:ascii="Times New Roman" w:cs="Times New Roman" w:eastAsia="Times New Roman" w:hAnsi="Times New Roman"/>
                <w:b w:val="false"/>
                <w:bCs w:val="false"/>
                <w:i/>
                <w:iCs/>
                <w:color w:val="000000"/>
                <w:sz w:val="21"/>
                <w:szCs w:val="21"/>
              </w:rPr>
              <w:t xml:space="preserve">10 min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Explique ce que montre la situation.</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Santatra recense autour de sa localité l'eau, les plantes, les animaux, la forêt et les poissons.</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Nomme la notion étudiée.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Donne l'indice qui permet de la reconnaître.</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Rédige une courte réponse organisée.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Présente ressource renouvelable, une idée essentielle et la règle pratique à retenir.</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Il s'agit de ressource renouvelable.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Les ressources halieutiques proviennent des eaux et se renouvellent par reproduction. (3 points)</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Une ressource renouvelable peut se reconstituer à l'échelle humaine si son milieu et son rythme de renouvellement sont respectés. L'eau se renouvelle par son cycle mais reste limitée et inégalement accessible. Comparer le prélèvement à la capacité réelle de renouvellement. (5 points)</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feuille d'évaluation</w:t>
            </w:r>
          </w:p>
        </w:tc>
        <w:tc>
          <w:tcPr>
            <w:tcW w:type="pct" w:w="550"/>
            <w:gridSpan w:val="1"/>
            <w:tcMar>
              <w:top w:type="dxa" w:w="50"/>
              <w:left w:type="dxa" w:w="90"/>
              <w:bottom w:type="dxa" w:w="50"/>
              <w:right w:type="dxa" w:w="90"/>
            </w:tcMar>
            <w:vAlign w:val="top"/>
          </w:tcPr>
          <w:p>
            <w:pPr>
              <w:spacing w:after="80" w:before="0"/>
              <w:jc w:val="left"/>
            </w:pPr>
          </w:p>
        </w:tc>
      </w:tr>
    </w:tbl>
    <w:p>
      <w:r>
        <w:br w:type="page"/>
      </w:r>
    </w:p>
    <w:p>
      <w:pPr>
        <w:spacing w:after="160" w:before="120"/>
        <w:jc w:val="center"/>
      </w:pPr>
      <w:r>
        <w:rPr>
          <w:rFonts w:ascii="Times New Roman" w:cs="Times New Roman" w:eastAsia="Times New Roman" w:hAnsi="Times New Roman"/>
          <w:b/>
          <w:bCs/>
          <w:color w:val="C00000"/>
          <w:sz w:val="30"/>
          <w:szCs w:val="30"/>
        </w:rPr>
        <w:t xml:space="preserve">Les ressources naturelles renouvelables</w:t>
      </w:r>
    </w:p>
    <w:p>
      <w:pPr>
        <w:spacing w:after="40" w:before="60"/>
        <w:jc w:val="center"/>
      </w:pPr>
      <w:r>
        <w:drawing>
          <wp:inline distT="0" distB="0" distL="0" distR="0">
            <wp:extent cx="4095750" cy="2419350"/>
            <wp:effectExtent t="0" r="0" b="0" l="0"/>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4095750" cy="2419350"/>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Schéma pédagogique : Les ressources naturelles renouvelables.</w:t>
      </w:r>
    </w:p>
    <w:p>
      <w:pPr>
        <w:spacing w:after="40" w:before="60"/>
        <w:jc w:val="center"/>
      </w:pPr>
      <w:r>
        <w:drawing>
          <wp:inline distT="0" distB="0" distL="0" distR="0">
            <wp:extent cx="4286250" cy="2333625"/>
            <wp:effectExtent t="0" r="0" b="0" l="0"/>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4286250" cy="2333625"/>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Document d'observation : Santatra recense autour de sa localité l'eau, les plantes, les animaux, la forêt et les poissons.</w:t>
      </w:r>
    </w:p>
    <w:p>
      <w:pPr>
        <w:spacing w:after="80" w:before="140"/>
      </w:pPr>
      <w:r>
        <w:rPr>
          <w:rFonts w:ascii="Times New Roman" w:cs="Times New Roman" w:eastAsia="Times New Roman" w:hAnsi="Times New Roman"/>
          <w:b/>
          <w:bCs/>
          <w:color w:val="1E7B34"/>
          <w:sz w:val="26"/>
          <w:szCs w:val="26"/>
        </w:rPr>
        <w:t xml:space="preserve">1. Comprendre ressource renouvelable</w:t>
      </w:r>
    </w:p>
    <w:p>
      <w:pPr>
        <w:spacing w:after="100"/>
      </w:pPr>
      <w:r>
        <w:rPr>
          <w:rFonts w:ascii="Times New Roman" w:cs="Times New Roman" w:eastAsia="Times New Roman" w:hAnsi="Times New Roman"/>
          <w:sz w:val="25"/>
          <w:szCs w:val="25"/>
        </w:rPr>
        <w:t xml:space="preserve">Une </w:t>
      </w:r>
      <w:r>
        <w:rPr>
          <w:rFonts w:ascii="Times New Roman" w:cs="Times New Roman" w:eastAsia="Times New Roman" w:hAnsi="Times New Roman"/>
          <w:b/>
          <w:bCs/>
          <w:color w:val="1F4E79"/>
          <w:sz w:val="25"/>
          <w:szCs w:val="25"/>
        </w:rPr>
        <w:t xml:space="preserve">ressource renouvelable</w:t>
      </w:r>
      <w:r>
        <w:rPr>
          <w:rFonts w:ascii="Times New Roman" w:cs="Times New Roman" w:eastAsia="Times New Roman" w:hAnsi="Times New Roman"/>
          <w:sz w:val="25"/>
          <w:szCs w:val="25"/>
        </w:rPr>
        <w:t xml:space="preserve"> peut se reconstituer à l'échelle humaine si son milieu et son rythme de renouvellement sont respectés.</w:t>
      </w:r>
    </w:p>
    <w:p>
      <w:pPr>
        <w:spacing w:after="100"/>
      </w:pPr>
      <w:r>
        <w:rPr>
          <w:rFonts w:ascii="Times New Roman" w:cs="Times New Roman" w:eastAsia="Times New Roman" w:hAnsi="Times New Roman"/>
          <w:sz w:val="25"/>
          <w:szCs w:val="25"/>
        </w:rPr>
        <w:t xml:space="preserve">Cette notion permet d'étudier le territoire avec précision et de relier les faits observés à leurs causes et à leurs conséquences.</w:t>
      </w:r>
    </w:p>
    <w:p>
      <w:pPr>
        <w:spacing w:after="80" w:before="140"/>
      </w:pPr>
      <w:r>
        <w:rPr>
          <w:rFonts w:ascii="Times New Roman" w:cs="Times New Roman" w:eastAsia="Times New Roman" w:hAnsi="Times New Roman"/>
          <w:b/>
          <w:bCs/>
          <w:color w:val="1E7B34"/>
          <w:sz w:val="26"/>
          <w:szCs w:val="26"/>
        </w:rPr>
        <w:t xml:space="preserve">2. Les éléments essentiels</w:t>
      </w:r>
    </w:p>
    <w:p>
      <w:pPr>
        <w:spacing w:after="100"/>
      </w:pPr>
      <w:r>
        <w:rPr>
          <w:rFonts w:ascii="Times New Roman" w:cs="Times New Roman" w:eastAsia="Times New Roman" w:hAnsi="Times New Roman"/>
          <w:sz w:val="25"/>
          <w:szCs w:val="25"/>
        </w:rPr>
        <w:t xml:space="preserve">Les ressources faunistiques regroupent les animaux sauvages utiles ou protégés.</w:t>
      </w:r>
    </w:p>
    <w:p>
      <w:pPr>
        <w:spacing w:after="100"/>
      </w:pPr>
      <w:r>
        <w:rPr>
          <w:rFonts w:ascii="Times New Roman" w:cs="Times New Roman" w:eastAsia="Times New Roman" w:hAnsi="Times New Roman"/>
          <w:sz w:val="25"/>
          <w:szCs w:val="25"/>
        </w:rPr>
        <w:t xml:space="preserve">Les ressources floristiques et forestières fournissent plantes, bois et services écologiques.</w:t>
      </w:r>
    </w:p>
    <w:p>
      <w:pPr>
        <w:spacing w:after="100"/>
      </w:pPr>
      <w:r>
        <w:rPr>
          <w:rFonts w:ascii="Times New Roman" w:cs="Times New Roman" w:eastAsia="Times New Roman" w:hAnsi="Times New Roman"/>
          <w:sz w:val="25"/>
          <w:szCs w:val="25"/>
        </w:rPr>
        <w:t xml:space="preserve">Les ressources </w:t>
      </w:r>
      <w:r>
        <w:rPr>
          <w:rFonts w:ascii="Times New Roman" w:cs="Times New Roman" w:eastAsia="Times New Roman" w:hAnsi="Times New Roman"/>
          <w:b/>
          <w:bCs/>
          <w:color w:val="1F4E79"/>
          <w:sz w:val="25"/>
          <w:szCs w:val="25"/>
        </w:rPr>
        <w:t xml:space="preserve">halieutique</w:t>
      </w:r>
      <w:r>
        <w:rPr>
          <w:rFonts w:ascii="Times New Roman" w:cs="Times New Roman" w:eastAsia="Times New Roman" w:hAnsi="Times New Roman"/>
          <w:sz w:val="25"/>
          <w:szCs w:val="25"/>
        </w:rPr>
        <w:t xml:space="preserve">s proviennent des </w:t>
      </w:r>
      <w:r>
        <w:rPr>
          <w:rFonts w:ascii="Times New Roman" w:cs="Times New Roman" w:eastAsia="Times New Roman" w:hAnsi="Times New Roman"/>
          <w:b/>
          <w:bCs/>
          <w:color w:val="1F4E79"/>
          <w:sz w:val="25"/>
          <w:szCs w:val="25"/>
        </w:rPr>
        <w:t xml:space="preserve">eau</w:t>
      </w:r>
      <w:r>
        <w:rPr>
          <w:rFonts w:ascii="Times New Roman" w:cs="Times New Roman" w:eastAsia="Times New Roman" w:hAnsi="Times New Roman"/>
          <w:sz w:val="25"/>
          <w:szCs w:val="25"/>
        </w:rPr>
        <w:t xml:space="preserve">x et se renouvellent par reproduction.</w:t>
      </w:r>
    </w:p>
    <w:p>
      <w:pPr>
        <w:spacing w:after="100"/>
      </w:pPr>
      <w:r>
        <w:rPr>
          <w:rFonts w:ascii="Times New Roman" w:cs="Times New Roman" w:eastAsia="Times New Roman" w:hAnsi="Times New Roman"/>
          <w:sz w:val="25"/>
          <w:szCs w:val="25"/>
        </w:rPr>
        <w:t xml:space="preserve">L'</w:t>
      </w:r>
      <w:r>
        <w:rPr>
          <w:rFonts w:ascii="Times New Roman" w:cs="Times New Roman" w:eastAsia="Times New Roman" w:hAnsi="Times New Roman"/>
          <w:b/>
          <w:bCs/>
          <w:color w:val="1F4E79"/>
          <w:sz w:val="25"/>
          <w:szCs w:val="25"/>
        </w:rPr>
        <w:t xml:space="preserve">eau</w:t>
      </w:r>
      <w:r>
        <w:rPr>
          <w:rFonts w:ascii="Times New Roman" w:cs="Times New Roman" w:eastAsia="Times New Roman" w:hAnsi="Times New Roman"/>
          <w:sz w:val="25"/>
          <w:szCs w:val="25"/>
        </w:rPr>
        <w:t xml:space="preserve"> se renouvelle par son cycle mais reste limitée et inégalement accessible.</w:t>
      </w:r>
    </w:p>
    <w:p>
      <w:pPr>
        <w:spacing w:after="80" w:before="140"/>
      </w:pPr>
      <w:r>
        <w:rPr>
          <w:rFonts w:ascii="Times New Roman" w:cs="Times New Roman" w:eastAsia="Times New Roman" w:hAnsi="Times New Roman"/>
          <w:b/>
          <w:bCs/>
          <w:color w:val="1E7B34"/>
          <w:sz w:val="26"/>
          <w:szCs w:val="26"/>
        </w:rPr>
        <w:t xml:space="preserve">3. Lire une situation et agir</w:t>
      </w:r>
    </w:p>
    <w:p>
      <w:pPr>
        <w:spacing w:after="100"/>
      </w:pPr>
      <w:r>
        <w:rPr>
          <w:rFonts w:ascii="Times New Roman" w:cs="Times New Roman" w:eastAsia="Times New Roman" w:hAnsi="Times New Roman"/>
          <w:sz w:val="25"/>
          <w:szCs w:val="25"/>
        </w:rPr>
        <w:t xml:space="preserve">Santatra recense autour de sa localité l'</w:t>
      </w:r>
      <w:r>
        <w:rPr>
          <w:rFonts w:ascii="Times New Roman" w:cs="Times New Roman" w:eastAsia="Times New Roman" w:hAnsi="Times New Roman"/>
          <w:b/>
          <w:bCs/>
          <w:color w:val="1F4E79"/>
          <w:sz w:val="25"/>
          <w:szCs w:val="25"/>
        </w:rPr>
        <w:t xml:space="preserve">eau</w:t>
      </w:r>
      <w:r>
        <w:rPr>
          <w:rFonts w:ascii="Times New Roman" w:cs="Times New Roman" w:eastAsia="Times New Roman" w:hAnsi="Times New Roman"/>
          <w:sz w:val="25"/>
          <w:szCs w:val="25"/>
        </w:rPr>
        <w:t xml:space="preserve">, les plantes, les animaux, la </w:t>
      </w:r>
      <w:r>
        <w:rPr>
          <w:rFonts w:ascii="Times New Roman" w:cs="Times New Roman" w:eastAsia="Times New Roman" w:hAnsi="Times New Roman"/>
          <w:b/>
          <w:bCs/>
          <w:color w:val="1F4E79"/>
          <w:sz w:val="25"/>
          <w:szCs w:val="25"/>
        </w:rPr>
        <w:t xml:space="preserve">forêt</w:t>
      </w:r>
      <w:r>
        <w:rPr>
          <w:rFonts w:ascii="Times New Roman" w:cs="Times New Roman" w:eastAsia="Times New Roman" w:hAnsi="Times New Roman"/>
          <w:sz w:val="25"/>
          <w:szCs w:val="25"/>
        </w:rPr>
        <w:t xml:space="preserve"> et les poissons.</w:t>
      </w:r>
    </w:p>
    <w:p>
      <w:pPr>
        <w:spacing w:after="100"/>
      </w:pPr>
      <w:r>
        <w:rPr>
          <w:rFonts w:ascii="Times New Roman" w:cs="Times New Roman" w:eastAsia="Times New Roman" w:hAnsi="Times New Roman"/>
          <w:sz w:val="25"/>
          <w:szCs w:val="25"/>
        </w:rPr>
        <w:t xml:space="preserve">Règle à retenir : Comparer le prélèvement à la capacité réelle de renouvellement.</w:t>
      </w:r>
    </w:p>
    <w:p>
      <w:pPr>
        <w:spacing w:after="60" w:before="160"/>
        <w:jc w:val="left"/>
      </w:pPr>
      <w:r>
        <w:rPr>
          <w:rFonts w:ascii="Times New Roman" w:cs="Times New Roman" w:eastAsia="Times New Roman" w:hAnsi="Times New Roman"/>
          <w:b/>
          <w:bCs/>
          <w:i w:val="false"/>
          <w:iCs w:val="false"/>
          <w:color w:val="000000"/>
          <w:sz w:val="28"/>
          <w:szCs w:val="28"/>
        </w:rPr>
        <w:t xml:space="preserve">EXERCICES</w:t>
      </w:r>
    </w:p>
    <w:p>
      <w:pPr>
        <w:spacing w:after="30" w:before="0"/>
        <w:jc w:val="left"/>
      </w:pPr>
      <w:r>
        <w:rPr>
          <w:rFonts w:ascii="Times New Roman" w:cs="Times New Roman" w:eastAsia="Times New Roman" w:hAnsi="Times New Roman"/>
          <w:b/>
          <w:bCs/>
          <w:i w:val="false"/>
          <w:iCs w:val="false"/>
          <w:color w:val="000000"/>
          <w:sz w:val="25"/>
          <w:szCs w:val="25"/>
        </w:rPr>
        <w:t xml:space="preserve">Exercice 1 (5 points)</w:t>
      </w:r>
    </w:p>
    <w:p>
      <w:pPr>
        <w:spacing w:after="40" w:before="0"/>
        <w:jc w:val="left"/>
      </w:pPr>
      <w:r>
        <w:rPr>
          <w:rFonts w:ascii="Times New Roman" w:cs="Times New Roman" w:eastAsia="Times New Roman" w:hAnsi="Times New Roman"/>
          <w:b w:val="false"/>
          <w:bCs w:val="false"/>
          <w:i/>
          <w:iCs/>
          <w:color w:val="000000"/>
          <w:sz w:val="24"/>
          <w:szCs w:val="24"/>
        </w:rPr>
        <w:t xml:space="preserve">Réponds par des phrases complètes.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Définis ressource renouvelable.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Relève deux éléments essentiels de la leçon.</w:t>
      </w:r>
    </w:p>
    <w:p>
      <w:pPr>
        <w:spacing w:after="30" w:before="0"/>
        <w:jc w:val="left"/>
      </w:pPr>
      <w:r>
        <w:rPr>
          <w:rFonts w:ascii="Times New Roman" w:cs="Times New Roman" w:eastAsia="Times New Roman" w:hAnsi="Times New Roman"/>
          <w:b/>
          <w:bCs/>
          <w:i w:val="false"/>
          <w:iCs w:val="false"/>
          <w:color w:val="000000"/>
          <w:sz w:val="25"/>
          <w:szCs w:val="25"/>
        </w:rPr>
        <w:t xml:space="preserve">Exercice 2 (5 points)</w:t>
      </w:r>
    </w:p>
    <w:p>
      <w:pPr>
        <w:spacing w:after="40" w:before="0"/>
        <w:jc w:val="left"/>
      </w:pPr>
      <w:r>
        <w:rPr>
          <w:rFonts w:ascii="Times New Roman" w:cs="Times New Roman" w:eastAsia="Times New Roman" w:hAnsi="Times New Roman"/>
          <w:b w:val="false"/>
          <w:bCs w:val="false"/>
          <w:i/>
          <w:iCs/>
          <w:color w:val="000000"/>
          <w:sz w:val="24"/>
          <w:szCs w:val="24"/>
        </w:rPr>
        <w:t xml:space="preserve">Associe chaque idée à son explication puis justifie ton choix.</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faune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flore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Écris la relation entre ces deux idées.</w:t>
      </w:r>
    </w:p>
    <w:p>
      <w:pPr>
        <w:spacing w:after="30" w:before="0"/>
        <w:jc w:val="left"/>
      </w:pPr>
      <w:r>
        <w:rPr>
          <w:rFonts w:ascii="Times New Roman" w:cs="Times New Roman" w:eastAsia="Times New Roman" w:hAnsi="Times New Roman"/>
          <w:b/>
          <w:bCs/>
          <w:i w:val="false"/>
          <w:iCs w:val="false"/>
          <w:color w:val="000000"/>
          <w:sz w:val="25"/>
          <w:szCs w:val="25"/>
        </w:rPr>
        <w:t xml:space="preserve">Exercice 3 (5 points)</w:t>
      </w:r>
    </w:p>
    <w:p>
      <w:pPr>
        <w:spacing w:after="40" w:before="0"/>
        <w:jc w:val="left"/>
      </w:pPr>
      <w:r>
        <w:rPr>
          <w:rFonts w:ascii="Times New Roman" w:cs="Times New Roman" w:eastAsia="Times New Roman" w:hAnsi="Times New Roman"/>
          <w:b w:val="false"/>
          <w:bCs w:val="false"/>
          <w:i/>
          <w:iCs/>
          <w:color w:val="000000"/>
          <w:sz w:val="24"/>
          <w:szCs w:val="24"/>
        </w:rPr>
        <w:t xml:space="preserve">Explique ce que montre la situation.</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Santatra recense autour de sa localité l'eau, les plantes, les animaux, la forêt et les poissons.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Nomme la notion étudiée.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Donne l'indice qui permet de la reconnaître.</w:t>
      </w:r>
    </w:p>
    <w:p>
      <w:pPr>
        <w:spacing w:after="30" w:before="0"/>
        <w:jc w:val="left"/>
      </w:pPr>
      <w:r>
        <w:rPr>
          <w:rFonts w:ascii="Times New Roman" w:cs="Times New Roman" w:eastAsia="Times New Roman" w:hAnsi="Times New Roman"/>
          <w:b/>
          <w:bCs/>
          <w:i w:val="false"/>
          <w:iCs w:val="false"/>
          <w:color w:val="000000"/>
          <w:sz w:val="25"/>
          <w:szCs w:val="25"/>
        </w:rPr>
        <w:t xml:space="preserve">Exercice 4 (5 points)</w:t>
      </w:r>
    </w:p>
    <w:p>
      <w:pPr>
        <w:spacing w:after="40" w:before="0"/>
        <w:jc w:val="left"/>
      </w:pPr>
      <w:r>
        <w:rPr>
          <w:rFonts w:ascii="Times New Roman" w:cs="Times New Roman" w:eastAsia="Times New Roman" w:hAnsi="Times New Roman"/>
          <w:b w:val="false"/>
          <w:bCs w:val="false"/>
          <w:i/>
          <w:iCs/>
          <w:color w:val="000000"/>
          <w:sz w:val="24"/>
          <w:szCs w:val="24"/>
        </w:rPr>
        <w:t xml:space="preserve">Rédige une courte réponse organisée.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Présente ressource renouvelable, une idée essentielle et la règle pratique à retenir.</w:t>
      </w:r>
    </w:p>
    <w:p>
      <w:pPr>
        <w:spacing w:after="120" w:before="0"/>
        <w:jc w:val="left"/>
      </w:pPr>
      <w:r>
        <w:rPr>
          <w:rFonts w:ascii="Times New Roman" w:cs="Times New Roman" w:eastAsia="Times New Roman" w:hAnsi="Times New Roman"/>
          <w:b/>
          <w:bCs/>
          <w:i w:val="false"/>
          <w:iCs w:val="false"/>
          <w:color w:val="000000"/>
          <w:sz w:val="24"/>
          <w:szCs w:val="24"/>
        </w:rPr>
        <w:t xml:space="preserve">Total : 20 points</w:t>
      </w:r>
    </w:p>
    <w:p>
      <w:pPr>
        <w:spacing w:after="60" w:before="120"/>
        <w:jc w:val="left"/>
      </w:pPr>
      <w:r>
        <w:rPr>
          <w:rFonts w:ascii="Times New Roman" w:cs="Times New Roman" w:eastAsia="Times New Roman" w:hAnsi="Times New Roman"/>
          <w:b/>
          <w:bCs/>
          <w:i w:val="false"/>
          <w:iCs w:val="false"/>
          <w:color w:val="000000"/>
          <w:sz w:val="26"/>
          <w:szCs w:val="26"/>
        </w:rPr>
        <w:t xml:space="preserve">CORRIGÉ</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1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Une ressource renouvelable peut se reconstituer à l'échelle humaine si son milieu et son rythme de renouvellement sont respectés. (2,5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Les ressources faunistiques regroupent les animaux sauvages utiles ou protégés. Les ressources floristiques et forestières fournissent plantes, bois et services écologiques. (2,5 points)</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2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Les ressources faunistiques regroupent les animaux sauvages utiles ou protégés.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Les ressources floristiques et forestières fournissent plantes, bois et services écologiques.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Ces idées sont liées dans l'étude de ressource renouvelable. (1 point)</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3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Il s'agit de ressource renouvelable.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Les ressources halieutiques proviennent des eaux et se renouvellent par reproduction. (3 points)</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4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Une ressource renouvelable peut se reconstituer à l'échelle humaine si son milieu et son rythme de renouvellement sont respectés. L'eau se renouvelle par son cycle mais reste limitée et inégalement accessible. Comparer le prélèvement à la capacité réelle de renouvellement. (5 points)</w:t>
      </w:r>
    </w:p>
    <w:p>
      <w:r>
        <w:br w:type="page"/>
      </w:r>
    </w:p>
    <w:p>
      <w:pPr>
        <w:spacing w:after="40" w:before="0"/>
        <w:jc w:val="center"/>
      </w:pPr>
      <w:r>
        <w:rPr>
          <w:rFonts w:ascii="Times New Roman" w:cs="Times New Roman" w:eastAsia="Times New Roman" w:hAnsi="Times New Roman"/>
          <w:b/>
          <w:bCs/>
          <w:i w:val="false"/>
          <w:iCs w:val="false"/>
          <w:color w:val="000000"/>
          <w:sz w:val="26"/>
          <w:szCs w:val="26"/>
        </w:rPr>
        <w:t xml:space="preserve">SÉANCE 68 / 80</w:t>
      </w:r>
    </w:p>
    <w:p>
      <w:pPr>
        <w:spacing w:after="160" w:before="0"/>
        <w:jc w:val="center"/>
      </w:pPr>
      <w:bookmarkStart w:name="seance68" w:id="78"/>
      <w:r>
        <w:rPr>
          <w:rFonts w:ascii="Times New Roman" w:cs="Times New Roman" w:eastAsia="Times New Roman" w:hAnsi="Times New Roman"/>
          <w:b/>
          <w:bCs/>
          <w:color w:val="000000"/>
          <w:sz w:val="30"/>
          <w:szCs w:val="30"/>
        </w:rPr>
        <w:t xml:space="preserve">Les ressources naturelles non renouvelables</w:t>
      </w:r>
      <w:bookmarkEnd w:id="78"/>
    </w:p>
    <w:p>
      <w:pPr>
        <w:spacing w:after="120" w:before="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1625"/>
        <w:gridCol w:w="3069"/>
        <w:gridCol w:w="1444"/>
        <w:gridCol w:w="2888"/>
      </w:tblGrid>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Discipline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Géographie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Date :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_______</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Thème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Gestion des ressources naturelles</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Classe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T7</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Titre de la séance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Les ressources naturelles non renouvelables</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Séance n°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68 / 80</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Objectif spécifique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Être capable de définir ressource non renouvelable, d'en expliquer les éléments essentiels et de l'utiliser dans une situation géographique.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Durée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60 minutes</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Documentation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Programme d'études officiel T7 — Géographie ; ressources pédagogiques T7 ; atlas géographique.</w:t>
            </w:r>
          </w:p>
        </w:tc>
        <w:tc>
          <w:tcPr>
            <w:tcW w:type="pct" w:w="800"/>
            <w:gridSpan w:val="1"/>
            <w:tcMar>
              <w:top w:type="dxa" w:w="50"/>
              <w:left w:type="dxa" w:w="90"/>
              <w:bottom w:type="dxa" w:w="50"/>
              <w:right w:type="dxa" w:w="90"/>
            </w:tcMar>
            <w:vAlign w:val="top"/>
          </w:tcPr>
          <w:p>
            <w:pPr>
              <w:spacing w:after="20" w:before="0"/>
              <w:jc w:val="left"/>
            </w:pPr>
          </w:p>
        </w:tc>
        <w:tc>
          <w:tcPr>
            <w:tcW w:type="pct" w:w="1600"/>
            <w:gridSpan w:val="1"/>
            <w:tcMar>
              <w:top w:type="dxa" w:w="50"/>
              <w:left w:type="dxa" w:w="90"/>
              <w:bottom w:type="dxa" w:w="50"/>
              <w:right w:type="dxa" w:w="90"/>
            </w:tcMar>
            <w:vAlign w:val="top"/>
          </w:tcPr>
          <w:p>
            <w:pPr>
              <w:spacing w:after="20" w:before="0"/>
              <w:jc w:val="left"/>
            </w:pPr>
          </w:p>
        </w:tc>
      </w:tr>
    </w:tbl>
    <w:p>
      <w:pPr>
        <w:spacing w:after="60"/>
      </w:pPr>
      <w:r>
        <w:rPr>
          <w:rFonts w:ascii="Times New Roman" w:cs="Times New Roman" w:eastAsia="Times New Roman" w:hAnsi="Times New Roman"/>
          <w:sz w:val="18"/>
          <w:szCs w:val="18"/>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50"/>
        <w:gridCol w:w="2050"/>
        <w:gridCol w:w="2050"/>
        <w:gridCol w:w="1000"/>
        <w:gridCol w:w="1150"/>
        <w:gridCol w:w="900"/>
      </w:tblGrid>
      <w:tr>
        <w:trPr>
          <w:tblHeader/>
        </w:trPr>
        <w:tc>
          <w:tcPr>
            <w:tcW w:type="pct" w:w="6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Étapes et Durée</w:t>
            </w:r>
          </w:p>
        </w:tc>
        <w:tc>
          <w:tcPr>
            <w:tcW w:type="pct" w:w="2500"/>
            <w:gridSpan w:val="2"/>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Déroulement de la leçon</w:t>
            </w:r>
          </w:p>
        </w:tc>
        <w:tc>
          <w:tcPr>
            <w:tcW w:type="pct" w:w="6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Technique et Stratégie</w:t>
            </w:r>
          </w:p>
        </w:tc>
        <w:tc>
          <w:tcPr>
            <w:tcW w:type="pct" w:w="7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Support et Matériel</w:t>
            </w:r>
          </w:p>
        </w:tc>
        <w:tc>
          <w:tcPr>
            <w:tcW w:type="pct" w:w="5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Observation</w:t>
            </w:r>
          </w:p>
        </w:tc>
      </w:tr>
      <w:tr>
        <w:trPr>
          <w:tblHeader/>
        </w:trPr>
        <w:tc>
          <w:tcPr>
            <w:tcW w:type="pct" w:w="650"/>
            <w:gridSpan w:val="1"/>
            <w:shd w:fill="F5F5F5" w:color="auto" w:val="clear"/>
            <w:tcMar>
              <w:top w:type="dxa" w:w="50"/>
              <w:left w:type="dxa" w:w="90"/>
              <w:bottom w:type="dxa" w:w="50"/>
              <w:right w:type="dxa" w:w="90"/>
            </w:tcMar>
            <w:vAlign w:val="top"/>
          </w:tcPr>
          <w:p>
            <w:pPr>
              <w:spacing w:after="80" w:before="0"/>
              <w:jc w:val="left"/>
            </w:pP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Enseignant</w:t>
            </w: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Apprenants</w:t>
            </w:r>
          </w:p>
        </w:tc>
        <w:tc>
          <w:tcPr>
            <w:tcW w:type="pct" w:w="600"/>
            <w:gridSpan w:val="1"/>
            <w:shd w:fill="F5F5F5" w:color="auto" w:val="clear"/>
            <w:tcMar>
              <w:top w:type="dxa" w:w="50"/>
              <w:left w:type="dxa" w:w="90"/>
              <w:bottom w:type="dxa" w:w="50"/>
              <w:right w:type="dxa" w:w="90"/>
            </w:tcMar>
            <w:vAlign w:val="top"/>
          </w:tcPr>
          <w:p>
            <w:pPr>
              <w:spacing w:after="80" w:before="0"/>
              <w:jc w:val="left"/>
            </w:pPr>
          </w:p>
        </w:tc>
        <w:tc>
          <w:tcPr>
            <w:tcW w:type="pct" w:w="700"/>
            <w:gridSpan w:val="1"/>
            <w:shd w:fill="F5F5F5" w:color="auto" w:val="clear"/>
            <w:tcMar>
              <w:top w:type="dxa" w:w="50"/>
              <w:left w:type="dxa" w:w="90"/>
              <w:bottom w:type="dxa" w:w="50"/>
              <w:right w:type="dxa" w:w="90"/>
            </w:tcMar>
            <w:vAlign w:val="top"/>
          </w:tcPr>
          <w:p>
            <w:pPr>
              <w:spacing w:after="80" w:before="0"/>
              <w:jc w:val="left"/>
            </w:pPr>
          </w:p>
        </w:tc>
        <w:tc>
          <w:tcPr>
            <w:tcW w:type="pct" w:w="550"/>
            <w:gridSpan w:val="1"/>
            <w:shd w:fill="F5F5F5" w:color="auto" w:val="clear"/>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 RÉVISION</w:t>
            </w:r>
          </w:p>
          <w:p>
            <w:pPr>
              <w:spacing w:after="80" w:before="0"/>
              <w:jc w:val="left"/>
            </w:pPr>
            <w:r>
              <w:rPr>
                <w:rFonts w:ascii="Times New Roman" w:cs="Times New Roman" w:eastAsia="Times New Roman" w:hAnsi="Times New Roman"/>
                <w:b w:val="false"/>
                <w:bCs w:val="false"/>
                <w:i/>
                <w:iCs/>
                <w:color w:val="000000"/>
                <w:sz w:val="21"/>
                <w:szCs w:val="21"/>
              </w:rPr>
              <w:t xml:space="preserve">5 min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Définis « ressource renouvelable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Indique deux idées essentielles concernant ressource renouvelable.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règle pratique faut-il retenir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Une ressource renouvelable peut se reconstituer à l'échelle humaine si son milieu et son rythme de renouvellement sont respectés.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Les ressources faunistiques regroupent les animaux sauvages utiles ou protégés. Les ressources floristiques et forestières fournissent plantes, bois et services écologiques.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Comparer le prélèvement à la capacité réelle de renouvellement.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 orales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w:t>
            </w:r>
          </w:p>
        </w:tc>
        <w:tc>
          <w:tcPr>
            <w:tcW w:type="pct" w:w="550"/>
            <w:gridSpan w:val="1"/>
            <w:tcMar>
              <w:top w:type="dxa" w:w="50"/>
              <w:left w:type="dxa" w:w="90"/>
              <w:bottom w:type="dxa" w:w="50"/>
              <w:right w:type="dxa" w:w="90"/>
            </w:tcMar>
            <w:vAlign w:val="top"/>
          </w:tcPr>
          <w:p>
            <w:pPr>
              <w:spacing w:after="80" w:before="0"/>
              <w:jc w:val="left"/>
            </w:pPr>
          </w:p>
        </w:tc>
      </w:tr>
      <w:tr>
        <w:tc>
          <w:tcPr>
            <w:tcW w:type="dxa" w:w="9026"/>
            <w:gridSpan w:val="6"/>
            <w:shd w:fill="EAF3FB" w:color="auto" w:val="clear"/>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3"/>
                <w:szCs w:val="23"/>
              </w:rPr>
              <w:t xml:space="preserve">II. NOUVELLE LEÇON</w:t>
            </w:r>
          </w:p>
          <w:p>
            <w:pPr>
              <w:spacing w:after="80" w:before="0"/>
              <w:jc w:val="left"/>
            </w:pPr>
            <w:r>
              <w:rPr>
                <w:rFonts w:ascii="Times New Roman" w:cs="Times New Roman" w:eastAsia="Times New Roman" w:hAnsi="Times New Roman"/>
                <w:b w:val="false"/>
                <w:bCs w:val="false"/>
                <w:i/>
                <w:iCs/>
                <w:color w:val="000000"/>
                <w:sz w:val="21"/>
                <w:szCs w:val="21"/>
              </w:rPr>
              <w:t xml:space="preserve">45 min</w:t>
            </w: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1. Mise en situation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Lalaina compare le temps de formation d'un minerai à la vitesse de son extraction.</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notion géographique permet de comprendre cette situation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ressource non renouvelable : Une ressource non renouvelable existe en stock limité et se forme beaucoup plus lentement qu'elle n'est consommée.</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Récit et questions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Document et schéma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2. Présentation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Aujourd'hui, nous étudions « Les ressources naturelles non renouvelables ». À la fin de la séance, vous saurez définir ressource non renouvelable, expliquer ses composantes et appliquer la notion.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Annonce du titre et de l'objectif</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 cahier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3. Observation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Observez le schéma « Les ressources naturelles non renouvelables » et le document illustré. Repérez la notion centrale, les relations et les éléments du paysage.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observent silencieusement.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Observation silencieuse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pédagogique et document illustré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4. Analyse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Qu'est-ce que ressource non renouvelable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est une première idée importante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autre idée complète l'explication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règle doit guider l'analyse ou l'action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Une ressource non renouvelable existe en stock limité et se forme beaucoup plus lentement qu'elle n'est consommée.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Les ressources minières fournissent métaux, minéraux et matériaux.</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 pétrole est une ressource énergétique fossile extraite du sous-sol.</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Prévoir l'ensemble du cycle d'une ressource limitée, de l'extraction au recyclage.</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pédagogique et document illustré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5. Synthèse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Une ressource non renouvelable existe en stock limité et se forme beaucoup plus lentement qu'elle n'est consommée. Les ressources minières fournissent métaux, minéraux et matériaux. Le pétrole est une ressource énergétique fossile extraite du sous-sol. Il faut retenir : Prévoir l'ensemble du cycle d'une ressource limitée, de l'extraction au recyclage.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Explication</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6. Application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Réponds par des phrases complètes.</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Définis ressource non renouvelable.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Relève deux éléments essentiels de la leçon.</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Associe chaque idée à son explication puis justifie ton choix.</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minerai</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gisement</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3. Écris la relation entre ces deux idées.</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Une ressource non renouvelable existe en stock limité et se forme beaucoup plus lentement qu'elle n'est consommée. (2,5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Les ressources minières fournissent métaux, minéraux et matériaux. Le pétrole est une ressource énergétique fossile extraite du sous-sol. (2,5 points)</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Les ressources minières fournissent métaux, minéraux et matériaux.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Le pétrole est une ressource énergétique fossile extraite du sous-sol.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3. Ces idées sont liées dans l'étude de ressource non renouvelable. (1 point)</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ardoise</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III. ÉVALUATION</w:t>
            </w:r>
          </w:p>
          <w:p>
            <w:pPr>
              <w:spacing w:after="80" w:before="0"/>
              <w:jc w:val="left"/>
            </w:pPr>
            <w:r>
              <w:rPr>
                <w:rFonts w:ascii="Times New Roman" w:cs="Times New Roman" w:eastAsia="Times New Roman" w:hAnsi="Times New Roman"/>
                <w:b w:val="false"/>
                <w:bCs w:val="false"/>
                <w:i/>
                <w:iCs/>
                <w:color w:val="000000"/>
                <w:sz w:val="21"/>
                <w:szCs w:val="21"/>
              </w:rPr>
              <w:t xml:space="preserve">10 min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Explique ce que montre la situation.</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Lalaina compare le temps de formation d'un minerai à la vitesse de son extraction.</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Nomme la notion étudiée.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Donne l'indice qui permet de la reconnaître.</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Rédige une courte réponse organisée.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Présente ressource non renouvelable, une idée essentielle et la règle pratique à retenir.</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Il s'agit de ressource non renouvelable.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Un gisement devient exploitable selon sa qualité, sa quantité, la technique et le coût. (3 points)</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Une ressource non renouvelable existe en stock limité et se forme beaucoup plus lentement qu'elle n'est consommée. Réduction, substitution et recyclage ralentissent l'épuisement des stocks. Prévoir l'ensemble du cycle d'une ressource limitée, de l'extraction au recyclage. (5 points)</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feuille d'évaluation</w:t>
            </w:r>
          </w:p>
        </w:tc>
        <w:tc>
          <w:tcPr>
            <w:tcW w:type="pct" w:w="550"/>
            <w:gridSpan w:val="1"/>
            <w:tcMar>
              <w:top w:type="dxa" w:w="50"/>
              <w:left w:type="dxa" w:w="90"/>
              <w:bottom w:type="dxa" w:w="50"/>
              <w:right w:type="dxa" w:w="90"/>
            </w:tcMar>
            <w:vAlign w:val="top"/>
          </w:tcPr>
          <w:p>
            <w:pPr>
              <w:spacing w:after="80" w:before="0"/>
              <w:jc w:val="left"/>
            </w:pPr>
          </w:p>
        </w:tc>
      </w:tr>
    </w:tbl>
    <w:p>
      <w:r>
        <w:br w:type="page"/>
      </w:r>
    </w:p>
    <w:p>
      <w:pPr>
        <w:spacing w:after="160" w:before="120"/>
        <w:jc w:val="center"/>
      </w:pPr>
      <w:r>
        <w:rPr>
          <w:rFonts w:ascii="Times New Roman" w:cs="Times New Roman" w:eastAsia="Times New Roman" w:hAnsi="Times New Roman"/>
          <w:b/>
          <w:bCs/>
          <w:color w:val="C00000"/>
          <w:sz w:val="30"/>
          <w:szCs w:val="30"/>
        </w:rPr>
        <w:t xml:space="preserve">Les ressources naturelles non renouvelables</w:t>
      </w:r>
    </w:p>
    <w:p>
      <w:pPr>
        <w:spacing w:after="40" w:before="60"/>
        <w:jc w:val="center"/>
      </w:pPr>
      <w:r>
        <w:drawing>
          <wp:inline distT="0" distB="0" distL="0" distR="0">
            <wp:extent cx="4095750" cy="2419350"/>
            <wp:effectExtent t="0" r="0" b="0" l="0"/>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4095750" cy="2419350"/>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Schéma pédagogique : Les ressources naturelles non renouvelables.</w:t>
      </w:r>
    </w:p>
    <w:p>
      <w:pPr>
        <w:spacing w:after="80" w:before="140"/>
      </w:pPr>
      <w:r>
        <w:rPr>
          <w:rFonts w:ascii="Times New Roman" w:cs="Times New Roman" w:eastAsia="Times New Roman" w:hAnsi="Times New Roman"/>
          <w:b/>
          <w:bCs/>
          <w:color w:val="1E7B34"/>
          <w:sz w:val="26"/>
          <w:szCs w:val="26"/>
        </w:rPr>
        <w:t xml:space="preserve">1. Comprendre ressource non renouvelable</w:t>
      </w:r>
    </w:p>
    <w:p>
      <w:pPr>
        <w:spacing w:after="100"/>
      </w:pPr>
      <w:r>
        <w:rPr>
          <w:rFonts w:ascii="Times New Roman" w:cs="Times New Roman" w:eastAsia="Times New Roman" w:hAnsi="Times New Roman"/>
          <w:sz w:val="25"/>
          <w:szCs w:val="25"/>
        </w:rPr>
        <w:t xml:space="preserve">Une </w:t>
      </w:r>
      <w:r>
        <w:rPr>
          <w:rFonts w:ascii="Times New Roman" w:cs="Times New Roman" w:eastAsia="Times New Roman" w:hAnsi="Times New Roman"/>
          <w:b/>
          <w:bCs/>
          <w:color w:val="1F4E79"/>
          <w:sz w:val="25"/>
          <w:szCs w:val="25"/>
        </w:rPr>
        <w:t xml:space="preserve">ressource non renouvelable</w:t>
      </w:r>
      <w:r>
        <w:rPr>
          <w:rFonts w:ascii="Times New Roman" w:cs="Times New Roman" w:eastAsia="Times New Roman" w:hAnsi="Times New Roman"/>
          <w:sz w:val="25"/>
          <w:szCs w:val="25"/>
        </w:rPr>
        <w:t xml:space="preserve"> existe en </w:t>
      </w:r>
      <w:r>
        <w:rPr>
          <w:rFonts w:ascii="Times New Roman" w:cs="Times New Roman" w:eastAsia="Times New Roman" w:hAnsi="Times New Roman"/>
          <w:b/>
          <w:bCs/>
          <w:color w:val="1F4E79"/>
          <w:sz w:val="25"/>
          <w:szCs w:val="25"/>
        </w:rPr>
        <w:t xml:space="preserve">stock</w:t>
      </w:r>
      <w:r>
        <w:rPr>
          <w:rFonts w:ascii="Times New Roman" w:cs="Times New Roman" w:eastAsia="Times New Roman" w:hAnsi="Times New Roman"/>
          <w:sz w:val="25"/>
          <w:szCs w:val="25"/>
        </w:rPr>
        <w:t xml:space="preserve"> limité et se forme beaucoup plus lentement qu'elle n'est consommée.</w:t>
      </w:r>
    </w:p>
    <w:p>
      <w:pPr>
        <w:spacing w:after="100"/>
      </w:pPr>
      <w:r>
        <w:rPr>
          <w:rFonts w:ascii="Times New Roman" w:cs="Times New Roman" w:eastAsia="Times New Roman" w:hAnsi="Times New Roman"/>
          <w:sz w:val="25"/>
          <w:szCs w:val="25"/>
        </w:rPr>
        <w:t xml:space="preserve">Cette notion permet d'étudier le territoire avec précision et de relier les faits observés à leurs causes et à leurs conséquences.</w:t>
      </w:r>
    </w:p>
    <w:p>
      <w:pPr>
        <w:spacing w:after="80" w:before="140"/>
      </w:pPr>
      <w:r>
        <w:rPr>
          <w:rFonts w:ascii="Times New Roman" w:cs="Times New Roman" w:eastAsia="Times New Roman" w:hAnsi="Times New Roman"/>
          <w:b/>
          <w:bCs/>
          <w:color w:val="1E7B34"/>
          <w:sz w:val="26"/>
          <w:szCs w:val="26"/>
        </w:rPr>
        <w:t xml:space="preserve">2. Les éléments essentiels</w:t>
      </w:r>
    </w:p>
    <w:p>
      <w:pPr>
        <w:spacing w:after="100"/>
      </w:pPr>
      <w:r>
        <w:rPr>
          <w:rFonts w:ascii="Times New Roman" w:cs="Times New Roman" w:eastAsia="Times New Roman" w:hAnsi="Times New Roman"/>
          <w:sz w:val="25"/>
          <w:szCs w:val="25"/>
        </w:rPr>
        <w:t xml:space="preserve">Les ressources minières fournissent métaux, minéraux et matériaux.</w:t>
      </w:r>
    </w:p>
    <w:p>
      <w:pPr>
        <w:spacing w:after="100"/>
      </w:pPr>
      <w:r>
        <w:rPr>
          <w:rFonts w:ascii="Times New Roman" w:cs="Times New Roman" w:eastAsia="Times New Roman" w:hAnsi="Times New Roman"/>
          <w:sz w:val="25"/>
          <w:szCs w:val="25"/>
        </w:rPr>
        <w:t xml:space="preserve">Le </w:t>
      </w:r>
      <w:r>
        <w:rPr>
          <w:rFonts w:ascii="Times New Roman" w:cs="Times New Roman" w:eastAsia="Times New Roman" w:hAnsi="Times New Roman"/>
          <w:b/>
          <w:bCs/>
          <w:color w:val="1F4E79"/>
          <w:sz w:val="25"/>
          <w:szCs w:val="25"/>
        </w:rPr>
        <w:t xml:space="preserve">pétrole</w:t>
      </w:r>
      <w:r>
        <w:rPr>
          <w:rFonts w:ascii="Times New Roman" w:cs="Times New Roman" w:eastAsia="Times New Roman" w:hAnsi="Times New Roman"/>
          <w:sz w:val="25"/>
          <w:szCs w:val="25"/>
        </w:rPr>
        <w:t xml:space="preserve"> est une ressource énergétique fossile extraite du sous-sol.</w:t>
      </w:r>
    </w:p>
    <w:p>
      <w:pPr>
        <w:spacing w:after="100"/>
      </w:pPr>
      <w:r>
        <w:rPr>
          <w:rFonts w:ascii="Times New Roman" w:cs="Times New Roman" w:eastAsia="Times New Roman" w:hAnsi="Times New Roman"/>
          <w:sz w:val="25"/>
          <w:szCs w:val="25"/>
        </w:rPr>
        <w:t xml:space="preserve">Un </w:t>
      </w:r>
      <w:r>
        <w:rPr>
          <w:rFonts w:ascii="Times New Roman" w:cs="Times New Roman" w:eastAsia="Times New Roman" w:hAnsi="Times New Roman"/>
          <w:b/>
          <w:bCs/>
          <w:color w:val="1F4E79"/>
          <w:sz w:val="25"/>
          <w:szCs w:val="25"/>
        </w:rPr>
        <w:t xml:space="preserve">gisement</w:t>
      </w:r>
      <w:r>
        <w:rPr>
          <w:rFonts w:ascii="Times New Roman" w:cs="Times New Roman" w:eastAsia="Times New Roman" w:hAnsi="Times New Roman"/>
          <w:sz w:val="25"/>
          <w:szCs w:val="25"/>
        </w:rPr>
        <w:t xml:space="preserve"> devient exploitable selon sa qualité, sa quantité, la technique et le coût.</w:t>
      </w:r>
    </w:p>
    <w:p>
      <w:pPr>
        <w:spacing w:after="100"/>
      </w:pPr>
      <w:r>
        <w:rPr>
          <w:rFonts w:ascii="Times New Roman" w:cs="Times New Roman" w:eastAsia="Times New Roman" w:hAnsi="Times New Roman"/>
          <w:sz w:val="25"/>
          <w:szCs w:val="25"/>
        </w:rPr>
        <w:t xml:space="preserve">Réduction, substitution et recyclage ralentissent l'épuisement des </w:t>
      </w:r>
      <w:r>
        <w:rPr>
          <w:rFonts w:ascii="Times New Roman" w:cs="Times New Roman" w:eastAsia="Times New Roman" w:hAnsi="Times New Roman"/>
          <w:b/>
          <w:bCs/>
          <w:color w:val="1F4E79"/>
          <w:sz w:val="25"/>
          <w:szCs w:val="25"/>
        </w:rPr>
        <w:t xml:space="preserve">stock</w:t>
      </w:r>
      <w:r>
        <w:rPr>
          <w:rFonts w:ascii="Times New Roman" w:cs="Times New Roman" w:eastAsia="Times New Roman" w:hAnsi="Times New Roman"/>
          <w:sz w:val="25"/>
          <w:szCs w:val="25"/>
        </w:rPr>
        <w:t xml:space="preserve">s.</w:t>
      </w:r>
    </w:p>
    <w:p>
      <w:pPr>
        <w:spacing w:after="80" w:before="140"/>
      </w:pPr>
      <w:r>
        <w:rPr>
          <w:rFonts w:ascii="Times New Roman" w:cs="Times New Roman" w:eastAsia="Times New Roman" w:hAnsi="Times New Roman"/>
          <w:b/>
          <w:bCs/>
          <w:color w:val="1E7B34"/>
          <w:sz w:val="26"/>
          <w:szCs w:val="26"/>
        </w:rPr>
        <w:t xml:space="preserve">3. Lire une situation et agir</w:t>
      </w:r>
    </w:p>
    <w:p>
      <w:pPr>
        <w:spacing w:after="100"/>
      </w:pPr>
      <w:r>
        <w:rPr>
          <w:rFonts w:ascii="Times New Roman" w:cs="Times New Roman" w:eastAsia="Times New Roman" w:hAnsi="Times New Roman"/>
          <w:sz w:val="25"/>
          <w:szCs w:val="25"/>
        </w:rPr>
        <w:t xml:space="preserve">Lalaina compare le temps de formation d'un </w:t>
      </w:r>
      <w:r>
        <w:rPr>
          <w:rFonts w:ascii="Times New Roman" w:cs="Times New Roman" w:eastAsia="Times New Roman" w:hAnsi="Times New Roman"/>
          <w:b/>
          <w:bCs/>
          <w:color w:val="1F4E79"/>
          <w:sz w:val="25"/>
          <w:szCs w:val="25"/>
        </w:rPr>
        <w:t xml:space="preserve">minerai</w:t>
      </w:r>
      <w:r>
        <w:rPr>
          <w:rFonts w:ascii="Times New Roman" w:cs="Times New Roman" w:eastAsia="Times New Roman" w:hAnsi="Times New Roman"/>
          <w:sz w:val="25"/>
          <w:szCs w:val="25"/>
        </w:rPr>
        <w:t xml:space="preserve"> à la vitesse de son extraction.</w:t>
      </w:r>
    </w:p>
    <w:p>
      <w:pPr>
        <w:spacing w:after="100"/>
      </w:pPr>
      <w:r>
        <w:rPr>
          <w:rFonts w:ascii="Times New Roman" w:cs="Times New Roman" w:eastAsia="Times New Roman" w:hAnsi="Times New Roman"/>
          <w:sz w:val="25"/>
          <w:szCs w:val="25"/>
        </w:rPr>
        <w:t xml:space="preserve">Règle à retenir : Prévoir l'ensemble du cycle d'une ressource limitée, de l'extraction au recyclage.</w:t>
      </w:r>
    </w:p>
    <w:p>
      <w:pPr>
        <w:spacing w:after="40" w:before="60"/>
        <w:jc w:val="center"/>
      </w:pPr>
      <w:r>
        <w:drawing>
          <wp:inline distT="0" distB="0" distL="0" distR="0">
            <wp:extent cx="4286250" cy="2333625"/>
            <wp:effectExtent t="0" r="0" b="0" l="0"/>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4286250" cy="2333625"/>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Document d'observation : Lalaina compare le temps de formation d'un minerai à la vitesse de son extraction.</w:t>
      </w:r>
    </w:p>
    <w:p>
      <w:pPr>
        <w:spacing w:after="60" w:before="160"/>
        <w:jc w:val="left"/>
      </w:pPr>
      <w:r>
        <w:rPr>
          <w:rFonts w:ascii="Times New Roman" w:cs="Times New Roman" w:eastAsia="Times New Roman" w:hAnsi="Times New Roman"/>
          <w:b/>
          <w:bCs/>
          <w:i w:val="false"/>
          <w:iCs w:val="false"/>
          <w:color w:val="000000"/>
          <w:sz w:val="28"/>
          <w:szCs w:val="28"/>
        </w:rPr>
        <w:t xml:space="preserve">EXERCICES</w:t>
      </w:r>
    </w:p>
    <w:p>
      <w:pPr>
        <w:spacing w:after="30" w:before="0"/>
        <w:jc w:val="left"/>
      </w:pPr>
      <w:r>
        <w:rPr>
          <w:rFonts w:ascii="Times New Roman" w:cs="Times New Roman" w:eastAsia="Times New Roman" w:hAnsi="Times New Roman"/>
          <w:b/>
          <w:bCs/>
          <w:i w:val="false"/>
          <w:iCs w:val="false"/>
          <w:color w:val="000000"/>
          <w:sz w:val="25"/>
          <w:szCs w:val="25"/>
        </w:rPr>
        <w:t xml:space="preserve">Exercice 1 (5 points)</w:t>
      </w:r>
    </w:p>
    <w:p>
      <w:pPr>
        <w:spacing w:after="40" w:before="0"/>
        <w:jc w:val="left"/>
      </w:pPr>
      <w:r>
        <w:rPr>
          <w:rFonts w:ascii="Times New Roman" w:cs="Times New Roman" w:eastAsia="Times New Roman" w:hAnsi="Times New Roman"/>
          <w:b w:val="false"/>
          <w:bCs w:val="false"/>
          <w:i/>
          <w:iCs/>
          <w:color w:val="000000"/>
          <w:sz w:val="24"/>
          <w:szCs w:val="24"/>
        </w:rPr>
        <w:t xml:space="preserve">Réponds par des phrases complètes.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Définis ressource non renouvelable.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Relève deux éléments essentiels de la leçon.</w:t>
      </w:r>
    </w:p>
    <w:p>
      <w:pPr>
        <w:spacing w:after="30" w:before="0"/>
        <w:jc w:val="left"/>
      </w:pPr>
      <w:r>
        <w:rPr>
          <w:rFonts w:ascii="Times New Roman" w:cs="Times New Roman" w:eastAsia="Times New Roman" w:hAnsi="Times New Roman"/>
          <w:b/>
          <w:bCs/>
          <w:i w:val="false"/>
          <w:iCs w:val="false"/>
          <w:color w:val="000000"/>
          <w:sz w:val="25"/>
          <w:szCs w:val="25"/>
        </w:rPr>
        <w:t xml:space="preserve">Exercice 2 (5 points)</w:t>
      </w:r>
    </w:p>
    <w:p>
      <w:pPr>
        <w:spacing w:after="40" w:before="0"/>
        <w:jc w:val="left"/>
      </w:pPr>
      <w:r>
        <w:rPr>
          <w:rFonts w:ascii="Times New Roman" w:cs="Times New Roman" w:eastAsia="Times New Roman" w:hAnsi="Times New Roman"/>
          <w:b w:val="false"/>
          <w:bCs w:val="false"/>
          <w:i/>
          <w:iCs/>
          <w:color w:val="000000"/>
          <w:sz w:val="24"/>
          <w:szCs w:val="24"/>
        </w:rPr>
        <w:t xml:space="preserve">Associe chaque idée à son explication puis justifie ton choix.</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minerai</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gisement</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Écris la relation entre ces deux idées.</w:t>
      </w:r>
    </w:p>
    <w:p>
      <w:pPr>
        <w:spacing w:after="30" w:before="0"/>
        <w:jc w:val="left"/>
      </w:pPr>
      <w:r>
        <w:rPr>
          <w:rFonts w:ascii="Times New Roman" w:cs="Times New Roman" w:eastAsia="Times New Roman" w:hAnsi="Times New Roman"/>
          <w:b/>
          <w:bCs/>
          <w:i w:val="false"/>
          <w:iCs w:val="false"/>
          <w:color w:val="000000"/>
          <w:sz w:val="25"/>
          <w:szCs w:val="25"/>
        </w:rPr>
        <w:t xml:space="preserve">Exercice 3 (5 points)</w:t>
      </w:r>
    </w:p>
    <w:p>
      <w:pPr>
        <w:spacing w:after="40" w:before="0"/>
        <w:jc w:val="left"/>
      </w:pPr>
      <w:r>
        <w:rPr>
          <w:rFonts w:ascii="Times New Roman" w:cs="Times New Roman" w:eastAsia="Times New Roman" w:hAnsi="Times New Roman"/>
          <w:b w:val="false"/>
          <w:bCs w:val="false"/>
          <w:i/>
          <w:iCs/>
          <w:color w:val="000000"/>
          <w:sz w:val="24"/>
          <w:szCs w:val="24"/>
        </w:rPr>
        <w:t xml:space="preserve">Explique ce que montre la situation.</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Lalaina compare le temps de formation d'un minerai à la vitesse de son extraction.</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Nomme la notion étudiée.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Donne l'indice qui permet de la reconnaître.</w:t>
      </w:r>
    </w:p>
    <w:p>
      <w:pPr>
        <w:spacing w:after="30" w:before="0"/>
        <w:jc w:val="left"/>
      </w:pPr>
      <w:r>
        <w:rPr>
          <w:rFonts w:ascii="Times New Roman" w:cs="Times New Roman" w:eastAsia="Times New Roman" w:hAnsi="Times New Roman"/>
          <w:b/>
          <w:bCs/>
          <w:i w:val="false"/>
          <w:iCs w:val="false"/>
          <w:color w:val="000000"/>
          <w:sz w:val="25"/>
          <w:szCs w:val="25"/>
        </w:rPr>
        <w:t xml:space="preserve">Exercice 4 (5 points)</w:t>
      </w:r>
    </w:p>
    <w:p>
      <w:pPr>
        <w:spacing w:after="40" w:before="0"/>
        <w:jc w:val="left"/>
      </w:pPr>
      <w:r>
        <w:rPr>
          <w:rFonts w:ascii="Times New Roman" w:cs="Times New Roman" w:eastAsia="Times New Roman" w:hAnsi="Times New Roman"/>
          <w:b w:val="false"/>
          <w:bCs w:val="false"/>
          <w:i/>
          <w:iCs/>
          <w:color w:val="000000"/>
          <w:sz w:val="24"/>
          <w:szCs w:val="24"/>
        </w:rPr>
        <w:t xml:space="preserve">Rédige une courte réponse organisée.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Présente ressource non renouvelable, une idée essentielle et la règle pratique à retenir.</w:t>
      </w:r>
    </w:p>
    <w:p>
      <w:pPr>
        <w:spacing w:after="120" w:before="0"/>
        <w:jc w:val="left"/>
      </w:pPr>
      <w:r>
        <w:rPr>
          <w:rFonts w:ascii="Times New Roman" w:cs="Times New Roman" w:eastAsia="Times New Roman" w:hAnsi="Times New Roman"/>
          <w:b/>
          <w:bCs/>
          <w:i w:val="false"/>
          <w:iCs w:val="false"/>
          <w:color w:val="000000"/>
          <w:sz w:val="24"/>
          <w:szCs w:val="24"/>
        </w:rPr>
        <w:t xml:space="preserve">Total : 20 points</w:t>
      </w:r>
    </w:p>
    <w:p>
      <w:pPr>
        <w:spacing w:after="60" w:before="120"/>
        <w:jc w:val="left"/>
      </w:pPr>
      <w:r>
        <w:rPr>
          <w:rFonts w:ascii="Times New Roman" w:cs="Times New Roman" w:eastAsia="Times New Roman" w:hAnsi="Times New Roman"/>
          <w:b/>
          <w:bCs/>
          <w:i w:val="false"/>
          <w:iCs w:val="false"/>
          <w:color w:val="000000"/>
          <w:sz w:val="26"/>
          <w:szCs w:val="26"/>
        </w:rPr>
        <w:t xml:space="preserve">CORRIGÉ</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1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Une ressource non renouvelable existe en stock limité et se forme beaucoup plus lentement qu'elle n'est consommée. (2,5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Les ressources minières fournissent métaux, minéraux et matériaux. Le pétrole est une ressource énergétique fossile extraite du sous-sol. (2,5 points)</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2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Les ressources minières fournissent métaux, minéraux et matériaux.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Le pétrole est une ressource énergétique fossile extraite du sous-sol.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Ces idées sont liées dans l'étude de ressource non renouvelable. (1 point)</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3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Il s'agit de ressource non renouvelable.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Un gisement devient exploitable selon sa qualité, sa quantité, la technique et le coût. (3 points)</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4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Une ressource non renouvelable existe en stock limité et se forme beaucoup plus lentement qu'elle n'est consommée. Réduction, substitution et recyclage ralentissent l'épuisement des stocks. Prévoir l'ensemble du cycle d'une ressource limitée, de l'extraction au recyclage. (5 points)</w:t>
      </w:r>
    </w:p>
    <w:p>
      <w:r>
        <w:br w:type="page"/>
      </w:r>
    </w:p>
    <w:p>
      <w:pPr>
        <w:spacing w:after="40" w:before="0"/>
        <w:jc w:val="center"/>
      </w:pPr>
      <w:r>
        <w:rPr>
          <w:rFonts w:ascii="Times New Roman" w:cs="Times New Roman" w:eastAsia="Times New Roman" w:hAnsi="Times New Roman"/>
          <w:b/>
          <w:bCs/>
          <w:i w:val="false"/>
          <w:iCs w:val="false"/>
          <w:color w:val="000000"/>
          <w:sz w:val="26"/>
          <w:szCs w:val="26"/>
        </w:rPr>
        <w:t xml:space="preserve">SÉANCE 69 / 80</w:t>
      </w:r>
    </w:p>
    <w:p>
      <w:pPr>
        <w:spacing w:after="160" w:before="0"/>
        <w:jc w:val="center"/>
      </w:pPr>
      <w:bookmarkStart w:name="seance69" w:id="79"/>
      <w:r>
        <w:rPr>
          <w:rFonts w:ascii="Times New Roman" w:cs="Times New Roman" w:eastAsia="Times New Roman" w:hAnsi="Times New Roman"/>
          <w:b/>
          <w:bCs/>
          <w:color w:val="000000"/>
          <w:sz w:val="30"/>
          <w:szCs w:val="30"/>
        </w:rPr>
        <w:t xml:space="preserve">Croissance démographique et pression sur les ressources</w:t>
      </w:r>
      <w:bookmarkEnd w:id="79"/>
    </w:p>
    <w:p>
      <w:pPr>
        <w:spacing w:after="120" w:before="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1625"/>
        <w:gridCol w:w="3069"/>
        <w:gridCol w:w="1444"/>
        <w:gridCol w:w="2888"/>
      </w:tblGrid>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Discipline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Géographie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Date :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_______</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Thème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Gestion des ressources naturelles</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Classe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T7</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Titre de la séance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Croissance démographique et pression sur les ressources</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Séance n°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69 / 80</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Objectif spécifique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Être capable de définir pression démographique, d'en expliquer les éléments essentiels et de l'utiliser dans une situation géographique.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Durée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60 minutes</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Documentation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Programme d'études officiel T7 — Géographie ; ressources pédagogiques T7 ; atlas géographique.</w:t>
            </w:r>
          </w:p>
        </w:tc>
        <w:tc>
          <w:tcPr>
            <w:tcW w:type="pct" w:w="800"/>
            <w:gridSpan w:val="1"/>
            <w:tcMar>
              <w:top w:type="dxa" w:w="50"/>
              <w:left w:type="dxa" w:w="90"/>
              <w:bottom w:type="dxa" w:w="50"/>
              <w:right w:type="dxa" w:w="90"/>
            </w:tcMar>
            <w:vAlign w:val="top"/>
          </w:tcPr>
          <w:p>
            <w:pPr>
              <w:spacing w:after="20" w:before="0"/>
              <w:jc w:val="left"/>
            </w:pPr>
          </w:p>
        </w:tc>
        <w:tc>
          <w:tcPr>
            <w:tcW w:type="pct" w:w="1600"/>
            <w:gridSpan w:val="1"/>
            <w:tcMar>
              <w:top w:type="dxa" w:w="50"/>
              <w:left w:type="dxa" w:w="90"/>
              <w:bottom w:type="dxa" w:w="50"/>
              <w:right w:type="dxa" w:w="90"/>
            </w:tcMar>
            <w:vAlign w:val="top"/>
          </w:tcPr>
          <w:p>
            <w:pPr>
              <w:spacing w:after="20" w:before="0"/>
              <w:jc w:val="left"/>
            </w:pPr>
          </w:p>
        </w:tc>
      </w:tr>
    </w:tbl>
    <w:p>
      <w:pPr>
        <w:spacing w:after="60"/>
      </w:pPr>
      <w:r>
        <w:rPr>
          <w:rFonts w:ascii="Times New Roman" w:cs="Times New Roman" w:eastAsia="Times New Roman" w:hAnsi="Times New Roman"/>
          <w:sz w:val="18"/>
          <w:szCs w:val="18"/>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50"/>
        <w:gridCol w:w="2050"/>
        <w:gridCol w:w="2050"/>
        <w:gridCol w:w="1000"/>
        <w:gridCol w:w="1150"/>
        <w:gridCol w:w="900"/>
      </w:tblGrid>
      <w:tr>
        <w:trPr>
          <w:tblHeader/>
        </w:trPr>
        <w:tc>
          <w:tcPr>
            <w:tcW w:type="pct" w:w="6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Étapes et Durée</w:t>
            </w:r>
          </w:p>
        </w:tc>
        <w:tc>
          <w:tcPr>
            <w:tcW w:type="pct" w:w="2500"/>
            <w:gridSpan w:val="2"/>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Déroulement de la leçon</w:t>
            </w:r>
          </w:p>
        </w:tc>
        <w:tc>
          <w:tcPr>
            <w:tcW w:type="pct" w:w="6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Technique et Stratégie</w:t>
            </w:r>
          </w:p>
        </w:tc>
        <w:tc>
          <w:tcPr>
            <w:tcW w:type="pct" w:w="7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Support et Matériel</w:t>
            </w:r>
          </w:p>
        </w:tc>
        <w:tc>
          <w:tcPr>
            <w:tcW w:type="pct" w:w="5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Observation</w:t>
            </w:r>
          </w:p>
        </w:tc>
      </w:tr>
      <w:tr>
        <w:trPr>
          <w:tblHeader/>
        </w:trPr>
        <w:tc>
          <w:tcPr>
            <w:tcW w:type="pct" w:w="650"/>
            <w:gridSpan w:val="1"/>
            <w:shd w:fill="F5F5F5" w:color="auto" w:val="clear"/>
            <w:tcMar>
              <w:top w:type="dxa" w:w="50"/>
              <w:left w:type="dxa" w:w="90"/>
              <w:bottom w:type="dxa" w:w="50"/>
              <w:right w:type="dxa" w:w="90"/>
            </w:tcMar>
            <w:vAlign w:val="top"/>
          </w:tcPr>
          <w:p>
            <w:pPr>
              <w:spacing w:after="80" w:before="0"/>
              <w:jc w:val="left"/>
            </w:pP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Enseignant</w:t>
            </w: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Apprenants</w:t>
            </w:r>
          </w:p>
        </w:tc>
        <w:tc>
          <w:tcPr>
            <w:tcW w:type="pct" w:w="600"/>
            <w:gridSpan w:val="1"/>
            <w:shd w:fill="F5F5F5" w:color="auto" w:val="clear"/>
            <w:tcMar>
              <w:top w:type="dxa" w:w="50"/>
              <w:left w:type="dxa" w:w="90"/>
              <w:bottom w:type="dxa" w:w="50"/>
              <w:right w:type="dxa" w:w="90"/>
            </w:tcMar>
            <w:vAlign w:val="top"/>
          </w:tcPr>
          <w:p>
            <w:pPr>
              <w:spacing w:after="80" w:before="0"/>
              <w:jc w:val="left"/>
            </w:pPr>
          </w:p>
        </w:tc>
        <w:tc>
          <w:tcPr>
            <w:tcW w:type="pct" w:w="700"/>
            <w:gridSpan w:val="1"/>
            <w:shd w:fill="F5F5F5" w:color="auto" w:val="clear"/>
            <w:tcMar>
              <w:top w:type="dxa" w:w="50"/>
              <w:left w:type="dxa" w:w="90"/>
              <w:bottom w:type="dxa" w:w="50"/>
              <w:right w:type="dxa" w:w="90"/>
            </w:tcMar>
            <w:vAlign w:val="top"/>
          </w:tcPr>
          <w:p>
            <w:pPr>
              <w:spacing w:after="80" w:before="0"/>
              <w:jc w:val="left"/>
            </w:pPr>
          </w:p>
        </w:tc>
        <w:tc>
          <w:tcPr>
            <w:tcW w:type="pct" w:w="550"/>
            <w:gridSpan w:val="1"/>
            <w:shd w:fill="F5F5F5" w:color="auto" w:val="clear"/>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 RÉVISION</w:t>
            </w:r>
          </w:p>
          <w:p>
            <w:pPr>
              <w:spacing w:after="80" w:before="0"/>
              <w:jc w:val="left"/>
            </w:pPr>
            <w:r>
              <w:rPr>
                <w:rFonts w:ascii="Times New Roman" w:cs="Times New Roman" w:eastAsia="Times New Roman" w:hAnsi="Times New Roman"/>
                <w:b w:val="false"/>
                <w:bCs w:val="false"/>
                <w:i/>
                <w:iCs/>
                <w:color w:val="000000"/>
                <w:sz w:val="21"/>
                <w:szCs w:val="21"/>
              </w:rPr>
              <w:t xml:space="preserve">5 min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Définis « ressource non renouvelable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Indique deux idées essentielles concernant ressource non renouvelable.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règle pratique faut-il retenir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Une ressource non renouvelable existe en stock limité et se forme beaucoup plus lentement qu'elle n'est consommée.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Les ressources minières fournissent métaux, minéraux et matériaux. Le pétrole est une ressource énergétique fossile extraite du sous-sol.</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Prévoir l'ensemble du cycle d'une ressource limitée, de l'extraction au recyclage.</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 orales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w:t>
            </w:r>
          </w:p>
        </w:tc>
        <w:tc>
          <w:tcPr>
            <w:tcW w:type="pct" w:w="550"/>
            <w:gridSpan w:val="1"/>
            <w:tcMar>
              <w:top w:type="dxa" w:w="50"/>
              <w:left w:type="dxa" w:w="90"/>
              <w:bottom w:type="dxa" w:w="50"/>
              <w:right w:type="dxa" w:w="90"/>
            </w:tcMar>
            <w:vAlign w:val="top"/>
          </w:tcPr>
          <w:p>
            <w:pPr>
              <w:spacing w:after="80" w:before="0"/>
              <w:jc w:val="left"/>
            </w:pPr>
          </w:p>
        </w:tc>
      </w:tr>
      <w:tr>
        <w:tc>
          <w:tcPr>
            <w:tcW w:type="dxa" w:w="9026"/>
            <w:gridSpan w:val="6"/>
            <w:shd w:fill="EAF3FB" w:color="auto" w:val="clear"/>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3"/>
                <w:szCs w:val="23"/>
              </w:rPr>
              <w:t xml:space="preserve">II. NOUVELLE LEÇON</w:t>
            </w:r>
          </w:p>
          <w:p>
            <w:pPr>
              <w:spacing w:after="80" w:before="0"/>
              <w:jc w:val="left"/>
            </w:pPr>
            <w:r>
              <w:rPr>
                <w:rFonts w:ascii="Times New Roman" w:cs="Times New Roman" w:eastAsia="Times New Roman" w:hAnsi="Times New Roman"/>
                <w:b w:val="false"/>
                <w:bCs w:val="false"/>
                <w:i/>
                <w:iCs/>
                <w:color w:val="000000"/>
                <w:sz w:val="21"/>
                <w:szCs w:val="21"/>
              </w:rPr>
              <w:t xml:space="preserve">45 min</w:t>
            </w: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1. Mise en situation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Rado compare l'évolution des besoins d'une ville recevant de nombreux nouveaux habitants.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notion géographique permet de comprendre cette situation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pression démographique : La croissance et la concentration de la population augmentent les besoins en eau, alimentation, énergie, terres et matériaux.</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Récit et questions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Document et schéma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2. Présentation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Aujourd'hui, nous étudions « Croissance démographique et pression sur les ressources ». À la fin de la séance, vous saurez définir pression démographique, expliquer ses composantes et appliquer la notion.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Annonce du titre et de l'objectif</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 cahier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3. Observation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Observez le schéma « Croissance démographique et pression sur les ressources » et le document illustré. Repérez la notion centrale, les relations et les éléments du paysage.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observent silencieusement.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Observation silencieuse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pédagogique et document illustré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4. Analyse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Qu'est-ce que pression démographique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est une première idée importante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autre idée complète l'explication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règle doit guider l'analyse ou l'action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La croissance et la concentration de la population augmentent les besoins en eau, alimentation, énergie, terres et matériaux.</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Natalité et mortalité déterminent l'accroissement naturel.</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La densité influence l'intensité locale des besoins et des rejets.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Relier nombre d'habitants, consommation par personne et capacité du milieu.</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pédagogique et document illustré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5. Synthèse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La croissance et la concentration de la population augmentent les besoins en eau, alimentation, énergie, terres et matériaux. Natalité et mortalité déterminent l'accroissement naturel. La densité influence l'intensité locale des besoins et des rejets. Il faut retenir : Relier nombre d'habitants, consommation par personne et capacité du milieu.</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Explication</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6. Application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Réponds par des phrases complètes.</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Définis pression démographique.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Relève deux éléments essentiels de la leçon.</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Associe chaque idée à son explication puis justifie ton choix.</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natalité</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mortalité</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3. Écris la relation entre ces deux idées.</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La croissance et la concentration de la population augmentent les besoins en eau, alimentation, énergie, terres et matériaux. (2,5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Natalité et mortalité déterminent l'accroissement naturel. La densité influence l'intensité locale des besoins et des rejets. (2,5 points)</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Natalité et mortalité déterminent l'accroissement naturel.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La densité influence l'intensité locale des besoins et des rejets.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3. Ces idées sont liées dans l'étude de pression démographique. (1 point)</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ardoise</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III. ÉVALUATION</w:t>
            </w:r>
          </w:p>
          <w:p>
            <w:pPr>
              <w:spacing w:after="80" w:before="0"/>
              <w:jc w:val="left"/>
            </w:pPr>
            <w:r>
              <w:rPr>
                <w:rFonts w:ascii="Times New Roman" w:cs="Times New Roman" w:eastAsia="Times New Roman" w:hAnsi="Times New Roman"/>
                <w:b w:val="false"/>
                <w:bCs w:val="false"/>
                <w:i/>
                <w:iCs/>
                <w:color w:val="000000"/>
                <w:sz w:val="21"/>
                <w:szCs w:val="21"/>
              </w:rPr>
              <w:t xml:space="preserve">10 min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Explique ce que montre la situation.</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Rado compare l'évolution des besoins d'une ville recevant de nombreux nouveaux habitants.</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Nomme la notion étudiée.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Donne l'indice qui permet de la reconnaître.</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Rédige une courte réponse organisée.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Présente pression démographique, une idée essentielle et la règle pratique à retenir.</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Il s'agit de pression démographique.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Le solde migratoire et l'exode rural déplacent la demande entre territoires. (3 points)</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La croissance et la concentration de la population augmentent les besoins en eau, alimentation, énergie, terres et matériaux. La pression dépend aussi des modes de consommation et des techniques. Relier nombre d'habitants, consommation par personne et capacité du milieu. (5 points)</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feuille d'évaluation</w:t>
            </w:r>
          </w:p>
        </w:tc>
        <w:tc>
          <w:tcPr>
            <w:tcW w:type="pct" w:w="550"/>
            <w:gridSpan w:val="1"/>
            <w:tcMar>
              <w:top w:type="dxa" w:w="50"/>
              <w:left w:type="dxa" w:w="90"/>
              <w:bottom w:type="dxa" w:w="50"/>
              <w:right w:type="dxa" w:w="90"/>
            </w:tcMar>
            <w:vAlign w:val="top"/>
          </w:tcPr>
          <w:p>
            <w:pPr>
              <w:spacing w:after="80" w:before="0"/>
              <w:jc w:val="left"/>
            </w:pPr>
          </w:p>
        </w:tc>
      </w:tr>
    </w:tbl>
    <w:p>
      <w:r>
        <w:br w:type="page"/>
      </w:r>
    </w:p>
    <w:p>
      <w:pPr>
        <w:spacing w:after="160" w:before="120"/>
        <w:jc w:val="center"/>
      </w:pPr>
      <w:r>
        <w:rPr>
          <w:rFonts w:ascii="Times New Roman" w:cs="Times New Roman" w:eastAsia="Times New Roman" w:hAnsi="Times New Roman"/>
          <w:b/>
          <w:bCs/>
          <w:color w:val="C00000"/>
          <w:sz w:val="30"/>
          <w:szCs w:val="30"/>
        </w:rPr>
        <w:t xml:space="preserve">Croissance démographique et pression sur les ressources</w:t>
      </w:r>
    </w:p>
    <w:p>
      <w:pPr>
        <w:spacing w:after="40" w:before="60"/>
        <w:jc w:val="center"/>
      </w:pPr>
      <w:r>
        <w:drawing>
          <wp:inline distT="0" distB="0" distL="0" distR="0">
            <wp:extent cx="4095750" cy="2419350"/>
            <wp:effectExtent t="0" r="0" b="0" l="0"/>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4095750" cy="2419350"/>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Schéma pédagogique : Croissance démographique et pression sur les ressources.</w:t>
      </w:r>
    </w:p>
    <w:p>
      <w:pPr>
        <w:spacing w:after="40" w:before="60"/>
        <w:jc w:val="center"/>
      </w:pPr>
      <w:r>
        <w:drawing>
          <wp:inline distT="0" distB="0" distL="0" distR="0">
            <wp:extent cx="4286250" cy="2333625"/>
            <wp:effectExtent t="0" r="0" b="0" l="0"/>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4286250" cy="2333625"/>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Document d'observation : Rado compare l'évolution des besoins d'une ville recevant de nombreux nouveaux habitants.</w:t>
      </w:r>
    </w:p>
    <w:p>
      <w:pPr>
        <w:spacing w:after="80" w:before="140"/>
      </w:pPr>
      <w:r>
        <w:rPr>
          <w:rFonts w:ascii="Times New Roman" w:cs="Times New Roman" w:eastAsia="Times New Roman" w:hAnsi="Times New Roman"/>
          <w:b/>
          <w:bCs/>
          <w:color w:val="1E7B34"/>
          <w:sz w:val="26"/>
          <w:szCs w:val="26"/>
        </w:rPr>
        <w:t xml:space="preserve">1. Comprendre pression démographique</w:t>
      </w:r>
    </w:p>
    <w:p>
      <w:pPr>
        <w:spacing w:after="100"/>
      </w:pPr>
      <w:r>
        <w:rPr>
          <w:rFonts w:ascii="Times New Roman" w:cs="Times New Roman" w:eastAsia="Times New Roman" w:hAnsi="Times New Roman"/>
          <w:sz w:val="25"/>
          <w:szCs w:val="25"/>
        </w:rPr>
        <w:t xml:space="preserve">La croissance et la concentration de la population augmentent les besoins en eau, alimentation, énergie, terres et matériaux.</w:t>
      </w:r>
    </w:p>
    <w:p>
      <w:pPr>
        <w:spacing w:after="100"/>
      </w:pPr>
      <w:r>
        <w:rPr>
          <w:rFonts w:ascii="Times New Roman" w:cs="Times New Roman" w:eastAsia="Times New Roman" w:hAnsi="Times New Roman"/>
          <w:sz w:val="25"/>
          <w:szCs w:val="25"/>
        </w:rPr>
        <w:t xml:space="preserve">Cette notion permet d'étudier le territoire avec précision et de relier les faits observés à leurs causes et à leurs conséquences.</w:t>
      </w:r>
    </w:p>
    <w:p>
      <w:pPr>
        <w:spacing w:after="80" w:before="140"/>
      </w:pPr>
      <w:r>
        <w:rPr>
          <w:rFonts w:ascii="Times New Roman" w:cs="Times New Roman" w:eastAsia="Times New Roman" w:hAnsi="Times New Roman"/>
          <w:b/>
          <w:bCs/>
          <w:color w:val="1E7B34"/>
          <w:sz w:val="26"/>
          <w:szCs w:val="26"/>
        </w:rPr>
        <w:t xml:space="preserve">2. Les éléments essentiels</w:t>
      </w:r>
    </w:p>
    <w:p>
      <w:pPr>
        <w:spacing w:after="100"/>
      </w:pPr>
      <w:r>
        <w:rPr>
          <w:rFonts w:ascii="Times New Roman" w:cs="Times New Roman" w:eastAsia="Times New Roman" w:hAnsi="Times New Roman"/>
          <w:sz w:val="25"/>
          <w:szCs w:val="25"/>
        </w:rPr>
        <w:t xml:space="preserve">Natalité et </w:t>
      </w:r>
      <w:r>
        <w:rPr>
          <w:rFonts w:ascii="Times New Roman" w:cs="Times New Roman" w:eastAsia="Times New Roman" w:hAnsi="Times New Roman"/>
          <w:b/>
          <w:bCs/>
          <w:color w:val="1F4E79"/>
          <w:sz w:val="25"/>
          <w:szCs w:val="25"/>
        </w:rPr>
        <w:t xml:space="preserve">mortalité</w:t>
      </w:r>
      <w:r>
        <w:rPr>
          <w:rFonts w:ascii="Times New Roman" w:cs="Times New Roman" w:eastAsia="Times New Roman" w:hAnsi="Times New Roman"/>
          <w:sz w:val="25"/>
          <w:szCs w:val="25"/>
        </w:rPr>
        <w:t xml:space="preserve"> déterminent l'accroissement naturel.</w:t>
      </w:r>
    </w:p>
    <w:p>
      <w:pPr>
        <w:spacing w:after="100"/>
      </w:pPr>
      <w:r>
        <w:rPr>
          <w:rFonts w:ascii="Times New Roman" w:cs="Times New Roman" w:eastAsia="Times New Roman" w:hAnsi="Times New Roman"/>
          <w:sz w:val="25"/>
          <w:szCs w:val="25"/>
        </w:rPr>
        <w:t xml:space="preserve">La </w:t>
      </w:r>
      <w:r>
        <w:rPr>
          <w:rFonts w:ascii="Times New Roman" w:cs="Times New Roman" w:eastAsia="Times New Roman" w:hAnsi="Times New Roman"/>
          <w:b/>
          <w:bCs/>
          <w:color w:val="1F4E79"/>
          <w:sz w:val="25"/>
          <w:szCs w:val="25"/>
        </w:rPr>
        <w:t xml:space="preserve">densité</w:t>
      </w:r>
      <w:r>
        <w:rPr>
          <w:rFonts w:ascii="Times New Roman" w:cs="Times New Roman" w:eastAsia="Times New Roman" w:hAnsi="Times New Roman"/>
          <w:sz w:val="25"/>
          <w:szCs w:val="25"/>
        </w:rPr>
        <w:t xml:space="preserve"> influence l'intensité locale des besoins et des rejets.</w:t>
      </w:r>
    </w:p>
    <w:p>
      <w:pPr>
        <w:spacing w:after="100"/>
      </w:pPr>
      <w:r>
        <w:rPr>
          <w:rFonts w:ascii="Times New Roman" w:cs="Times New Roman" w:eastAsia="Times New Roman" w:hAnsi="Times New Roman"/>
          <w:sz w:val="25"/>
          <w:szCs w:val="25"/>
        </w:rPr>
        <w:t xml:space="preserve">Le </w:t>
      </w:r>
      <w:r>
        <w:rPr>
          <w:rFonts w:ascii="Times New Roman" w:cs="Times New Roman" w:eastAsia="Times New Roman" w:hAnsi="Times New Roman"/>
          <w:b/>
          <w:bCs/>
          <w:color w:val="1F4E79"/>
          <w:sz w:val="25"/>
          <w:szCs w:val="25"/>
        </w:rPr>
        <w:t xml:space="preserve">solde migratoire</w:t>
      </w:r>
      <w:r>
        <w:rPr>
          <w:rFonts w:ascii="Times New Roman" w:cs="Times New Roman" w:eastAsia="Times New Roman" w:hAnsi="Times New Roman"/>
          <w:sz w:val="25"/>
          <w:szCs w:val="25"/>
        </w:rPr>
        <w:t xml:space="preserve"> et l'</w:t>
      </w:r>
      <w:r>
        <w:rPr>
          <w:rFonts w:ascii="Times New Roman" w:cs="Times New Roman" w:eastAsia="Times New Roman" w:hAnsi="Times New Roman"/>
          <w:b/>
          <w:bCs/>
          <w:color w:val="1F4E79"/>
          <w:sz w:val="25"/>
          <w:szCs w:val="25"/>
        </w:rPr>
        <w:t xml:space="preserve">exode rural</w:t>
      </w:r>
      <w:r>
        <w:rPr>
          <w:rFonts w:ascii="Times New Roman" w:cs="Times New Roman" w:eastAsia="Times New Roman" w:hAnsi="Times New Roman"/>
          <w:sz w:val="25"/>
          <w:szCs w:val="25"/>
        </w:rPr>
        <w:t xml:space="preserve"> déplacent la demande entre territoires.</w:t>
      </w:r>
    </w:p>
    <w:p>
      <w:pPr>
        <w:spacing w:after="100"/>
      </w:pPr>
      <w:r>
        <w:rPr>
          <w:rFonts w:ascii="Times New Roman" w:cs="Times New Roman" w:eastAsia="Times New Roman" w:hAnsi="Times New Roman"/>
          <w:sz w:val="25"/>
          <w:szCs w:val="25"/>
        </w:rPr>
        <w:t xml:space="preserve">La pression dépend aussi des modes de consommation et des techniques.</w:t>
      </w:r>
    </w:p>
    <w:p>
      <w:pPr>
        <w:spacing w:after="80" w:before="140"/>
      </w:pPr>
      <w:r>
        <w:rPr>
          <w:rFonts w:ascii="Times New Roman" w:cs="Times New Roman" w:eastAsia="Times New Roman" w:hAnsi="Times New Roman"/>
          <w:b/>
          <w:bCs/>
          <w:color w:val="1E7B34"/>
          <w:sz w:val="26"/>
          <w:szCs w:val="26"/>
        </w:rPr>
        <w:t xml:space="preserve">3. Lire une situation et agir</w:t>
      </w:r>
    </w:p>
    <w:p>
      <w:pPr>
        <w:spacing w:after="100"/>
      </w:pPr>
      <w:r>
        <w:rPr>
          <w:rFonts w:ascii="Times New Roman" w:cs="Times New Roman" w:eastAsia="Times New Roman" w:hAnsi="Times New Roman"/>
          <w:sz w:val="25"/>
          <w:szCs w:val="25"/>
        </w:rPr>
        <w:t xml:space="preserve">Rado compare l'évolution des besoins d'une ville recevant de nombreux nouveaux habitants.</w:t>
      </w:r>
    </w:p>
    <w:p>
      <w:pPr>
        <w:spacing w:after="100"/>
      </w:pPr>
      <w:r>
        <w:rPr>
          <w:rFonts w:ascii="Times New Roman" w:cs="Times New Roman" w:eastAsia="Times New Roman" w:hAnsi="Times New Roman"/>
          <w:sz w:val="25"/>
          <w:szCs w:val="25"/>
        </w:rPr>
        <w:t xml:space="preserve">Règle à retenir : Relier nombre d'habitants, consommation par personne et capacité du milieu.</w:t>
      </w:r>
    </w:p>
    <w:p>
      <w:pPr>
        <w:spacing w:after="60" w:before="160"/>
        <w:jc w:val="left"/>
      </w:pPr>
      <w:r>
        <w:rPr>
          <w:rFonts w:ascii="Times New Roman" w:cs="Times New Roman" w:eastAsia="Times New Roman" w:hAnsi="Times New Roman"/>
          <w:b/>
          <w:bCs/>
          <w:i w:val="false"/>
          <w:iCs w:val="false"/>
          <w:color w:val="000000"/>
          <w:sz w:val="28"/>
          <w:szCs w:val="28"/>
        </w:rPr>
        <w:t xml:space="preserve">EXERCICES</w:t>
      </w:r>
    </w:p>
    <w:p>
      <w:pPr>
        <w:spacing w:after="30" w:before="0"/>
        <w:jc w:val="left"/>
      </w:pPr>
      <w:r>
        <w:rPr>
          <w:rFonts w:ascii="Times New Roman" w:cs="Times New Roman" w:eastAsia="Times New Roman" w:hAnsi="Times New Roman"/>
          <w:b/>
          <w:bCs/>
          <w:i w:val="false"/>
          <w:iCs w:val="false"/>
          <w:color w:val="000000"/>
          <w:sz w:val="25"/>
          <w:szCs w:val="25"/>
        </w:rPr>
        <w:t xml:space="preserve">Exercice 1 (5 points)</w:t>
      </w:r>
    </w:p>
    <w:p>
      <w:pPr>
        <w:spacing w:after="40" w:before="0"/>
        <w:jc w:val="left"/>
      </w:pPr>
      <w:r>
        <w:rPr>
          <w:rFonts w:ascii="Times New Roman" w:cs="Times New Roman" w:eastAsia="Times New Roman" w:hAnsi="Times New Roman"/>
          <w:b w:val="false"/>
          <w:bCs w:val="false"/>
          <w:i/>
          <w:iCs/>
          <w:color w:val="000000"/>
          <w:sz w:val="24"/>
          <w:szCs w:val="24"/>
        </w:rPr>
        <w:t xml:space="preserve">Réponds par des phrases complètes.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Définis pression démographique.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Relève deux éléments essentiels de la leçon.</w:t>
      </w:r>
    </w:p>
    <w:p>
      <w:pPr>
        <w:spacing w:after="30" w:before="0"/>
        <w:jc w:val="left"/>
      </w:pPr>
      <w:r>
        <w:rPr>
          <w:rFonts w:ascii="Times New Roman" w:cs="Times New Roman" w:eastAsia="Times New Roman" w:hAnsi="Times New Roman"/>
          <w:b/>
          <w:bCs/>
          <w:i w:val="false"/>
          <w:iCs w:val="false"/>
          <w:color w:val="000000"/>
          <w:sz w:val="25"/>
          <w:szCs w:val="25"/>
        </w:rPr>
        <w:t xml:space="preserve">Exercice 2 (5 points)</w:t>
      </w:r>
    </w:p>
    <w:p>
      <w:pPr>
        <w:spacing w:after="40" w:before="0"/>
        <w:jc w:val="left"/>
      </w:pPr>
      <w:r>
        <w:rPr>
          <w:rFonts w:ascii="Times New Roman" w:cs="Times New Roman" w:eastAsia="Times New Roman" w:hAnsi="Times New Roman"/>
          <w:b w:val="false"/>
          <w:bCs w:val="false"/>
          <w:i/>
          <w:iCs/>
          <w:color w:val="000000"/>
          <w:sz w:val="24"/>
          <w:szCs w:val="24"/>
        </w:rPr>
        <w:t xml:space="preserve">Associe chaque idée à son explication puis justifie ton choix.</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natalité</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mortalité</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Écris la relation entre ces deux idées.</w:t>
      </w:r>
    </w:p>
    <w:p>
      <w:pPr>
        <w:spacing w:after="30" w:before="0"/>
        <w:jc w:val="left"/>
      </w:pPr>
      <w:r>
        <w:rPr>
          <w:rFonts w:ascii="Times New Roman" w:cs="Times New Roman" w:eastAsia="Times New Roman" w:hAnsi="Times New Roman"/>
          <w:b/>
          <w:bCs/>
          <w:i w:val="false"/>
          <w:iCs w:val="false"/>
          <w:color w:val="000000"/>
          <w:sz w:val="25"/>
          <w:szCs w:val="25"/>
        </w:rPr>
        <w:t xml:space="preserve">Exercice 3 (5 points)</w:t>
      </w:r>
    </w:p>
    <w:p>
      <w:pPr>
        <w:spacing w:after="40" w:before="0"/>
        <w:jc w:val="left"/>
      </w:pPr>
      <w:r>
        <w:rPr>
          <w:rFonts w:ascii="Times New Roman" w:cs="Times New Roman" w:eastAsia="Times New Roman" w:hAnsi="Times New Roman"/>
          <w:b w:val="false"/>
          <w:bCs w:val="false"/>
          <w:i/>
          <w:iCs/>
          <w:color w:val="000000"/>
          <w:sz w:val="24"/>
          <w:szCs w:val="24"/>
        </w:rPr>
        <w:t xml:space="preserve">Explique ce que montre la situation.</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Rado compare l'évolution des besoins d'une ville recevant de nombreux nouveaux habitants.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Nomme la notion étudiée.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Donne l'indice qui permet de la reconnaître.</w:t>
      </w:r>
    </w:p>
    <w:p>
      <w:pPr>
        <w:spacing w:after="30" w:before="0"/>
        <w:jc w:val="left"/>
      </w:pPr>
      <w:r>
        <w:rPr>
          <w:rFonts w:ascii="Times New Roman" w:cs="Times New Roman" w:eastAsia="Times New Roman" w:hAnsi="Times New Roman"/>
          <w:b/>
          <w:bCs/>
          <w:i w:val="false"/>
          <w:iCs w:val="false"/>
          <w:color w:val="000000"/>
          <w:sz w:val="25"/>
          <w:szCs w:val="25"/>
        </w:rPr>
        <w:t xml:space="preserve">Exercice 4 (5 points)</w:t>
      </w:r>
    </w:p>
    <w:p>
      <w:pPr>
        <w:spacing w:after="40" w:before="0"/>
        <w:jc w:val="left"/>
      </w:pPr>
      <w:r>
        <w:rPr>
          <w:rFonts w:ascii="Times New Roman" w:cs="Times New Roman" w:eastAsia="Times New Roman" w:hAnsi="Times New Roman"/>
          <w:b w:val="false"/>
          <w:bCs w:val="false"/>
          <w:i/>
          <w:iCs/>
          <w:color w:val="000000"/>
          <w:sz w:val="24"/>
          <w:szCs w:val="24"/>
        </w:rPr>
        <w:t xml:space="preserve">Rédige une courte réponse organisée.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Présente pression démographique, une idée essentielle et la règle pratique à retenir.</w:t>
      </w:r>
    </w:p>
    <w:p>
      <w:pPr>
        <w:spacing w:after="120" w:before="0"/>
        <w:jc w:val="left"/>
      </w:pPr>
      <w:r>
        <w:rPr>
          <w:rFonts w:ascii="Times New Roman" w:cs="Times New Roman" w:eastAsia="Times New Roman" w:hAnsi="Times New Roman"/>
          <w:b/>
          <w:bCs/>
          <w:i w:val="false"/>
          <w:iCs w:val="false"/>
          <w:color w:val="000000"/>
          <w:sz w:val="24"/>
          <w:szCs w:val="24"/>
        </w:rPr>
        <w:t xml:space="preserve">Total : 20 points</w:t>
      </w:r>
    </w:p>
    <w:p>
      <w:pPr>
        <w:spacing w:after="60" w:before="120"/>
        <w:jc w:val="left"/>
      </w:pPr>
      <w:r>
        <w:rPr>
          <w:rFonts w:ascii="Times New Roman" w:cs="Times New Roman" w:eastAsia="Times New Roman" w:hAnsi="Times New Roman"/>
          <w:b/>
          <w:bCs/>
          <w:i w:val="false"/>
          <w:iCs w:val="false"/>
          <w:color w:val="000000"/>
          <w:sz w:val="26"/>
          <w:szCs w:val="26"/>
        </w:rPr>
        <w:t xml:space="preserve">CORRIGÉ</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1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La croissance et la concentration de la population augmentent les besoins en eau, alimentation, énergie, terres et matériaux. (2,5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Natalité et mortalité déterminent l'accroissement naturel. La densité influence l'intensité locale des besoins et des rejets. (2,5 points)</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2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Natalité et mortalité déterminent l'accroissement naturel.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La densité influence l'intensité locale des besoins et des rejets.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Ces idées sont liées dans l'étude de pression démographique. (1 point)</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3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Il s'agit de pression démographique.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Le solde migratoire et l'exode rural déplacent la demande entre territoires. (3 points)</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4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La croissance et la concentration de la population augmentent les besoins en eau, alimentation, énergie, terres et matériaux. La pression dépend aussi des modes de consommation et des techniques. Relier nombre d'habitants, consommation par personne et capacité du milieu. (5 points)</w:t>
      </w:r>
    </w:p>
    <w:p>
      <w:r>
        <w:br w:type="page"/>
      </w:r>
    </w:p>
    <w:p>
      <w:pPr>
        <w:spacing w:after="40" w:before="0"/>
        <w:jc w:val="center"/>
      </w:pPr>
      <w:r>
        <w:rPr>
          <w:rFonts w:ascii="Times New Roman" w:cs="Times New Roman" w:eastAsia="Times New Roman" w:hAnsi="Times New Roman"/>
          <w:b/>
          <w:bCs/>
          <w:i w:val="false"/>
          <w:iCs w:val="false"/>
          <w:color w:val="000000"/>
          <w:sz w:val="26"/>
          <w:szCs w:val="26"/>
        </w:rPr>
        <w:t xml:space="preserve">SÉANCE 70 / 80</w:t>
      </w:r>
    </w:p>
    <w:p>
      <w:pPr>
        <w:spacing w:after="160" w:before="0"/>
        <w:jc w:val="center"/>
      </w:pPr>
      <w:bookmarkStart w:name="seance70" w:id="80"/>
      <w:r>
        <w:rPr>
          <w:rFonts w:ascii="Times New Roman" w:cs="Times New Roman" w:eastAsia="Times New Roman" w:hAnsi="Times New Roman"/>
          <w:b/>
          <w:bCs/>
          <w:color w:val="000000"/>
          <w:sz w:val="30"/>
          <w:szCs w:val="30"/>
        </w:rPr>
        <w:t xml:space="preserve">L'exploitation abusive et illicite</w:t>
      </w:r>
      <w:bookmarkEnd w:id="80"/>
    </w:p>
    <w:p>
      <w:pPr>
        <w:spacing w:after="120" w:before="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1625"/>
        <w:gridCol w:w="3069"/>
        <w:gridCol w:w="1444"/>
        <w:gridCol w:w="2888"/>
      </w:tblGrid>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Discipline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Géographie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Date :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_______</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Thème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Gestion des ressources naturelles</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Classe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T7</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Titre de la séance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L'exploitation abusive et illicite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Séance n°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70 / 80</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Objectif spécifique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Être capable de définir exploitation abusive, d'en expliquer les éléments essentiels et de l'utiliser dans une situation géographique.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Durée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60 minutes</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Documentation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Programme d'études officiel T7 — Géographie ; ressources pédagogiques T7 ; atlas géographique.</w:t>
            </w:r>
          </w:p>
        </w:tc>
        <w:tc>
          <w:tcPr>
            <w:tcW w:type="pct" w:w="800"/>
            <w:gridSpan w:val="1"/>
            <w:tcMar>
              <w:top w:type="dxa" w:w="50"/>
              <w:left w:type="dxa" w:w="90"/>
              <w:bottom w:type="dxa" w:w="50"/>
              <w:right w:type="dxa" w:w="90"/>
            </w:tcMar>
            <w:vAlign w:val="top"/>
          </w:tcPr>
          <w:p>
            <w:pPr>
              <w:spacing w:after="20" w:before="0"/>
              <w:jc w:val="left"/>
            </w:pPr>
          </w:p>
        </w:tc>
        <w:tc>
          <w:tcPr>
            <w:tcW w:type="pct" w:w="1600"/>
            <w:gridSpan w:val="1"/>
            <w:tcMar>
              <w:top w:type="dxa" w:w="50"/>
              <w:left w:type="dxa" w:w="90"/>
              <w:bottom w:type="dxa" w:w="50"/>
              <w:right w:type="dxa" w:w="90"/>
            </w:tcMar>
            <w:vAlign w:val="top"/>
          </w:tcPr>
          <w:p>
            <w:pPr>
              <w:spacing w:after="20" w:before="0"/>
              <w:jc w:val="left"/>
            </w:pPr>
          </w:p>
        </w:tc>
      </w:tr>
    </w:tbl>
    <w:p>
      <w:pPr>
        <w:spacing w:after="60"/>
      </w:pPr>
      <w:r>
        <w:rPr>
          <w:rFonts w:ascii="Times New Roman" w:cs="Times New Roman" w:eastAsia="Times New Roman" w:hAnsi="Times New Roman"/>
          <w:sz w:val="18"/>
          <w:szCs w:val="18"/>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50"/>
        <w:gridCol w:w="2050"/>
        <w:gridCol w:w="2050"/>
        <w:gridCol w:w="1000"/>
        <w:gridCol w:w="1150"/>
        <w:gridCol w:w="900"/>
      </w:tblGrid>
      <w:tr>
        <w:trPr>
          <w:tblHeader/>
        </w:trPr>
        <w:tc>
          <w:tcPr>
            <w:tcW w:type="pct" w:w="6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Étapes et Durée</w:t>
            </w:r>
          </w:p>
        </w:tc>
        <w:tc>
          <w:tcPr>
            <w:tcW w:type="pct" w:w="2500"/>
            <w:gridSpan w:val="2"/>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Déroulement de la leçon</w:t>
            </w:r>
          </w:p>
        </w:tc>
        <w:tc>
          <w:tcPr>
            <w:tcW w:type="pct" w:w="6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Technique et Stratégie</w:t>
            </w:r>
          </w:p>
        </w:tc>
        <w:tc>
          <w:tcPr>
            <w:tcW w:type="pct" w:w="7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Support et Matériel</w:t>
            </w:r>
          </w:p>
        </w:tc>
        <w:tc>
          <w:tcPr>
            <w:tcW w:type="pct" w:w="5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Observation</w:t>
            </w:r>
          </w:p>
        </w:tc>
      </w:tr>
      <w:tr>
        <w:trPr>
          <w:tblHeader/>
        </w:trPr>
        <w:tc>
          <w:tcPr>
            <w:tcW w:type="pct" w:w="650"/>
            <w:gridSpan w:val="1"/>
            <w:shd w:fill="F5F5F5" w:color="auto" w:val="clear"/>
            <w:tcMar>
              <w:top w:type="dxa" w:w="50"/>
              <w:left w:type="dxa" w:w="90"/>
              <w:bottom w:type="dxa" w:w="50"/>
              <w:right w:type="dxa" w:w="90"/>
            </w:tcMar>
            <w:vAlign w:val="top"/>
          </w:tcPr>
          <w:p>
            <w:pPr>
              <w:spacing w:after="80" w:before="0"/>
              <w:jc w:val="left"/>
            </w:pP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Enseignant</w:t>
            </w: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Apprenants</w:t>
            </w:r>
          </w:p>
        </w:tc>
        <w:tc>
          <w:tcPr>
            <w:tcW w:type="pct" w:w="600"/>
            <w:gridSpan w:val="1"/>
            <w:shd w:fill="F5F5F5" w:color="auto" w:val="clear"/>
            <w:tcMar>
              <w:top w:type="dxa" w:w="50"/>
              <w:left w:type="dxa" w:w="90"/>
              <w:bottom w:type="dxa" w:w="50"/>
              <w:right w:type="dxa" w:w="90"/>
            </w:tcMar>
            <w:vAlign w:val="top"/>
          </w:tcPr>
          <w:p>
            <w:pPr>
              <w:spacing w:after="80" w:before="0"/>
              <w:jc w:val="left"/>
            </w:pPr>
          </w:p>
        </w:tc>
        <w:tc>
          <w:tcPr>
            <w:tcW w:type="pct" w:w="700"/>
            <w:gridSpan w:val="1"/>
            <w:shd w:fill="F5F5F5" w:color="auto" w:val="clear"/>
            <w:tcMar>
              <w:top w:type="dxa" w:w="50"/>
              <w:left w:type="dxa" w:w="90"/>
              <w:bottom w:type="dxa" w:w="50"/>
              <w:right w:type="dxa" w:w="90"/>
            </w:tcMar>
            <w:vAlign w:val="top"/>
          </w:tcPr>
          <w:p>
            <w:pPr>
              <w:spacing w:after="80" w:before="0"/>
              <w:jc w:val="left"/>
            </w:pPr>
          </w:p>
        </w:tc>
        <w:tc>
          <w:tcPr>
            <w:tcW w:type="pct" w:w="550"/>
            <w:gridSpan w:val="1"/>
            <w:shd w:fill="F5F5F5" w:color="auto" w:val="clear"/>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 RÉVISION</w:t>
            </w:r>
          </w:p>
          <w:p>
            <w:pPr>
              <w:spacing w:after="80" w:before="0"/>
              <w:jc w:val="left"/>
            </w:pPr>
            <w:r>
              <w:rPr>
                <w:rFonts w:ascii="Times New Roman" w:cs="Times New Roman" w:eastAsia="Times New Roman" w:hAnsi="Times New Roman"/>
                <w:b w:val="false"/>
                <w:bCs w:val="false"/>
                <w:i/>
                <w:iCs/>
                <w:color w:val="000000"/>
                <w:sz w:val="21"/>
                <w:szCs w:val="21"/>
              </w:rPr>
              <w:t xml:space="preserve">5 min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Définis « pression démographique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Indique deux idées essentielles concernant pression démographique.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règle pratique faut-il retenir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La croissance et la concentration de la population augmentent les besoins en eau, alimentation, énergie, terres et matériaux.</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Natalité et mortalité déterminent l'accroissement naturel. La densité influence l'intensité locale des besoins et des rejets.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Relier nombre d'habitants, consommation par personne et capacité du milieu.</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 orales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w:t>
            </w:r>
          </w:p>
        </w:tc>
        <w:tc>
          <w:tcPr>
            <w:tcW w:type="pct" w:w="550"/>
            <w:gridSpan w:val="1"/>
            <w:tcMar>
              <w:top w:type="dxa" w:w="50"/>
              <w:left w:type="dxa" w:w="90"/>
              <w:bottom w:type="dxa" w:w="50"/>
              <w:right w:type="dxa" w:w="90"/>
            </w:tcMar>
            <w:vAlign w:val="top"/>
          </w:tcPr>
          <w:p>
            <w:pPr>
              <w:spacing w:after="80" w:before="0"/>
              <w:jc w:val="left"/>
            </w:pPr>
          </w:p>
        </w:tc>
      </w:tr>
      <w:tr>
        <w:tc>
          <w:tcPr>
            <w:tcW w:type="dxa" w:w="9026"/>
            <w:gridSpan w:val="6"/>
            <w:shd w:fill="EAF3FB" w:color="auto" w:val="clear"/>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3"/>
                <w:szCs w:val="23"/>
              </w:rPr>
              <w:t xml:space="preserve">II. NOUVELLE LEÇON</w:t>
            </w:r>
          </w:p>
          <w:p>
            <w:pPr>
              <w:spacing w:after="80" w:before="0"/>
              <w:jc w:val="left"/>
            </w:pPr>
            <w:r>
              <w:rPr>
                <w:rFonts w:ascii="Times New Roman" w:cs="Times New Roman" w:eastAsia="Times New Roman" w:hAnsi="Times New Roman"/>
                <w:b w:val="false"/>
                <w:bCs w:val="false"/>
                <w:i/>
                <w:iCs/>
                <w:color w:val="000000"/>
                <w:sz w:val="21"/>
                <w:szCs w:val="21"/>
              </w:rPr>
              <w:t xml:space="preserve">45 min</w:t>
            </w: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1. Mise en situation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Voara étudie un prélèvement clandestin effectué dans une zone protégée.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notion géographique permet de comprendre cette situation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exploitation abusive : L'exploitation abusive prélève trop ou dégrade le milieu ; l'exploitation illicite enfreint les lois et les droits d'usage.</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Récit et questions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Document et schéma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2. Présentation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Aujourd'hui, nous étudions « L'exploitation abusive et illicite ». À la fin de la séance, vous saurez définir exploitation abusive, expliquer ses composantes et appliquer la notion.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Annonce du titre et de l'objectif</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 cahier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3. Observation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Observez le schéma « L'exploitation abusive et illicite » et le document illustré. Repérez la notion centrale, les relations et les éléments du paysage.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observent silencieusement.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Observation silencieuse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pédagogique et document illustré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4. Analyse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Qu'est-ce que exploitation abusive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est une première idée importante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autre idée complète l'explication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règle doit guider l'analyse ou l'action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L'exploitation abusive prélève trop ou dégrade le milieu ; l'exploitation illicite enfreint les lois et les droits d'usage.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La coupe excessive empêche une forêt de se renouveler.</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La pêche interdite ou destructrice réduit les stocks et les habitats.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Respecter les limites écologiques, les droits locaux et les lois.</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pédagogique et document illustré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5. Synthèse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L'exploitation abusive prélève trop ou dégrade le milieu ; l'exploitation illicite enfreint les lois et les droits d'usage. La coupe excessive empêche une forêt de se renouveler. La pêche interdite ou destructrice réduit les stocks et les habitats. Il faut retenir : Respecter les limites écologiques, les droits locaux et les lois.</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Explication</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6. Application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Réponds par des phrases complètes.</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Définis exploitation abusive.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Relève deux éléments essentiels de la leçon.</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Associe chaque idée à son explication puis justifie ton choix.</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surexploitation</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illicite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3. Écris la relation entre ces deux idées.</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L'exploitation abusive prélève trop ou dégrade le milieu ; l'exploitation illicite enfreint les lois et les droits d'usage. (2,5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La coupe excessive empêche une forêt de se renouveler. La pêche interdite ou destructrice réduit les stocks et les habitats. (2,5 points)</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La coupe excessive empêche une forêt de se renouveler.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La pêche interdite ou destructrice réduit les stocks et les habitats.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3. Ces idées sont liées dans l'étude de exploitation abusive. (1 point)</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ardoise</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III. ÉVALUATION</w:t>
            </w:r>
          </w:p>
          <w:p>
            <w:pPr>
              <w:spacing w:after="80" w:before="0"/>
              <w:jc w:val="left"/>
            </w:pPr>
            <w:r>
              <w:rPr>
                <w:rFonts w:ascii="Times New Roman" w:cs="Times New Roman" w:eastAsia="Times New Roman" w:hAnsi="Times New Roman"/>
                <w:b w:val="false"/>
                <w:bCs w:val="false"/>
                <w:i/>
                <w:iCs/>
                <w:color w:val="000000"/>
                <w:sz w:val="21"/>
                <w:szCs w:val="21"/>
              </w:rPr>
              <w:t xml:space="preserve">10 min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Explique ce que montre la situation.</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Voara étudie un prélèvement clandestin effectué dans une zone protégée.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Nomme la notion étudiée.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Donne l'indice qui permet de la reconnaître.</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Rédige une courte réponse organisée.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Présente exploitation abusive, une idée essentielle et la règle pratique à retenir.</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Il s'agit de exploitation abusive.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L'extraction clandestine peut polluer, provoquer des accidents et priver la collectivité de revenus. (3 points)</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L'exploitation abusive prélève trop ou dégrade le milieu ; l'exploitation illicite enfreint les lois et les droits d'usage. Surveillance, droits clairs, sanctions et alternatives économiques sont nécessaires. Respecter les limites écologiques, les droits locaux et les lois. (5 points)</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feuille d'évaluation</w:t>
            </w:r>
          </w:p>
        </w:tc>
        <w:tc>
          <w:tcPr>
            <w:tcW w:type="pct" w:w="550"/>
            <w:gridSpan w:val="1"/>
            <w:tcMar>
              <w:top w:type="dxa" w:w="50"/>
              <w:left w:type="dxa" w:w="90"/>
              <w:bottom w:type="dxa" w:w="50"/>
              <w:right w:type="dxa" w:w="90"/>
            </w:tcMar>
            <w:vAlign w:val="top"/>
          </w:tcPr>
          <w:p>
            <w:pPr>
              <w:spacing w:after="80" w:before="0"/>
              <w:jc w:val="left"/>
            </w:pPr>
          </w:p>
        </w:tc>
      </w:tr>
    </w:tbl>
    <w:p>
      <w:r>
        <w:br w:type="page"/>
      </w:r>
    </w:p>
    <w:p>
      <w:pPr>
        <w:spacing w:after="160" w:before="120"/>
        <w:jc w:val="center"/>
      </w:pPr>
      <w:r>
        <w:rPr>
          <w:rFonts w:ascii="Times New Roman" w:cs="Times New Roman" w:eastAsia="Times New Roman" w:hAnsi="Times New Roman"/>
          <w:b/>
          <w:bCs/>
          <w:color w:val="C00000"/>
          <w:sz w:val="30"/>
          <w:szCs w:val="30"/>
        </w:rPr>
        <w:t xml:space="preserve">L'exploitation abusive et illicite</w:t>
      </w:r>
    </w:p>
    <w:p>
      <w:pPr>
        <w:spacing w:after="40" w:before="60"/>
        <w:jc w:val="center"/>
      </w:pPr>
      <w:r>
        <w:drawing>
          <wp:inline distT="0" distB="0" distL="0" distR="0">
            <wp:extent cx="4095750" cy="2419350"/>
            <wp:effectExtent t="0" r="0" b="0" l="0"/>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4095750" cy="2419350"/>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Schéma pédagogique : L'exploitation abusive et illicite.</w:t>
      </w:r>
    </w:p>
    <w:p>
      <w:pPr>
        <w:spacing w:after="80" w:before="140"/>
      </w:pPr>
      <w:r>
        <w:rPr>
          <w:rFonts w:ascii="Times New Roman" w:cs="Times New Roman" w:eastAsia="Times New Roman" w:hAnsi="Times New Roman"/>
          <w:b/>
          <w:bCs/>
          <w:color w:val="1E7B34"/>
          <w:sz w:val="26"/>
          <w:szCs w:val="26"/>
        </w:rPr>
        <w:t xml:space="preserve">1. Comprendre exploitation abusive</w:t>
      </w:r>
    </w:p>
    <w:p>
      <w:pPr>
        <w:spacing w:after="100"/>
      </w:pPr>
      <w:r>
        <w:rPr>
          <w:rFonts w:ascii="Times New Roman" w:cs="Times New Roman" w:eastAsia="Times New Roman" w:hAnsi="Times New Roman"/>
          <w:sz w:val="25"/>
          <w:szCs w:val="25"/>
        </w:rPr>
        <w:t xml:space="preserve">L'</w:t>
      </w:r>
      <w:r>
        <w:rPr>
          <w:rFonts w:ascii="Times New Roman" w:cs="Times New Roman" w:eastAsia="Times New Roman" w:hAnsi="Times New Roman"/>
          <w:b/>
          <w:bCs/>
          <w:color w:val="1F4E79"/>
          <w:sz w:val="25"/>
          <w:szCs w:val="25"/>
        </w:rPr>
        <w:t xml:space="preserve">exploitation abusive</w:t>
      </w:r>
      <w:r>
        <w:rPr>
          <w:rFonts w:ascii="Times New Roman" w:cs="Times New Roman" w:eastAsia="Times New Roman" w:hAnsi="Times New Roman"/>
          <w:sz w:val="25"/>
          <w:szCs w:val="25"/>
        </w:rPr>
        <w:t xml:space="preserve"> prélève trop ou dégrade le milieu ; l'exploitation </w:t>
      </w:r>
      <w:r>
        <w:rPr>
          <w:rFonts w:ascii="Times New Roman" w:cs="Times New Roman" w:eastAsia="Times New Roman" w:hAnsi="Times New Roman"/>
          <w:b/>
          <w:bCs/>
          <w:color w:val="1F4E79"/>
          <w:sz w:val="25"/>
          <w:szCs w:val="25"/>
        </w:rPr>
        <w:t xml:space="preserve">illicite</w:t>
      </w:r>
      <w:r>
        <w:rPr>
          <w:rFonts w:ascii="Times New Roman" w:cs="Times New Roman" w:eastAsia="Times New Roman" w:hAnsi="Times New Roman"/>
          <w:sz w:val="25"/>
          <w:szCs w:val="25"/>
        </w:rPr>
        <w:t xml:space="preserve"> enfreint les lois et les droits d'usage.</w:t>
      </w:r>
    </w:p>
    <w:p>
      <w:pPr>
        <w:spacing w:after="100"/>
      </w:pPr>
      <w:r>
        <w:rPr>
          <w:rFonts w:ascii="Times New Roman" w:cs="Times New Roman" w:eastAsia="Times New Roman" w:hAnsi="Times New Roman"/>
          <w:sz w:val="25"/>
          <w:szCs w:val="25"/>
        </w:rPr>
        <w:t xml:space="preserve">Cette notion permet d'étudier le territoire avec précision et de relier les faits observés à leurs causes et à leurs conséquences.</w:t>
      </w:r>
    </w:p>
    <w:p>
      <w:pPr>
        <w:spacing w:after="80" w:before="140"/>
      </w:pPr>
      <w:r>
        <w:rPr>
          <w:rFonts w:ascii="Times New Roman" w:cs="Times New Roman" w:eastAsia="Times New Roman" w:hAnsi="Times New Roman"/>
          <w:b/>
          <w:bCs/>
          <w:color w:val="1E7B34"/>
          <w:sz w:val="26"/>
          <w:szCs w:val="26"/>
        </w:rPr>
        <w:t xml:space="preserve">2. Les éléments essentiels</w:t>
      </w:r>
    </w:p>
    <w:p>
      <w:pPr>
        <w:spacing w:after="100"/>
      </w:pPr>
      <w:r>
        <w:rPr>
          <w:rFonts w:ascii="Times New Roman" w:cs="Times New Roman" w:eastAsia="Times New Roman" w:hAnsi="Times New Roman"/>
          <w:sz w:val="25"/>
          <w:szCs w:val="25"/>
        </w:rPr>
        <w:t xml:space="preserve">La coupe excessive empêche une forêt de se renouveler.</w:t>
      </w:r>
    </w:p>
    <w:p>
      <w:pPr>
        <w:spacing w:after="100"/>
      </w:pPr>
      <w:r>
        <w:rPr>
          <w:rFonts w:ascii="Times New Roman" w:cs="Times New Roman" w:eastAsia="Times New Roman" w:hAnsi="Times New Roman"/>
          <w:sz w:val="25"/>
          <w:szCs w:val="25"/>
        </w:rPr>
        <w:t xml:space="preserve">La pêche interdite ou destructrice réduit les stocks et les habitats.</w:t>
      </w:r>
    </w:p>
    <w:p>
      <w:pPr>
        <w:spacing w:after="100"/>
      </w:pPr>
      <w:r>
        <w:rPr>
          <w:rFonts w:ascii="Times New Roman" w:cs="Times New Roman" w:eastAsia="Times New Roman" w:hAnsi="Times New Roman"/>
          <w:sz w:val="25"/>
          <w:szCs w:val="25"/>
        </w:rPr>
        <w:t xml:space="preserve">L'extraction clandestine peut polluer, provoquer des accidents et priver la collectivité de revenus.</w:t>
      </w:r>
    </w:p>
    <w:p>
      <w:pPr>
        <w:spacing w:after="100"/>
      </w:pPr>
      <w:r>
        <w:rPr>
          <w:rFonts w:ascii="Times New Roman" w:cs="Times New Roman" w:eastAsia="Times New Roman" w:hAnsi="Times New Roman"/>
          <w:sz w:val="25"/>
          <w:szCs w:val="25"/>
        </w:rPr>
        <w:t xml:space="preserve">Surveillance, droits clairs, sanctions et alternatives économiques sont nécessaires.</w:t>
      </w:r>
    </w:p>
    <w:p>
      <w:pPr>
        <w:spacing w:after="80" w:before="140"/>
      </w:pPr>
      <w:r>
        <w:rPr>
          <w:rFonts w:ascii="Times New Roman" w:cs="Times New Roman" w:eastAsia="Times New Roman" w:hAnsi="Times New Roman"/>
          <w:b/>
          <w:bCs/>
          <w:color w:val="1E7B34"/>
          <w:sz w:val="26"/>
          <w:szCs w:val="26"/>
        </w:rPr>
        <w:t xml:space="preserve">3. Lire une situation et agir</w:t>
      </w:r>
    </w:p>
    <w:p>
      <w:pPr>
        <w:spacing w:after="100"/>
      </w:pPr>
      <w:r>
        <w:rPr>
          <w:rFonts w:ascii="Times New Roman" w:cs="Times New Roman" w:eastAsia="Times New Roman" w:hAnsi="Times New Roman"/>
          <w:sz w:val="25"/>
          <w:szCs w:val="25"/>
        </w:rPr>
        <w:t xml:space="preserve">Voara étudie un prélèvement clandestin effectué dans une zone protégée.</w:t>
      </w:r>
    </w:p>
    <w:p>
      <w:pPr>
        <w:spacing w:after="100"/>
      </w:pPr>
      <w:r>
        <w:rPr>
          <w:rFonts w:ascii="Times New Roman" w:cs="Times New Roman" w:eastAsia="Times New Roman" w:hAnsi="Times New Roman"/>
          <w:sz w:val="25"/>
          <w:szCs w:val="25"/>
        </w:rPr>
        <w:t xml:space="preserve">Règle à retenir : Respecter les limites écologiques, les droits locaux et les lois.</w:t>
      </w:r>
    </w:p>
    <w:p>
      <w:pPr>
        <w:spacing w:after="40" w:before="60"/>
        <w:jc w:val="center"/>
      </w:pPr>
      <w:r>
        <w:drawing>
          <wp:inline distT="0" distB="0" distL="0" distR="0">
            <wp:extent cx="4286250" cy="2333625"/>
            <wp:effectExtent t="0" r="0" b="0" l="0"/>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4286250" cy="2333625"/>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Document d'observation : Voara étudie un prélèvement clandestin effectué dans une zone protégée.</w:t>
      </w:r>
    </w:p>
    <w:p>
      <w:pPr>
        <w:spacing w:after="60" w:before="160"/>
        <w:jc w:val="left"/>
      </w:pPr>
      <w:r>
        <w:rPr>
          <w:rFonts w:ascii="Times New Roman" w:cs="Times New Roman" w:eastAsia="Times New Roman" w:hAnsi="Times New Roman"/>
          <w:b/>
          <w:bCs/>
          <w:i w:val="false"/>
          <w:iCs w:val="false"/>
          <w:color w:val="000000"/>
          <w:sz w:val="28"/>
          <w:szCs w:val="28"/>
        </w:rPr>
        <w:t xml:space="preserve">EXERCICES</w:t>
      </w:r>
    </w:p>
    <w:p>
      <w:pPr>
        <w:spacing w:after="30" w:before="0"/>
        <w:jc w:val="left"/>
      </w:pPr>
      <w:r>
        <w:rPr>
          <w:rFonts w:ascii="Times New Roman" w:cs="Times New Roman" w:eastAsia="Times New Roman" w:hAnsi="Times New Roman"/>
          <w:b/>
          <w:bCs/>
          <w:i w:val="false"/>
          <w:iCs w:val="false"/>
          <w:color w:val="000000"/>
          <w:sz w:val="25"/>
          <w:szCs w:val="25"/>
        </w:rPr>
        <w:t xml:space="preserve">Exercice 1 (5 points)</w:t>
      </w:r>
    </w:p>
    <w:p>
      <w:pPr>
        <w:spacing w:after="40" w:before="0"/>
        <w:jc w:val="left"/>
      </w:pPr>
      <w:r>
        <w:rPr>
          <w:rFonts w:ascii="Times New Roman" w:cs="Times New Roman" w:eastAsia="Times New Roman" w:hAnsi="Times New Roman"/>
          <w:b w:val="false"/>
          <w:bCs w:val="false"/>
          <w:i/>
          <w:iCs/>
          <w:color w:val="000000"/>
          <w:sz w:val="24"/>
          <w:szCs w:val="24"/>
        </w:rPr>
        <w:t xml:space="preserve">Réponds par des phrases complètes.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Définis exploitation abusive.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Relève deux éléments essentiels de la leçon.</w:t>
      </w:r>
    </w:p>
    <w:p>
      <w:pPr>
        <w:spacing w:after="30" w:before="0"/>
        <w:jc w:val="left"/>
      </w:pPr>
      <w:r>
        <w:rPr>
          <w:rFonts w:ascii="Times New Roman" w:cs="Times New Roman" w:eastAsia="Times New Roman" w:hAnsi="Times New Roman"/>
          <w:b/>
          <w:bCs/>
          <w:i w:val="false"/>
          <w:iCs w:val="false"/>
          <w:color w:val="000000"/>
          <w:sz w:val="25"/>
          <w:szCs w:val="25"/>
        </w:rPr>
        <w:t xml:space="preserve">Exercice 2 (5 points)</w:t>
      </w:r>
    </w:p>
    <w:p>
      <w:pPr>
        <w:spacing w:after="40" w:before="0"/>
        <w:jc w:val="left"/>
      </w:pPr>
      <w:r>
        <w:rPr>
          <w:rFonts w:ascii="Times New Roman" w:cs="Times New Roman" w:eastAsia="Times New Roman" w:hAnsi="Times New Roman"/>
          <w:b w:val="false"/>
          <w:bCs w:val="false"/>
          <w:i/>
          <w:iCs/>
          <w:color w:val="000000"/>
          <w:sz w:val="24"/>
          <w:szCs w:val="24"/>
        </w:rPr>
        <w:t xml:space="preserve">Associe chaque idée à son explication puis justifie ton choix.</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surexploitation</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illicite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Écris la relation entre ces deux idées.</w:t>
      </w:r>
    </w:p>
    <w:p>
      <w:pPr>
        <w:spacing w:after="30" w:before="0"/>
        <w:jc w:val="left"/>
      </w:pPr>
      <w:r>
        <w:rPr>
          <w:rFonts w:ascii="Times New Roman" w:cs="Times New Roman" w:eastAsia="Times New Roman" w:hAnsi="Times New Roman"/>
          <w:b/>
          <w:bCs/>
          <w:i w:val="false"/>
          <w:iCs w:val="false"/>
          <w:color w:val="000000"/>
          <w:sz w:val="25"/>
          <w:szCs w:val="25"/>
        </w:rPr>
        <w:t xml:space="preserve">Exercice 3 (5 points)</w:t>
      </w:r>
    </w:p>
    <w:p>
      <w:pPr>
        <w:spacing w:after="40" w:before="0"/>
        <w:jc w:val="left"/>
      </w:pPr>
      <w:r>
        <w:rPr>
          <w:rFonts w:ascii="Times New Roman" w:cs="Times New Roman" w:eastAsia="Times New Roman" w:hAnsi="Times New Roman"/>
          <w:b w:val="false"/>
          <w:bCs w:val="false"/>
          <w:i/>
          <w:iCs/>
          <w:color w:val="000000"/>
          <w:sz w:val="24"/>
          <w:szCs w:val="24"/>
        </w:rPr>
        <w:t xml:space="preserve">Explique ce que montre la situation.</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Voara étudie un prélèvement clandestin effectué dans une zone protégée.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Nomme la notion étudiée.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Donne l'indice qui permet de la reconnaître.</w:t>
      </w:r>
    </w:p>
    <w:p>
      <w:pPr>
        <w:spacing w:after="30" w:before="0"/>
        <w:jc w:val="left"/>
      </w:pPr>
      <w:r>
        <w:rPr>
          <w:rFonts w:ascii="Times New Roman" w:cs="Times New Roman" w:eastAsia="Times New Roman" w:hAnsi="Times New Roman"/>
          <w:b/>
          <w:bCs/>
          <w:i w:val="false"/>
          <w:iCs w:val="false"/>
          <w:color w:val="000000"/>
          <w:sz w:val="25"/>
          <w:szCs w:val="25"/>
        </w:rPr>
        <w:t xml:space="preserve">Exercice 4 (5 points)</w:t>
      </w:r>
    </w:p>
    <w:p>
      <w:pPr>
        <w:spacing w:after="40" w:before="0"/>
        <w:jc w:val="left"/>
      </w:pPr>
      <w:r>
        <w:rPr>
          <w:rFonts w:ascii="Times New Roman" w:cs="Times New Roman" w:eastAsia="Times New Roman" w:hAnsi="Times New Roman"/>
          <w:b w:val="false"/>
          <w:bCs w:val="false"/>
          <w:i/>
          <w:iCs/>
          <w:color w:val="000000"/>
          <w:sz w:val="24"/>
          <w:szCs w:val="24"/>
        </w:rPr>
        <w:t xml:space="preserve">Rédige une courte réponse organisée.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Présente exploitation abusive, une idée essentielle et la règle pratique à retenir.</w:t>
      </w:r>
    </w:p>
    <w:p>
      <w:pPr>
        <w:spacing w:after="120" w:before="0"/>
        <w:jc w:val="left"/>
      </w:pPr>
      <w:r>
        <w:rPr>
          <w:rFonts w:ascii="Times New Roman" w:cs="Times New Roman" w:eastAsia="Times New Roman" w:hAnsi="Times New Roman"/>
          <w:b/>
          <w:bCs/>
          <w:i w:val="false"/>
          <w:iCs w:val="false"/>
          <w:color w:val="000000"/>
          <w:sz w:val="24"/>
          <w:szCs w:val="24"/>
        </w:rPr>
        <w:t xml:space="preserve">Total : 20 points</w:t>
      </w:r>
    </w:p>
    <w:p>
      <w:pPr>
        <w:spacing w:after="60" w:before="120"/>
        <w:jc w:val="left"/>
      </w:pPr>
      <w:r>
        <w:rPr>
          <w:rFonts w:ascii="Times New Roman" w:cs="Times New Roman" w:eastAsia="Times New Roman" w:hAnsi="Times New Roman"/>
          <w:b/>
          <w:bCs/>
          <w:i w:val="false"/>
          <w:iCs w:val="false"/>
          <w:color w:val="000000"/>
          <w:sz w:val="26"/>
          <w:szCs w:val="26"/>
        </w:rPr>
        <w:t xml:space="preserve">CORRIGÉ</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1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L'exploitation abusive prélève trop ou dégrade le milieu ; l'exploitation illicite enfreint les lois et les droits d'usage. (2,5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La coupe excessive empêche une forêt de se renouveler. La pêche interdite ou destructrice réduit les stocks et les habitats. (2,5 points)</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2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La coupe excessive empêche une forêt de se renouveler.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La pêche interdite ou destructrice réduit les stocks et les habitats.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Ces idées sont liées dans l'étude de exploitation abusive. (1 point)</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3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Il s'agit de exploitation abusive.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L'extraction clandestine peut polluer, provoquer des accidents et priver la collectivité de revenus. (3 points)</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4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L'exploitation abusive prélève trop ou dégrade le milieu ; l'exploitation illicite enfreint les lois et les droits d'usage. Surveillance, droits clairs, sanctions et alternatives économiques sont nécessaires. Respecter les limites écologiques, les droits locaux et les lois. (5 points)</w:t>
      </w:r>
    </w:p>
    <w:p>
      <w:r>
        <w:br w:type="page"/>
      </w:r>
    </w:p>
    <w:p>
      <w:pPr>
        <w:spacing w:after="40" w:before="0"/>
        <w:jc w:val="center"/>
      </w:pPr>
      <w:r>
        <w:rPr>
          <w:rFonts w:ascii="Times New Roman" w:cs="Times New Roman" w:eastAsia="Times New Roman" w:hAnsi="Times New Roman"/>
          <w:b/>
          <w:bCs/>
          <w:i w:val="false"/>
          <w:iCs w:val="false"/>
          <w:color w:val="000000"/>
          <w:sz w:val="26"/>
          <w:szCs w:val="26"/>
        </w:rPr>
        <w:t xml:space="preserve">SÉANCE 71 / 80</w:t>
      </w:r>
    </w:p>
    <w:p>
      <w:pPr>
        <w:spacing w:after="160" w:before="0"/>
        <w:jc w:val="center"/>
      </w:pPr>
      <w:bookmarkStart w:name="seance71" w:id="81"/>
      <w:r>
        <w:rPr>
          <w:rFonts w:ascii="Times New Roman" w:cs="Times New Roman" w:eastAsia="Times New Roman" w:hAnsi="Times New Roman"/>
          <w:b/>
          <w:bCs/>
          <w:color w:val="000000"/>
          <w:sz w:val="30"/>
          <w:szCs w:val="30"/>
        </w:rPr>
        <w:t xml:space="preserve">Le gaspillage et le secteur informel</w:t>
      </w:r>
      <w:bookmarkEnd w:id="81"/>
    </w:p>
    <w:p>
      <w:pPr>
        <w:spacing w:after="120" w:before="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1625"/>
        <w:gridCol w:w="3069"/>
        <w:gridCol w:w="1444"/>
        <w:gridCol w:w="2888"/>
      </w:tblGrid>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Discipline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Géographie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Date :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_______</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Thème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Gestion des ressources naturelles</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Classe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T7</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Titre de la séance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Le gaspillage et le secteur informel</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Séance n°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71 / 80</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Objectif spécifique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Être capable de définir gaspillage, d'en expliquer les éléments essentiels et de l'utiliser dans une situation géographique.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Durée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60 minutes</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Documentation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Programme d'études officiel T7 — Géographie ; ressources pédagogiques T7 ; atlas géographique.</w:t>
            </w:r>
          </w:p>
        </w:tc>
        <w:tc>
          <w:tcPr>
            <w:tcW w:type="pct" w:w="800"/>
            <w:gridSpan w:val="1"/>
            <w:tcMar>
              <w:top w:type="dxa" w:w="50"/>
              <w:left w:type="dxa" w:w="90"/>
              <w:bottom w:type="dxa" w:w="50"/>
              <w:right w:type="dxa" w:w="90"/>
            </w:tcMar>
            <w:vAlign w:val="top"/>
          </w:tcPr>
          <w:p>
            <w:pPr>
              <w:spacing w:after="20" w:before="0"/>
              <w:jc w:val="left"/>
            </w:pPr>
          </w:p>
        </w:tc>
        <w:tc>
          <w:tcPr>
            <w:tcW w:type="pct" w:w="1600"/>
            <w:gridSpan w:val="1"/>
            <w:tcMar>
              <w:top w:type="dxa" w:w="50"/>
              <w:left w:type="dxa" w:w="90"/>
              <w:bottom w:type="dxa" w:w="50"/>
              <w:right w:type="dxa" w:w="90"/>
            </w:tcMar>
            <w:vAlign w:val="top"/>
          </w:tcPr>
          <w:p>
            <w:pPr>
              <w:spacing w:after="20" w:before="0"/>
              <w:jc w:val="left"/>
            </w:pPr>
          </w:p>
        </w:tc>
      </w:tr>
    </w:tbl>
    <w:p>
      <w:pPr>
        <w:spacing w:after="60"/>
      </w:pPr>
      <w:r>
        <w:rPr>
          <w:rFonts w:ascii="Times New Roman" w:cs="Times New Roman" w:eastAsia="Times New Roman" w:hAnsi="Times New Roman"/>
          <w:sz w:val="18"/>
          <w:szCs w:val="18"/>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50"/>
        <w:gridCol w:w="2050"/>
        <w:gridCol w:w="2050"/>
        <w:gridCol w:w="1000"/>
        <w:gridCol w:w="1150"/>
        <w:gridCol w:w="900"/>
      </w:tblGrid>
      <w:tr>
        <w:trPr>
          <w:tblHeader/>
        </w:trPr>
        <w:tc>
          <w:tcPr>
            <w:tcW w:type="pct" w:w="6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Étapes et Durée</w:t>
            </w:r>
          </w:p>
        </w:tc>
        <w:tc>
          <w:tcPr>
            <w:tcW w:type="pct" w:w="2500"/>
            <w:gridSpan w:val="2"/>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Déroulement de la leçon</w:t>
            </w:r>
          </w:p>
        </w:tc>
        <w:tc>
          <w:tcPr>
            <w:tcW w:type="pct" w:w="6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Technique et Stratégie</w:t>
            </w:r>
          </w:p>
        </w:tc>
        <w:tc>
          <w:tcPr>
            <w:tcW w:type="pct" w:w="7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Support et Matériel</w:t>
            </w:r>
          </w:p>
        </w:tc>
        <w:tc>
          <w:tcPr>
            <w:tcW w:type="pct" w:w="5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Observation</w:t>
            </w:r>
          </w:p>
        </w:tc>
      </w:tr>
      <w:tr>
        <w:trPr>
          <w:tblHeader/>
        </w:trPr>
        <w:tc>
          <w:tcPr>
            <w:tcW w:type="pct" w:w="650"/>
            <w:gridSpan w:val="1"/>
            <w:shd w:fill="F5F5F5" w:color="auto" w:val="clear"/>
            <w:tcMar>
              <w:top w:type="dxa" w:w="50"/>
              <w:left w:type="dxa" w:w="90"/>
              <w:bottom w:type="dxa" w:w="50"/>
              <w:right w:type="dxa" w:w="90"/>
            </w:tcMar>
            <w:vAlign w:val="top"/>
          </w:tcPr>
          <w:p>
            <w:pPr>
              <w:spacing w:after="80" w:before="0"/>
              <w:jc w:val="left"/>
            </w:pP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Enseignant</w:t>
            </w: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Apprenants</w:t>
            </w:r>
          </w:p>
        </w:tc>
        <w:tc>
          <w:tcPr>
            <w:tcW w:type="pct" w:w="600"/>
            <w:gridSpan w:val="1"/>
            <w:shd w:fill="F5F5F5" w:color="auto" w:val="clear"/>
            <w:tcMar>
              <w:top w:type="dxa" w:w="50"/>
              <w:left w:type="dxa" w:w="90"/>
              <w:bottom w:type="dxa" w:w="50"/>
              <w:right w:type="dxa" w:w="90"/>
            </w:tcMar>
            <w:vAlign w:val="top"/>
          </w:tcPr>
          <w:p>
            <w:pPr>
              <w:spacing w:after="80" w:before="0"/>
              <w:jc w:val="left"/>
            </w:pPr>
          </w:p>
        </w:tc>
        <w:tc>
          <w:tcPr>
            <w:tcW w:type="pct" w:w="700"/>
            <w:gridSpan w:val="1"/>
            <w:shd w:fill="F5F5F5" w:color="auto" w:val="clear"/>
            <w:tcMar>
              <w:top w:type="dxa" w:w="50"/>
              <w:left w:type="dxa" w:w="90"/>
              <w:bottom w:type="dxa" w:w="50"/>
              <w:right w:type="dxa" w:w="90"/>
            </w:tcMar>
            <w:vAlign w:val="top"/>
          </w:tcPr>
          <w:p>
            <w:pPr>
              <w:spacing w:after="80" w:before="0"/>
              <w:jc w:val="left"/>
            </w:pPr>
          </w:p>
        </w:tc>
        <w:tc>
          <w:tcPr>
            <w:tcW w:type="pct" w:w="550"/>
            <w:gridSpan w:val="1"/>
            <w:shd w:fill="F5F5F5" w:color="auto" w:val="clear"/>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 RÉVISION</w:t>
            </w:r>
          </w:p>
          <w:p>
            <w:pPr>
              <w:spacing w:after="80" w:before="0"/>
              <w:jc w:val="left"/>
            </w:pPr>
            <w:r>
              <w:rPr>
                <w:rFonts w:ascii="Times New Roman" w:cs="Times New Roman" w:eastAsia="Times New Roman" w:hAnsi="Times New Roman"/>
                <w:b w:val="false"/>
                <w:bCs w:val="false"/>
                <w:i/>
                <w:iCs/>
                <w:color w:val="000000"/>
                <w:sz w:val="21"/>
                <w:szCs w:val="21"/>
              </w:rPr>
              <w:t xml:space="preserve">5 min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Définis « exploitation abusive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Indique deux idées essentielles concernant exploitation abusive.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règle pratique faut-il retenir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L'exploitation abusive prélève trop ou dégrade le milieu ; l'exploitation illicite enfreint les lois et les droits d'usage.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La coupe excessive empêche une forêt de se renouveler. La pêche interdite ou destructrice réduit les stocks et les habitats.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Respecter les limites écologiques, les droits locaux et les lois.</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 orales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w:t>
            </w:r>
          </w:p>
        </w:tc>
        <w:tc>
          <w:tcPr>
            <w:tcW w:type="pct" w:w="550"/>
            <w:gridSpan w:val="1"/>
            <w:tcMar>
              <w:top w:type="dxa" w:w="50"/>
              <w:left w:type="dxa" w:w="90"/>
              <w:bottom w:type="dxa" w:w="50"/>
              <w:right w:type="dxa" w:w="90"/>
            </w:tcMar>
            <w:vAlign w:val="top"/>
          </w:tcPr>
          <w:p>
            <w:pPr>
              <w:spacing w:after="80" w:before="0"/>
              <w:jc w:val="left"/>
            </w:pPr>
          </w:p>
        </w:tc>
      </w:tr>
      <w:tr>
        <w:tc>
          <w:tcPr>
            <w:tcW w:type="dxa" w:w="9026"/>
            <w:gridSpan w:val="6"/>
            <w:shd w:fill="EAF3FB" w:color="auto" w:val="clear"/>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3"/>
                <w:szCs w:val="23"/>
              </w:rPr>
              <w:t xml:space="preserve">II. NOUVELLE LEÇON</w:t>
            </w:r>
          </w:p>
          <w:p>
            <w:pPr>
              <w:spacing w:after="80" w:before="0"/>
              <w:jc w:val="left"/>
            </w:pPr>
            <w:r>
              <w:rPr>
                <w:rFonts w:ascii="Times New Roman" w:cs="Times New Roman" w:eastAsia="Times New Roman" w:hAnsi="Times New Roman"/>
                <w:b w:val="false"/>
                <w:bCs w:val="false"/>
                <w:i/>
                <w:iCs/>
                <w:color w:val="000000"/>
                <w:sz w:val="21"/>
                <w:szCs w:val="21"/>
              </w:rPr>
              <w:t xml:space="preserve">45 min</w:t>
            </w: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1. Mise en situation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Tsiory mesure l'eau perdue par une fuite et observe la récupération non protégée de matériaux.</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notion géographique permet de comprendre cette situation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gaspillage : Le gaspillage utilise ou jette une ressource sans satisfaire durablement un besoin ; certaines activités informelles échappent aussi aux règles de gestion.</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Récit et questions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Document et schéma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2. Présentation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Aujourd'hui, nous étudions « Le gaspillage et le secteur informel ». À la fin de la séance, vous saurez définir gaspillage, expliquer ses composantes et appliquer la notion.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Annonce du titre et de l'objectif</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 cahier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3. Observation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Observez le schéma « Le gaspillage et le secteur informel » et le document illustré. Repérez la notion centrale, les relations et les éléments du paysage.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observent silencieusement.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Observation silencieuse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pédagogique et document illustré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4. Analyse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Qu'est-ce que gaspillage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est une première idée importante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autre idée complète l'explication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règle doit guider l'analyse ou l'action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 gaspillage utilise ou jette une ressource sans satisfaire durablement un besoin ; certaines activités informelles échappent aussi aux règles de gestion.</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Les pertes d'eau, d'énergie et d'aliments augmentent inutilement les prélèvements.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Des produits jetables accélèrent l'extraction et l'accumulation de déchets.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Réduire les pertes tout en améliorant les conditions de travail et le respect des règles.</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pédagogique et document illustré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5. Synthèse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 gaspillage utilise ou jette une ressource sans satisfaire durablement un besoin ; certaines activités informelles échappent aussi aux règles de gestion. Les pertes d'eau, d'énergie et d'aliments augmentent inutilement les prélèvements. Des produits jetables accélèrent l'extraction et l'accumulation de déchets. Il faut retenir : Réduire les pertes tout en améliorant les conditions de travail et le respect des règles.</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Explication</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6. Application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Réponds par des phrases complètes.</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Définis gaspillage.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Relève deux éléments essentiels de la leçon.</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Associe chaque idée à son explication puis justifie ton choix.</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perte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déchet</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3. Écris la relation entre ces deux idées.</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Le gaspillage utilise ou jette une ressource sans satisfaire durablement un besoin ; certaines activités informelles échappent aussi aux règles de gestion. (2,5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Les pertes d'eau, d'énergie et d'aliments augmentent inutilement les prélèvements. Des produits jetables accélèrent l'extraction et l'accumulation de déchets. (2,5 points)</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Les pertes d'eau, d'énergie et d'aliments augmentent inutilement les prélèvements.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Des produits jetables accélèrent l'extraction et l'accumulation de déchets.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3. Ces idées sont liées dans l'étude de gaspillage. (1 point)</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ardoise</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III. ÉVALUATION</w:t>
            </w:r>
          </w:p>
          <w:p>
            <w:pPr>
              <w:spacing w:after="80" w:before="0"/>
              <w:jc w:val="left"/>
            </w:pPr>
            <w:r>
              <w:rPr>
                <w:rFonts w:ascii="Times New Roman" w:cs="Times New Roman" w:eastAsia="Times New Roman" w:hAnsi="Times New Roman"/>
                <w:b w:val="false"/>
                <w:bCs w:val="false"/>
                <w:i/>
                <w:iCs/>
                <w:color w:val="000000"/>
                <w:sz w:val="21"/>
                <w:szCs w:val="21"/>
              </w:rPr>
              <w:t xml:space="preserve">10 min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Explique ce que montre la situation.</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Tsiory mesure l'eau perdue par une fuite et observe la récupération non protégée de matériaux.</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Nomme la notion étudiée.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Donne l'indice qui permet de la reconnaître.</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Rédige une courte réponse organisée.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Présente gaspillage, une idée essentielle et la règle pratique à retenir.</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Il s'agit de gaspillage.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Le secteur informel fournit des revenus mais peut manquer d'équipements et de contrôle. (3 points)</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Le gaspillage utilise ou jette une ressource sans satisfaire durablement un besoin ; certaines activités informelles échappent aussi aux règles de gestion. Réparation, tri, formalisation et accès à de meilleures techniques réduisent les pertes. Réduire les pertes tout en améliorant les conditions de travail et le respect des règles. (5 points)</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feuille d'évaluation</w:t>
            </w:r>
          </w:p>
        </w:tc>
        <w:tc>
          <w:tcPr>
            <w:tcW w:type="pct" w:w="550"/>
            <w:gridSpan w:val="1"/>
            <w:tcMar>
              <w:top w:type="dxa" w:w="50"/>
              <w:left w:type="dxa" w:w="90"/>
              <w:bottom w:type="dxa" w:w="50"/>
              <w:right w:type="dxa" w:w="90"/>
            </w:tcMar>
            <w:vAlign w:val="top"/>
          </w:tcPr>
          <w:p>
            <w:pPr>
              <w:spacing w:after="80" w:before="0"/>
              <w:jc w:val="left"/>
            </w:pPr>
          </w:p>
        </w:tc>
      </w:tr>
    </w:tbl>
    <w:p>
      <w:r>
        <w:br w:type="page"/>
      </w:r>
    </w:p>
    <w:p>
      <w:pPr>
        <w:spacing w:after="160" w:before="120"/>
        <w:jc w:val="center"/>
      </w:pPr>
      <w:r>
        <w:rPr>
          <w:rFonts w:ascii="Times New Roman" w:cs="Times New Roman" w:eastAsia="Times New Roman" w:hAnsi="Times New Roman"/>
          <w:b/>
          <w:bCs/>
          <w:color w:val="C00000"/>
          <w:sz w:val="30"/>
          <w:szCs w:val="30"/>
        </w:rPr>
        <w:t xml:space="preserve">Le gaspillage et le secteur informel</w:t>
      </w:r>
    </w:p>
    <w:p>
      <w:pPr>
        <w:spacing w:after="40" w:before="60"/>
        <w:jc w:val="center"/>
      </w:pPr>
      <w:r>
        <w:drawing>
          <wp:inline distT="0" distB="0" distL="0" distR="0">
            <wp:extent cx="4095750" cy="2419350"/>
            <wp:effectExtent t="0" r="0" b="0" l="0"/>
            <wp:docPr id="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4095750" cy="2419350"/>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Schéma pédagogique : Le gaspillage et le secteur informel.</w:t>
      </w:r>
    </w:p>
    <w:p>
      <w:pPr>
        <w:spacing w:after="40" w:before="60"/>
        <w:jc w:val="center"/>
      </w:pPr>
      <w:r>
        <w:drawing>
          <wp:inline distT="0" distB="0" distL="0" distR="0">
            <wp:extent cx="4286250" cy="2333625"/>
            <wp:effectExtent t="0" r="0" b="0" l="0"/>
            <wp:docPr id="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4286250" cy="2333625"/>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Document d'observation : Tsiory mesure l'eau perdue par une fuite et observe la récupération non protégée de matériaux.</w:t>
      </w:r>
    </w:p>
    <w:p>
      <w:pPr>
        <w:spacing w:after="80" w:before="140"/>
      </w:pPr>
      <w:r>
        <w:rPr>
          <w:rFonts w:ascii="Times New Roman" w:cs="Times New Roman" w:eastAsia="Times New Roman" w:hAnsi="Times New Roman"/>
          <w:b/>
          <w:bCs/>
          <w:color w:val="1E7B34"/>
          <w:sz w:val="26"/>
          <w:szCs w:val="26"/>
        </w:rPr>
        <w:t xml:space="preserve">1. Comprendre gaspillage</w:t>
      </w:r>
    </w:p>
    <w:p>
      <w:pPr>
        <w:spacing w:after="100"/>
      </w:pPr>
      <w:r>
        <w:rPr>
          <w:rFonts w:ascii="Times New Roman" w:cs="Times New Roman" w:eastAsia="Times New Roman" w:hAnsi="Times New Roman"/>
          <w:sz w:val="25"/>
          <w:szCs w:val="25"/>
        </w:rPr>
        <w:t xml:space="preserve">Le </w:t>
      </w:r>
      <w:r>
        <w:rPr>
          <w:rFonts w:ascii="Times New Roman" w:cs="Times New Roman" w:eastAsia="Times New Roman" w:hAnsi="Times New Roman"/>
          <w:b/>
          <w:bCs/>
          <w:color w:val="1F4E79"/>
          <w:sz w:val="25"/>
          <w:szCs w:val="25"/>
        </w:rPr>
        <w:t xml:space="preserve">gaspillage</w:t>
      </w:r>
      <w:r>
        <w:rPr>
          <w:rFonts w:ascii="Times New Roman" w:cs="Times New Roman" w:eastAsia="Times New Roman" w:hAnsi="Times New Roman"/>
          <w:sz w:val="25"/>
          <w:szCs w:val="25"/>
        </w:rPr>
        <w:t xml:space="preserve"> utilise ou jette une ressource sans satisfaire durablement un besoin ; certaines activités informelles échappent aussi aux règles de gestion.</w:t>
      </w:r>
    </w:p>
    <w:p>
      <w:pPr>
        <w:spacing w:after="100"/>
      </w:pPr>
      <w:r>
        <w:rPr>
          <w:rFonts w:ascii="Times New Roman" w:cs="Times New Roman" w:eastAsia="Times New Roman" w:hAnsi="Times New Roman"/>
          <w:sz w:val="25"/>
          <w:szCs w:val="25"/>
        </w:rPr>
        <w:t xml:space="preserve">Cette notion permet d'étudier le territoire avec précision et de relier les faits observés à leurs causes et à leurs conséquences.</w:t>
      </w:r>
    </w:p>
    <w:p>
      <w:pPr>
        <w:spacing w:after="80" w:before="140"/>
      </w:pPr>
      <w:r>
        <w:rPr>
          <w:rFonts w:ascii="Times New Roman" w:cs="Times New Roman" w:eastAsia="Times New Roman" w:hAnsi="Times New Roman"/>
          <w:b/>
          <w:bCs/>
          <w:color w:val="1E7B34"/>
          <w:sz w:val="26"/>
          <w:szCs w:val="26"/>
        </w:rPr>
        <w:t xml:space="preserve">2. Les éléments essentiels</w:t>
      </w:r>
    </w:p>
    <w:p>
      <w:pPr>
        <w:spacing w:after="100"/>
      </w:pPr>
      <w:r>
        <w:rPr>
          <w:rFonts w:ascii="Times New Roman" w:cs="Times New Roman" w:eastAsia="Times New Roman" w:hAnsi="Times New Roman"/>
          <w:sz w:val="25"/>
          <w:szCs w:val="25"/>
        </w:rPr>
        <w:t xml:space="preserve">Les </w:t>
      </w:r>
      <w:r>
        <w:rPr>
          <w:rFonts w:ascii="Times New Roman" w:cs="Times New Roman" w:eastAsia="Times New Roman" w:hAnsi="Times New Roman"/>
          <w:b/>
          <w:bCs/>
          <w:color w:val="1F4E79"/>
          <w:sz w:val="25"/>
          <w:szCs w:val="25"/>
        </w:rPr>
        <w:t xml:space="preserve">perte</w:t>
      </w:r>
      <w:r>
        <w:rPr>
          <w:rFonts w:ascii="Times New Roman" w:cs="Times New Roman" w:eastAsia="Times New Roman" w:hAnsi="Times New Roman"/>
          <w:sz w:val="25"/>
          <w:szCs w:val="25"/>
        </w:rPr>
        <w:t xml:space="preserve">s d'eau, d'énergie et d'aliments augmentent inutilement les prélèvements.</w:t>
      </w:r>
    </w:p>
    <w:p>
      <w:pPr>
        <w:spacing w:after="100"/>
      </w:pPr>
      <w:r>
        <w:rPr>
          <w:rFonts w:ascii="Times New Roman" w:cs="Times New Roman" w:eastAsia="Times New Roman" w:hAnsi="Times New Roman"/>
          <w:sz w:val="25"/>
          <w:szCs w:val="25"/>
        </w:rPr>
        <w:t xml:space="preserve">Des produits jetables accélèrent l'extraction et l'accumulation de </w:t>
      </w:r>
      <w:r>
        <w:rPr>
          <w:rFonts w:ascii="Times New Roman" w:cs="Times New Roman" w:eastAsia="Times New Roman" w:hAnsi="Times New Roman"/>
          <w:b/>
          <w:bCs/>
          <w:color w:val="1F4E79"/>
          <w:sz w:val="25"/>
          <w:szCs w:val="25"/>
        </w:rPr>
        <w:t xml:space="preserve">déchet</w:t>
      </w:r>
      <w:r>
        <w:rPr>
          <w:rFonts w:ascii="Times New Roman" w:cs="Times New Roman" w:eastAsia="Times New Roman" w:hAnsi="Times New Roman"/>
          <w:sz w:val="25"/>
          <w:szCs w:val="25"/>
        </w:rPr>
        <w:t xml:space="preserve">s.</w:t>
      </w:r>
    </w:p>
    <w:p>
      <w:pPr>
        <w:spacing w:after="100"/>
      </w:pPr>
      <w:r>
        <w:rPr>
          <w:rFonts w:ascii="Times New Roman" w:cs="Times New Roman" w:eastAsia="Times New Roman" w:hAnsi="Times New Roman"/>
          <w:sz w:val="25"/>
          <w:szCs w:val="25"/>
        </w:rPr>
        <w:t xml:space="preserve">Le </w:t>
      </w:r>
      <w:r>
        <w:rPr>
          <w:rFonts w:ascii="Times New Roman" w:cs="Times New Roman" w:eastAsia="Times New Roman" w:hAnsi="Times New Roman"/>
          <w:b/>
          <w:bCs/>
          <w:color w:val="1F4E79"/>
          <w:sz w:val="25"/>
          <w:szCs w:val="25"/>
        </w:rPr>
        <w:t xml:space="preserve">secteur informel</w:t>
      </w:r>
      <w:r>
        <w:rPr>
          <w:rFonts w:ascii="Times New Roman" w:cs="Times New Roman" w:eastAsia="Times New Roman" w:hAnsi="Times New Roman"/>
          <w:sz w:val="25"/>
          <w:szCs w:val="25"/>
        </w:rPr>
        <w:t xml:space="preserve"> fournit des revenus mais peut manquer d'équipements et de contrôle.</w:t>
      </w:r>
    </w:p>
    <w:p>
      <w:pPr>
        <w:spacing w:after="100"/>
      </w:pPr>
      <w:r>
        <w:rPr>
          <w:rFonts w:ascii="Times New Roman" w:cs="Times New Roman" w:eastAsia="Times New Roman" w:hAnsi="Times New Roman"/>
          <w:sz w:val="25"/>
          <w:szCs w:val="25"/>
        </w:rPr>
        <w:t xml:space="preserve">Réparation, tri, </w:t>
      </w:r>
      <w:r>
        <w:rPr>
          <w:rFonts w:ascii="Times New Roman" w:cs="Times New Roman" w:eastAsia="Times New Roman" w:hAnsi="Times New Roman"/>
          <w:b/>
          <w:bCs/>
          <w:color w:val="1F4E79"/>
          <w:sz w:val="25"/>
          <w:szCs w:val="25"/>
        </w:rPr>
        <w:t xml:space="preserve">formalisation</w:t>
      </w:r>
      <w:r>
        <w:rPr>
          <w:rFonts w:ascii="Times New Roman" w:cs="Times New Roman" w:eastAsia="Times New Roman" w:hAnsi="Times New Roman"/>
          <w:sz w:val="25"/>
          <w:szCs w:val="25"/>
        </w:rPr>
        <w:t xml:space="preserve"> et accès à de meilleures techniques réduisent les </w:t>
      </w:r>
      <w:r>
        <w:rPr>
          <w:rFonts w:ascii="Times New Roman" w:cs="Times New Roman" w:eastAsia="Times New Roman" w:hAnsi="Times New Roman"/>
          <w:b/>
          <w:bCs/>
          <w:color w:val="1F4E79"/>
          <w:sz w:val="25"/>
          <w:szCs w:val="25"/>
        </w:rPr>
        <w:t xml:space="preserve">perte</w:t>
      </w:r>
      <w:r>
        <w:rPr>
          <w:rFonts w:ascii="Times New Roman" w:cs="Times New Roman" w:eastAsia="Times New Roman" w:hAnsi="Times New Roman"/>
          <w:sz w:val="25"/>
          <w:szCs w:val="25"/>
        </w:rPr>
        <w:t xml:space="preserve">s.</w:t>
      </w:r>
    </w:p>
    <w:p>
      <w:pPr>
        <w:spacing w:after="80" w:before="140"/>
      </w:pPr>
      <w:r>
        <w:rPr>
          <w:rFonts w:ascii="Times New Roman" w:cs="Times New Roman" w:eastAsia="Times New Roman" w:hAnsi="Times New Roman"/>
          <w:b/>
          <w:bCs/>
          <w:color w:val="1E7B34"/>
          <w:sz w:val="26"/>
          <w:szCs w:val="26"/>
        </w:rPr>
        <w:t xml:space="preserve">3. Lire une situation et agir</w:t>
      </w:r>
    </w:p>
    <w:p>
      <w:pPr>
        <w:spacing w:after="100"/>
      </w:pPr>
      <w:r>
        <w:rPr>
          <w:rFonts w:ascii="Times New Roman" w:cs="Times New Roman" w:eastAsia="Times New Roman" w:hAnsi="Times New Roman"/>
          <w:sz w:val="25"/>
          <w:szCs w:val="25"/>
        </w:rPr>
        <w:t xml:space="preserve">Tsiory mesure l'eau perdue par une fuite et observe la récupération non protégée de matériaux.</w:t>
      </w:r>
    </w:p>
    <w:p>
      <w:pPr>
        <w:spacing w:after="100"/>
      </w:pPr>
      <w:r>
        <w:rPr>
          <w:rFonts w:ascii="Times New Roman" w:cs="Times New Roman" w:eastAsia="Times New Roman" w:hAnsi="Times New Roman"/>
          <w:sz w:val="25"/>
          <w:szCs w:val="25"/>
        </w:rPr>
        <w:t xml:space="preserve">Règle à retenir : Réduire les </w:t>
      </w:r>
      <w:r>
        <w:rPr>
          <w:rFonts w:ascii="Times New Roman" w:cs="Times New Roman" w:eastAsia="Times New Roman" w:hAnsi="Times New Roman"/>
          <w:b/>
          <w:bCs/>
          <w:color w:val="1F4E79"/>
          <w:sz w:val="25"/>
          <w:szCs w:val="25"/>
        </w:rPr>
        <w:t xml:space="preserve">perte</w:t>
      </w:r>
      <w:r>
        <w:rPr>
          <w:rFonts w:ascii="Times New Roman" w:cs="Times New Roman" w:eastAsia="Times New Roman" w:hAnsi="Times New Roman"/>
          <w:sz w:val="25"/>
          <w:szCs w:val="25"/>
        </w:rPr>
        <w:t xml:space="preserve">s tout en améliorant les conditions de travail et le respect des règles.</w:t>
      </w:r>
    </w:p>
    <w:p>
      <w:pPr>
        <w:spacing w:after="60" w:before="160"/>
        <w:jc w:val="left"/>
      </w:pPr>
      <w:r>
        <w:rPr>
          <w:rFonts w:ascii="Times New Roman" w:cs="Times New Roman" w:eastAsia="Times New Roman" w:hAnsi="Times New Roman"/>
          <w:b/>
          <w:bCs/>
          <w:i w:val="false"/>
          <w:iCs w:val="false"/>
          <w:color w:val="000000"/>
          <w:sz w:val="28"/>
          <w:szCs w:val="28"/>
        </w:rPr>
        <w:t xml:space="preserve">EXERCICES</w:t>
      </w:r>
    </w:p>
    <w:p>
      <w:pPr>
        <w:spacing w:after="30" w:before="0"/>
        <w:jc w:val="left"/>
      </w:pPr>
      <w:r>
        <w:rPr>
          <w:rFonts w:ascii="Times New Roman" w:cs="Times New Roman" w:eastAsia="Times New Roman" w:hAnsi="Times New Roman"/>
          <w:b/>
          <w:bCs/>
          <w:i w:val="false"/>
          <w:iCs w:val="false"/>
          <w:color w:val="000000"/>
          <w:sz w:val="25"/>
          <w:szCs w:val="25"/>
        </w:rPr>
        <w:t xml:space="preserve">Exercice 1 (5 points)</w:t>
      </w:r>
    </w:p>
    <w:p>
      <w:pPr>
        <w:spacing w:after="40" w:before="0"/>
        <w:jc w:val="left"/>
      </w:pPr>
      <w:r>
        <w:rPr>
          <w:rFonts w:ascii="Times New Roman" w:cs="Times New Roman" w:eastAsia="Times New Roman" w:hAnsi="Times New Roman"/>
          <w:b w:val="false"/>
          <w:bCs w:val="false"/>
          <w:i/>
          <w:iCs/>
          <w:color w:val="000000"/>
          <w:sz w:val="24"/>
          <w:szCs w:val="24"/>
        </w:rPr>
        <w:t xml:space="preserve">Réponds par des phrases complètes.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Définis gaspillage.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Relève deux éléments essentiels de la leçon.</w:t>
      </w:r>
    </w:p>
    <w:p>
      <w:pPr>
        <w:spacing w:after="30" w:before="0"/>
        <w:jc w:val="left"/>
      </w:pPr>
      <w:r>
        <w:rPr>
          <w:rFonts w:ascii="Times New Roman" w:cs="Times New Roman" w:eastAsia="Times New Roman" w:hAnsi="Times New Roman"/>
          <w:b/>
          <w:bCs/>
          <w:i w:val="false"/>
          <w:iCs w:val="false"/>
          <w:color w:val="000000"/>
          <w:sz w:val="25"/>
          <w:szCs w:val="25"/>
        </w:rPr>
        <w:t xml:space="preserve">Exercice 2 (5 points)</w:t>
      </w:r>
    </w:p>
    <w:p>
      <w:pPr>
        <w:spacing w:after="40" w:before="0"/>
        <w:jc w:val="left"/>
      </w:pPr>
      <w:r>
        <w:rPr>
          <w:rFonts w:ascii="Times New Roman" w:cs="Times New Roman" w:eastAsia="Times New Roman" w:hAnsi="Times New Roman"/>
          <w:b w:val="false"/>
          <w:bCs w:val="false"/>
          <w:i/>
          <w:iCs/>
          <w:color w:val="000000"/>
          <w:sz w:val="24"/>
          <w:szCs w:val="24"/>
        </w:rPr>
        <w:t xml:space="preserve">Associe chaque idée à son explication puis justifie ton choix.</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perte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déchet</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Écris la relation entre ces deux idées.</w:t>
      </w:r>
    </w:p>
    <w:p>
      <w:pPr>
        <w:spacing w:after="30" w:before="0"/>
        <w:jc w:val="left"/>
      </w:pPr>
      <w:r>
        <w:rPr>
          <w:rFonts w:ascii="Times New Roman" w:cs="Times New Roman" w:eastAsia="Times New Roman" w:hAnsi="Times New Roman"/>
          <w:b/>
          <w:bCs/>
          <w:i w:val="false"/>
          <w:iCs w:val="false"/>
          <w:color w:val="000000"/>
          <w:sz w:val="25"/>
          <w:szCs w:val="25"/>
        </w:rPr>
        <w:t xml:space="preserve">Exercice 3 (5 points)</w:t>
      </w:r>
    </w:p>
    <w:p>
      <w:pPr>
        <w:spacing w:after="40" w:before="0"/>
        <w:jc w:val="left"/>
      </w:pPr>
      <w:r>
        <w:rPr>
          <w:rFonts w:ascii="Times New Roman" w:cs="Times New Roman" w:eastAsia="Times New Roman" w:hAnsi="Times New Roman"/>
          <w:b w:val="false"/>
          <w:bCs w:val="false"/>
          <w:i/>
          <w:iCs/>
          <w:color w:val="000000"/>
          <w:sz w:val="24"/>
          <w:szCs w:val="24"/>
        </w:rPr>
        <w:t xml:space="preserve">Explique ce que montre la situation.</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Tsiory mesure l'eau perdue par une fuite et observe la récupération non protégée de matériaux.</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Nomme la notion étudiée.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Donne l'indice qui permet de la reconnaître.</w:t>
      </w:r>
    </w:p>
    <w:p>
      <w:pPr>
        <w:spacing w:after="30" w:before="0"/>
        <w:jc w:val="left"/>
      </w:pPr>
      <w:r>
        <w:rPr>
          <w:rFonts w:ascii="Times New Roman" w:cs="Times New Roman" w:eastAsia="Times New Roman" w:hAnsi="Times New Roman"/>
          <w:b/>
          <w:bCs/>
          <w:i w:val="false"/>
          <w:iCs w:val="false"/>
          <w:color w:val="000000"/>
          <w:sz w:val="25"/>
          <w:szCs w:val="25"/>
        </w:rPr>
        <w:t xml:space="preserve">Exercice 4 (5 points)</w:t>
      </w:r>
    </w:p>
    <w:p>
      <w:pPr>
        <w:spacing w:after="40" w:before="0"/>
        <w:jc w:val="left"/>
      </w:pPr>
      <w:r>
        <w:rPr>
          <w:rFonts w:ascii="Times New Roman" w:cs="Times New Roman" w:eastAsia="Times New Roman" w:hAnsi="Times New Roman"/>
          <w:b w:val="false"/>
          <w:bCs w:val="false"/>
          <w:i/>
          <w:iCs/>
          <w:color w:val="000000"/>
          <w:sz w:val="24"/>
          <w:szCs w:val="24"/>
        </w:rPr>
        <w:t xml:space="preserve">Rédige une courte réponse organisée.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Présente gaspillage, une idée essentielle et la règle pratique à retenir.</w:t>
      </w:r>
    </w:p>
    <w:p>
      <w:pPr>
        <w:spacing w:after="120" w:before="0"/>
        <w:jc w:val="left"/>
      </w:pPr>
      <w:r>
        <w:rPr>
          <w:rFonts w:ascii="Times New Roman" w:cs="Times New Roman" w:eastAsia="Times New Roman" w:hAnsi="Times New Roman"/>
          <w:b/>
          <w:bCs/>
          <w:i w:val="false"/>
          <w:iCs w:val="false"/>
          <w:color w:val="000000"/>
          <w:sz w:val="24"/>
          <w:szCs w:val="24"/>
        </w:rPr>
        <w:t xml:space="preserve">Total : 20 points</w:t>
      </w:r>
    </w:p>
    <w:p>
      <w:pPr>
        <w:spacing w:after="60" w:before="120"/>
        <w:jc w:val="left"/>
      </w:pPr>
      <w:r>
        <w:rPr>
          <w:rFonts w:ascii="Times New Roman" w:cs="Times New Roman" w:eastAsia="Times New Roman" w:hAnsi="Times New Roman"/>
          <w:b/>
          <w:bCs/>
          <w:i w:val="false"/>
          <w:iCs w:val="false"/>
          <w:color w:val="000000"/>
          <w:sz w:val="26"/>
          <w:szCs w:val="26"/>
        </w:rPr>
        <w:t xml:space="preserve">CORRIGÉ</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1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Le gaspillage utilise ou jette une ressource sans satisfaire durablement un besoin ; certaines activités informelles échappent aussi aux règles de gestion. (2,5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Les pertes d'eau, d'énergie et d'aliments augmentent inutilement les prélèvements. Des produits jetables accélèrent l'extraction et l'accumulation de déchets. (2,5 points)</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2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Les pertes d'eau, d'énergie et d'aliments augmentent inutilement les prélèvements.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Des produits jetables accélèrent l'extraction et l'accumulation de déchets.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Ces idées sont liées dans l'étude de gaspillage. (1 point)</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3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Il s'agit de gaspillage.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Le secteur informel fournit des revenus mais peut manquer d'équipements et de contrôle. (3 points)</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4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Le gaspillage utilise ou jette une ressource sans satisfaire durablement un besoin ; certaines activités informelles échappent aussi aux règles de gestion. Réparation, tri, formalisation et accès à de meilleures techniques réduisent les pertes. Réduire les pertes tout en améliorant les conditions de travail et le respect des règles. (5 points)</w:t>
      </w:r>
    </w:p>
    <w:p>
      <w:r>
        <w:br w:type="page"/>
      </w:r>
    </w:p>
    <w:p>
      <w:pPr>
        <w:spacing w:after="40" w:before="0"/>
        <w:jc w:val="center"/>
      </w:pPr>
      <w:r>
        <w:rPr>
          <w:rFonts w:ascii="Times New Roman" w:cs="Times New Roman" w:eastAsia="Times New Roman" w:hAnsi="Times New Roman"/>
          <w:b/>
          <w:bCs/>
          <w:i w:val="false"/>
          <w:iCs w:val="false"/>
          <w:color w:val="000000"/>
          <w:sz w:val="26"/>
          <w:szCs w:val="26"/>
        </w:rPr>
        <w:t xml:space="preserve">SÉANCE 72 / 80</w:t>
      </w:r>
    </w:p>
    <w:p>
      <w:pPr>
        <w:spacing w:after="160" w:before="0"/>
        <w:jc w:val="center"/>
      </w:pPr>
      <w:bookmarkStart w:name="seance72" w:id="82"/>
      <w:r>
        <w:rPr>
          <w:rFonts w:ascii="Times New Roman" w:cs="Times New Roman" w:eastAsia="Times New Roman" w:hAnsi="Times New Roman"/>
          <w:b/>
          <w:bCs/>
          <w:color w:val="000000"/>
          <w:sz w:val="30"/>
          <w:szCs w:val="30"/>
        </w:rPr>
        <w:t xml:space="preserve">La notion de durabilité</w:t>
      </w:r>
      <w:bookmarkEnd w:id="82"/>
    </w:p>
    <w:p>
      <w:pPr>
        <w:spacing w:after="120" w:before="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1625"/>
        <w:gridCol w:w="3069"/>
        <w:gridCol w:w="1444"/>
        <w:gridCol w:w="2888"/>
      </w:tblGrid>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Discipline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Géographie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Date :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_______</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Thème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Gestion des ressources naturelles</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Classe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T7</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Titre de la séance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La notion de durabilité</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Séance n°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72 / 80</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Objectif spécifique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Être capable de définir durabilité, d'en expliquer les éléments essentiels et de l'utiliser dans une situation géographique.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Durée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60 minutes</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Documentation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Programme d'études officiel T7 — Géographie ; ressources pédagogiques T7 ; atlas géographique.</w:t>
            </w:r>
          </w:p>
        </w:tc>
        <w:tc>
          <w:tcPr>
            <w:tcW w:type="pct" w:w="800"/>
            <w:gridSpan w:val="1"/>
            <w:tcMar>
              <w:top w:type="dxa" w:w="50"/>
              <w:left w:type="dxa" w:w="90"/>
              <w:bottom w:type="dxa" w:w="50"/>
              <w:right w:type="dxa" w:w="90"/>
            </w:tcMar>
            <w:vAlign w:val="top"/>
          </w:tcPr>
          <w:p>
            <w:pPr>
              <w:spacing w:after="20" w:before="0"/>
              <w:jc w:val="left"/>
            </w:pPr>
          </w:p>
        </w:tc>
        <w:tc>
          <w:tcPr>
            <w:tcW w:type="pct" w:w="1600"/>
            <w:gridSpan w:val="1"/>
            <w:tcMar>
              <w:top w:type="dxa" w:w="50"/>
              <w:left w:type="dxa" w:w="90"/>
              <w:bottom w:type="dxa" w:w="50"/>
              <w:right w:type="dxa" w:w="90"/>
            </w:tcMar>
            <w:vAlign w:val="top"/>
          </w:tcPr>
          <w:p>
            <w:pPr>
              <w:spacing w:after="20" w:before="0"/>
              <w:jc w:val="left"/>
            </w:pPr>
          </w:p>
        </w:tc>
      </w:tr>
    </w:tbl>
    <w:p>
      <w:pPr>
        <w:spacing w:after="60"/>
      </w:pPr>
      <w:r>
        <w:rPr>
          <w:rFonts w:ascii="Times New Roman" w:cs="Times New Roman" w:eastAsia="Times New Roman" w:hAnsi="Times New Roman"/>
          <w:sz w:val="18"/>
          <w:szCs w:val="18"/>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50"/>
        <w:gridCol w:w="2050"/>
        <w:gridCol w:w="2050"/>
        <w:gridCol w:w="1000"/>
        <w:gridCol w:w="1150"/>
        <w:gridCol w:w="900"/>
      </w:tblGrid>
      <w:tr>
        <w:trPr>
          <w:tblHeader/>
        </w:trPr>
        <w:tc>
          <w:tcPr>
            <w:tcW w:type="pct" w:w="6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Étapes et Durée</w:t>
            </w:r>
          </w:p>
        </w:tc>
        <w:tc>
          <w:tcPr>
            <w:tcW w:type="pct" w:w="2500"/>
            <w:gridSpan w:val="2"/>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Déroulement de la leçon</w:t>
            </w:r>
          </w:p>
        </w:tc>
        <w:tc>
          <w:tcPr>
            <w:tcW w:type="pct" w:w="6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Technique et Stratégie</w:t>
            </w:r>
          </w:p>
        </w:tc>
        <w:tc>
          <w:tcPr>
            <w:tcW w:type="pct" w:w="7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Support et Matériel</w:t>
            </w:r>
          </w:p>
        </w:tc>
        <w:tc>
          <w:tcPr>
            <w:tcW w:type="pct" w:w="5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Observation</w:t>
            </w:r>
          </w:p>
        </w:tc>
      </w:tr>
      <w:tr>
        <w:trPr>
          <w:tblHeader/>
        </w:trPr>
        <w:tc>
          <w:tcPr>
            <w:tcW w:type="pct" w:w="650"/>
            <w:gridSpan w:val="1"/>
            <w:shd w:fill="F5F5F5" w:color="auto" w:val="clear"/>
            <w:tcMar>
              <w:top w:type="dxa" w:w="50"/>
              <w:left w:type="dxa" w:w="90"/>
              <w:bottom w:type="dxa" w:w="50"/>
              <w:right w:type="dxa" w:w="90"/>
            </w:tcMar>
            <w:vAlign w:val="top"/>
          </w:tcPr>
          <w:p>
            <w:pPr>
              <w:spacing w:after="80" w:before="0"/>
              <w:jc w:val="left"/>
            </w:pP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Enseignant</w:t>
            </w: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Apprenants</w:t>
            </w:r>
          </w:p>
        </w:tc>
        <w:tc>
          <w:tcPr>
            <w:tcW w:type="pct" w:w="600"/>
            <w:gridSpan w:val="1"/>
            <w:shd w:fill="F5F5F5" w:color="auto" w:val="clear"/>
            <w:tcMar>
              <w:top w:type="dxa" w:w="50"/>
              <w:left w:type="dxa" w:w="90"/>
              <w:bottom w:type="dxa" w:w="50"/>
              <w:right w:type="dxa" w:w="90"/>
            </w:tcMar>
            <w:vAlign w:val="top"/>
          </w:tcPr>
          <w:p>
            <w:pPr>
              <w:spacing w:after="80" w:before="0"/>
              <w:jc w:val="left"/>
            </w:pPr>
          </w:p>
        </w:tc>
        <w:tc>
          <w:tcPr>
            <w:tcW w:type="pct" w:w="700"/>
            <w:gridSpan w:val="1"/>
            <w:shd w:fill="F5F5F5" w:color="auto" w:val="clear"/>
            <w:tcMar>
              <w:top w:type="dxa" w:w="50"/>
              <w:left w:type="dxa" w:w="90"/>
              <w:bottom w:type="dxa" w:w="50"/>
              <w:right w:type="dxa" w:w="90"/>
            </w:tcMar>
            <w:vAlign w:val="top"/>
          </w:tcPr>
          <w:p>
            <w:pPr>
              <w:spacing w:after="80" w:before="0"/>
              <w:jc w:val="left"/>
            </w:pPr>
          </w:p>
        </w:tc>
        <w:tc>
          <w:tcPr>
            <w:tcW w:type="pct" w:w="550"/>
            <w:gridSpan w:val="1"/>
            <w:shd w:fill="F5F5F5" w:color="auto" w:val="clear"/>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 RÉVISION</w:t>
            </w:r>
          </w:p>
          <w:p>
            <w:pPr>
              <w:spacing w:after="80" w:before="0"/>
              <w:jc w:val="left"/>
            </w:pPr>
            <w:r>
              <w:rPr>
                <w:rFonts w:ascii="Times New Roman" w:cs="Times New Roman" w:eastAsia="Times New Roman" w:hAnsi="Times New Roman"/>
                <w:b w:val="false"/>
                <w:bCs w:val="false"/>
                <w:i/>
                <w:iCs/>
                <w:color w:val="000000"/>
                <w:sz w:val="21"/>
                <w:szCs w:val="21"/>
              </w:rPr>
              <w:t xml:space="preserve">5 min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Définis « gaspillage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Indique deux idées essentielles concernant gaspillage.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règle pratique faut-il retenir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 gaspillage utilise ou jette une ressource sans satisfaire durablement un besoin ; certaines activités informelles échappent aussi aux règles de gestion.</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Les pertes d'eau, d'énergie et d'aliments augmentent inutilement les prélèvements. Des produits jetables accélèrent l'extraction et l'accumulation de déchets.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Réduire les pertes tout en améliorant les conditions de travail et le respect des règles.</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 orales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w:t>
            </w:r>
          </w:p>
        </w:tc>
        <w:tc>
          <w:tcPr>
            <w:tcW w:type="pct" w:w="550"/>
            <w:gridSpan w:val="1"/>
            <w:tcMar>
              <w:top w:type="dxa" w:w="50"/>
              <w:left w:type="dxa" w:w="90"/>
              <w:bottom w:type="dxa" w:w="50"/>
              <w:right w:type="dxa" w:w="90"/>
            </w:tcMar>
            <w:vAlign w:val="top"/>
          </w:tcPr>
          <w:p>
            <w:pPr>
              <w:spacing w:after="80" w:before="0"/>
              <w:jc w:val="left"/>
            </w:pPr>
          </w:p>
        </w:tc>
      </w:tr>
      <w:tr>
        <w:tc>
          <w:tcPr>
            <w:tcW w:type="dxa" w:w="9026"/>
            <w:gridSpan w:val="6"/>
            <w:shd w:fill="EAF3FB" w:color="auto" w:val="clear"/>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3"/>
                <w:szCs w:val="23"/>
              </w:rPr>
              <w:t xml:space="preserve">II. NOUVELLE LEÇON</w:t>
            </w:r>
          </w:p>
          <w:p>
            <w:pPr>
              <w:spacing w:after="80" w:before="0"/>
              <w:jc w:val="left"/>
            </w:pPr>
            <w:r>
              <w:rPr>
                <w:rFonts w:ascii="Times New Roman" w:cs="Times New Roman" w:eastAsia="Times New Roman" w:hAnsi="Times New Roman"/>
                <w:b w:val="false"/>
                <w:bCs w:val="false"/>
                <w:i/>
                <w:iCs/>
                <w:color w:val="000000"/>
                <w:sz w:val="21"/>
                <w:szCs w:val="21"/>
              </w:rPr>
              <w:t xml:space="preserve">45 min</w:t>
            </w: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1. Mise en situation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Narindra compare deux projets utilisant la même ressource mais avec des effets à long terme différents.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notion géographique permet de comprendre cette situation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durabilité : La durabilité consiste à satisfaire les besoins présents tout en conservant les ressources et les possibilités des générations futures.</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Récit et questions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Document et schéma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2. Présentation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Aujourd'hui, nous étudions « La notion de durabilité ». À la fin de la séance, vous saurez définir durabilité, expliquer ses composantes et appliquer la notion.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Annonce du titre et de l'objectif</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 cahier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3. Observation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Observez le schéma « La notion de durabilité » et le document illustré. Repérez la notion centrale, les relations et les éléments du paysage.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observent silencieusement.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Observation silencieuse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pédagogique et document illustré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4. Analyse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Qu'est-ce que durabilité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est une première idée importante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autre idée complète l'explication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règle doit guider l'analyse ou l'action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La durabilité consiste à satisfaire les besoins présents tout en conservant les ressources et les possibilités des générations futures.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La dimension environnementale maintient les écosystèmes et les renouvellements.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La dimension économique assure une activité viable et économe.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Évaluer ensemble environnement, économie et justice sociale.</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pédagogique et document illustré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5. Synthèse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La durabilité consiste à satisfaire les besoins présents tout en conservant les ressources et les possibilités des générations futures. La dimension environnementale maintient les écosystèmes et les renouvellements. La dimension économique assure une activité viable et économe. Il faut retenir : Évaluer ensemble environnement, économie et justice sociale.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Explication</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6. Application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Réponds par des phrases complètes.</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Définis durabilité.</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Relève deux éléments essentiels de la leçon.</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Associe chaque idée à son explication puis justifie ton choix.</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environnement</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économie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3. Écris la relation entre ces deux idées.</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La durabilité consiste à satisfaire les besoins présents tout en conservant les ressources et les possibilités des générations futures. (2,5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La dimension environnementale maintient les écosystèmes et les renouvellements. La dimension économique assure une activité viable et économe. (2,5 points)</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La dimension environnementale maintient les écosystèmes et les renouvellements.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La dimension économique assure une activité viable et économe.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3. Ces idées sont liées dans l'étude de durabilité. (1 point)</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ardoise</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III. ÉVALUATION</w:t>
            </w:r>
          </w:p>
          <w:p>
            <w:pPr>
              <w:spacing w:after="80" w:before="0"/>
              <w:jc w:val="left"/>
            </w:pPr>
            <w:r>
              <w:rPr>
                <w:rFonts w:ascii="Times New Roman" w:cs="Times New Roman" w:eastAsia="Times New Roman" w:hAnsi="Times New Roman"/>
                <w:b w:val="false"/>
                <w:bCs w:val="false"/>
                <w:i/>
                <w:iCs/>
                <w:color w:val="000000"/>
                <w:sz w:val="21"/>
                <w:szCs w:val="21"/>
              </w:rPr>
              <w:t xml:space="preserve">10 min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Explique ce que montre la situation.</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Narindra compare deux projets utilisant la même ressource mais avec des effets à long terme différents.</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Nomme la notion étudiée.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Donne l'indice qui permet de la reconnaître.</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Rédige une courte réponse organisée.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Présente durabilité, une idée essentielle et la règle pratique à retenir.</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Il s'agit de durabilité.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La dimension sociale recherche équité, santé, participation et droits. (3 points)</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La durabilité consiste à satisfaire les besoins présents tout en conservant les ressources et les possibilités des générations futures. Une décision durable évalue les effets à long terme et à plusieurs échelles. Évaluer ensemble environnement, économie et justice sociale. (5 points)</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feuille d'évaluation</w:t>
            </w:r>
          </w:p>
        </w:tc>
        <w:tc>
          <w:tcPr>
            <w:tcW w:type="pct" w:w="550"/>
            <w:gridSpan w:val="1"/>
            <w:tcMar>
              <w:top w:type="dxa" w:w="50"/>
              <w:left w:type="dxa" w:w="90"/>
              <w:bottom w:type="dxa" w:w="50"/>
              <w:right w:type="dxa" w:w="90"/>
            </w:tcMar>
            <w:vAlign w:val="top"/>
          </w:tcPr>
          <w:p>
            <w:pPr>
              <w:spacing w:after="80" w:before="0"/>
              <w:jc w:val="left"/>
            </w:pPr>
          </w:p>
        </w:tc>
      </w:tr>
    </w:tbl>
    <w:p>
      <w:r>
        <w:br w:type="page"/>
      </w:r>
    </w:p>
    <w:p>
      <w:pPr>
        <w:spacing w:after="160" w:before="120"/>
        <w:jc w:val="center"/>
      </w:pPr>
      <w:r>
        <w:rPr>
          <w:rFonts w:ascii="Times New Roman" w:cs="Times New Roman" w:eastAsia="Times New Roman" w:hAnsi="Times New Roman"/>
          <w:b/>
          <w:bCs/>
          <w:color w:val="C00000"/>
          <w:sz w:val="30"/>
          <w:szCs w:val="30"/>
        </w:rPr>
        <w:t xml:space="preserve">La notion de durabilité</w:t>
      </w:r>
    </w:p>
    <w:p>
      <w:pPr>
        <w:spacing w:after="40" w:before="60"/>
        <w:jc w:val="center"/>
      </w:pPr>
      <w:r>
        <w:drawing>
          <wp:inline distT="0" distB="0" distL="0" distR="0">
            <wp:extent cx="4095750" cy="2419350"/>
            <wp:effectExtent t="0" r="0" b="0" l="0"/>
            <wp:docPr id="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4095750" cy="2419350"/>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Schéma pédagogique : La notion de durabilité.</w:t>
      </w:r>
    </w:p>
    <w:p>
      <w:pPr>
        <w:spacing w:after="80" w:before="140"/>
      </w:pPr>
      <w:r>
        <w:rPr>
          <w:rFonts w:ascii="Times New Roman" w:cs="Times New Roman" w:eastAsia="Times New Roman" w:hAnsi="Times New Roman"/>
          <w:b/>
          <w:bCs/>
          <w:color w:val="1E7B34"/>
          <w:sz w:val="26"/>
          <w:szCs w:val="26"/>
        </w:rPr>
        <w:t xml:space="preserve">1. Comprendre durabilité</w:t>
      </w:r>
    </w:p>
    <w:p>
      <w:pPr>
        <w:spacing w:after="100"/>
      </w:pPr>
      <w:r>
        <w:rPr>
          <w:rFonts w:ascii="Times New Roman" w:cs="Times New Roman" w:eastAsia="Times New Roman" w:hAnsi="Times New Roman"/>
          <w:sz w:val="25"/>
          <w:szCs w:val="25"/>
        </w:rPr>
        <w:t xml:space="preserve">La </w:t>
      </w:r>
      <w:r>
        <w:rPr>
          <w:rFonts w:ascii="Times New Roman" w:cs="Times New Roman" w:eastAsia="Times New Roman" w:hAnsi="Times New Roman"/>
          <w:b/>
          <w:bCs/>
          <w:color w:val="1F4E79"/>
          <w:sz w:val="25"/>
          <w:szCs w:val="25"/>
        </w:rPr>
        <w:t xml:space="preserve">durabilité</w:t>
      </w:r>
      <w:r>
        <w:rPr>
          <w:rFonts w:ascii="Times New Roman" w:cs="Times New Roman" w:eastAsia="Times New Roman" w:hAnsi="Times New Roman"/>
          <w:sz w:val="25"/>
          <w:szCs w:val="25"/>
        </w:rPr>
        <w:t xml:space="preserve"> consiste à satisfaire les besoins présents tout en conservant les ressources et les possibilités des générations futures.</w:t>
      </w:r>
    </w:p>
    <w:p>
      <w:pPr>
        <w:spacing w:after="100"/>
      </w:pPr>
      <w:r>
        <w:rPr>
          <w:rFonts w:ascii="Times New Roman" w:cs="Times New Roman" w:eastAsia="Times New Roman" w:hAnsi="Times New Roman"/>
          <w:sz w:val="25"/>
          <w:szCs w:val="25"/>
        </w:rPr>
        <w:t xml:space="preserve">Cette notion permet d'étudier le territoire avec précision et de relier les faits observés à leurs causes et à leurs conséquences.</w:t>
      </w:r>
    </w:p>
    <w:p>
      <w:pPr>
        <w:spacing w:after="80" w:before="140"/>
      </w:pPr>
      <w:r>
        <w:rPr>
          <w:rFonts w:ascii="Times New Roman" w:cs="Times New Roman" w:eastAsia="Times New Roman" w:hAnsi="Times New Roman"/>
          <w:b/>
          <w:bCs/>
          <w:color w:val="1E7B34"/>
          <w:sz w:val="26"/>
          <w:szCs w:val="26"/>
        </w:rPr>
        <w:t xml:space="preserve">2. Les éléments essentiels</w:t>
      </w:r>
    </w:p>
    <w:p>
      <w:pPr>
        <w:spacing w:after="100"/>
      </w:pPr>
      <w:r>
        <w:rPr>
          <w:rFonts w:ascii="Times New Roman" w:cs="Times New Roman" w:eastAsia="Times New Roman" w:hAnsi="Times New Roman"/>
          <w:sz w:val="25"/>
          <w:szCs w:val="25"/>
        </w:rPr>
        <w:t xml:space="preserve">La dimension </w:t>
      </w:r>
      <w:r>
        <w:rPr>
          <w:rFonts w:ascii="Times New Roman" w:cs="Times New Roman" w:eastAsia="Times New Roman" w:hAnsi="Times New Roman"/>
          <w:b/>
          <w:bCs/>
          <w:color w:val="1F4E79"/>
          <w:sz w:val="25"/>
          <w:szCs w:val="25"/>
        </w:rPr>
        <w:t xml:space="preserve">environnement</w:t>
      </w:r>
      <w:r>
        <w:rPr>
          <w:rFonts w:ascii="Times New Roman" w:cs="Times New Roman" w:eastAsia="Times New Roman" w:hAnsi="Times New Roman"/>
          <w:sz w:val="25"/>
          <w:szCs w:val="25"/>
        </w:rPr>
        <w:t xml:space="preserve">ale maintient les écosystèmes et les renouvellements.</w:t>
      </w:r>
    </w:p>
    <w:p>
      <w:pPr>
        <w:spacing w:after="100"/>
      </w:pPr>
      <w:r>
        <w:rPr>
          <w:rFonts w:ascii="Times New Roman" w:cs="Times New Roman" w:eastAsia="Times New Roman" w:hAnsi="Times New Roman"/>
          <w:sz w:val="25"/>
          <w:szCs w:val="25"/>
        </w:rPr>
        <w:t xml:space="preserve">La dimension économique assure une activité viable et économe.</w:t>
      </w:r>
    </w:p>
    <w:p>
      <w:pPr>
        <w:spacing w:after="100"/>
      </w:pPr>
      <w:r>
        <w:rPr>
          <w:rFonts w:ascii="Times New Roman" w:cs="Times New Roman" w:eastAsia="Times New Roman" w:hAnsi="Times New Roman"/>
          <w:sz w:val="25"/>
          <w:szCs w:val="25"/>
        </w:rPr>
        <w:t xml:space="preserve">La dimension sociale recherche </w:t>
      </w:r>
      <w:r>
        <w:rPr>
          <w:rFonts w:ascii="Times New Roman" w:cs="Times New Roman" w:eastAsia="Times New Roman" w:hAnsi="Times New Roman"/>
          <w:b/>
          <w:bCs/>
          <w:color w:val="1F4E79"/>
          <w:sz w:val="25"/>
          <w:szCs w:val="25"/>
        </w:rPr>
        <w:t xml:space="preserve">équité</w:t>
      </w:r>
      <w:r>
        <w:rPr>
          <w:rFonts w:ascii="Times New Roman" w:cs="Times New Roman" w:eastAsia="Times New Roman" w:hAnsi="Times New Roman"/>
          <w:sz w:val="25"/>
          <w:szCs w:val="25"/>
        </w:rPr>
        <w:t xml:space="preserve">, santé, participation et droits.</w:t>
      </w:r>
    </w:p>
    <w:p>
      <w:pPr>
        <w:spacing w:after="100"/>
      </w:pPr>
      <w:r>
        <w:rPr>
          <w:rFonts w:ascii="Times New Roman" w:cs="Times New Roman" w:eastAsia="Times New Roman" w:hAnsi="Times New Roman"/>
          <w:sz w:val="25"/>
          <w:szCs w:val="25"/>
        </w:rPr>
        <w:t xml:space="preserve">Une décision durable évalue les effets à long terme et à plusieurs échelles.</w:t>
      </w:r>
    </w:p>
    <w:p>
      <w:pPr>
        <w:spacing w:after="80" w:before="140"/>
      </w:pPr>
      <w:r>
        <w:rPr>
          <w:rFonts w:ascii="Times New Roman" w:cs="Times New Roman" w:eastAsia="Times New Roman" w:hAnsi="Times New Roman"/>
          <w:b/>
          <w:bCs/>
          <w:color w:val="1E7B34"/>
          <w:sz w:val="26"/>
          <w:szCs w:val="26"/>
        </w:rPr>
        <w:t xml:space="preserve">3. Lire une situation et agir</w:t>
      </w:r>
    </w:p>
    <w:p>
      <w:pPr>
        <w:spacing w:after="100"/>
      </w:pPr>
      <w:r>
        <w:rPr>
          <w:rFonts w:ascii="Times New Roman" w:cs="Times New Roman" w:eastAsia="Times New Roman" w:hAnsi="Times New Roman"/>
          <w:sz w:val="25"/>
          <w:szCs w:val="25"/>
        </w:rPr>
        <w:t xml:space="preserve">Narindra compare deux projets utilisant la même ressource mais avec des effets à long terme différents.</w:t>
      </w:r>
    </w:p>
    <w:p>
      <w:pPr>
        <w:spacing w:after="100"/>
      </w:pPr>
      <w:r>
        <w:rPr>
          <w:rFonts w:ascii="Times New Roman" w:cs="Times New Roman" w:eastAsia="Times New Roman" w:hAnsi="Times New Roman"/>
          <w:sz w:val="25"/>
          <w:szCs w:val="25"/>
        </w:rPr>
        <w:t xml:space="preserve">Règle à retenir : Évaluer ensemble </w:t>
      </w:r>
      <w:r>
        <w:rPr>
          <w:rFonts w:ascii="Times New Roman" w:cs="Times New Roman" w:eastAsia="Times New Roman" w:hAnsi="Times New Roman"/>
          <w:b/>
          <w:bCs/>
          <w:color w:val="1F4E79"/>
          <w:sz w:val="25"/>
          <w:szCs w:val="25"/>
        </w:rPr>
        <w:t xml:space="preserve">environnement</w:t>
      </w:r>
      <w:r>
        <w:rPr>
          <w:rFonts w:ascii="Times New Roman" w:cs="Times New Roman" w:eastAsia="Times New Roman" w:hAnsi="Times New Roman"/>
          <w:sz w:val="25"/>
          <w:szCs w:val="25"/>
        </w:rPr>
        <w:t xml:space="preserve">, </w:t>
      </w:r>
      <w:r>
        <w:rPr>
          <w:rFonts w:ascii="Times New Roman" w:cs="Times New Roman" w:eastAsia="Times New Roman" w:hAnsi="Times New Roman"/>
          <w:b/>
          <w:bCs/>
          <w:color w:val="1F4E79"/>
          <w:sz w:val="25"/>
          <w:szCs w:val="25"/>
        </w:rPr>
        <w:t xml:space="preserve">économie</w:t>
      </w:r>
      <w:r>
        <w:rPr>
          <w:rFonts w:ascii="Times New Roman" w:cs="Times New Roman" w:eastAsia="Times New Roman" w:hAnsi="Times New Roman"/>
          <w:sz w:val="25"/>
          <w:szCs w:val="25"/>
        </w:rPr>
        <w:t xml:space="preserve"> et justice sociale.</w:t>
      </w:r>
    </w:p>
    <w:p>
      <w:pPr>
        <w:spacing w:after="40" w:before="60"/>
        <w:jc w:val="center"/>
      </w:pPr>
      <w:r>
        <w:drawing>
          <wp:inline distT="0" distB="0" distL="0" distR="0">
            <wp:extent cx="4286250" cy="2333625"/>
            <wp:effectExtent t="0" r="0" b="0" l="0"/>
            <wp:docPr id="1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4286250" cy="2333625"/>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Document d'observation : Narindra compare deux projets utilisant la même ressource mais avec des effets à long terme différents.</w:t>
      </w:r>
    </w:p>
    <w:p>
      <w:pPr>
        <w:spacing w:after="60" w:before="160"/>
        <w:jc w:val="left"/>
      </w:pPr>
      <w:r>
        <w:rPr>
          <w:rFonts w:ascii="Times New Roman" w:cs="Times New Roman" w:eastAsia="Times New Roman" w:hAnsi="Times New Roman"/>
          <w:b/>
          <w:bCs/>
          <w:i w:val="false"/>
          <w:iCs w:val="false"/>
          <w:color w:val="000000"/>
          <w:sz w:val="28"/>
          <w:szCs w:val="28"/>
        </w:rPr>
        <w:t xml:space="preserve">EXERCICES</w:t>
      </w:r>
    </w:p>
    <w:p>
      <w:pPr>
        <w:spacing w:after="30" w:before="0"/>
        <w:jc w:val="left"/>
      </w:pPr>
      <w:r>
        <w:rPr>
          <w:rFonts w:ascii="Times New Roman" w:cs="Times New Roman" w:eastAsia="Times New Roman" w:hAnsi="Times New Roman"/>
          <w:b/>
          <w:bCs/>
          <w:i w:val="false"/>
          <w:iCs w:val="false"/>
          <w:color w:val="000000"/>
          <w:sz w:val="25"/>
          <w:szCs w:val="25"/>
        </w:rPr>
        <w:t xml:space="preserve">Exercice 1 (5 points)</w:t>
      </w:r>
    </w:p>
    <w:p>
      <w:pPr>
        <w:spacing w:after="40" w:before="0"/>
        <w:jc w:val="left"/>
      </w:pPr>
      <w:r>
        <w:rPr>
          <w:rFonts w:ascii="Times New Roman" w:cs="Times New Roman" w:eastAsia="Times New Roman" w:hAnsi="Times New Roman"/>
          <w:b w:val="false"/>
          <w:bCs w:val="false"/>
          <w:i/>
          <w:iCs/>
          <w:color w:val="000000"/>
          <w:sz w:val="24"/>
          <w:szCs w:val="24"/>
        </w:rPr>
        <w:t xml:space="preserve">Réponds par des phrases complètes.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Définis durabilité.</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Relève deux éléments essentiels de la leçon.</w:t>
      </w:r>
    </w:p>
    <w:p>
      <w:pPr>
        <w:spacing w:after="30" w:before="0"/>
        <w:jc w:val="left"/>
      </w:pPr>
      <w:r>
        <w:rPr>
          <w:rFonts w:ascii="Times New Roman" w:cs="Times New Roman" w:eastAsia="Times New Roman" w:hAnsi="Times New Roman"/>
          <w:b/>
          <w:bCs/>
          <w:i w:val="false"/>
          <w:iCs w:val="false"/>
          <w:color w:val="000000"/>
          <w:sz w:val="25"/>
          <w:szCs w:val="25"/>
        </w:rPr>
        <w:t xml:space="preserve">Exercice 2 (5 points)</w:t>
      </w:r>
    </w:p>
    <w:p>
      <w:pPr>
        <w:spacing w:after="40" w:before="0"/>
        <w:jc w:val="left"/>
      </w:pPr>
      <w:r>
        <w:rPr>
          <w:rFonts w:ascii="Times New Roman" w:cs="Times New Roman" w:eastAsia="Times New Roman" w:hAnsi="Times New Roman"/>
          <w:b w:val="false"/>
          <w:bCs w:val="false"/>
          <w:i/>
          <w:iCs/>
          <w:color w:val="000000"/>
          <w:sz w:val="24"/>
          <w:szCs w:val="24"/>
        </w:rPr>
        <w:t xml:space="preserve">Associe chaque idée à son explication puis justifie ton choix.</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environnement</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économie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Écris la relation entre ces deux idées.</w:t>
      </w:r>
    </w:p>
    <w:p>
      <w:pPr>
        <w:spacing w:after="30" w:before="0"/>
        <w:jc w:val="left"/>
      </w:pPr>
      <w:r>
        <w:rPr>
          <w:rFonts w:ascii="Times New Roman" w:cs="Times New Roman" w:eastAsia="Times New Roman" w:hAnsi="Times New Roman"/>
          <w:b/>
          <w:bCs/>
          <w:i w:val="false"/>
          <w:iCs w:val="false"/>
          <w:color w:val="000000"/>
          <w:sz w:val="25"/>
          <w:szCs w:val="25"/>
        </w:rPr>
        <w:t xml:space="preserve">Exercice 3 (5 points)</w:t>
      </w:r>
    </w:p>
    <w:p>
      <w:pPr>
        <w:spacing w:after="40" w:before="0"/>
        <w:jc w:val="left"/>
      </w:pPr>
      <w:r>
        <w:rPr>
          <w:rFonts w:ascii="Times New Roman" w:cs="Times New Roman" w:eastAsia="Times New Roman" w:hAnsi="Times New Roman"/>
          <w:b w:val="false"/>
          <w:bCs w:val="false"/>
          <w:i/>
          <w:iCs/>
          <w:color w:val="000000"/>
          <w:sz w:val="24"/>
          <w:szCs w:val="24"/>
        </w:rPr>
        <w:t xml:space="preserve">Explique ce que montre la situation.</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Narindra compare deux projets utilisant la même ressource mais avec des effets à long terme différents.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Nomme la notion étudiée.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Donne l'indice qui permet de la reconnaître.</w:t>
      </w:r>
    </w:p>
    <w:p>
      <w:pPr>
        <w:spacing w:after="30" w:before="0"/>
        <w:jc w:val="left"/>
      </w:pPr>
      <w:r>
        <w:rPr>
          <w:rFonts w:ascii="Times New Roman" w:cs="Times New Roman" w:eastAsia="Times New Roman" w:hAnsi="Times New Roman"/>
          <w:b/>
          <w:bCs/>
          <w:i w:val="false"/>
          <w:iCs w:val="false"/>
          <w:color w:val="000000"/>
          <w:sz w:val="25"/>
          <w:szCs w:val="25"/>
        </w:rPr>
        <w:t xml:space="preserve">Exercice 4 (5 points)</w:t>
      </w:r>
    </w:p>
    <w:p>
      <w:pPr>
        <w:spacing w:after="40" w:before="0"/>
        <w:jc w:val="left"/>
      </w:pPr>
      <w:r>
        <w:rPr>
          <w:rFonts w:ascii="Times New Roman" w:cs="Times New Roman" w:eastAsia="Times New Roman" w:hAnsi="Times New Roman"/>
          <w:b w:val="false"/>
          <w:bCs w:val="false"/>
          <w:i/>
          <w:iCs/>
          <w:color w:val="000000"/>
          <w:sz w:val="24"/>
          <w:szCs w:val="24"/>
        </w:rPr>
        <w:t xml:space="preserve">Rédige une courte réponse organisée.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Présente durabilité, une idée essentielle et la règle pratique à retenir.</w:t>
      </w:r>
    </w:p>
    <w:p>
      <w:pPr>
        <w:spacing w:after="120" w:before="0"/>
        <w:jc w:val="left"/>
      </w:pPr>
      <w:r>
        <w:rPr>
          <w:rFonts w:ascii="Times New Roman" w:cs="Times New Roman" w:eastAsia="Times New Roman" w:hAnsi="Times New Roman"/>
          <w:b/>
          <w:bCs/>
          <w:i w:val="false"/>
          <w:iCs w:val="false"/>
          <w:color w:val="000000"/>
          <w:sz w:val="24"/>
          <w:szCs w:val="24"/>
        </w:rPr>
        <w:t xml:space="preserve">Total : 20 points</w:t>
      </w:r>
    </w:p>
    <w:p>
      <w:pPr>
        <w:spacing w:after="60" w:before="120"/>
        <w:jc w:val="left"/>
      </w:pPr>
      <w:r>
        <w:rPr>
          <w:rFonts w:ascii="Times New Roman" w:cs="Times New Roman" w:eastAsia="Times New Roman" w:hAnsi="Times New Roman"/>
          <w:b/>
          <w:bCs/>
          <w:i w:val="false"/>
          <w:iCs w:val="false"/>
          <w:color w:val="000000"/>
          <w:sz w:val="26"/>
          <w:szCs w:val="26"/>
        </w:rPr>
        <w:t xml:space="preserve">CORRIGÉ</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1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La durabilité consiste à satisfaire les besoins présents tout en conservant les ressources et les possibilités des générations futures. (2,5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La dimension environnementale maintient les écosystèmes et les renouvellements. La dimension économique assure une activité viable et économe. (2,5 points)</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2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La dimension environnementale maintient les écosystèmes et les renouvellements.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La dimension économique assure une activité viable et économe.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Ces idées sont liées dans l'étude de durabilité. (1 point)</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3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Il s'agit de durabilité.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La dimension sociale recherche équité, santé, participation et droits. (3 points)</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4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La durabilité consiste à satisfaire les besoins présents tout en conservant les ressources et les possibilités des générations futures. Une décision durable évalue les effets à long terme et à plusieurs échelles. Évaluer ensemble environnement, économie et justice sociale. (5 points)</w:t>
      </w:r>
    </w:p>
    <w:p>
      <w:r>
        <w:br w:type="page"/>
      </w:r>
    </w:p>
    <w:p>
      <w:pPr>
        <w:spacing w:after="40" w:before="0"/>
        <w:jc w:val="center"/>
      </w:pPr>
      <w:r>
        <w:rPr>
          <w:rFonts w:ascii="Times New Roman" w:cs="Times New Roman" w:eastAsia="Times New Roman" w:hAnsi="Times New Roman"/>
          <w:b/>
          <w:bCs/>
          <w:i w:val="false"/>
          <w:iCs w:val="false"/>
          <w:color w:val="000000"/>
          <w:sz w:val="26"/>
          <w:szCs w:val="26"/>
        </w:rPr>
        <w:t xml:space="preserve">SÉANCE 73 / 80</w:t>
      </w:r>
    </w:p>
    <w:p>
      <w:pPr>
        <w:spacing w:after="160" w:before="0"/>
        <w:jc w:val="center"/>
      </w:pPr>
      <w:bookmarkStart w:name="seance73" w:id="83"/>
      <w:r>
        <w:rPr>
          <w:rFonts w:ascii="Times New Roman" w:cs="Times New Roman" w:eastAsia="Times New Roman" w:hAnsi="Times New Roman"/>
          <w:b/>
          <w:bCs/>
          <w:color w:val="000000"/>
          <w:sz w:val="30"/>
          <w:szCs w:val="30"/>
        </w:rPr>
        <w:t xml:space="preserve">Conserver les ressources et respecter les lois</w:t>
      </w:r>
      <w:bookmarkEnd w:id="83"/>
    </w:p>
    <w:p>
      <w:pPr>
        <w:spacing w:after="120" w:before="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1625"/>
        <w:gridCol w:w="3069"/>
        <w:gridCol w:w="1444"/>
        <w:gridCol w:w="2888"/>
      </w:tblGrid>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Discipline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Géographie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Date :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_______</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Thème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Gestion des ressources naturelles</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Classe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T7</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Titre de la séance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Conserver les ressources et respecter les lois</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Séance n°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73 / 80</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Objectif spécifique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Être capable de définir conservation, d'en expliquer les éléments essentiels et de l'utiliser dans une situation géographique.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Durée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60 minutes</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Documentation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Programme d'études officiel T7 — Géographie ; ressources pédagogiques T7 ; atlas géographique.</w:t>
            </w:r>
          </w:p>
        </w:tc>
        <w:tc>
          <w:tcPr>
            <w:tcW w:type="pct" w:w="800"/>
            <w:gridSpan w:val="1"/>
            <w:tcMar>
              <w:top w:type="dxa" w:w="50"/>
              <w:left w:type="dxa" w:w="90"/>
              <w:bottom w:type="dxa" w:w="50"/>
              <w:right w:type="dxa" w:w="90"/>
            </w:tcMar>
            <w:vAlign w:val="top"/>
          </w:tcPr>
          <w:p>
            <w:pPr>
              <w:spacing w:after="20" w:before="0"/>
              <w:jc w:val="left"/>
            </w:pPr>
          </w:p>
        </w:tc>
        <w:tc>
          <w:tcPr>
            <w:tcW w:type="pct" w:w="1600"/>
            <w:gridSpan w:val="1"/>
            <w:tcMar>
              <w:top w:type="dxa" w:w="50"/>
              <w:left w:type="dxa" w:w="90"/>
              <w:bottom w:type="dxa" w:w="50"/>
              <w:right w:type="dxa" w:w="90"/>
            </w:tcMar>
            <w:vAlign w:val="top"/>
          </w:tcPr>
          <w:p>
            <w:pPr>
              <w:spacing w:after="20" w:before="0"/>
              <w:jc w:val="left"/>
            </w:pPr>
          </w:p>
        </w:tc>
      </w:tr>
    </w:tbl>
    <w:p>
      <w:pPr>
        <w:spacing w:after="60"/>
      </w:pPr>
      <w:r>
        <w:rPr>
          <w:rFonts w:ascii="Times New Roman" w:cs="Times New Roman" w:eastAsia="Times New Roman" w:hAnsi="Times New Roman"/>
          <w:sz w:val="18"/>
          <w:szCs w:val="18"/>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50"/>
        <w:gridCol w:w="2050"/>
        <w:gridCol w:w="2050"/>
        <w:gridCol w:w="1000"/>
        <w:gridCol w:w="1150"/>
        <w:gridCol w:w="900"/>
      </w:tblGrid>
      <w:tr>
        <w:trPr>
          <w:tblHeader/>
        </w:trPr>
        <w:tc>
          <w:tcPr>
            <w:tcW w:type="pct" w:w="6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Étapes et Durée</w:t>
            </w:r>
          </w:p>
        </w:tc>
        <w:tc>
          <w:tcPr>
            <w:tcW w:type="pct" w:w="2500"/>
            <w:gridSpan w:val="2"/>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Déroulement de la leçon</w:t>
            </w:r>
          </w:p>
        </w:tc>
        <w:tc>
          <w:tcPr>
            <w:tcW w:type="pct" w:w="6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Technique et Stratégie</w:t>
            </w:r>
          </w:p>
        </w:tc>
        <w:tc>
          <w:tcPr>
            <w:tcW w:type="pct" w:w="7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Support et Matériel</w:t>
            </w:r>
          </w:p>
        </w:tc>
        <w:tc>
          <w:tcPr>
            <w:tcW w:type="pct" w:w="5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Observation</w:t>
            </w:r>
          </w:p>
        </w:tc>
      </w:tr>
      <w:tr>
        <w:trPr>
          <w:tblHeader/>
        </w:trPr>
        <w:tc>
          <w:tcPr>
            <w:tcW w:type="pct" w:w="650"/>
            <w:gridSpan w:val="1"/>
            <w:shd w:fill="F5F5F5" w:color="auto" w:val="clear"/>
            <w:tcMar>
              <w:top w:type="dxa" w:w="50"/>
              <w:left w:type="dxa" w:w="90"/>
              <w:bottom w:type="dxa" w:w="50"/>
              <w:right w:type="dxa" w:w="90"/>
            </w:tcMar>
            <w:vAlign w:val="top"/>
          </w:tcPr>
          <w:p>
            <w:pPr>
              <w:spacing w:after="80" w:before="0"/>
              <w:jc w:val="left"/>
            </w:pP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Enseignant</w:t>
            </w: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Apprenants</w:t>
            </w:r>
          </w:p>
        </w:tc>
        <w:tc>
          <w:tcPr>
            <w:tcW w:type="pct" w:w="600"/>
            <w:gridSpan w:val="1"/>
            <w:shd w:fill="F5F5F5" w:color="auto" w:val="clear"/>
            <w:tcMar>
              <w:top w:type="dxa" w:w="50"/>
              <w:left w:type="dxa" w:w="90"/>
              <w:bottom w:type="dxa" w:w="50"/>
              <w:right w:type="dxa" w:w="90"/>
            </w:tcMar>
            <w:vAlign w:val="top"/>
          </w:tcPr>
          <w:p>
            <w:pPr>
              <w:spacing w:after="80" w:before="0"/>
              <w:jc w:val="left"/>
            </w:pPr>
          </w:p>
        </w:tc>
        <w:tc>
          <w:tcPr>
            <w:tcW w:type="pct" w:w="700"/>
            <w:gridSpan w:val="1"/>
            <w:shd w:fill="F5F5F5" w:color="auto" w:val="clear"/>
            <w:tcMar>
              <w:top w:type="dxa" w:w="50"/>
              <w:left w:type="dxa" w:w="90"/>
              <w:bottom w:type="dxa" w:w="50"/>
              <w:right w:type="dxa" w:w="90"/>
            </w:tcMar>
            <w:vAlign w:val="top"/>
          </w:tcPr>
          <w:p>
            <w:pPr>
              <w:spacing w:after="80" w:before="0"/>
              <w:jc w:val="left"/>
            </w:pPr>
          </w:p>
        </w:tc>
        <w:tc>
          <w:tcPr>
            <w:tcW w:type="pct" w:w="550"/>
            <w:gridSpan w:val="1"/>
            <w:shd w:fill="F5F5F5" w:color="auto" w:val="clear"/>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 RÉVISION</w:t>
            </w:r>
          </w:p>
          <w:p>
            <w:pPr>
              <w:spacing w:after="80" w:before="0"/>
              <w:jc w:val="left"/>
            </w:pPr>
            <w:r>
              <w:rPr>
                <w:rFonts w:ascii="Times New Roman" w:cs="Times New Roman" w:eastAsia="Times New Roman" w:hAnsi="Times New Roman"/>
                <w:b w:val="false"/>
                <w:bCs w:val="false"/>
                <w:i/>
                <w:iCs/>
                <w:color w:val="000000"/>
                <w:sz w:val="21"/>
                <w:szCs w:val="21"/>
              </w:rPr>
              <w:t xml:space="preserve">5 min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Définis « durabilité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Indique deux idées essentielles concernant durabilité.</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règle pratique faut-il retenir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La durabilité consiste à satisfaire les besoins présents tout en conservant les ressources et les possibilités des générations futures.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La dimension environnementale maintient les écosystèmes et les renouvellements. La dimension économique assure une activité viable et économe.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Évaluer ensemble environnement, économie et justice sociale.</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 orales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w:t>
            </w:r>
          </w:p>
        </w:tc>
        <w:tc>
          <w:tcPr>
            <w:tcW w:type="pct" w:w="550"/>
            <w:gridSpan w:val="1"/>
            <w:tcMar>
              <w:top w:type="dxa" w:w="50"/>
              <w:left w:type="dxa" w:w="90"/>
              <w:bottom w:type="dxa" w:w="50"/>
              <w:right w:type="dxa" w:w="90"/>
            </w:tcMar>
            <w:vAlign w:val="top"/>
          </w:tcPr>
          <w:p>
            <w:pPr>
              <w:spacing w:after="80" w:before="0"/>
              <w:jc w:val="left"/>
            </w:pPr>
          </w:p>
        </w:tc>
      </w:tr>
      <w:tr>
        <w:tc>
          <w:tcPr>
            <w:tcW w:type="dxa" w:w="9026"/>
            <w:gridSpan w:val="6"/>
            <w:shd w:fill="EAF3FB" w:color="auto" w:val="clear"/>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3"/>
                <w:szCs w:val="23"/>
              </w:rPr>
              <w:t xml:space="preserve">II. NOUVELLE LEÇON</w:t>
            </w:r>
          </w:p>
          <w:p>
            <w:pPr>
              <w:spacing w:after="80" w:before="0"/>
              <w:jc w:val="left"/>
            </w:pPr>
            <w:r>
              <w:rPr>
                <w:rFonts w:ascii="Times New Roman" w:cs="Times New Roman" w:eastAsia="Times New Roman" w:hAnsi="Times New Roman"/>
                <w:b w:val="false"/>
                <w:bCs w:val="false"/>
                <w:i/>
                <w:iCs/>
                <w:color w:val="000000"/>
                <w:sz w:val="21"/>
                <w:szCs w:val="21"/>
              </w:rPr>
              <w:t xml:space="preserve">45 min</w:t>
            </w: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1. Mise en situation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Nirina examine le règlement partagé d'une forêt et les zones réservées à différents usages.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notion géographique permet de comprendre cette situation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conservation : La conservation protège, utilise avec précaution et restaure les ressources afin de maintenir leurs fonctions et leur disponibilité.</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Récit et questions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Document et schéma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2. Présentation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Aujourd'hui, nous étudions « Conserver les ressources et respecter les lois ». À la fin de la séance, vous saurez définir conservation, expliquer ses composantes et appliquer la notion.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Annonce du titre et de l'objectif</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 cahier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3. Observation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Observez le schéma « Conserver les ressources et respecter les lois » et le document illustré. Repérez la notion centrale, les relations et les éléments du paysage.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observent silencieusement.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Observation silencieuse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pédagogique et document illustré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4. Analyse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Qu'est-ce que conservation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est une première idée importante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autre idée complète l'explication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règle doit guider l'analyse ou l'action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La conservation protège, utilise avec précaution et restaure les ressources afin de maintenir leurs fonctions et leur disponibilité.</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Les aires protégées préservent des habitats et espèces remarquables.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Les règles fixent zones, périodes, techniques et quantités autorisées.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Connaître la règle, comprendre sa raison et participer à son application.</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pédagogique et document illustré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5. Synthèse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La conservation protège, utilise avec précaution et restaure les ressources afin de maintenir leurs fonctions et leur disponibilité. Les aires protégées préservent des habitats et espèces remarquables. Les règles fixent zones, périodes, techniques et quantités autorisées. Il faut retenir : Connaître la règle, comprendre sa raison et participer à son application.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Explication</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6. Application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Réponds par des phrases complètes.</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Définis conservation.</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Relève deux éléments essentiels de la leçon.</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Associe chaque idée à son explication puis justifie ton choix.</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aire protégée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loi</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3. Écris la relation entre ces deux idées.</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La conservation protège, utilise avec précaution et restaure les ressources afin de maintenir leurs fonctions et leur disponibilité. (2,5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Les aires protégées préservent des habitats et espèces remarquables. Les règles fixent zones, périodes, techniques et quantités autorisées. (2,5 points)</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Les aires protégées préservent des habitats et espèces remarquables.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Les règles fixent zones, périodes, techniques et quantités autorisées.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3. Ces idées sont liées dans l'étude de conservation. (1 point)</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ardoise</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III. ÉVALUATION</w:t>
            </w:r>
          </w:p>
          <w:p>
            <w:pPr>
              <w:spacing w:after="80" w:before="0"/>
              <w:jc w:val="left"/>
            </w:pPr>
            <w:r>
              <w:rPr>
                <w:rFonts w:ascii="Times New Roman" w:cs="Times New Roman" w:eastAsia="Times New Roman" w:hAnsi="Times New Roman"/>
                <w:b w:val="false"/>
                <w:bCs w:val="false"/>
                <w:i/>
                <w:iCs/>
                <w:color w:val="000000"/>
                <w:sz w:val="21"/>
                <w:szCs w:val="21"/>
              </w:rPr>
              <w:t xml:space="preserve">10 min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Explique ce que montre la situation.</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Nirina examine le règlement partagé d'une forêt et les zones réservées à différents usages.</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Nomme la notion étudiée.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Donne l'indice qui permet de la reconnaître.</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Rédige une courte réponse organisée.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Présente conservation, une idée essentielle et la règle pratique à retenir.</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Il s'agit de conservation.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Le respect des lois limite les prélèvements illégaux et clarifie les responsabilités. (3 points)</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La conservation protège, utilise avec précaution et restaure les ressources afin de maintenir leurs fonctions et leur disponibilité. Les communautés locales doivent participer aux décisions et au suivi. Connaître la règle, comprendre sa raison et participer à son application. (5 points)</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feuille d'évaluation</w:t>
            </w:r>
          </w:p>
        </w:tc>
        <w:tc>
          <w:tcPr>
            <w:tcW w:type="pct" w:w="550"/>
            <w:gridSpan w:val="1"/>
            <w:tcMar>
              <w:top w:type="dxa" w:w="50"/>
              <w:left w:type="dxa" w:w="90"/>
              <w:bottom w:type="dxa" w:w="50"/>
              <w:right w:type="dxa" w:w="90"/>
            </w:tcMar>
            <w:vAlign w:val="top"/>
          </w:tcPr>
          <w:p>
            <w:pPr>
              <w:spacing w:after="80" w:before="0"/>
              <w:jc w:val="left"/>
            </w:pPr>
          </w:p>
        </w:tc>
      </w:tr>
    </w:tbl>
    <w:p>
      <w:r>
        <w:br w:type="page"/>
      </w:r>
    </w:p>
    <w:p>
      <w:pPr>
        <w:spacing w:after="160" w:before="120"/>
        <w:jc w:val="center"/>
      </w:pPr>
      <w:r>
        <w:rPr>
          <w:rFonts w:ascii="Times New Roman" w:cs="Times New Roman" w:eastAsia="Times New Roman" w:hAnsi="Times New Roman"/>
          <w:b/>
          <w:bCs/>
          <w:color w:val="C00000"/>
          <w:sz w:val="30"/>
          <w:szCs w:val="30"/>
        </w:rPr>
        <w:t xml:space="preserve">Conserver les ressources et respecter les lois</w:t>
      </w:r>
    </w:p>
    <w:p>
      <w:pPr>
        <w:spacing w:after="40" w:before="60"/>
        <w:jc w:val="center"/>
      </w:pPr>
      <w:r>
        <w:drawing>
          <wp:inline distT="0" distB="0" distL="0" distR="0">
            <wp:extent cx="4095750" cy="2419350"/>
            <wp:effectExtent t="0" r="0" b="0" l="0"/>
            <wp:docPr id="1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4095750" cy="2419350"/>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Schéma pédagogique : Conserver les ressources et respecter les lois.</w:t>
      </w:r>
    </w:p>
    <w:p>
      <w:pPr>
        <w:spacing w:after="40" w:before="60"/>
        <w:jc w:val="center"/>
      </w:pPr>
      <w:r>
        <w:drawing>
          <wp:inline distT="0" distB="0" distL="0" distR="0">
            <wp:extent cx="4286250" cy="2333625"/>
            <wp:effectExtent t="0" r="0" b="0" l="0"/>
            <wp:docPr id="1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4286250" cy="2333625"/>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Document d'observation : Nirina examine le règlement partagé d'une forêt et les zones réservées à différents usages.</w:t>
      </w:r>
    </w:p>
    <w:p>
      <w:pPr>
        <w:spacing w:after="80" w:before="140"/>
      </w:pPr>
      <w:r>
        <w:rPr>
          <w:rFonts w:ascii="Times New Roman" w:cs="Times New Roman" w:eastAsia="Times New Roman" w:hAnsi="Times New Roman"/>
          <w:b/>
          <w:bCs/>
          <w:color w:val="1E7B34"/>
          <w:sz w:val="26"/>
          <w:szCs w:val="26"/>
        </w:rPr>
        <w:t xml:space="preserve">1. Comprendre conservation</w:t>
      </w:r>
    </w:p>
    <w:p>
      <w:pPr>
        <w:spacing w:after="100"/>
      </w:pPr>
      <w:r>
        <w:rPr>
          <w:rFonts w:ascii="Times New Roman" w:cs="Times New Roman" w:eastAsia="Times New Roman" w:hAnsi="Times New Roman"/>
          <w:sz w:val="25"/>
          <w:szCs w:val="25"/>
        </w:rPr>
        <w:t xml:space="preserve">La </w:t>
      </w:r>
      <w:r>
        <w:rPr>
          <w:rFonts w:ascii="Times New Roman" w:cs="Times New Roman" w:eastAsia="Times New Roman" w:hAnsi="Times New Roman"/>
          <w:b/>
          <w:bCs/>
          <w:color w:val="1F4E79"/>
          <w:sz w:val="25"/>
          <w:szCs w:val="25"/>
        </w:rPr>
        <w:t xml:space="preserve">conservation</w:t>
      </w:r>
      <w:r>
        <w:rPr>
          <w:rFonts w:ascii="Times New Roman" w:cs="Times New Roman" w:eastAsia="Times New Roman" w:hAnsi="Times New Roman"/>
          <w:sz w:val="25"/>
          <w:szCs w:val="25"/>
        </w:rPr>
        <w:t xml:space="preserve"> protège, utilise avec précaution et restaure les ressources afin de maintenir leurs fonctions et leur disponibilité.</w:t>
      </w:r>
    </w:p>
    <w:p>
      <w:pPr>
        <w:spacing w:after="100"/>
      </w:pPr>
      <w:r>
        <w:rPr>
          <w:rFonts w:ascii="Times New Roman" w:cs="Times New Roman" w:eastAsia="Times New Roman" w:hAnsi="Times New Roman"/>
          <w:sz w:val="25"/>
          <w:szCs w:val="25"/>
        </w:rPr>
        <w:t xml:space="preserve">Cette notion permet d'étudier le territoire avec précision et de relier les faits observés à leurs causes et à leurs conséquences.</w:t>
      </w:r>
    </w:p>
    <w:p>
      <w:pPr>
        <w:spacing w:after="80" w:before="140"/>
      </w:pPr>
      <w:r>
        <w:rPr>
          <w:rFonts w:ascii="Times New Roman" w:cs="Times New Roman" w:eastAsia="Times New Roman" w:hAnsi="Times New Roman"/>
          <w:b/>
          <w:bCs/>
          <w:color w:val="1E7B34"/>
          <w:sz w:val="26"/>
          <w:szCs w:val="26"/>
        </w:rPr>
        <w:t xml:space="preserve">2. Les éléments essentiels</w:t>
      </w:r>
    </w:p>
    <w:p>
      <w:pPr>
        <w:spacing w:after="100"/>
      </w:pPr>
      <w:r>
        <w:rPr>
          <w:rFonts w:ascii="Times New Roman" w:cs="Times New Roman" w:eastAsia="Times New Roman" w:hAnsi="Times New Roman"/>
          <w:sz w:val="25"/>
          <w:szCs w:val="25"/>
        </w:rPr>
        <w:t xml:space="preserve">Les aires protégées préservent des habitats et espèces remarquables.</w:t>
      </w:r>
    </w:p>
    <w:p>
      <w:pPr>
        <w:spacing w:after="100"/>
      </w:pPr>
      <w:r>
        <w:rPr>
          <w:rFonts w:ascii="Times New Roman" w:cs="Times New Roman" w:eastAsia="Times New Roman" w:hAnsi="Times New Roman"/>
          <w:sz w:val="25"/>
          <w:szCs w:val="25"/>
        </w:rPr>
        <w:t xml:space="preserve">Les règles fixent zones, périodes, techniques et quantités autorisées.</w:t>
      </w:r>
    </w:p>
    <w:p>
      <w:pPr>
        <w:spacing w:after="100"/>
      </w:pPr>
      <w:r>
        <w:rPr>
          <w:rFonts w:ascii="Times New Roman" w:cs="Times New Roman" w:eastAsia="Times New Roman" w:hAnsi="Times New Roman"/>
          <w:sz w:val="25"/>
          <w:szCs w:val="25"/>
        </w:rPr>
        <w:t xml:space="preserve">Le respect des </w:t>
      </w:r>
      <w:r>
        <w:rPr>
          <w:rFonts w:ascii="Times New Roman" w:cs="Times New Roman" w:eastAsia="Times New Roman" w:hAnsi="Times New Roman"/>
          <w:b/>
          <w:bCs/>
          <w:color w:val="1F4E79"/>
          <w:sz w:val="25"/>
          <w:szCs w:val="25"/>
        </w:rPr>
        <w:t xml:space="preserve">loi</w:t>
      </w:r>
      <w:r>
        <w:rPr>
          <w:rFonts w:ascii="Times New Roman" w:cs="Times New Roman" w:eastAsia="Times New Roman" w:hAnsi="Times New Roman"/>
          <w:sz w:val="25"/>
          <w:szCs w:val="25"/>
        </w:rPr>
        <w:t xml:space="preserve">s limite les prélèvements illégaux et clarifie les responsabilités.</w:t>
      </w:r>
    </w:p>
    <w:p>
      <w:pPr>
        <w:spacing w:after="100"/>
      </w:pPr>
      <w:r>
        <w:rPr>
          <w:rFonts w:ascii="Times New Roman" w:cs="Times New Roman" w:eastAsia="Times New Roman" w:hAnsi="Times New Roman"/>
          <w:sz w:val="25"/>
          <w:szCs w:val="25"/>
        </w:rPr>
        <w:t xml:space="preserve">Les communautés locales doivent participer aux décisions et au suivi.</w:t>
      </w:r>
    </w:p>
    <w:p>
      <w:pPr>
        <w:spacing w:after="80" w:before="140"/>
      </w:pPr>
      <w:r>
        <w:rPr>
          <w:rFonts w:ascii="Times New Roman" w:cs="Times New Roman" w:eastAsia="Times New Roman" w:hAnsi="Times New Roman"/>
          <w:b/>
          <w:bCs/>
          <w:color w:val="1E7B34"/>
          <w:sz w:val="26"/>
          <w:szCs w:val="26"/>
        </w:rPr>
        <w:t xml:space="preserve">3. Lire une situation et agir</w:t>
      </w:r>
    </w:p>
    <w:p>
      <w:pPr>
        <w:spacing w:after="100"/>
      </w:pPr>
      <w:r>
        <w:rPr>
          <w:rFonts w:ascii="Times New Roman" w:cs="Times New Roman" w:eastAsia="Times New Roman" w:hAnsi="Times New Roman"/>
          <w:sz w:val="25"/>
          <w:szCs w:val="25"/>
        </w:rPr>
        <w:t xml:space="preserve">Nirina examine le règlement partagé d'une forêt et les zones réservées à différents usages.</w:t>
      </w:r>
    </w:p>
    <w:p>
      <w:pPr>
        <w:spacing w:after="100"/>
      </w:pPr>
      <w:r>
        <w:rPr>
          <w:rFonts w:ascii="Times New Roman" w:cs="Times New Roman" w:eastAsia="Times New Roman" w:hAnsi="Times New Roman"/>
          <w:sz w:val="25"/>
          <w:szCs w:val="25"/>
        </w:rPr>
        <w:t xml:space="preserve">Règle à retenir : Connaître la règle, comprendre sa raison et participer à son application.</w:t>
      </w:r>
    </w:p>
    <w:p>
      <w:pPr>
        <w:spacing w:after="60" w:before="160"/>
        <w:jc w:val="left"/>
      </w:pPr>
      <w:r>
        <w:rPr>
          <w:rFonts w:ascii="Times New Roman" w:cs="Times New Roman" w:eastAsia="Times New Roman" w:hAnsi="Times New Roman"/>
          <w:b/>
          <w:bCs/>
          <w:i w:val="false"/>
          <w:iCs w:val="false"/>
          <w:color w:val="000000"/>
          <w:sz w:val="28"/>
          <w:szCs w:val="28"/>
        </w:rPr>
        <w:t xml:space="preserve">EXERCICES</w:t>
      </w:r>
    </w:p>
    <w:p>
      <w:pPr>
        <w:spacing w:after="30" w:before="0"/>
        <w:jc w:val="left"/>
      </w:pPr>
      <w:r>
        <w:rPr>
          <w:rFonts w:ascii="Times New Roman" w:cs="Times New Roman" w:eastAsia="Times New Roman" w:hAnsi="Times New Roman"/>
          <w:b/>
          <w:bCs/>
          <w:i w:val="false"/>
          <w:iCs w:val="false"/>
          <w:color w:val="000000"/>
          <w:sz w:val="25"/>
          <w:szCs w:val="25"/>
        </w:rPr>
        <w:t xml:space="preserve">Exercice 1 (5 points)</w:t>
      </w:r>
    </w:p>
    <w:p>
      <w:pPr>
        <w:spacing w:after="40" w:before="0"/>
        <w:jc w:val="left"/>
      </w:pPr>
      <w:r>
        <w:rPr>
          <w:rFonts w:ascii="Times New Roman" w:cs="Times New Roman" w:eastAsia="Times New Roman" w:hAnsi="Times New Roman"/>
          <w:b w:val="false"/>
          <w:bCs w:val="false"/>
          <w:i/>
          <w:iCs/>
          <w:color w:val="000000"/>
          <w:sz w:val="24"/>
          <w:szCs w:val="24"/>
        </w:rPr>
        <w:t xml:space="preserve">Réponds par des phrases complètes.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Définis conservation.</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Relève deux éléments essentiels de la leçon.</w:t>
      </w:r>
    </w:p>
    <w:p>
      <w:pPr>
        <w:spacing w:after="30" w:before="0"/>
        <w:jc w:val="left"/>
      </w:pPr>
      <w:r>
        <w:rPr>
          <w:rFonts w:ascii="Times New Roman" w:cs="Times New Roman" w:eastAsia="Times New Roman" w:hAnsi="Times New Roman"/>
          <w:b/>
          <w:bCs/>
          <w:i w:val="false"/>
          <w:iCs w:val="false"/>
          <w:color w:val="000000"/>
          <w:sz w:val="25"/>
          <w:szCs w:val="25"/>
        </w:rPr>
        <w:t xml:space="preserve">Exercice 2 (5 points)</w:t>
      </w:r>
    </w:p>
    <w:p>
      <w:pPr>
        <w:spacing w:after="40" w:before="0"/>
        <w:jc w:val="left"/>
      </w:pPr>
      <w:r>
        <w:rPr>
          <w:rFonts w:ascii="Times New Roman" w:cs="Times New Roman" w:eastAsia="Times New Roman" w:hAnsi="Times New Roman"/>
          <w:b w:val="false"/>
          <w:bCs w:val="false"/>
          <w:i/>
          <w:iCs/>
          <w:color w:val="000000"/>
          <w:sz w:val="24"/>
          <w:szCs w:val="24"/>
        </w:rPr>
        <w:t xml:space="preserve">Associe chaque idée à son explication puis justifie ton choix.</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aire protégée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loi</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Écris la relation entre ces deux idées.</w:t>
      </w:r>
    </w:p>
    <w:p>
      <w:pPr>
        <w:spacing w:after="30" w:before="0"/>
        <w:jc w:val="left"/>
      </w:pPr>
      <w:r>
        <w:rPr>
          <w:rFonts w:ascii="Times New Roman" w:cs="Times New Roman" w:eastAsia="Times New Roman" w:hAnsi="Times New Roman"/>
          <w:b/>
          <w:bCs/>
          <w:i w:val="false"/>
          <w:iCs w:val="false"/>
          <w:color w:val="000000"/>
          <w:sz w:val="25"/>
          <w:szCs w:val="25"/>
        </w:rPr>
        <w:t xml:space="preserve">Exercice 3 (5 points)</w:t>
      </w:r>
    </w:p>
    <w:p>
      <w:pPr>
        <w:spacing w:after="40" w:before="0"/>
        <w:jc w:val="left"/>
      </w:pPr>
      <w:r>
        <w:rPr>
          <w:rFonts w:ascii="Times New Roman" w:cs="Times New Roman" w:eastAsia="Times New Roman" w:hAnsi="Times New Roman"/>
          <w:b w:val="false"/>
          <w:bCs w:val="false"/>
          <w:i/>
          <w:iCs/>
          <w:color w:val="000000"/>
          <w:sz w:val="24"/>
          <w:szCs w:val="24"/>
        </w:rPr>
        <w:t xml:space="preserve">Explique ce que montre la situation.</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Nirina examine le règlement partagé d'une forêt et les zones réservées à différents usages.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Nomme la notion étudiée.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Donne l'indice qui permet de la reconnaître.</w:t>
      </w:r>
    </w:p>
    <w:p>
      <w:pPr>
        <w:spacing w:after="30" w:before="0"/>
        <w:jc w:val="left"/>
      </w:pPr>
      <w:r>
        <w:rPr>
          <w:rFonts w:ascii="Times New Roman" w:cs="Times New Roman" w:eastAsia="Times New Roman" w:hAnsi="Times New Roman"/>
          <w:b/>
          <w:bCs/>
          <w:i w:val="false"/>
          <w:iCs w:val="false"/>
          <w:color w:val="000000"/>
          <w:sz w:val="25"/>
          <w:szCs w:val="25"/>
        </w:rPr>
        <w:t xml:space="preserve">Exercice 4 (5 points)</w:t>
      </w:r>
    </w:p>
    <w:p>
      <w:pPr>
        <w:spacing w:after="40" w:before="0"/>
        <w:jc w:val="left"/>
      </w:pPr>
      <w:r>
        <w:rPr>
          <w:rFonts w:ascii="Times New Roman" w:cs="Times New Roman" w:eastAsia="Times New Roman" w:hAnsi="Times New Roman"/>
          <w:b w:val="false"/>
          <w:bCs w:val="false"/>
          <w:i/>
          <w:iCs/>
          <w:color w:val="000000"/>
          <w:sz w:val="24"/>
          <w:szCs w:val="24"/>
        </w:rPr>
        <w:t xml:space="preserve">Rédige une courte réponse organisée.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Présente conservation, une idée essentielle et la règle pratique à retenir.</w:t>
      </w:r>
    </w:p>
    <w:p>
      <w:pPr>
        <w:spacing w:after="120" w:before="0"/>
        <w:jc w:val="left"/>
      </w:pPr>
      <w:r>
        <w:rPr>
          <w:rFonts w:ascii="Times New Roman" w:cs="Times New Roman" w:eastAsia="Times New Roman" w:hAnsi="Times New Roman"/>
          <w:b/>
          <w:bCs/>
          <w:i w:val="false"/>
          <w:iCs w:val="false"/>
          <w:color w:val="000000"/>
          <w:sz w:val="24"/>
          <w:szCs w:val="24"/>
        </w:rPr>
        <w:t xml:space="preserve">Total : 20 points</w:t>
      </w:r>
    </w:p>
    <w:p>
      <w:pPr>
        <w:spacing w:after="60" w:before="120"/>
        <w:jc w:val="left"/>
      </w:pPr>
      <w:r>
        <w:rPr>
          <w:rFonts w:ascii="Times New Roman" w:cs="Times New Roman" w:eastAsia="Times New Roman" w:hAnsi="Times New Roman"/>
          <w:b/>
          <w:bCs/>
          <w:i w:val="false"/>
          <w:iCs w:val="false"/>
          <w:color w:val="000000"/>
          <w:sz w:val="26"/>
          <w:szCs w:val="26"/>
        </w:rPr>
        <w:t xml:space="preserve">CORRIGÉ</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1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La conservation protège, utilise avec précaution et restaure les ressources afin de maintenir leurs fonctions et leur disponibilité. (2,5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Les aires protégées préservent des habitats et espèces remarquables. Les règles fixent zones, périodes, techniques et quantités autorisées. (2,5 points)</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2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Les aires protégées préservent des habitats et espèces remarquables.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Les règles fixent zones, périodes, techniques et quantités autorisées.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Ces idées sont liées dans l'étude de conservation. (1 point)</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3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Il s'agit de conservation.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Le respect des lois limite les prélèvements illégaux et clarifie les responsabilités. (3 points)</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4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La conservation protège, utilise avec précaution et restaure les ressources afin de maintenir leurs fonctions et leur disponibilité. Les communautés locales doivent participer aux décisions et au suivi. Connaître la règle, comprendre sa raison et participer à son application. (5 points)</w:t>
      </w:r>
    </w:p>
    <w:p>
      <w:r>
        <w:br w:type="page"/>
      </w:r>
    </w:p>
    <w:p>
      <w:pPr>
        <w:spacing w:after="40" w:before="0"/>
        <w:jc w:val="center"/>
      </w:pPr>
      <w:r>
        <w:rPr>
          <w:rFonts w:ascii="Times New Roman" w:cs="Times New Roman" w:eastAsia="Times New Roman" w:hAnsi="Times New Roman"/>
          <w:b/>
          <w:bCs/>
          <w:i w:val="false"/>
          <w:iCs w:val="false"/>
          <w:color w:val="000000"/>
          <w:sz w:val="26"/>
          <w:szCs w:val="26"/>
        </w:rPr>
        <w:t xml:space="preserve">SÉANCE 74 / 80</w:t>
      </w:r>
    </w:p>
    <w:p>
      <w:pPr>
        <w:spacing w:after="160" w:before="0"/>
        <w:jc w:val="center"/>
      </w:pPr>
      <w:bookmarkStart w:name="seance74" w:id="84"/>
      <w:r>
        <w:rPr>
          <w:rFonts w:ascii="Times New Roman" w:cs="Times New Roman" w:eastAsia="Times New Roman" w:hAnsi="Times New Roman"/>
          <w:b/>
          <w:bCs/>
          <w:color w:val="000000"/>
          <w:sz w:val="30"/>
          <w:szCs w:val="30"/>
        </w:rPr>
        <w:t xml:space="preserve">Améliorer les techniques et valoriser les ressources</w:t>
      </w:r>
      <w:bookmarkEnd w:id="84"/>
    </w:p>
    <w:p>
      <w:pPr>
        <w:spacing w:after="120" w:before="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1625"/>
        <w:gridCol w:w="3069"/>
        <w:gridCol w:w="1444"/>
        <w:gridCol w:w="2888"/>
      </w:tblGrid>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Discipline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Géographie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Date :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_______</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Thème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Gestion des ressources naturelles</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Classe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T7</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Titre de la séance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Améliorer les techniques et valoriser les ressources</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Séance n°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74 / 80</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Objectif spécifique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Être capable de définir utilisation rationnelle, d'en expliquer les éléments essentiels et de l'utiliser dans une situation géographique.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Durée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60 minutes</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Documentation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Programme d'études officiel T7 — Géographie ; ressources pédagogiques T7 ; atlas géographique.</w:t>
            </w:r>
          </w:p>
        </w:tc>
        <w:tc>
          <w:tcPr>
            <w:tcW w:type="pct" w:w="800"/>
            <w:gridSpan w:val="1"/>
            <w:tcMar>
              <w:top w:type="dxa" w:w="50"/>
              <w:left w:type="dxa" w:w="90"/>
              <w:bottom w:type="dxa" w:w="50"/>
              <w:right w:type="dxa" w:w="90"/>
            </w:tcMar>
            <w:vAlign w:val="top"/>
          </w:tcPr>
          <w:p>
            <w:pPr>
              <w:spacing w:after="20" w:before="0"/>
              <w:jc w:val="left"/>
            </w:pPr>
          </w:p>
        </w:tc>
        <w:tc>
          <w:tcPr>
            <w:tcW w:type="pct" w:w="1600"/>
            <w:gridSpan w:val="1"/>
            <w:tcMar>
              <w:top w:type="dxa" w:w="50"/>
              <w:left w:type="dxa" w:w="90"/>
              <w:bottom w:type="dxa" w:w="50"/>
              <w:right w:type="dxa" w:w="90"/>
            </w:tcMar>
            <w:vAlign w:val="top"/>
          </w:tcPr>
          <w:p>
            <w:pPr>
              <w:spacing w:after="20" w:before="0"/>
              <w:jc w:val="left"/>
            </w:pPr>
          </w:p>
        </w:tc>
      </w:tr>
    </w:tbl>
    <w:p>
      <w:pPr>
        <w:spacing w:after="60"/>
      </w:pPr>
      <w:r>
        <w:rPr>
          <w:rFonts w:ascii="Times New Roman" w:cs="Times New Roman" w:eastAsia="Times New Roman" w:hAnsi="Times New Roman"/>
          <w:sz w:val="18"/>
          <w:szCs w:val="18"/>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50"/>
        <w:gridCol w:w="2050"/>
        <w:gridCol w:w="2050"/>
        <w:gridCol w:w="1000"/>
        <w:gridCol w:w="1150"/>
        <w:gridCol w:w="900"/>
      </w:tblGrid>
      <w:tr>
        <w:trPr>
          <w:tblHeader/>
        </w:trPr>
        <w:tc>
          <w:tcPr>
            <w:tcW w:type="pct" w:w="6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Étapes et Durée</w:t>
            </w:r>
          </w:p>
        </w:tc>
        <w:tc>
          <w:tcPr>
            <w:tcW w:type="pct" w:w="2500"/>
            <w:gridSpan w:val="2"/>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Déroulement de la leçon</w:t>
            </w:r>
          </w:p>
        </w:tc>
        <w:tc>
          <w:tcPr>
            <w:tcW w:type="pct" w:w="6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Technique et Stratégie</w:t>
            </w:r>
          </w:p>
        </w:tc>
        <w:tc>
          <w:tcPr>
            <w:tcW w:type="pct" w:w="7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Support et Matériel</w:t>
            </w:r>
          </w:p>
        </w:tc>
        <w:tc>
          <w:tcPr>
            <w:tcW w:type="pct" w:w="5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Observation</w:t>
            </w:r>
          </w:p>
        </w:tc>
      </w:tr>
      <w:tr>
        <w:trPr>
          <w:tblHeader/>
        </w:trPr>
        <w:tc>
          <w:tcPr>
            <w:tcW w:type="pct" w:w="650"/>
            <w:gridSpan w:val="1"/>
            <w:shd w:fill="F5F5F5" w:color="auto" w:val="clear"/>
            <w:tcMar>
              <w:top w:type="dxa" w:w="50"/>
              <w:left w:type="dxa" w:w="90"/>
              <w:bottom w:type="dxa" w:w="50"/>
              <w:right w:type="dxa" w:w="90"/>
            </w:tcMar>
            <w:vAlign w:val="top"/>
          </w:tcPr>
          <w:p>
            <w:pPr>
              <w:spacing w:after="80" w:before="0"/>
              <w:jc w:val="left"/>
            </w:pP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Enseignant</w:t>
            </w: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Apprenants</w:t>
            </w:r>
          </w:p>
        </w:tc>
        <w:tc>
          <w:tcPr>
            <w:tcW w:type="pct" w:w="600"/>
            <w:gridSpan w:val="1"/>
            <w:shd w:fill="F5F5F5" w:color="auto" w:val="clear"/>
            <w:tcMar>
              <w:top w:type="dxa" w:w="50"/>
              <w:left w:type="dxa" w:w="90"/>
              <w:bottom w:type="dxa" w:w="50"/>
              <w:right w:type="dxa" w:w="90"/>
            </w:tcMar>
            <w:vAlign w:val="top"/>
          </w:tcPr>
          <w:p>
            <w:pPr>
              <w:spacing w:after="80" w:before="0"/>
              <w:jc w:val="left"/>
            </w:pPr>
          </w:p>
        </w:tc>
        <w:tc>
          <w:tcPr>
            <w:tcW w:type="pct" w:w="700"/>
            <w:gridSpan w:val="1"/>
            <w:shd w:fill="F5F5F5" w:color="auto" w:val="clear"/>
            <w:tcMar>
              <w:top w:type="dxa" w:w="50"/>
              <w:left w:type="dxa" w:w="90"/>
              <w:bottom w:type="dxa" w:w="50"/>
              <w:right w:type="dxa" w:w="90"/>
            </w:tcMar>
            <w:vAlign w:val="top"/>
          </w:tcPr>
          <w:p>
            <w:pPr>
              <w:spacing w:after="80" w:before="0"/>
              <w:jc w:val="left"/>
            </w:pPr>
          </w:p>
        </w:tc>
        <w:tc>
          <w:tcPr>
            <w:tcW w:type="pct" w:w="550"/>
            <w:gridSpan w:val="1"/>
            <w:shd w:fill="F5F5F5" w:color="auto" w:val="clear"/>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 RÉVISION</w:t>
            </w:r>
          </w:p>
          <w:p>
            <w:pPr>
              <w:spacing w:after="80" w:before="0"/>
              <w:jc w:val="left"/>
            </w:pPr>
            <w:r>
              <w:rPr>
                <w:rFonts w:ascii="Times New Roman" w:cs="Times New Roman" w:eastAsia="Times New Roman" w:hAnsi="Times New Roman"/>
                <w:b w:val="false"/>
                <w:bCs w:val="false"/>
                <w:i/>
                <w:iCs/>
                <w:color w:val="000000"/>
                <w:sz w:val="21"/>
                <w:szCs w:val="21"/>
              </w:rPr>
              <w:t xml:space="preserve">5 min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Définis « conservation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Indique deux idées essentielles concernant conservation.</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règle pratique faut-il retenir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La conservation protège, utilise avec précaution et restaure les ressources afin de maintenir leurs fonctions et leur disponibilité.</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Les aires protégées préservent des habitats et espèces remarquables. Les règles fixent zones, périodes, techniques et quantités autorisées.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Connaître la règle, comprendre sa raison et participer à son application.</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 orales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w:t>
            </w:r>
          </w:p>
        </w:tc>
        <w:tc>
          <w:tcPr>
            <w:tcW w:type="pct" w:w="550"/>
            <w:gridSpan w:val="1"/>
            <w:tcMar>
              <w:top w:type="dxa" w:w="50"/>
              <w:left w:type="dxa" w:w="90"/>
              <w:bottom w:type="dxa" w:w="50"/>
              <w:right w:type="dxa" w:w="90"/>
            </w:tcMar>
            <w:vAlign w:val="top"/>
          </w:tcPr>
          <w:p>
            <w:pPr>
              <w:spacing w:after="80" w:before="0"/>
              <w:jc w:val="left"/>
            </w:pPr>
          </w:p>
        </w:tc>
      </w:tr>
      <w:tr>
        <w:tc>
          <w:tcPr>
            <w:tcW w:type="dxa" w:w="9026"/>
            <w:gridSpan w:val="6"/>
            <w:shd w:fill="EAF3FB" w:color="auto" w:val="clear"/>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3"/>
                <w:szCs w:val="23"/>
              </w:rPr>
              <w:t xml:space="preserve">II. NOUVELLE LEÇON</w:t>
            </w:r>
          </w:p>
          <w:p>
            <w:pPr>
              <w:spacing w:after="80" w:before="0"/>
              <w:jc w:val="left"/>
            </w:pPr>
            <w:r>
              <w:rPr>
                <w:rFonts w:ascii="Times New Roman" w:cs="Times New Roman" w:eastAsia="Times New Roman" w:hAnsi="Times New Roman"/>
                <w:b w:val="false"/>
                <w:bCs w:val="false"/>
                <w:i/>
                <w:iCs/>
                <w:color w:val="000000"/>
                <w:sz w:val="21"/>
                <w:szCs w:val="21"/>
              </w:rPr>
              <w:t xml:space="preserve">45 min</w:t>
            </w: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1. Mise en situation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Fitia compare deux méthodes de production selon leur rendement, leurs pertes et leurs effets.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notion géographique permet de comprendre cette situation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utilisation rationnelle : L'utilisation rationnelle obtient un service utile avec moins de pertes, moins de dégâts et une meilleure valorisation locale.</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Récit et questions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Document et schéma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2. Présentation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Aujourd'hui, nous étudions « Améliorer les techniques et valoriser les ressources ». À la fin de la séance, vous saurez définir utilisation rationnelle, expliquer ses composantes et appliquer la notion.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Annonce du titre et de l'objectif</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 cahier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3. Observation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Observez le schéma « Améliorer les techniques et valoriser les ressources » et le document illustré. Repérez la notion centrale, les relations et les éléments du paysage.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observent silencieusement.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Observation silencieuse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pédagogique et document illustré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4. Analyse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Qu'est-ce que utilisation rationnelle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est une première idée importante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autre idée complète l'explication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règle doit guider l'analyse ou l'action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L'utilisation rationnelle obtient un service utile avec moins de pertes, moins de dégâts et une meilleure valorisation locale.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Des techniques efficaces économisent eau, énergie et matières.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La transformation locale peut créer davantage de valeur et d'emplois.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Choisir une technique adaptée au milieu, accessible et contrôlable.</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pédagogique et document illustré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5. Synthèse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L'utilisation rationnelle obtient un service utile avec moins de pertes, moins de dégâts et une meilleure valorisation locale. Des techniques efficaces économisent eau, énergie et matières. La transformation locale peut créer davantage de valeur et d'emplois. Il faut retenir : Choisir une technique adaptée au milieu, accessible et contrôlable.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Explication</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6. Application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Réponds par des phrases complètes.</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Définis utilisation rationnelle.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Relève deux éléments essentiels de la leçon.</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Associe chaque idée à son explication puis justifie ton choix.</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efficacité</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technique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3. Écris la relation entre ces deux idées.</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L'utilisation rationnelle obtient un service utile avec moins de pertes, moins de dégâts et une meilleure valorisation locale. (2,5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Des techniques efficaces économisent eau, énergie et matières. La transformation locale peut créer davantage de valeur et d'emplois. (2,5 points)</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Des techniques efficaces économisent eau, énergie et matières.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La transformation locale peut créer davantage de valeur et d'emplois.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3. Ces idées sont liées dans l'étude de utilisation rationnelle. (1 point)</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ardoise</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III. ÉVALUATION</w:t>
            </w:r>
          </w:p>
          <w:p>
            <w:pPr>
              <w:spacing w:after="80" w:before="0"/>
              <w:jc w:val="left"/>
            </w:pPr>
            <w:r>
              <w:rPr>
                <w:rFonts w:ascii="Times New Roman" w:cs="Times New Roman" w:eastAsia="Times New Roman" w:hAnsi="Times New Roman"/>
                <w:b w:val="false"/>
                <w:bCs w:val="false"/>
                <w:i/>
                <w:iCs/>
                <w:color w:val="000000"/>
                <w:sz w:val="21"/>
                <w:szCs w:val="21"/>
              </w:rPr>
              <w:t xml:space="preserve">10 min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Explique ce que montre la situation.</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Fitia compare deux méthodes de production selon leur rendement, leurs pertes et leurs effets.</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Nomme la notion étudiée.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Donne l'indice qui permet de la reconnaître.</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Rédige une courte réponse organisée.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Présente utilisation rationnelle, une idée essentielle et la règle pratique à retenir.</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Il s'agit de utilisation rationnelle.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L'entretien des équipements évite pannes, fuites et déchets. (3 points)</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L'utilisation rationnelle obtient un service utile avec moins de pertes, moins de dégâts et une meilleure valorisation locale. Le suivi des prélèvements vérifie que l'usage reste dans les limites durables. Choisir une technique adaptée au milieu, accessible et contrôlable. (5 points)</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feuille d'évaluation</w:t>
            </w:r>
          </w:p>
        </w:tc>
        <w:tc>
          <w:tcPr>
            <w:tcW w:type="pct" w:w="550"/>
            <w:gridSpan w:val="1"/>
            <w:tcMar>
              <w:top w:type="dxa" w:w="50"/>
              <w:left w:type="dxa" w:w="90"/>
              <w:bottom w:type="dxa" w:w="50"/>
              <w:right w:type="dxa" w:w="90"/>
            </w:tcMar>
            <w:vAlign w:val="top"/>
          </w:tcPr>
          <w:p>
            <w:pPr>
              <w:spacing w:after="80" w:before="0"/>
              <w:jc w:val="left"/>
            </w:pPr>
          </w:p>
        </w:tc>
      </w:tr>
    </w:tbl>
    <w:p>
      <w:r>
        <w:br w:type="page"/>
      </w:r>
    </w:p>
    <w:p>
      <w:pPr>
        <w:spacing w:after="160" w:before="120"/>
        <w:jc w:val="center"/>
      </w:pPr>
      <w:r>
        <w:rPr>
          <w:rFonts w:ascii="Times New Roman" w:cs="Times New Roman" w:eastAsia="Times New Roman" w:hAnsi="Times New Roman"/>
          <w:b/>
          <w:bCs/>
          <w:color w:val="C00000"/>
          <w:sz w:val="30"/>
          <w:szCs w:val="30"/>
        </w:rPr>
        <w:t xml:space="preserve">Améliorer les techniques et valoriser les ressources</w:t>
      </w:r>
    </w:p>
    <w:p>
      <w:pPr>
        <w:spacing w:after="40" w:before="60"/>
        <w:jc w:val="center"/>
      </w:pPr>
      <w:r>
        <w:drawing>
          <wp:inline distT="0" distB="0" distL="0" distR="0">
            <wp:extent cx="4095750" cy="2419350"/>
            <wp:effectExtent t="0" r="0" b="0" l="0"/>
            <wp:docPr id="1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4095750" cy="2419350"/>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Schéma pédagogique : Améliorer les techniques et valoriser les ressources.</w:t>
      </w:r>
    </w:p>
    <w:p>
      <w:pPr>
        <w:spacing w:after="80" w:before="140"/>
      </w:pPr>
      <w:r>
        <w:rPr>
          <w:rFonts w:ascii="Times New Roman" w:cs="Times New Roman" w:eastAsia="Times New Roman" w:hAnsi="Times New Roman"/>
          <w:b/>
          <w:bCs/>
          <w:color w:val="1E7B34"/>
          <w:sz w:val="26"/>
          <w:szCs w:val="26"/>
        </w:rPr>
        <w:t xml:space="preserve">1. Comprendre utilisation rationnelle</w:t>
      </w:r>
    </w:p>
    <w:p>
      <w:pPr>
        <w:spacing w:after="100"/>
      </w:pPr>
      <w:r>
        <w:rPr>
          <w:rFonts w:ascii="Times New Roman" w:cs="Times New Roman" w:eastAsia="Times New Roman" w:hAnsi="Times New Roman"/>
          <w:sz w:val="25"/>
          <w:szCs w:val="25"/>
        </w:rPr>
        <w:t xml:space="preserve">L'</w:t>
      </w:r>
      <w:r>
        <w:rPr>
          <w:rFonts w:ascii="Times New Roman" w:cs="Times New Roman" w:eastAsia="Times New Roman" w:hAnsi="Times New Roman"/>
          <w:b/>
          <w:bCs/>
          <w:color w:val="1F4E79"/>
          <w:sz w:val="25"/>
          <w:szCs w:val="25"/>
        </w:rPr>
        <w:t xml:space="preserve">utilisation rationnelle</w:t>
      </w:r>
      <w:r>
        <w:rPr>
          <w:rFonts w:ascii="Times New Roman" w:cs="Times New Roman" w:eastAsia="Times New Roman" w:hAnsi="Times New Roman"/>
          <w:sz w:val="25"/>
          <w:szCs w:val="25"/>
        </w:rPr>
        <w:t xml:space="preserve"> obtient un service utile avec moins de pertes, moins de dégâts et une meilleure </w:t>
      </w:r>
      <w:r>
        <w:rPr>
          <w:rFonts w:ascii="Times New Roman" w:cs="Times New Roman" w:eastAsia="Times New Roman" w:hAnsi="Times New Roman"/>
          <w:b/>
          <w:bCs/>
          <w:color w:val="1F4E79"/>
          <w:sz w:val="25"/>
          <w:szCs w:val="25"/>
        </w:rPr>
        <w:t xml:space="preserve">valorisation</w:t>
      </w:r>
      <w:r>
        <w:rPr>
          <w:rFonts w:ascii="Times New Roman" w:cs="Times New Roman" w:eastAsia="Times New Roman" w:hAnsi="Times New Roman"/>
          <w:sz w:val="25"/>
          <w:szCs w:val="25"/>
        </w:rPr>
        <w:t xml:space="preserve"> locale.</w:t>
      </w:r>
    </w:p>
    <w:p>
      <w:pPr>
        <w:spacing w:after="100"/>
      </w:pPr>
      <w:r>
        <w:rPr>
          <w:rFonts w:ascii="Times New Roman" w:cs="Times New Roman" w:eastAsia="Times New Roman" w:hAnsi="Times New Roman"/>
          <w:sz w:val="25"/>
          <w:szCs w:val="25"/>
        </w:rPr>
        <w:t xml:space="preserve">Cette notion permet d'étudier le territoire avec précision et de relier les faits observés à leurs causes et à leurs conséquences.</w:t>
      </w:r>
    </w:p>
    <w:p>
      <w:pPr>
        <w:spacing w:after="80" w:before="140"/>
      </w:pPr>
      <w:r>
        <w:rPr>
          <w:rFonts w:ascii="Times New Roman" w:cs="Times New Roman" w:eastAsia="Times New Roman" w:hAnsi="Times New Roman"/>
          <w:b/>
          <w:bCs/>
          <w:color w:val="1E7B34"/>
          <w:sz w:val="26"/>
          <w:szCs w:val="26"/>
        </w:rPr>
        <w:t xml:space="preserve">2. Les éléments essentiels</w:t>
      </w:r>
    </w:p>
    <w:p>
      <w:pPr>
        <w:spacing w:after="100"/>
      </w:pPr>
      <w:r>
        <w:rPr>
          <w:rFonts w:ascii="Times New Roman" w:cs="Times New Roman" w:eastAsia="Times New Roman" w:hAnsi="Times New Roman"/>
          <w:sz w:val="25"/>
          <w:szCs w:val="25"/>
        </w:rPr>
        <w:t xml:space="preserve">Des </w:t>
      </w:r>
      <w:r>
        <w:rPr>
          <w:rFonts w:ascii="Times New Roman" w:cs="Times New Roman" w:eastAsia="Times New Roman" w:hAnsi="Times New Roman"/>
          <w:b/>
          <w:bCs/>
          <w:color w:val="1F4E79"/>
          <w:sz w:val="25"/>
          <w:szCs w:val="25"/>
        </w:rPr>
        <w:t xml:space="preserve">technique</w:t>
      </w:r>
      <w:r>
        <w:rPr>
          <w:rFonts w:ascii="Times New Roman" w:cs="Times New Roman" w:eastAsia="Times New Roman" w:hAnsi="Times New Roman"/>
          <w:sz w:val="25"/>
          <w:szCs w:val="25"/>
        </w:rPr>
        <w:t xml:space="preserve">s efficaces économisent eau, énergie et matières.</w:t>
      </w:r>
    </w:p>
    <w:p>
      <w:pPr>
        <w:spacing w:after="100"/>
      </w:pPr>
      <w:r>
        <w:rPr>
          <w:rFonts w:ascii="Times New Roman" w:cs="Times New Roman" w:eastAsia="Times New Roman" w:hAnsi="Times New Roman"/>
          <w:sz w:val="25"/>
          <w:szCs w:val="25"/>
        </w:rPr>
        <w:t xml:space="preserve">La transformation locale peut créer davantage de valeur et d'emplois.</w:t>
      </w:r>
    </w:p>
    <w:p>
      <w:pPr>
        <w:spacing w:after="100"/>
      </w:pPr>
      <w:r>
        <w:rPr>
          <w:rFonts w:ascii="Times New Roman" w:cs="Times New Roman" w:eastAsia="Times New Roman" w:hAnsi="Times New Roman"/>
          <w:sz w:val="25"/>
          <w:szCs w:val="25"/>
        </w:rPr>
        <w:t xml:space="preserve">L'entretien des équipements évite pannes, fuites et déchets.</w:t>
      </w:r>
    </w:p>
    <w:p>
      <w:pPr>
        <w:spacing w:after="100"/>
      </w:pPr>
      <w:r>
        <w:rPr>
          <w:rFonts w:ascii="Times New Roman" w:cs="Times New Roman" w:eastAsia="Times New Roman" w:hAnsi="Times New Roman"/>
          <w:sz w:val="25"/>
          <w:szCs w:val="25"/>
        </w:rPr>
        <w:t xml:space="preserve">Le </w:t>
      </w:r>
      <w:r>
        <w:rPr>
          <w:rFonts w:ascii="Times New Roman" w:cs="Times New Roman" w:eastAsia="Times New Roman" w:hAnsi="Times New Roman"/>
          <w:b/>
          <w:bCs/>
          <w:color w:val="1F4E79"/>
          <w:sz w:val="25"/>
          <w:szCs w:val="25"/>
        </w:rPr>
        <w:t xml:space="preserve">suivi</w:t>
      </w:r>
      <w:r>
        <w:rPr>
          <w:rFonts w:ascii="Times New Roman" w:cs="Times New Roman" w:eastAsia="Times New Roman" w:hAnsi="Times New Roman"/>
          <w:sz w:val="25"/>
          <w:szCs w:val="25"/>
        </w:rPr>
        <w:t xml:space="preserve"> des prélèvements vérifie que l'usage reste dans les limites durables.</w:t>
      </w:r>
    </w:p>
    <w:p>
      <w:pPr>
        <w:spacing w:after="80" w:before="140"/>
      </w:pPr>
      <w:r>
        <w:rPr>
          <w:rFonts w:ascii="Times New Roman" w:cs="Times New Roman" w:eastAsia="Times New Roman" w:hAnsi="Times New Roman"/>
          <w:b/>
          <w:bCs/>
          <w:color w:val="1E7B34"/>
          <w:sz w:val="26"/>
          <w:szCs w:val="26"/>
        </w:rPr>
        <w:t xml:space="preserve">3. Lire une situation et agir</w:t>
      </w:r>
    </w:p>
    <w:p>
      <w:pPr>
        <w:spacing w:after="100"/>
      </w:pPr>
      <w:r>
        <w:rPr>
          <w:rFonts w:ascii="Times New Roman" w:cs="Times New Roman" w:eastAsia="Times New Roman" w:hAnsi="Times New Roman"/>
          <w:sz w:val="25"/>
          <w:szCs w:val="25"/>
        </w:rPr>
        <w:t xml:space="preserve">Fitia compare deux méthodes de production selon leur rendement, leurs pertes et leurs effets.</w:t>
      </w:r>
    </w:p>
    <w:p>
      <w:pPr>
        <w:spacing w:after="100"/>
      </w:pPr>
      <w:r>
        <w:rPr>
          <w:rFonts w:ascii="Times New Roman" w:cs="Times New Roman" w:eastAsia="Times New Roman" w:hAnsi="Times New Roman"/>
          <w:sz w:val="25"/>
          <w:szCs w:val="25"/>
        </w:rPr>
        <w:t xml:space="preserve">Règle à retenir : Choisir une </w:t>
      </w:r>
      <w:r>
        <w:rPr>
          <w:rFonts w:ascii="Times New Roman" w:cs="Times New Roman" w:eastAsia="Times New Roman" w:hAnsi="Times New Roman"/>
          <w:b/>
          <w:bCs/>
          <w:color w:val="1F4E79"/>
          <w:sz w:val="25"/>
          <w:szCs w:val="25"/>
        </w:rPr>
        <w:t xml:space="preserve">technique</w:t>
      </w:r>
      <w:r>
        <w:rPr>
          <w:rFonts w:ascii="Times New Roman" w:cs="Times New Roman" w:eastAsia="Times New Roman" w:hAnsi="Times New Roman"/>
          <w:sz w:val="25"/>
          <w:szCs w:val="25"/>
        </w:rPr>
        <w:t xml:space="preserve"> adaptée au milieu, accessible et contrôlable.</w:t>
      </w:r>
    </w:p>
    <w:p>
      <w:pPr>
        <w:spacing w:after="40" w:before="60"/>
        <w:jc w:val="center"/>
      </w:pPr>
      <w:r>
        <w:drawing>
          <wp:inline distT="0" distB="0" distL="0" distR="0">
            <wp:extent cx="4286250" cy="2333625"/>
            <wp:effectExtent t="0" r="0" b="0" l="0"/>
            <wp:docPr id="1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4286250" cy="2333625"/>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Document d'observation : Fitia compare deux méthodes de production selon leur rendement, leurs pertes et leurs effets.</w:t>
      </w:r>
    </w:p>
    <w:p>
      <w:pPr>
        <w:spacing w:after="60" w:before="160"/>
        <w:jc w:val="left"/>
      </w:pPr>
      <w:r>
        <w:rPr>
          <w:rFonts w:ascii="Times New Roman" w:cs="Times New Roman" w:eastAsia="Times New Roman" w:hAnsi="Times New Roman"/>
          <w:b/>
          <w:bCs/>
          <w:i w:val="false"/>
          <w:iCs w:val="false"/>
          <w:color w:val="000000"/>
          <w:sz w:val="28"/>
          <w:szCs w:val="28"/>
        </w:rPr>
        <w:t xml:space="preserve">EXERCICES</w:t>
      </w:r>
    </w:p>
    <w:p>
      <w:pPr>
        <w:spacing w:after="30" w:before="0"/>
        <w:jc w:val="left"/>
      </w:pPr>
      <w:r>
        <w:rPr>
          <w:rFonts w:ascii="Times New Roman" w:cs="Times New Roman" w:eastAsia="Times New Roman" w:hAnsi="Times New Roman"/>
          <w:b/>
          <w:bCs/>
          <w:i w:val="false"/>
          <w:iCs w:val="false"/>
          <w:color w:val="000000"/>
          <w:sz w:val="25"/>
          <w:szCs w:val="25"/>
        </w:rPr>
        <w:t xml:space="preserve">Exercice 1 (5 points)</w:t>
      </w:r>
    </w:p>
    <w:p>
      <w:pPr>
        <w:spacing w:after="40" w:before="0"/>
        <w:jc w:val="left"/>
      </w:pPr>
      <w:r>
        <w:rPr>
          <w:rFonts w:ascii="Times New Roman" w:cs="Times New Roman" w:eastAsia="Times New Roman" w:hAnsi="Times New Roman"/>
          <w:b w:val="false"/>
          <w:bCs w:val="false"/>
          <w:i/>
          <w:iCs/>
          <w:color w:val="000000"/>
          <w:sz w:val="24"/>
          <w:szCs w:val="24"/>
        </w:rPr>
        <w:t xml:space="preserve">Réponds par des phrases complètes.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Définis utilisation rationnelle.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Relève deux éléments essentiels de la leçon.</w:t>
      </w:r>
    </w:p>
    <w:p>
      <w:pPr>
        <w:spacing w:after="30" w:before="0"/>
        <w:jc w:val="left"/>
      </w:pPr>
      <w:r>
        <w:rPr>
          <w:rFonts w:ascii="Times New Roman" w:cs="Times New Roman" w:eastAsia="Times New Roman" w:hAnsi="Times New Roman"/>
          <w:b/>
          <w:bCs/>
          <w:i w:val="false"/>
          <w:iCs w:val="false"/>
          <w:color w:val="000000"/>
          <w:sz w:val="25"/>
          <w:szCs w:val="25"/>
        </w:rPr>
        <w:t xml:space="preserve">Exercice 2 (5 points)</w:t>
      </w:r>
    </w:p>
    <w:p>
      <w:pPr>
        <w:spacing w:after="40" w:before="0"/>
        <w:jc w:val="left"/>
      </w:pPr>
      <w:r>
        <w:rPr>
          <w:rFonts w:ascii="Times New Roman" w:cs="Times New Roman" w:eastAsia="Times New Roman" w:hAnsi="Times New Roman"/>
          <w:b w:val="false"/>
          <w:bCs w:val="false"/>
          <w:i/>
          <w:iCs/>
          <w:color w:val="000000"/>
          <w:sz w:val="24"/>
          <w:szCs w:val="24"/>
        </w:rPr>
        <w:t xml:space="preserve">Associe chaque idée à son explication puis justifie ton choix.</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efficacité</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technique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Écris la relation entre ces deux idées.</w:t>
      </w:r>
    </w:p>
    <w:p>
      <w:pPr>
        <w:spacing w:after="30" w:before="0"/>
        <w:jc w:val="left"/>
      </w:pPr>
      <w:r>
        <w:rPr>
          <w:rFonts w:ascii="Times New Roman" w:cs="Times New Roman" w:eastAsia="Times New Roman" w:hAnsi="Times New Roman"/>
          <w:b/>
          <w:bCs/>
          <w:i w:val="false"/>
          <w:iCs w:val="false"/>
          <w:color w:val="000000"/>
          <w:sz w:val="25"/>
          <w:szCs w:val="25"/>
        </w:rPr>
        <w:t xml:space="preserve">Exercice 3 (5 points)</w:t>
      </w:r>
    </w:p>
    <w:p>
      <w:pPr>
        <w:spacing w:after="40" w:before="0"/>
        <w:jc w:val="left"/>
      </w:pPr>
      <w:r>
        <w:rPr>
          <w:rFonts w:ascii="Times New Roman" w:cs="Times New Roman" w:eastAsia="Times New Roman" w:hAnsi="Times New Roman"/>
          <w:b w:val="false"/>
          <w:bCs w:val="false"/>
          <w:i/>
          <w:iCs/>
          <w:color w:val="000000"/>
          <w:sz w:val="24"/>
          <w:szCs w:val="24"/>
        </w:rPr>
        <w:t xml:space="preserve">Explique ce que montre la situation.</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Fitia compare deux méthodes de production selon leur rendement, leurs pertes et leurs effets.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Nomme la notion étudiée.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Donne l'indice qui permet de la reconnaître.</w:t>
      </w:r>
    </w:p>
    <w:p>
      <w:pPr>
        <w:spacing w:after="30" w:before="0"/>
        <w:jc w:val="left"/>
      </w:pPr>
      <w:r>
        <w:rPr>
          <w:rFonts w:ascii="Times New Roman" w:cs="Times New Roman" w:eastAsia="Times New Roman" w:hAnsi="Times New Roman"/>
          <w:b/>
          <w:bCs/>
          <w:i w:val="false"/>
          <w:iCs w:val="false"/>
          <w:color w:val="000000"/>
          <w:sz w:val="25"/>
          <w:szCs w:val="25"/>
        </w:rPr>
        <w:t xml:space="preserve">Exercice 4 (5 points)</w:t>
      </w:r>
    </w:p>
    <w:p>
      <w:pPr>
        <w:spacing w:after="40" w:before="0"/>
        <w:jc w:val="left"/>
      </w:pPr>
      <w:r>
        <w:rPr>
          <w:rFonts w:ascii="Times New Roman" w:cs="Times New Roman" w:eastAsia="Times New Roman" w:hAnsi="Times New Roman"/>
          <w:b w:val="false"/>
          <w:bCs w:val="false"/>
          <w:i/>
          <w:iCs/>
          <w:color w:val="000000"/>
          <w:sz w:val="24"/>
          <w:szCs w:val="24"/>
        </w:rPr>
        <w:t xml:space="preserve">Rédige une courte réponse organisée.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Présente utilisation rationnelle, une idée essentielle et la règle pratique à retenir.</w:t>
      </w:r>
    </w:p>
    <w:p>
      <w:pPr>
        <w:spacing w:after="120" w:before="0"/>
        <w:jc w:val="left"/>
      </w:pPr>
      <w:r>
        <w:rPr>
          <w:rFonts w:ascii="Times New Roman" w:cs="Times New Roman" w:eastAsia="Times New Roman" w:hAnsi="Times New Roman"/>
          <w:b/>
          <w:bCs/>
          <w:i w:val="false"/>
          <w:iCs w:val="false"/>
          <w:color w:val="000000"/>
          <w:sz w:val="24"/>
          <w:szCs w:val="24"/>
        </w:rPr>
        <w:t xml:space="preserve">Total : 20 points</w:t>
      </w:r>
    </w:p>
    <w:p>
      <w:pPr>
        <w:spacing w:after="60" w:before="120"/>
        <w:jc w:val="left"/>
      </w:pPr>
      <w:r>
        <w:rPr>
          <w:rFonts w:ascii="Times New Roman" w:cs="Times New Roman" w:eastAsia="Times New Roman" w:hAnsi="Times New Roman"/>
          <w:b/>
          <w:bCs/>
          <w:i w:val="false"/>
          <w:iCs w:val="false"/>
          <w:color w:val="000000"/>
          <w:sz w:val="26"/>
          <w:szCs w:val="26"/>
        </w:rPr>
        <w:t xml:space="preserve">CORRIGÉ</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1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L'utilisation rationnelle obtient un service utile avec moins de pertes, moins de dégâts et une meilleure valorisation locale. (2,5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Des techniques efficaces économisent eau, énergie et matières. La transformation locale peut créer davantage de valeur et d'emplois. (2,5 points)</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2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Des techniques efficaces économisent eau, énergie et matières.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La transformation locale peut créer davantage de valeur et d'emplois.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Ces idées sont liées dans l'étude de utilisation rationnelle. (1 point)</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3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Il s'agit de utilisation rationnelle.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L'entretien des équipements évite pannes, fuites et déchets. (3 points)</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4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L'utilisation rationnelle obtient un service utile avec moins de pertes, moins de dégâts et une meilleure valorisation locale. Le suivi des prélèvements vérifie que l'usage reste dans les limites durables. Choisir une technique adaptée au milieu, accessible et contrôlable. (5 points)</w:t>
      </w:r>
    </w:p>
    <w:p>
      <w:r>
        <w:br w:type="page"/>
      </w:r>
    </w:p>
    <w:p>
      <w:pPr>
        <w:spacing w:after="40" w:before="0"/>
        <w:jc w:val="center"/>
      </w:pPr>
      <w:r>
        <w:rPr>
          <w:rFonts w:ascii="Times New Roman" w:cs="Times New Roman" w:eastAsia="Times New Roman" w:hAnsi="Times New Roman"/>
          <w:b/>
          <w:bCs/>
          <w:i w:val="false"/>
          <w:iCs w:val="false"/>
          <w:color w:val="000000"/>
          <w:sz w:val="26"/>
          <w:szCs w:val="26"/>
        </w:rPr>
        <w:t xml:space="preserve">SÉANCE 75 / 80</w:t>
      </w:r>
    </w:p>
    <w:p>
      <w:pPr>
        <w:spacing w:after="160" w:before="0"/>
        <w:jc w:val="center"/>
      </w:pPr>
      <w:bookmarkStart w:name="seance75" w:id="85"/>
      <w:r>
        <w:rPr>
          <w:rFonts w:ascii="Times New Roman" w:cs="Times New Roman" w:eastAsia="Times New Roman" w:hAnsi="Times New Roman"/>
          <w:b/>
          <w:bCs/>
          <w:color w:val="000000"/>
          <w:sz w:val="30"/>
          <w:szCs w:val="30"/>
        </w:rPr>
        <w:t xml:space="preserve">Le reboisement et la restauration</w:t>
      </w:r>
      <w:bookmarkEnd w:id="85"/>
    </w:p>
    <w:p>
      <w:pPr>
        <w:spacing w:after="120" w:before="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1625"/>
        <w:gridCol w:w="3069"/>
        <w:gridCol w:w="1444"/>
        <w:gridCol w:w="2888"/>
      </w:tblGrid>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Discipline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Géographie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Date :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_______</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Thème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Gestion des ressources naturelles</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Classe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T7</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Titre de la séance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Le reboisement et la restauration</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Séance n°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75 / 80</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Objectif spécifique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Être capable de définir reboisement, d'en expliquer les éléments essentiels et de l'utiliser dans une situation géographique.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Durée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60 minutes</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Documentation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Programme d'études officiel T7 — Géographie ; ressources pédagogiques T7 ; atlas géographique.</w:t>
            </w:r>
          </w:p>
        </w:tc>
        <w:tc>
          <w:tcPr>
            <w:tcW w:type="pct" w:w="800"/>
            <w:gridSpan w:val="1"/>
            <w:tcMar>
              <w:top w:type="dxa" w:w="50"/>
              <w:left w:type="dxa" w:w="90"/>
              <w:bottom w:type="dxa" w:w="50"/>
              <w:right w:type="dxa" w:w="90"/>
            </w:tcMar>
            <w:vAlign w:val="top"/>
          </w:tcPr>
          <w:p>
            <w:pPr>
              <w:spacing w:after="20" w:before="0"/>
              <w:jc w:val="left"/>
            </w:pPr>
          </w:p>
        </w:tc>
        <w:tc>
          <w:tcPr>
            <w:tcW w:type="pct" w:w="1600"/>
            <w:gridSpan w:val="1"/>
            <w:tcMar>
              <w:top w:type="dxa" w:w="50"/>
              <w:left w:type="dxa" w:w="90"/>
              <w:bottom w:type="dxa" w:w="50"/>
              <w:right w:type="dxa" w:w="90"/>
            </w:tcMar>
            <w:vAlign w:val="top"/>
          </w:tcPr>
          <w:p>
            <w:pPr>
              <w:spacing w:after="20" w:before="0"/>
              <w:jc w:val="left"/>
            </w:pPr>
          </w:p>
        </w:tc>
      </w:tr>
    </w:tbl>
    <w:p>
      <w:pPr>
        <w:spacing w:after="60"/>
      </w:pPr>
      <w:r>
        <w:rPr>
          <w:rFonts w:ascii="Times New Roman" w:cs="Times New Roman" w:eastAsia="Times New Roman" w:hAnsi="Times New Roman"/>
          <w:sz w:val="18"/>
          <w:szCs w:val="18"/>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50"/>
        <w:gridCol w:w="2050"/>
        <w:gridCol w:w="2050"/>
        <w:gridCol w:w="1000"/>
        <w:gridCol w:w="1150"/>
        <w:gridCol w:w="900"/>
      </w:tblGrid>
      <w:tr>
        <w:trPr>
          <w:tblHeader/>
        </w:trPr>
        <w:tc>
          <w:tcPr>
            <w:tcW w:type="pct" w:w="6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Étapes et Durée</w:t>
            </w:r>
          </w:p>
        </w:tc>
        <w:tc>
          <w:tcPr>
            <w:tcW w:type="pct" w:w="2500"/>
            <w:gridSpan w:val="2"/>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Déroulement de la leçon</w:t>
            </w:r>
          </w:p>
        </w:tc>
        <w:tc>
          <w:tcPr>
            <w:tcW w:type="pct" w:w="6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Technique et Stratégie</w:t>
            </w:r>
          </w:p>
        </w:tc>
        <w:tc>
          <w:tcPr>
            <w:tcW w:type="pct" w:w="7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Support et Matériel</w:t>
            </w:r>
          </w:p>
        </w:tc>
        <w:tc>
          <w:tcPr>
            <w:tcW w:type="pct" w:w="5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Observation</w:t>
            </w:r>
          </w:p>
        </w:tc>
      </w:tr>
      <w:tr>
        <w:trPr>
          <w:tblHeader/>
        </w:trPr>
        <w:tc>
          <w:tcPr>
            <w:tcW w:type="pct" w:w="650"/>
            <w:gridSpan w:val="1"/>
            <w:shd w:fill="F5F5F5" w:color="auto" w:val="clear"/>
            <w:tcMar>
              <w:top w:type="dxa" w:w="50"/>
              <w:left w:type="dxa" w:w="90"/>
              <w:bottom w:type="dxa" w:w="50"/>
              <w:right w:type="dxa" w:w="90"/>
            </w:tcMar>
            <w:vAlign w:val="top"/>
          </w:tcPr>
          <w:p>
            <w:pPr>
              <w:spacing w:after="80" w:before="0"/>
              <w:jc w:val="left"/>
            </w:pP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Enseignant</w:t>
            </w: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Apprenants</w:t>
            </w:r>
          </w:p>
        </w:tc>
        <w:tc>
          <w:tcPr>
            <w:tcW w:type="pct" w:w="600"/>
            <w:gridSpan w:val="1"/>
            <w:shd w:fill="F5F5F5" w:color="auto" w:val="clear"/>
            <w:tcMar>
              <w:top w:type="dxa" w:w="50"/>
              <w:left w:type="dxa" w:w="90"/>
              <w:bottom w:type="dxa" w:w="50"/>
              <w:right w:type="dxa" w:w="90"/>
            </w:tcMar>
            <w:vAlign w:val="top"/>
          </w:tcPr>
          <w:p>
            <w:pPr>
              <w:spacing w:after="80" w:before="0"/>
              <w:jc w:val="left"/>
            </w:pPr>
          </w:p>
        </w:tc>
        <w:tc>
          <w:tcPr>
            <w:tcW w:type="pct" w:w="700"/>
            <w:gridSpan w:val="1"/>
            <w:shd w:fill="F5F5F5" w:color="auto" w:val="clear"/>
            <w:tcMar>
              <w:top w:type="dxa" w:w="50"/>
              <w:left w:type="dxa" w:w="90"/>
              <w:bottom w:type="dxa" w:w="50"/>
              <w:right w:type="dxa" w:w="90"/>
            </w:tcMar>
            <w:vAlign w:val="top"/>
          </w:tcPr>
          <w:p>
            <w:pPr>
              <w:spacing w:after="80" w:before="0"/>
              <w:jc w:val="left"/>
            </w:pPr>
          </w:p>
        </w:tc>
        <w:tc>
          <w:tcPr>
            <w:tcW w:type="pct" w:w="550"/>
            <w:gridSpan w:val="1"/>
            <w:shd w:fill="F5F5F5" w:color="auto" w:val="clear"/>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 RÉVISION</w:t>
            </w:r>
          </w:p>
          <w:p>
            <w:pPr>
              <w:spacing w:after="80" w:before="0"/>
              <w:jc w:val="left"/>
            </w:pPr>
            <w:r>
              <w:rPr>
                <w:rFonts w:ascii="Times New Roman" w:cs="Times New Roman" w:eastAsia="Times New Roman" w:hAnsi="Times New Roman"/>
                <w:b w:val="false"/>
                <w:bCs w:val="false"/>
                <w:i/>
                <w:iCs/>
                <w:color w:val="000000"/>
                <w:sz w:val="21"/>
                <w:szCs w:val="21"/>
              </w:rPr>
              <w:t xml:space="preserve">5 min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Définis « utilisation rationnelle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Indique deux idées essentielles concernant utilisation rationnelle.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règle pratique faut-il retenir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L'utilisation rationnelle obtient un service utile avec moins de pertes, moins de dégâts et une meilleure valorisation locale.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Des techniques efficaces économisent eau, énergie et matières. La transformation locale peut créer davantage de valeur et d'emplois.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Choisir une technique adaptée au milieu, accessible et contrôlable.</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 orales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w:t>
            </w:r>
          </w:p>
        </w:tc>
        <w:tc>
          <w:tcPr>
            <w:tcW w:type="pct" w:w="550"/>
            <w:gridSpan w:val="1"/>
            <w:tcMar>
              <w:top w:type="dxa" w:w="50"/>
              <w:left w:type="dxa" w:w="90"/>
              <w:bottom w:type="dxa" w:w="50"/>
              <w:right w:type="dxa" w:w="90"/>
            </w:tcMar>
            <w:vAlign w:val="top"/>
          </w:tcPr>
          <w:p>
            <w:pPr>
              <w:spacing w:after="80" w:before="0"/>
              <w:jc w:val="left"/>
            </w:pPr>
          </w:p>
        </w:tc>
      </w:tr>
      <w:tr>
        <w:tc>
          <w:tcPr>
            <w:tcW w:type="dxa" w:w="9026"/>
            <w:gridSpan w:val="6"/>
            <w:shd w:fill="EAF3FB" w:color="auto" w:val="clear"/>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3"/>
                <w:szCs w:val="23"/>
              </w:rPr>
              <w:t xml:space="preserve">II. NOUVELLE LEÇON</w:t>
            </w:r>
          </w:p>
          <w:p>
            <w:pPr>
              <w:spacing w:after="80" w:before="0"/>
              <w:jc w:val="left"/>
            </w:pPr>
            <w:r>
              <w:rPr>
                <w:rFonts w:ascii="Times New Roman" w:cs="Times New Roman" w:eastAsia="Times New Roman" w:hAnsi="Times New Roman"/>
                <w:b w:val="false"/>
                <w:bCs w:val="false"/>
                <w:i/>
                <w:iCs/>
                <w:color w:val="000000"/>
                <w:sz w:val="21"/>
                <w:szCs w:val="21"/>
              </w:rPr>
              <w:t xml:space="preserve">45 min</w:t>
            </w: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1. Mise en situation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Tahiry prépare avec sa classe un espace vert et un suivi des plants autour de l'école.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notion géographique permet de comprendre cette situation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reboisement : Le reboisement installe des arbres sur un terrain déboisé ; la restauration cherche plus largement à retrouver les fonctions d'un écosystème dégradé.</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Récit et questions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Document et schéma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2. Présentation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Aujourd'hui, nous étudions « Le reboisement et la restauration ». À la fin de la séance, vous saurez définir reboisement, expliquer ses composantes et appliquer la notion.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Annonce du titre et de l'objectif</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 cahier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3. Observation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Observez le schéma « Le reboisement et la restauration » et le document illustré. Repérez la notion centrale, les relations et les éléments du paysage.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observent silencieusement.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Observation silencieuse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pédagogique et document illustré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4. Analyse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Qu'est-ce que reboisement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est une première idée importante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autre idée complète l'explication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règle doit guider l'analyse ou l'action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 reboisement installe des arbres sur un terrain déboisé ; la restauration cherche plus largement à retrouver les fonctions d'un écosystème dégradé.</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Les espèces choisies doivent convenir au sol, au climat et aux besoins locaux.</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Planter ne suffit pas : les jeunes arbres doivent être protégés et suivis.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Planter au bon endroit, protéger, mesurer la survie et remplacer les pertes.</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pédagogique et document illustré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5. Synthèse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 reboisement installe des arbres sur un terrain déboisé ; la restauration cherche plus largement à retrouver les fonctions d'un écosystème dégradé. Les espèces choisies doivent convenir au sol, au climat et aux besoins locaux. Planter ne suffit pas : les jeunes arbres doivent être protégés et suivis. Il faut retenir : Planter au bon endroit, protéger, mesurer la survie et remplacer les pertes.</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Explication</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6. Application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Réponds par des phrases complètes.</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Définis reboisement.</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Relève deux éléments essentiels de la leçon.</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Associe chaque idée à son explication puis justifie ton choix.</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plantation</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espèce locale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3. Écris la relation entre ces deux idées.</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Le reboisement installe des arbres sur un terrain déboisé ; la restauration cherche plus largement à retrouver les fonctions d'un écosystème dégradé. (2,5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Les espèces choisies doivent convenir au sol, au climat et aux besoins locaux. Planter ne suffit pas : les jeunes arbres doivent être protégés et suivis. (2,5 points)</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Les espèces choisies doivent convenir au sol, au climat et aux besoins locaux.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Planter ne suffit pas : les jeunes arbres doivent être protégés et suivis.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3. Ces idées sont liées dans l'étude de reboisement. (1 point)</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ardoise</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III. ÉVALUATION</w:t>
            </w:r>
          </w:p>
          <w:p>
            <w:pPr>
              <w:spacing w:after="80" w:before="0"/>
              <w:jc w:val="left"/>
            </w:pPr>
            <w:r>
              <w:rPr>
                <w:rFonts w:ascii="Times New Roman" w:cs="Times New Roman" w:eastAsia="Times New Roman" w:hAnsi="Times New Roman"/>
                <w:b w:val="false"/>
                <w:bCs w:val="false"/>
                <w:i/>
                <w:iCs/>
                <w:color w:val="000000"/>
                <w:sz w:val="21"/>
                <w:szCs w:val="21"/>
              </w:rPr>
              <w:t xml:space="preserve">10 min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Explique ce que montre la situation.</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Tahiry prépare avec sa classe un espace vert et un suivi des plants autour de l'école.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Nomme la notion étudiée.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Donne l'indice qui permet de la reconnaître.</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Rédige une courte réponse organisée.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Présente reboisement, une idée essentielle et la règle pratique à retenir.</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Il s'agit de reboisement.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Haies et forêts ralentissent l'érosion et favorisent l'infiltration. (3 points)</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Le reboisement installe des arbres sur un terrain déboisé ; la restauration cherche plus largement à retrouver les fonctions d'un écosystème dégradé. La restauration d'habitats aide la biodiversité et le stockage du carbone. Planter au bon endroit, protéger, mesurer la survie et remplacer les pertes. (5 points)</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feuille d'évaluation</w:t>
            </w:r>
          </w:p>
        </w:tc>
        <w:tc>
          <w:tcPr>
            <w:tcW w:type="pct" w:w="550"/>
            <w:gridSpan w:val="1"/>
            <w:tcMar>
              <w:top w:type="dxa" w:w="50"/>
              <w:left w:type="dxa" w:w="90"/>
              <w:bottom w:type="dxa" w:w="50"/>
              <w:right w:type="dxa" w:w="90"/>
            </w:tcMar>
            <w:vAlign w:val="top"/>
          </w:tcPr>
          <w:p>
            <w:pPr>
              <w:spacing w:after="80" w:before="0"/>
              <w:jc w:val="left"/>
            </w:pPr>
          </w:p>
        </w:tc>
      </w:tr>
    </w:tbl>
    <w:p>
      <w:r>
        <w:br w:type="page"/>
      </w:r>
    </w:p>
    <w:p>
      <w:pPr>
        <w:spacing w:after="160" w:before="120"/>
        <w:jc w:val="center"/>
      </w:pPr>
      <w:r>
        <w:rPr>
          <w:rFonts w:ascii="Times New Roman" w:cs="Times New Roman" w:eastAsia="Times New Roman" w:hAnsi="Times New Roman"/>
          <w:b/>
          <w:bCs/>
          <w:color w:val="C00000"/>
          <w:sz w:val="30"/>
          <w:szCs w:val="30"/>
        </w:rPr>
        <w:t xml:space="preserve">Le reboisement et la restauration</w:t>
      </w:r>
    </w:p>
    <w:p>
      <w:pPr>
        <w:spacing w:after="40" w:before="60"/>
        <w:jc w:val="center"/>
      </w:pPr>
      <w:r>
        <w:drawing>
          <wp:inline distT="0" distB="0" distL="0" distR="0">
            <wp:extent cx="4095750" cy="2419350"/>
            <wp:effectExtent t="0" r="0" b="0" l="0"/>
            <wp:docPr id="1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4095750" cy="2419350"/>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Schéma pédagogique : Le reboisement et la restauration.</w:t>
      </w:r>
    </w:p>
    <w:p>
      <w:pPr>
        <w:spacing w:after="40" w:before="60"/>
        <w:jc w:val="center"/>
      </w:pPr>
      <w:r>
        <w:drawing>
          <wp:inline distT="0" distB="0" distL="0" distR="0">
            <wp:extent cx="4286250" cy="2333625"/>
            <wp:effectExtent t="0" r="0" b="0" l="0"/>
            <wp:docPr id="1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4286250" cy="2333625"/>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Document d'observation : Tahiry prépare avec sa classe un espace vert et un suivi des plants autour de l'école.</w:t>
      </w:r>
    </w:p>
    <w:p>
      <w:pPr>
        <w:spacing w:after="80" w:before="140"/>
      </w:pPr>
      <w:r>
        <w:rPr>
          <w:rFonts w:ascii="Times New Roman" w:cs="Times New Roman" w:eastAsia="Times New Roman" w:hAnsi="Times New Roman"/>
          <w:b/>
          <w:bCs/>
          <w:color w:val="1E7B34"/>
          <w:sz w:val="26"/>
          <w:szCs w:val="26"/>
        </w:rPr>
        <w:t xml:space="preserve">1. Comprendre reboisement</w:t>
      </w:r>
    </w:p>
    <w:p>
      <w:pPr>
        <w:spacing w:after="100"/>
      </w:pPr>
      <w:r>
        <w:rPr>
          <w:rFonts w:ascii="Times New Roman" w:cs="Times New Roman" w:eastAsia="Times New Roman" w:hAnsi="Times New Roman"/>
          <w:sz w:val="25"/>
          <w:szCs w:val="25"/>
        </w:rPr>
        <w:t xml:space="preserve">Le </w:t>
      </w:r>
      <w:r>
        <w:rPr>
          <w:rFonts w:ascii="Times New Roman" w:cs="Times New Roman" w:eastAsia="Times New Roman" w:hAnsi="Times New Roman"/>
          <w:b/>
          <w:bCs/>
          <w:color w:val="1F4E79"/>
          <w:sz w:val="25"/>
          <w:szCs w:val="25"/>
        </w:rPr>
        <w:t xml:space="preserve">reboisement</w:t>
      </w:r>
      <w:r>
        <w:rPr>
          <w:rFonts w:ascii="Times New Roman" w:cs="Times New Roman" w:eastAsia="Times New Roman" w:hAnsi="Times New Roman"/>
          <w:sz w:val="25"/>
          <w:szCs w:val="25"/>
        </w:rPr>
        <w:t xml:space="preserve"> installe des arbres sur un terrain déboisé ; la </w:t>
      </w:r>
      <w:r>
        <w:rPr>
          <w:rFonts w:ascii="Times New Roman" w:cs="Times New Roman" w:eastAsia="Times New Roman" w:hAnsi="Times New Roman"/>
          <w:b/>
          <w:bCs/>
          <w:color w:val="1F4E79"/>
          <w:sz w:val="25"/>
          <w:szCs w:val="25"/>
        </w:rPr>
        <w:t xml:space="preserve">restauration</w:t>
      </w:r>
      <w:r>
        <w:rPr>
          <w:rFonts w:ascii="Times New Roman" w:cs="Times New Roman" w:eastAsia="Times New Roman" w:hAnsi="Times New Roman"/>
          <w:sz w:val="25"/>
          <w:szCs w:val="25"/>
        </w:rPr>
        <w:t xml:space="preserve"> cherche plus largement à retrouver les fonctions d'un écosystème dégradé.</w:t>
      </w:r>
    </w:p>
    <w:p>
      <w:pPr>
        <w:spacing w:after="100"/>
      </w:pPr>
      <w:r>
        <w:rPr>
          <w:rFonts w:ascii="Times New Roman" w:cs="Times New Roman" w:eastAsia="Times New Roman" w:hAnsi="Times New Roman"/>
          <w:sz w:val="25"/>
          <w:szCs w:val="25"/>
        </w:rPr>
        <w:t xml:space="preserve">Cette notion permet d'étudier le territoire avec précision et de relier les faits observés à leurs causes et à leurs conséquences.</w:t>
      </w:r>
    </w:p>
    <w:p>
      <w:pPr>
        <w:spacing w:after="80" w:before="140"/>
      </w:pPr>
      <w:r>
        <w:rPr>
          <w:rFonts w:ascii="Times New Roman" w:cs="Times New Roman" w:eastAsia="Times New Roman" w:hAnsi="Times New Roman"/>
          <w:b/>
          <w:bCs/>
          <w:color w:val="1E7B34"/>
          <w:sz w:val="26"/>
          <w:szCs w:val="26"/>
        </w:rPr>
        <w:t xml:space="preserve">2. Les éléments essentiels</w:t>
      </w:r>
    </w:p>
    <w:p>
      <w:pPr>
        <w:spacing w:after="100"/>
      </w:pPr>
      <w:r>
        <w:rPr>
          <w:rFonts w:ascii="Times New Roman" w:cs="Times New Roman" w:eastAsia="Times New Roman" w:hAnsi="Times New Roman"/>
          <w:sz w:val="25"/>
          <w:szCs w:val="25"/>
        </w:rPr>
        <w:t xml:space="preserve">Les espèces choisies doivent convenir au sol, au climat et aux besoins locaux.</w:t>
      </w:r>
    </w:p>
    <w:p>
      <w:pPr>
        <w:spacing w:after="100"/>
      </w:pPr>
      <w:r>
        <w:rPr>
          <w:rFonts w:ascii="Times New Roman" w:cs="Times New Roman" w:eastAsia="Times New Roman" w:hAnsi="Times New Roman"/>
          <w:sz w:val="25"/>
          <w:szCs w:val="25"/>
        </w:rPr>
        <w:t xml:space="preserve">Planter ne suffit pas : les jeunes arbres doivent être protégés et </w:t>
      </w:r>
      <w:r>
        <w:rPr>
          <w:rFonts w:ascii="Times New Roman" w:cs="Times New Roman" w:eastAsia="Times New Roman" w:hAnsi="Times New Roman"/>
          <w:b/>
          <w:bCs/>
          <w:color w:val="1F4E79"/>
          <w:sz w:val="25"/>
          <w:szCs w:val="25"/>
        </w:rPr>
        <w:t xml:space="preserve">suivi</w:t>
      </w:r>
      <w:r>
        <w:rPr>
          <w:rFonts w:ascii="Times New Roman" w:cs="Times New Roman" w:eastAsia="Times New Roman" w:hAnsi="Times New Roman"/>
          <w:sz w:val="25"/>
          <w:szCs w:val="25"/>
        </w:rPr>
        <w:t xml:space="preserve">s.</w:t>
      </w:r>
    </w:p>
    <w:p>
      <w:pPr>
        <w:spacing w:after="100"/>
      </w:pPr>
      <w:r>
        <w:rPr>
          <w:rFonts w:ascii="Times New Roman" w:cs="Times New Roman" w:eastAsia="Times New Roman" w:hAnsi="Times New Roman"/>
          <w:sz w:val="25"/>
          <w:szCs w:val="25"/>
        </w:rPr>
        <w:t xml:space="preserve">Haies et forêts ralentissent l'érosion et favorisent l'infiltration.</w:t>
      </w:r>
    </w:p>
    <w:p>
      <w:pPr>
        <w:spacing w:after="100"/>
      </w:pPr>
      <w:r>
        <w:rPr>
          <w:rFonts w:ascii="Times New Roman" w:cs="Times New Roman" w:eastAsia="Times New Roman" w:hAnsi="Times New Roman"/>
          <w:sz w:val="25"/>
          <w:szCs w:val="25"/>
        </w:rPr>
        <w:t xml:space="preserve">La </w:t>
      </w:r>
      <w:r>
        <w:rPr>
          <w:rFonts w:ascii="Times New Roman" w:cs="Times New Roman" w:eastAsia="Times New Roman" w:hAnsi="Times New Roman"/>
          <w:b/>
          <w:bCs/>
          <w:color w:val="1F4E79"/>
          <w:sz w:val="25"/>
          <w:szCs w:val="25"/>
        </w:rPr>
        <w:t xml:space="preserve">restauration</w:t>
      </w:r>
      <w:r>
        <w:rPr>
          <w:rFonts w:ascii="Times New Roman" w:cs="Times New Roman" w:eastAsia="Times New Roman" w:hAnsi="Times New Roman"/>
          <w:sz w:val="25"/>
          <w:szCs w:val="25"/>
        </w:rPr>
        <w:t xml:space="preserve"> d'habitats aide la biodiversité et le stockage du carbone.</w:t>
      </w:r>
    </w:p>
    <w:p>
      <w:pPr>
        <w:spacing w:after="80" w:before="140"/>
      </w:pPr>
      <w:r>
        <w:rPr>
          <w:rFonts w:ascii="Times New Roman" w:cs="Times New Roman" w:eastAsia="Times New Roman" w:hAnsi="Times New Roman"/>
          <w:b/>
          <w:bCs/>
          <w:color w:val="1E7B34"/>
          <w:sz w:val="26"/>
          <w:szCs w:val="26"/>
        </w:rPr>
        <w:t xml:space="preserve">3. Lire une situation et agir</w:t>
      </w:r>
    </w:p>
    <w:p>
      <w:pPr>
        <w:spacing w:after="100"/>
      </w:pPr>
      <w:r>
        <w:rPr>
          <w:rFonts w:ascii="Times New Roman" w:cs="Times New Roman" w:eastAsia="Times New Roman" w:hAnsi="Times New Roman"/>
          <w:sz w:val="25"/>
          <w:szCs w:val="25"/>
        </w:rPr>
        <w:t xml:space="preserve">Tahiry prépare avec sa classe un espace vert et un </w:t>
      </w:r>
      <w:r>
        <w:rPr>
          <w:rFonts w:ascii="Times New Roman" w:cs="Times New Roman" w:eastAsia="Times New Roman" w:hAnsi="Times New Roman"/>
          <w:b/>
          <w:bCs/>
          <w:color w:val="1F4E79"/>
          <w:sz w:val="25"/>
          <w:szCs w:val="25"/>
        </w:rPr>
        <w:t xml:space="preserve">suivi</w:t>
      </w:r>
      <w:r>
        <w:rPr>
          <w:rFonts w:ascii="Times New Roman" w:cs="Times New Roman" w:eastAsia="Times New Roman" w:hAnsi="Times New Roman"/>
          <w:sz w:val="25"/>
          <w:szCs w:val="25"/>
        </w:rPr>
        <w:t xml:space="preserve"> des plants autour de l'école.</w:t>
      </w:r>
    </w:p>
    <w:p>
      <w:pPr>
        <w:spacing w:after="100"/>
      </w:pPr>
      <w:r>
        <w:rPr>
          <w:rFonts w:ascii="Times New Roman" w:cs="Times New Roman" w:eastAsia="Times New Roman" w:hAnsi="Times New Roman"/>
          <w:sz w:val="25"/>
          <w:szCs w:val="25"/>
        </w:rPr>
        <w:t xml:space="preserve">Règle à retenir : Planter au bon endroit, protéger, mesurer la survie et remplacer les pertes.</w:t>
      </w:r>
    </w:p>
    <w:p>
      <w:pPr>
        <w:spacing w:after="60" w:before="160"/>
        <w:jc w:val="left"/>
      </w:pPr>
      <w:r>
        <w:rPr>
          <w:rFonts w:ascii="Times New Roman" w:cs="Times New Roman" w:eastAsia="Times New Roman" w:hAnsi="Times New Roman"/>
          <w:b/>
          <w:bCs/>
          <w:i w:val="false"/>
          <w:iCs w:val="false"/>
          <w:color w:val="000000"/>
          <w:sz w:val="28"/>
          <w:szCs w:val="28"/>
        </w:rPr>
        <w:t xml:space="preserve">EXERCICES</w:t>
      </w:r>
    </w:p>
    <w:p>
      <w:pPr>
        <w:spacing w:after="30" w:before="0"/>
        <w:jc w:val="left"/>
      </w:pPr>
      <w:r>
        <w:rPr>
          <w:rFonts w:ascii="Times New Roman" w:cs="Times New Roman" w:eastAsia="Times New Roman" w:hAnsi="Times New Roman"/>
          <w:b/>
          <w:bCs/>
          <w:i w:val="false"/>
          <w:iCs w:val="false"/>
          <w:color w:val="000000"/>
          <w:sz w:val="25"/>
          <w:szCs w:val="25"/>
        </w:rPr>
        <w:t xml:space="preserve">Exercice 1 (5 points)</w:t>
      </w:r>
    </w:p>
    <w:p>
      <w:pPr>
        <w:spacing w:after="40" w:before="0"/>
        <w:jc w:val="left"/>
      </w:pPr>
      <w:r>
        <w:rPr>
          <w:rFonts w:ascii="Times New Roman" w:cs="Times New Roman" w:eastAsia="Times New Roman" w:hAnsi="Times New Roman"/>
          <w:b w:val="false"/>
          <w:bCs w:val="false"/>
          <w:i/>
          <w:iCs/>
          <w:color w:val="000000"/>
          <w:sz w:val="24"/>
          <w:szCs w:val="24"/>
        </w:rPr>
        <w:t xml:space="preserve">Réponds par des phrases complètes.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Définis reboisement.</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Relève deux éléments essentiels de la leçon.</w:t>
      </w:r>
    </w:p>
    <w:p>
      <w:pPr>
        <w:spacing w:after="30" w:before="0"/>
        <w:jc w:val="left"/>
      </w:pPr>
      <w:r>
        <w:rPr>
          <w:rFonts w:ascii="Times New Roman" w:cs="Times New Roman" w:eastAsia="Times New Roman" w:hAnsi="Times New Roman"/>
          <w:b/>
          <w:bCs/>
          <w:i w:val="false"/>
          <w:iCs w:val="false"/>
          <w:color w:val="000000"/>
          <w:sz w:val="25"/>
          <w:szCs w:val="25"/>
        </w:rPr>
        <w:t xml:space="preserve">Exercice 2 (5 points)</w:t>
      </w:r>
    </w:p>
    <w:p>
      <w:pPr>
        <w:spacing w:after="40" w:before="0"/>
        <w:jc w:val="left"/>
      </w:pPr>
      <w:r>
        <w:rPr>
          <w:rFonts w:ascii="Times New Roman" w:cs="Times New Roman" w:eastAsia="Times New Roman" w:hAnsi="Times New Roman"/>
          <w:b w:val="false"/>
          <w:bCs w:val="false"/>
          <w:i/>
          <w:iCs/>
          <w:color w:val="000000"/>
          <w:sz w:val="24"/>
          <w:szCs w:val="24"/>
        </w:rPr>
        <w:t xml:space="preserve">Associe chaque idée à son explication puis justifie ton choix.</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plantation</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espèce locale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Écris la relation entre ces deux idées.</w:t>
      </w:r>
    </w:p>
    <w:p>
      <w:pPr>
        <w:spacing w:after="30" w:before="0"/>
        <w:jc w:val="left"/>
      </w:pPr>
      <w:r>
        <w:rPr>
          <w:rFonts w:ascii="Times New Roman" w:cs="Times New Roman" w:eastAsia="Times New Roman" w:hAnsi="Times New Roman"/>
          <w:b/>
          <w:bCs/>
          <w:i w:val="false"/>
          <w:iCs w:val="false"/>
          <w:color w:val="000000"/>
          <w:sz w:val="25"/>
          <w:szCs w:val="25"/>
        </w:rPr>
        <w:t xml:space="preserve">Exercice 3 (5 points)</w:t>
      </w:r>
    </w:p>
    <w:p>
      <w:pPr>
        <w:spacing w:after="40" w:before="0"/>
        <w:jc w:val="left"/>
      </w:pPr>
      <w:r>
        <w:rPr>
          <w:rFonts w:ascii="Times New Roman" w:cs="Times New Roman" w:eastAsia="Times New Roman" w:hAnsi="Times New Roman"/>
          <w:b w:val="false"/>
          <w:bCs w:val="false"/>
          <w:i/>
          <w:iCs/>
          <w:color w:val="000000"/>
          <w:sz w:val="24"/>
          <w:szCs w:val="24"/>
        </w:rPr>
        <w:t xml:space="preserve">Explique ce que montre la situation.</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Tahiry prépare avec sa classe un espace vert et un suivi des plants autour de l'école.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Nomme la notion étudiée.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Donne l'indice qui permet de la reconnaître.</w:t>
      </w:r>
    </w:p>
    <w:p>
      <w:pPr>
        <w:spacing w:after="30" w:before="0"/>
        <w:jc w:val="left"/>
      </w:pPr>
      <w:r>
        <w:rPr>
          <w:rFonts w:ascii="Times New Roman" w:cs="Times New Roman" w:eastAsia="Times New Roman" w:hAnsi="Times New Roman"/>
          <w:b/>
          <w:bCs/>
          <w:i w:val="false"/>
          <w:iCs w:val="false"/>
          <w:color w:val="000000"/>
          <w:sz w:val="25"/>
          <w:szCs w:val="25"/>
        </w:rPr>
        <w:t xml:space="preserve">Exercice 4 (5 points)</w:t>
      </w:r>
    </w:p>
    <w:p>
      <w:pPr>
        <w:spacing w:after="40" w:before="0"/>
        <w:jc w:val="left"/>
      </w:pPr>
      <w:r>
        <w:rPr>
          <w:rFonts w:ascii="Times New Roman" w:cs="Times New Roman" w:eastAsia="Times New Roman" w:hAnsi="Times New Roman"/>
          <w:b w:val="false"/>
          <w:bCs w:val="false"/>
          <w:i/>
          <w:iCs/>
          <w:color w:val="000000"/>
          <w:sz w:val="24"/>
          <w:szCs w:val="24"/>
        </w:rPr>
        <w:t xml:space="preserve">Rédige une courte réponse organisée.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Présente reboisement, une idée essentielle et la règle pratique à retenir.</w:t>
      </w:r>
    </w:p>
    <w:p>
      <w:pPr>
        <w:spacing w:after="120" w:before="0"/>
        <w:jc w:val="left"/>
      </w:pPr>
      <w:r>
        <w:rPr>
          <w:rFonts w:ascii="Times New Roman" w:cs="Times New Roman" w:eastAsia="Times New Roman" w:hAnsi="Times New Roman"/>
          <w:b/>
          <w:bCs/>
          <w:i w:val="false"/>
          <w:iCs w:val="false"/>
          <w:color w:val="000000"/>
          <w:sz w:val="24"/>
          <w:szCs w:val="24"/>
        </w:rPr>
        <w:t xml:space="preserve">Total : 20 points</w:t>
      </w:r>
    </w:p>
    <w:p>
      <w:pPr>
        <w:spacing w:after="60" w:before="120"/>
        <w:jc w:val="left"/>
      </w:pPr>
      <w:r>
        <w:rPr>
          <w:rFonts w:ascii="Times New Roman" w:cs="Times New Roman" w:eastAsia="Times New Roman" w:hAnsi="Times New Roman"/>
          <w:b/>
          <w:bCs/>
          <w:i w:val="false"/>
          <w:iCs w:val="false"/>
          <w:color w:val="000000"/>
          <w:sz w:val="26"/>
          <w:szCs w:val="26"/>
        </w:rPr>
        <w:t xml:space="preserve">CORRIGÉ</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1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Le reboisement installe des arbres sur un terrain déboisé ; la restauration cherche plus largement à retrouver les fonctions d'un écosystème dégradé. (2,5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Les espèces choisies doivent convenir au sol, au climat et aux besoins locaux. Planter ne suffit pas : les jeunes arbres doivent être protégés et suivis. (2,5 points)</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2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Les espèces choisies doivent convenir au sol, au climat et aux besoins locaux.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Planter ne suffit pas : les jeunes arbres doivent être protégés et suivis.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Ces idées sont liées dans l'étude de reboisement. (1 point)</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3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Il s'agit de reboisement.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Haies et forêts ralentissent l'érosion et favorisent l'infiltration. (3 points)</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4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Le reboisement installe des arbres sur un terrain déboisé ; la restauration cherche plus largement à retrouver les fonctions d'un écosystème dégradé. La restauration d'habitats aide la biodiversité et le stockage du carbone. Planter au bon endroit, protéger, mesurer la survie et remplacer les pertes. (5 points)</w:t>
      </w:r>
    </w:p>
    <w:p>
      <w:r>
        <w:br w:type="page"/>
      </w:r>
    </w:p>
    <w:p>
      <w:pPr>
        <w:spacing w:after="40" w:before="0"/>
        <w:jc w:val="center"/>
      </w:pPr>
      <w:r>
        <w:rPr>
          <w:rFonts w:ascii="Times New Roman" w:cs="Times New Roman" w:eastAsia="Times New Roman" w:hAnsi="Times New Roman"/>
          <w:b/>
          <w:bCs/>
          <w:i w:val="false"/>
          <w:iCs w:val="false"/>
          <w:color w:val="000000"/>
          <w:sz w:val="26"/>
          <w:szCs w:val="26"/>
        </w:rPr>
        <w:t xml:space="preserve">SÉANCE 76 / 80</w:t>
      </w:r>
    </w:p>
    <w:p>
      <w:pPr>
        <w:spacing w:after="160" w:before="0"/>
        <w:jc w:val="center"/>
      </w:pPr>
      <w:bookmarkStart w:name="seance76" w:id="86"/>
      <w:r>
        <w:rPr>
          <w:rFonts w:ascii="Times New Roman" w:cs="Times New Roman" w:eastAsia="Times New Roman" w:hAnsi="Times New Roman"/>
          <w:b/>
          <w:bCs/>
          <w:color w:val="000000"/>
          <w:sz w:val="30"/>
          <w:szCs w:val="30"/>
        </w:rPr>
        <w:t xml:space="preserve">Énergies renouvelables, compostage et recyclage</w:t>
      </w:r>
      <w:bookmarkEnd w:id="86"/>
    </w:p>
    <w:p>
      <w:pPr>
        <w:spacing w:after="120" w:before="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1625"/>
        <w:gridCol w:w="3069"/>
        <w:gridCol w:w="1444"/>
        <w:gridCol w:w="2888"/>
      </w:tblGrid>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Discipline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Géographie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Date :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_______</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Thème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Gestion des ressources naturelles</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Classe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T7</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Titre de la séance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Énergies renouvelables, compostage et recyclage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Séance n°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76 / 80</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Objectif spécifique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Être capable de définir lutte contre la dégradation, d'en expliquer les éléments essentiels et de l'utiliser dans une situation géographique.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Durée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60 minutes</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Documentation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Programme d'études officiel T7 — Géographie ; ressources pédagogiques T7 ; atlas géographique.</w:t>
            </w:r>
          </w:p>
        </w:tc>
        <w:tc>
          <w:tcPr>
            <w:tcW w:type="pct" w:w="800"/>
            <w:gridSpan w:val="1"/>
            <w:tcMar>
              <w:top w:type="dxa" w:w="50"/>
              <w:left w:type="dxa" w:w="90"/>
              <w:bottom w:type="dxa" w:w="50"/>
              <w:right w:type="dxa" w:w="90"/>
            </w:tcMar>
            <w:vAlign w:val="top"/>
          </w:tcPr>
          <w:p>
            <w:pPr>
              <w:spacing w:after="20" w:before="0"/>
              <w:jc w:val="left"/>
            </w:pPr>
          </w:p>
        </w:tc>
        <w:tc>
          <w:tcPr>
            <w:tcW w:type="pct" w:w="1600"/>
            <w:gridSpan w:val="1"/>
            <w:tcMar>
              <w:top w:type="dxa" w:w="50"/>
              <w:left w:type="dxa" w:w="90"/>
              <w:bottom w:type="dxa" w:w="50"/>
              <w:right w:type="dxa" w:w="90"/>
            </w:tcMar>
            <w:vAlign w:val="top"/>
          </w:tcPr>
          <w:p>
            <w:pPr>
              <w:spacing w:after="20" w:before="0"/>
              <w:jc w:val="left"/>
            </w:pPr>
          </w:p>
        </w:tc>
      </w:tr>
    </w:tbl>
    <w:p>
      <w:pPr>
        <w:spacing w:after="60"/>
      </w:pPr>
      <w:r>
        <w:rPr>
          <w:rFonts w:ascii="Times New Roman" w:cs="Times New Roman" w:eastAsia="Times New Roman" w:hAnsi="Times New Roman"/>
          <w:sz w:val="18"/>
          <w:szCs w:val="18"/>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50"/>
        <w:gridCol w:w="2050"/>
        <w:gridCol w:w="2050"/>
        <w:gridCol w:w="1000"/>
        <w:gridCol w:w="1150"/>
        <w:gridCol w:w="900"/>
      </w:tblGrid>
      <w:tr>
        <w:trPr>
          <w:tblHeader/>
        </w:trPr>
        <w:tc>
          <w:tcPr>
            <w:tcW w:type="pct" w:w="6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Étapes et Durée</w:t>
            </w:r>
          </w:p>
        </w:tc>
        <w:tc>
          <w:tcPr>
            <w:tcW w:type="pct" w:w="2500"/>
            <w:gridSpan w:val="2"/>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Déroulement de la leçon</w:t>
            </w:r>
          </w:p>
        </w:tc>
        <w:tc>
          <w:tcPr>
            <w:tcW w:type="pct" w:w="6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Technique et Stratégie</w:t>
            </w:r>
          </w:p>
        </w:tc>
        <w:tc>
          <w:tcPr>
            <w:tcW w:type="pct" w:w="7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Support et Matériel</w:t>
            </w:r>
          </w:p>
        </w:tc>
        <w:tc>
          <w:tcPr>
            <w:tcW w:type="pct" w:w="5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Observation</w:t>
            </w:r>
          </w:p>
        </w:tc>
      </w:tr>
      <w:tr>
        <w:trPr>
          <w:tblHeader/>
        </w:trPr>
        <w:tc>
          <w:tcPr>
            <w:tcW w:type="pct" w:w="650"/>
            <w:gridSpan w:val="1"/>
            <w:shd w:fill="F5F5F5" w:color="auto" w:val="clear"/>
            <w:tcMar>
              <w:top w:type="dxa" w:w="50"/>
              <w:left w:type="dxa" w:w="90"/>
              <w:bottom w:type="dxa" w:w="50"/>
              <w:right w:type="dxa" w:w="90"/>
            </w:tcMar>
            <w:vAlign w:val="top"/>
          </w:tcPr>
          <w:p>
            <w:pPr>
              <w:spacing w:after="80" w:before="0"/>
              <w:jc w:val="left"/>
            </w:pP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Enseignant</w:t>
            </w: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Apprenants</w:t>
            </w:r>
          </w:p>
        </w:tc>
        <w:tc>
          <w:tcPr>
            <w:tcW w:type="pct" w:w="600"/>
            <w:gridSpan w:val="1"/>
            <w:shd w:fill="F5F5F5" w:color="auto" w:val="clear"/>
            <w:tcMar>
              <w:top w:type="dxa" w:w="50"/>
              <w:left w:type="dxa" w:w="90"/>
              <w:bottom w:type="dxa" w:w="50"/>
              <w:right w:type="dxa" w:w="90"/>
            </w:tcMar>
            <w:vAlign w:val="top"/>
          </w:tcPr>
          <w:p>
            <w:pPr>
              <w:spacing w:after="80" w:before="0"/>
              <w:jc w:val="left"/>
            </w:pPr>
          </w:p>
        </w:tc>
        <w:tc>
          <w:tcPr>
            <w:tcW w:type="pct" w:w="700"/>
            <w:gridSpan w:val="1"/>
            <w:shd w:fill="F5F5F5" w:color="auto" w:val="clear"/>
            <w:tcMar>
              <w:top w:type="dxa" w:w="50"/>
              <w:left w:type="dxa" w:w="90"/>
              <w:bottom w:type="dxa" w:w="50"/>
              <w:right w:type="dxa" w:w="90"/>
            </w:tcMar>
            <w:vAlign w:val="top"/>
          </w:tcPr>
          <w:p>
            <w:pPr>
              <w:spacing w:after="80" w:before="0"/>
              <w:jc w:val="left"/>
            </w:pPr>
          </w:p>
        </w:tc>
        <w:tc>
          <w:tcPr>
            <w:tcW w:type="pct" w:w="550"/>
            <w:gridSpan w:val="1"/>
            <w:shd w:fill="F5F5F5" w:color="auto" w:val="clear"/>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 RÉVISION</w:t>
            </w:r>
          </w:p>
          <w:p>
            <w:pPr>
              <w:spacing w:after="80" w:before="0"/>
              <w:jc w:val="left"/>
            </w:pPr>
            <w:r>
              <w:rPr>
                <w:rFonts w:ascii="Times New Roman" w:cs="Times New Roman" w:eastAsia="Times New Roman" w:hAnsi="Times New Roman"/>
                <w:b w:val="false"/>
                <w:bCs w:val="false"/>
                <w:i/>
                <w:iCs/>
                <w:color w:val="000000"/>
                <w:sz w:val="21"/>
                <w:szCs w:val="21"/>
              </w:rPr>
              <w:t xml:space="preserve">5 min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Définis « reboisement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Indique deux idées essentielles concernant reboisement.</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règle pratique faut-il retenir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 reboisement installe des arbres sur un terrain déboisé ; la restauration cherche plus largement à retrouver les fonctions d'un écosystème dégradé.</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Les espèces choisies doivent convenir au sol, au climat et aux besoins locaux. Planter ne suffit pas : les jeunes arbres doivent être protégés et suivis.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Planter au bon endroit, protéger, mesurer la survie et remplacer les pertes.</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 orales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w:t>
            </w:r>
          </w:p>
        </w:tc>
        <w:tc>
          <w:tcPr>
            <w:tcW w:type="pct" w:w="550"/>
            <w:gridSpan w:val="1"/>
            <w:tcMar>
              <w:top w:type="dxa" w:w="50"/>
              <w:left w:type="dxa" w:w="90"/>
              <w:bottom w:type="dxa" w:w="50"/>
              <w:right w:type="dxa" w:w="90"/>
            </w:tcMar>
            <w:vAlign w:val="top"/>
          </w:tcPr>
          <w:p>
            <w:pPr>
              <w:spacing w:after="80" w:before="0"/>
              <w:jc w:val="left"/>
            </w:pPr>
          </w:p>
        </w:tc>
      </w:tr>
      <w:tr>
        <w:tc>
          <w:tcPr>
            <w:tcW w:type="dxa" w:w="9026"/>
            <w:gridSpan w:val="6"/>
            <w:shd w:fill="EAF3FB" w:color="auto" w:val="clear"/>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3"/>
                <w:szCs w:val="23"/>
              </w:rPr>
              <w:t xml:space="preserve">II. NOUVELLE LEÇON</w:t>
            </w:r>
          </w:p>
          <w:p>
            <w:pPr>
              <w:spacing w:after="80" w:before="0"/>
              <w:jc w:val="left"/>
            </w:pPr>
            <w:r>
              <w:rPr>
                <w:rFonts w:ascii="Times New Roman" w:cs="Times New Roman" w:eastAsia="Times New Roman" w:hAnsi="Times New Roman"/>
                <w:b w:val="false"/>
                <w:bCs w:val="false"/>
                <w:i/>
                <w:iCs/>
                <w:color w:val="000000"/>
                <w:sz w:val="21"/>
                <w:szCs w:val="21"/>
              </w:rPr>
              <w:t xml:space="preserve">45 min</w:t>
            </w: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1. Mise en situation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Tiana organise les déchets de l'école entre compost, recyclage et résidus à traiter.</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notion géographique permet de comprendre cette situation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lutte contre la dégradation : Les énergies renouvelables, le compostage et le recyclage réduisent l'usage de ressources épuisables et la quantité de déchets.</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Récit et questions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Document et schéma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2. Présentation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Aujourd'hui, nous étudions « Énergies renouvelables, compostage et recyclage ». À la fin de la séance, vous saurez définir lutte contre la dégradation, expliquer ses composantes et appliquer la notion.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Annonce du titre et de l'objectif</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 cahier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3. Observation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Observez le schéma « Énergies renouvelables, compostage et recyclage » et le document illustré. Repérez la notion centrale, les relations et les éléments du paysage.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observent silencieusement.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Observation silencieuse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pédagogique et document illustré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4. Analyse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Qu'est-ce que lutte contre la dégradation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est une première idée importante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autre idée complète l'explication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règle doit guider l'analyse ou l'action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Les énergies renouvelables, le compostage et le recyclage réduisent l'usage de ressources épuisables et la quantité de déchets.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L'hydraulique utilise l'eau en mouvement, l'éolien le vent et le solaire le rayonnement.</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 compostage transforme des matières organiques en amendement du sol.</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Réduire d'abord les besoins puis valoriser les flux disponibles localement.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pédagogique et document illustré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5. Synthèse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énergies renouvelables, le compostage et le recyclage réduisent l'usage de ressources épuisables et la quantité de déchets. L'hydraulique utilise l'eau en mouvement, l'éolien le vent et le solaire le rayonnement. Le compostage transforme des matières organiques en amendement du sol. Il faut retenir : Réduire d'abord les besoins puis valoriser les flux disponibles localement.</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Explication</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6. Application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Réponds par des phrases complètes.</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Définis lutte contre la dégradation.</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Relève deux éléments essentiels de la leçon.</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Associe chaque idée à son explication puis justifie ton choix.</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hydraulique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éolien</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3. Écris la relation entre ces deux idées.</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Les énergies renouvelables, le compostage et le recyclage réduisent l'usage de ressources épuisables et la quantité de déchets. (2,5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L'hydraulique utilise l'eau en mouvement, l'éolien le vent et le solaire le rayonnement. Le compostage transforme des matières organiques en amendement du sol. (2,5 points)</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L'hydraulique utilise l'eau en mouvement, l'éolien le vent et le solaire le rayonnement.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Le compostage transforme des matières organiques en amendement du sol.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3. Ces idées sont liées dans l'étude de lutte contre la dégradation. (1 point)</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ardoise</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III. ÉVALUATION</w:t>
            </w:r>
          </w:p>
          <w:p>
            <w:pPr>
              <w:spacing w:after="80" w:before="0"/>
              <w:jc w:val="left"/>
            </w:pPr>
            <w:r>
              <w:rPr>
                <w:rFonts w:ascii="Times New Roman" w:cs="Times New Roman" w:eastAsia="Times New Roman" w:hAnsi="Times New Roman"/>
                <w:b w:val="false"/>
                <w:bCs w:val="false"/>
                <w:i/>
                <w:iCs/>
                <w:color w:val="000000"/>
                <w:sz w:val="21"/>
                <w:szCs w:val="21"/>
              </w:rPr>
              <w:t xml:space="preserve">10 min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Explique ce que montre la situation.</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Tiana organise les déchets de l'école entre compost, recyclage et résidus à traiter.</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Nomme la notion étudiée.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Donne l'indice qui permet de la reconnaître.</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Rédige une courte réponse organisée.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Présente lutte contre la dégradation, une idée essentielle et la règle pratique à retenir.</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Il s'agit de lutte contre la dégradation.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Le biogaz valorise la décomposition de matières organiques pour produire un combustible. (3 points)</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Les énergies renouvelables, le compostage et le recyclage réduisent l'usage de ressources épuisables et la quantité de déchets. Le recyclage réintroduit des matières dans la production et la biomasse fournit une énergie à gérer durablement. Réduire d'abord les besoins puis valoriser les flux disponibles localement. (5 points)</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feuille d'évaluation</w:t>
            </w:r>
          </w:p>
        </w:tc>
        <w:tc>
          <w:tcPr>
            <w:tcW w:type="pct" w:w="550"/>
            <w:gridSpan w:val="1"/>
            <w:tcMar>
              <w:top w:type="dxa" w:w="50"/>
              <w:left w:type="dxa" w:w="90"/>
              <w:bottom w:type="dxa" w:w="50"/>
              <w:right w:type="dxa" w:w="90"/>
            </w:tcMar>
            <w:vAlign w:val="top"/>
          </w:tcPr>
          <w:p>
            <w:pPr>
              <w:spacing w:after="80" w:before="0"/>
              <w:jc w:val="left"/>
            </w:pPr>
          </w:p>
        </w:tc>
      </w:tr>
    </w:tbl>
    <w:p>
      <w:r>
        <w:br w:type="page"/>
      </w:r>
    </w:p>
    <w:p>
      <w:pPr>
        <w:spacing w:after="160" w:before="120"/>
        <w:jc w:val="center"/>
      </w:pPr>
      <w:r>
        <w:rPr>
          <w:rFonts w:ascii="Times New Roman" w:cs="Times New Roman" w:eastAsia="Times New Roman" w:hAnsi="Times New Roman"/>
          <w:b/>
          <w:bCs/>
          <w:color w:val="C00000"/>
          <w:sz w:val="30"/>
          <w:szCs w:val="30"/>
        </w:rPr>
        <w:t xml:space="preserve">Énergies renouvelables, compostage et recyclage</w:t>
      </w:r>
    </w:p>
    <w:p>
      <w:pPr>
        <w:spacing w:after="40" w:before="60"/>
        <w:jc w:val="center"/>
      </w:pPr>
      <w:r>
        <w:drawing>
          <wp:inline distT="0" distB="0" distL="0" distR="0">
            <wp:extent cx="4095750" cy="2419350"/>
            <wp:effectExtent t="0" r="0" b="0" l="0"/>
            <wp:docPr id="1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4095750" cy="2419350"/>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Schéma pédagogique : Énergies renouvelables, compostage et recyclage.</w:t>
      </w:r>
    </w:p>
    <w:p>
      <w:pPr>
        <w:spacing w:after="80" w:before="140"/>
      </w:pPr>
      <w:r>
        <w:rPr>
          <w:rFonts w:ascii="Times New Roman" w:cs="Times New Roman" w:eastAsia="Times New Roman" w:hAnsi="Times New Roman"/>
          <w:b/>
          <w:bCs/>
          <w:color w:val="1E7B34"/>
          <w:sz w:val="26"/>
          <w:szCs w:val="26"/>
        </w:rPr>
        <w:t xml:space="preserve">1. Comprendre lutte contre la dégradation</w:t>
      </w:r>
    </w:p>
    <w:p>
      <w:pPr>
        <w:spacing w:after="100"/>
      </w:pPr>
      <w:r>
        <w:rPr>
          <w:rFonts w:ascii="Times New Roman" w:cs="Times New Roman" w:eastAsia="Times New Roman" w:hAnsi="Times New Roman"/>
          <w:sz w:val="25"/>
          <w:szCs w:val="25"/>
        </w:rPr>
        <w:t xml:space="preserve">Les énergies renouvelables, le </w:t>
      </w:r>
      <w:r>
        <w:rPr>
          <w:rFonts w:ascii="Times New Roman" w:cs="Times New Roman" w:eastAsia="Times New Roman" w:hAnsi="Times New Roman"/>
          <w:b/>
          <w:bCs/>
          <w:color w:val="1F4E79"/>
          <w:sz w:val="25"/>
          <w:szCs w:val="25"/>
        </w:rPr>
        <w:t xml:space="preserve">compost</w:t>
      </w:r>
      <w:r>
        <w:rPr>
          <w:rFonts w:ascii="Times New Roman" w:cs="Times New Roman" w:eastAsia="Times New Roman" w:hAnsi="Times New Roman"/>
          <w:sz w:val="25"/>
          <w:szCs w:val="25"/>
        </w:rPr>
        <w:t xml:space="preserve">age et le recyclage réduisent l'usage de ressources épuisables et la quantité de déchets.</w:t>
      </w:r>
    </w:p>
    <w:p>
      <w:pPr>
        <w:spacing w:after="100"/>
      </w:pPr>
      <w:r>
        <w:rPr>
          <w:rFonts w:ascii="Times New Roman" w:cs="Times New Roman" w:eastAsia="Times New Roman" w:hAnsi="Times New Roman"/>
          <w:sz w:val="25"/>
          <w:szCs w:val="25"/>
        </w:rPr>
        <w:t xml:space="preserve">Cette notion permet d'étudier le territoire avec précision et de relier les faits observés à leurs causes et à leurs conséquences.</w:t>
      </w:r>
    </w:p>
    <w:p>
      <w:pPr>
        <w:spacing w:after="80" w:before="140"/>
      </w:pPr>
      <w:r>
        <w:rPr>
          <w:rFonts w:ascii="Times New Roman" w:cs="Times New Roman" w:eastAsia="Times New Roman" w:hAnsi="Times New Roman"/>
          <w:b/>
          <w:bCs/>
          <w:color w:val="1E7B34"/>
          <w:sz w:val="26"/>
          <w:szCs w:val="26"/>
        </w:rPr>
        <w:t xml:space="preserve">2. Les éléments essentiels</w:t>
      </w:r>
    </w:p>
    <w:p>
      <w:pPr>
        <w:spacing w:after="100"/>
      </w:pPr>
      <w:r>
        <w:rPr>
          <w:rFonts w:ascii="Times New Roman" w:cs="Times New Roman" w:eastAsia="Times New Roman" w:hAnsi="Times New Roman"/>
          <w:sz w:val="25"/>
          <w:szCs w:val="25"/>
        </w:rPr>
        <w:t xml:space="preserve">L'</w:t>
      </w:r>
      <w:r>
        <w:rPr>
          <w:rFonts w:ascii="Times New Roman" w:cs="Times New Roman" w:eastAsia="Times New Roman" w:hAnsi="Times New Roman"/>
          <w:b/>
          <w:bCs/>
          <w:color w:val="1F4E79"/>
          <w:sz w:val="25"/>
          <w:szCs w:val="25"/>
        </w:rPr>
        <w:t xml:space="preserve">hydraulique</w:t>
      </w:r>
      <w:r>
        <w:rPr>
          <w:rFonts w:ascii="Times New Roman" w:cs="Times New Roman" w:eastAsia="Times New Roman" w:hAnsi="Times New Roman"/>
          <w:sz w:val="25"/>
          <w:szCs w:val="25"/>
        </w:rPr>
        <w:t xml:space="preserve"> utilise l'eau en mouvement, l'</w:t>
      </w:r>
      <w:r>
        <w:rPr>
          <w:rFonts w:ascii="Times New Roman" w:cs="Times New Roman" w:eastAsia="Times New Roman" w:hAnsi="Times New Roman"/>
          <w:b/>
          <w:bCs/>
          <w:color w:val="1F4E79"/>
          <w:sz w:val="25"/>
          <w:szCs w:val="25"/>
        </w:rPr>
        <w:t xml:space="preserve">éolien</w:t>
      </w:r>
      <w:r>
        <w:rPr>
          <w:rFonts w:ascii="Times New Roman" w:cs="Times New Roman" w:eastAsia="Times New Roman" w:hAnsi="Times New Roman"/>
          <w:sz w:val="25"/>
          <w:szCs w:val="25"/>
        </w:rPr>
        <w:t xml:space="preserve"> le vent et le </w:t>
      </w:r>
      <w:r>
        <w:rPr>
          <w:rFonts w:ascii="Times New Roman" w:cs="Times New Roman" w:eastAsia="Times New Roman" w:hAnsi="Times New Roman"/>
          <w:b/>
          <w:bCs/>
          <w:color w:val="1F4E79"/>
          <w:sz w:val="25"/>
          <w:szCs w:val="25"/>
        </w:rPr>
        <w:t xml:space="preserve">solaire</w:t>
      </w:r>
      <w:r>
        <w:rPr>
          <w:rFonts w:ascii="Times New Roman" w:cs="Times New Roman" w:eastAsia="Times New Roman" w:hAnsi="Times New Roman"/>
          <w:sz w:val="25"/>
          <w:szCs w:val="25"/>
        </w:rPr>
        <w:t xml:space="preserve"> le rayonnement.</w:t>
      </w:r>
    </w:p>
    <w:p>
      <w:pPr>
        <w:spacing w:after="100"/>
      </w:pPr>
      <w:r>
        <w:rPr>
          <w:rFonts w:ascii="Times New Roman" w:cs="Times New Roman" w:eastAsia="Times New Roman" w:hAnsi="Times New Roman"/>
          <w:sz w:val="25"/>
          <w:szCs w:val="25"/>
        </w:rPr>
        <w:t xml:space="preserve">Le </w:t>
      </w:r>
      <w:r>
        <w:rPr>
          <w:rFonts w:ascii="Times New Roman" w:cs="Times New Roman" w:eastAsia="Times New Roman" w:hAnsi="Times New Roman"/>
          <w:b/>
          <w:bCs/>
          <w:color w:val="1F4E79"/>
          <w:sz w:val="25"/>
          <w:szCs w:val="25"/>
        </w:rPr>
        <w:t xml:space="preserve">compost</w:t>
      </w:r>
      <w:r>
        <w:rPr>
          <w:rFonts w:ascii="Times New Roman" w:cs="Times New Roman" w:eastAsia="Times New Roman" w:hAnsi="Times New Roman"/>
          <w:sz w:val="25"/>
          <w:szCs w:val="25"/>
        </w:rPr>
        <w:t xml:space="preserve">age transforme des matières organiques en amendement du sol.</w:t>
      </w:r>
    </w:p>
    <w:p>
      <w:pPr>
        <w:spacing w:after="100"/>
      </w:pPr>
      <w:r>
        <w:rPr>
          <w:rFonts w:ascii="Times New Roman" w:cs="Times New Roman" w:eastAsia="Times New Roman" w:hAnsi="Times New Roman"/>
          <w:sz w:val="25"/>
          <w:szCs w:val="25"/>
        </w:rPr>
        <w:t xml:space="preserve">Le </w:t>
      </w:r>
      <w:r>
        <w:rPr>
          <w:rFonts w:ascii="Times New Roman" w:cs="Times New Roman" w:eastAsia="Times New Roman" w:hAnsi="Times New Roman"/>
          <w:b/>
          <w:bCs/>
          <w:color w:val="1F4E79"/>
          <w:sz w:val="25"/>
          <w:szCs w:val="25"/>
        </w:rPr>
        <w:t xml:space="preserve">biogaz</w:t>
      </w:r>
      <w:r>
        <w:rPr>
          <w:rFonts w:ascii="Times New Roman" w:cs="Times New Roman" w:eastAsia="Times New Roman" w:hAnsi="Times New Roman"/>
          <w:sz w:val="25"/>
          <w:szCs w:val="25"/>
        </w:rPr>
        <w:t xml:space="preserve"> valorise la décomposition de matières organiques pour produire un combustible.</w:t>
      </w:r>
    </w:p>
    <w:p>
      <w:pPr>
        <w:spacing w:after="100"/>
      </w:pPr>
      <w:r>
        <w:rPr>
          <w:rFonts w:ascii="Times New Roman" w:cs="Times New Roman" w:eastAsia="Times New Roman" w:hAnsi="Times New Roman"/>
          <w:sz w:val="25"/>
          <w:szCs w:val="25"/>
        </w:rPr>
        <w:t xml:space="preserve">Le recyclage réintroduit des matières dans la production et la </w:t>
      </w:r>
      <w:r>
        <w:rPr>
          <w:rFonts w:ascii="Times New Roman" w:cs="Times New Roman" w:eastAsia="Times New Roman" w:hAnsi="Times New Roman"/>
          <w:b/>
          <w:bCs/>
          <w:color w:val="1F4E79"/>
          <w:sz w:val="25"/>
          <w:szCs w:val="25"/>
        </w:rPr>
        <w:t xml:space="preserve">biomasse</w:t>
      </w:r>
      <w:r>
        <w:rPr>
          <w:rFonts w:ascii="Times New Roman" w:cs="Times New Roman" w:eastAsia="Times New Roman" w:hAnsi="Times New Roman"/>
          <w:sz w:val="25"/>
          <w:szCs w:val="25"/>
        </w:rPr>
        <w:t xml:space="preserve"> fournit une énergie à gérer durablement.</w:t>
      </w:r>
    </w:p>
    <w:p>
      <w:pPr>
        <w:spacing w:after="80" w:before="140"/>
      </w:pPr>
      <w:r>
        <w:rPr>
          <w:rFonts w:ascii="Times New Roman" w:cs="Times New Roman" w:eastAsia="Times New Roman" w:hAnsi="Times New Roman"/>
          <w:b/>
          <w:bCs/>
          <w:color w:val="1E7B34"/>
          <w:sz w:val="26"/>
          <w:szCs w:val="26"/>
        </w:rPr>
        <w:t xml:space="preserve">3. Lire une situation et agir</w:t>
      </w:r>
    </w:p>
    <w:p>
      <w:pPr>
        <w:spacing w:after="100"/>
      </w:pPr>
      <w:r>
        <w:rPr>
          <w:rFonts w:ascii="Times New Roman" w:cs="Times New Roman" w:eastAsia="Times New Roman" w:hAnsi="Times New Roman"/>
          <w:sz w:val="25"/>
          <w:szCs w:val="25"/>
        </w:rPr>
        <w:t xml:space="preserve">Tiana organise les déchets de l'école entre </w:t>
      </w:r>
      <w:r>
        <w:rPr>
          <w:rFonts w:ascii="Times New Roman" w:cs="Times New Roman" w:eastAsia="Times New Roman" w:hAnsi="Times New Roman"/>
          <w:b/>
          <w:bCs/>
          <w:color w:val="1F4E79"/>
          <w:sz w:val="25"/>
          <w:szCs w:val="25"/>
        </w:rPr>
        <w:t xml:space="preserve">compost</w:t>
      </w:r>
      <w:r>
        <w:rPr>
          <w:rFonts w:ascii="Times New Roman" w:cs="Times New Roman" w:eastAsia="Times New Roman" w:hAnsi="Times New Roman"/>
          <w:sz w:val="25"/>
          <w:szCs w:val="25"/>
        </w:rPr>
        <w:t xml:space="preserve">, recyclage et résidus à traiter.</w:t>
      </w:r>
    </w:p>
    <w:p>
      <w:pPr>
        <w:spacing w:after="100"/>
      </w:pPr>
      <w:r>
        <w:rPr>
          <w:rFonts w:ascii="Times New Roman" w:cs="Times New Roman" w:eastAsia="Times New Roman" w:hAnsi="Times New Roman"/>
          <w:sz w:val="25"/>
          <w:szCs w:val="25"/>
        </w:rPr>
        <w:t xml:space="preserve">Règle à retenir : Réduire d'abord les besoins puis valoriser les flux disponibles localement.</w:t>
      </w:r>
    </w:p>
    <w:p>
      <w:pPr>
        <w:spacing w:after="40" w:before="60"/>
        <w:jc w:val="center"/>
      </w:pPr>
      <w:r>
        <w:drawing>
          <wp:inline distT="0" distB="0" distL="0" distR="0">
            <wp:extent cx="4286250" cy="2333625"/>
            <wp:effectExtent t="0" r="0" b="0" l="0"/>
            <wp:docPr id="1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4286250" cy="2333625"/>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Document d'observation : Tiana organise les déchets de l'école entre compost, recyclage et résidus à traiter.</w:t>
      </w:r>
    </w:p>
    <w:p>
      <w:pPr>
        <w:spacing w:after="60" w:before="160"/>
        <w:jc w:val="left"/>
      </w:pPr>
      <w:r>
        <w:rPr>
          <w:rFonts w:ascii="Times New Roman" w:cs="Times New Roman" w:eastAsia="Times New Roman" w:hAnsi="Times New Roman"/>
          <w:b/>
          <w:bCs/>
          <w:i w:val="false"/>
          <w:iCs w:val="false"/>
          <w:color w:val="000000"/>
          <w:sz w:val="28"/>
          <w:szCs w:val="28"/>
        </w:rPr>
        <w:t xml:space="preserve">EXERCICES</w:t>
      </w:r>
    </w:p>
    <w:p>
      <w:pPr>
        <w:spacing w:after="30" w:before="0"/>
        <w:jc w:val="left"/>
      </w:pPr>
      <w:r>
        <w:rPr>
          <w:rFonts w:ascii="Times New Roman" w:cs="Times New Roman" w:eastAsia="Times New Roman" w:hAnsi="Times New Roman"/>
          <w:b/>
          <w:bCs/>
          <w:i w:val="false"/>
          <w:iCs w:val="false"/>
          <w:color w:val="000000"/>
          <w:sz w:val="25"/>
          <w:szCs w:val="25"/>
        </w:rPr>
        <w:t xml:space="preserve">Exercice 1 (5 points)</w:t>
      </w:r>
    </w:p>
    <w:p>
      <w:pPr>
        <w:spacing w:after="40" w:before="0"/>
        <w:jc w:val="left"/>
      </w:pPr>
      <w:r>
        <w:rPr>
          <w:rFonts w:ascii="Times New Roman" w:cs="Times New Roman" w:eastAsia="Times New Roman" w:hAnsi="Times New Roman"/>
          <w:b w:val="false"/>
          <w:bCs w:val="false"/>
          <w:i/>
          <w:iCs/>
          <w:color w:val="000000"/>
          <w:sz w:val="24"/>
          <w:szCs w:val="24"/>
        </w:rPr>
        <w:t xml:space="preserve">Réponds par des phrases complètes.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Définis lutte contre la dégradation.</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Relève deux éléments essentiels de la leçon.</w:t>
      </w:r>
    </w:p>
    <w:p>
      <w:pPr>
        <w:spacing w:after="30" w:before="0"/>
        <w:jc w:val="left"/>
      </w:pPr>
      <w:r>
        <w:rPr>
          <w:rFonts w:ascii="Times New Roman" w:cs="Times New Roman" w:eastAsia="Times New Roman" w:hAnsi="Times New Roman"/>
          <w:b/>
          <w:bCs/>
          <w:i w:val="false"/>
          <w:iCs w:val="false"/>
          <w:color w:val="000000"/>
          <w:sz w:val="25"/>
          <w:szCs w:val="25"/>
        </w:rPr>
        <w:t xml:space="preserve">Exercice 2 (5 points)</w:t>
      </w:r>
    </w:p>
    <w:p>
      <w:pPr>
        <w:spacing w:after="40" w:before="0"/>
        <w:jc w:val="left"/>
      </w:pPr>
      <w:r>
        <w:rPr>
          <w:rFonts w:ascii="Times New Roman" w:cs="Times New Roman" w:eastAsia="Times New Roman" w:hAnsi="Times New Roman"/>
          <w:b w:val="false"/>
          <w:bCs w:val="false"/>
          <w:i/>
          <w:iCs/>
          <w:color w:val="000000"/>
          <w:sz w:val="24"/>
          <w:szCs w:val="24"/>
        </w:rPr>
        <w:t xml:space="preserve">Associe chaque idée à son explication puis justifie ton choix.</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hydraulique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éolien</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Écris la relation entre ces deux idées.</w:t>
      </w:r>
    </w:p>
    <w:p>
      <w:pPr>
        <w:spacing w:after="30" w:before="0"/>
        <w:jc w:val="left"/>
      </w:pPr>
      <w:r>
        <w:rPr>
          <w:rFonts w:ascii="Times New Roman" w:cs="Times New Roman" w:eastAsia="Times New Roman" w:hAnsi="Times New Roman"/>
          <w:b/>
          <w:bCs/>
          <w:i w:val="false"/>
          <w:iCs w:val="false"/>
          <w:color w:val="000000"/>
          <w:sz w:val="25"/>
          <w:szCs w:val="25"/>
        </w:rPr>
        <w:t xml:space="preserve">Exercice 3 (5 points)</w:t>
      </w:r>
    </w:p>
    <w:p>
      <w:pPr>
        <w:spacing w:after="40" w:before="0"/>
        <w:jc w:val="left"/>
      </w:pPr>
      <w:r>
        <w:rPr>
          <w:rFonts w:ascii="Times New Roman" w:cs="Times New Roman" w:eastAsia="Times New Roman" w:hAnsi="Times New Roman"/>
          <w:b w:val="false"/>
          <w:bCs w:val="false"/>
          <w:i/>
          <w:iCs/>
          <w:color w:val="000000"/>
          <w:sz w:val="24"/>
          <w:szCs w:val="24"/>
        </w:rPr>
        <w:t xml:space="preserve">Explique ce que montre la situation.</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Tiana organise les déchets de l'école entre compost, recyclage et résidus à traiter.</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Nomme la notion étudiée.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Donne l'indice qui permet de la reconnaître.</w:t>
      </w:r>
    </w:p>
    <w:p>
      <w:pPr>
        <w:spacing w:after="30" w:before="0"/>
        <w:jc w:val="left"/>
      </w:pPr>
      <w:r>
        <w:rPr>
          <w:rFonts w:ascii="Times New Roman" w:cs="Times New Roman" w:eastAsia="Times New Roman" w:hAnsi="Times New Roman"/>
          <w:b/>
          <w:bCs/>
          <w:i w:val="false"/>
          <w:iCs w:val="false"/>
          <w:color w:val="000000"/>
          <w:sz w:val="25"/>
          <w:szCs w:val="25"/>
        </w:rPr>
        <w:t xml:space="preserve">Exercice 4 (5 points)</w:t>
      </w:r>
    </w:p>
    <w:p>
      <w:pPr>
        <w:spacing w:after="40" w:before="0"/>
        <w:jc w:val="left"/>
      </w:pPr>
      <w:r>
        <w:rPr>
          <w:rFonts w:ascii="Times New Roman" w:cs="Times New Roman" w:eastAsia="Times New Roman" w:hAnsi="Times New Roman"/>
          <w:b w:val="false"/>
          <w:bCs w:val="false"/>
          <w:i/>
          <w:iCs/>
          <w:color w:val="000000"/>
          <w:sz w:val="24"/>
          <w:szCs w:val="24"/>
        </w:rPr>
        <w:t xml:space="preserve">Rédige une courte réponse organisée.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Présente lutte contre la dégradation, une idée essentielle et la règle pratique à retenir.</w:t>
      </w:r>
    </w:p>
    <w:p>
      <w:pPr>
        <w:spacing w:after="120" w:before="0"/>
        <w:jc w:val="left"/>
      </w:pPr>
      <w:r>
        <w:rPr>
          <w:rFonts w:ascii="Times New Roman" w:cs="Times New Roman" w:eastAsia="Times New Roman" w:hAnsi="Times New Roman"/>
          <w:b/>
          <w:bCs/>
          <w:i w:val="false"/>
          <w:iCs w:val="false"/>
          <w:color w:val="000000"/>
          <w:sz w:val="24"/>
          <w:szCs w:val="24"/>
        </w:rPr>
        <w:t xml:space="preserve">Total : 20 points</w:t>
      </w:r>
    </w:p>
    <w:p>
      <w:pPr>
        <w:spacing w:after="60" w:before="120"/>
        <w:jc w:val="left"/>
      </w:pPr>
      <w:r>
        <w:rPr>
          <w:rFonts w:ascii="Times New Roman" w:cs="Times New Roman" w:eastAsia="Times New Roman" w:hAnsi="Times New Roman"/>
          <w:b/>
          <w:bCs/>
          <w:i w:val="false"/>
          <w:iCs w:val="false"/>
          <w:color w:val="000000"/>
          <w:sz w:val="26"/>
          <w:szCs w:val="26"/>
        </w:rPr>
        <w:t xml:space="preserve">CORRIGÉ</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1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Les énergies renouvelables, le compostage et le recyclage réduisent l'usage de ressources épuisables et la quantité de déchets. (2,5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L'hydraulique utilise l'eau en mouvement, l'éolien le vent et le solaire le rayonnement. Le compostage transforme des matières organiques en amendement du sol. (2,5 points)</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2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L'hydraulique utilise l'eau en mouvement, l'éolien le vent et le solaire le rayonnement.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Le compostage transforme des matières organiques en amendement du sol.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Ces idées sont liées dans l'étude de lutte contre la dégradation. (1 point)</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3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Il s'agit de lutte contre la dégradation.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Le biogaz valorise la décomposition de matières organiques pour produire un combustible. (3 points)</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4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Les énergies renouvelables, le compostage et le recyclage réduisent l'usage de ressources épuisables et la quantité de déchets. Le recyclage réintroduit des matières dans la production et la biomasse fournit une énergie à gérer durablement. Réduire d'abord les besoins puis valoriser les flux disponibles localement. (5 points)</w:t>
      </w:r>
    </w:p>
    <w:p>
      <w:r>
        <w:br w:type="page"/>
      </w:r>
    </w:p>
    <w:p>
      <w:pPr>
        <w:spacing w:after="40" w:before="0"/>
        <w:jc w:val="center"/>
      </w:pPr>
      <w:r>
        <w:rPr>
          <w:rFonts w:ascii="Times New Roman" w:cs="Times New Roman" w:eastAsia="Times New Roman" w:hAnsi="Times New Roman"/>
          <w:b/>
          <w:bCs/>
          <w:i w:val="false"/>
          <w:iCs w:val="false"/>
          <w:color w:val="000000"/>
          <w:sz w:val="26"/>
          <w:szCs w:val="26"/>
        </w:rPr>
        <w:t xml:space="preserve">SÉANCE 77 / 80</w:t>
      </w:r>
    </w:p>
    <w:p>
      <w:pPr>
        <w:spacing w:after="160" w:before="0"/>
        <w:jc w:val="center"/>
      </w:pPr>
      <w:bookmarkStart w:name="seance77" w:id="87"/>
      <w:r>
        <w:rPr>
          <w:rFonts w:ascii="Times New Roman" w:cs="Times New Roman" w:eastAsia="Times New Roman" w:hAnsi="Times New Roman"/>
          <w:b/>
          <w:bCs/>
          <w:color w:val="000000"/>
          <w:sz w:val="30"/>
          <w:szCs w:val="30"/>
        </w:rPr>
        <w:t xml:space="preserve">Les types de gestion durable</w:t>
      </w:r>
      <w:bookmarkEnd w:id="87"/>
    </w:p>
    <w:p>
      <w:pPr>
        <w:spacing w:after="120" w:before="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1625"/>
        <w:gridCol w:w="3069"/>
        <w:gridCol w:w="1444"/>
        <w:gridCol w:w="2888"/>
      </w:tblGrid>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Discipline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Géographie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Date :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_______</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Thème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Gestion des ressources naturelles</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Classe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T7</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Titre de la séance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Les types de gestion durable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Séance n°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77 / 80</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Objectif spécifique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Être capable de définir gestion durable, d'en expliquer les éléments essentiels et de l'utiliser dans une situation géographique.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Durée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60 minutes</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Documentation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Programme d'études officiel T7 — Géographie ; ressources pédagogiques T7 ; atlas géographique.</w:t>
            </w:r>
          </w:p>
        </w:tc>
        <w:tc>
          <w:tcPr>
            <w:tcW w:type="pct" w:w="800"/>
            <w:gridSpan w:val="1"/>
            <w:tcMar>
              <w:top w:type="dxa" w:w="50"/>
              <w:left w:type="dxa" w:w="90"/>
              <w:bottom w:type="dxa" w:w="50"/>
              <w:right w:type="dxa" w:w="90"/>
            </w:tcMar>
            <w:vAlign w:val="top"/>
          </w:tcPr>
          <w:p>
            <w:pPr>
              <w:spacing w:after="20" w:before="0"/>
              <w:jc w:val="left"/>
            </w:pPr>
          </w:p>
        </w:tc>
        <w:tc>
          <w:tcPr>
            <w:tcW w:type="pct" w:w="1600"/>
            <w:gridSpan w:val="1"/>
            <w:tcMar>
              <w:top w:type="dxa" w:w="50"/>
              <w:left w:type="dxa" w:w="90"/>
              <w:bottom w:type="dxa" w:w="50"/>
              <w:right w:type="dxa" w:w="90"/>
            </w:tcMar>
            <w:vAlign w:val="top"/>
          </w:tcPr>
          <w:p>
            <w:pPr>
              <w:spacing w:after="20" w:before="0"/>
              <w:jc w:val="left"/>
            </w:pPr>
          </w:p>
        </w:tc>
      </w:tr>
    </w:tbl>
    <w:p>
      <w:pPr>
        <w:spacing w:after="60"/>
      </w:pPr>
      <w:r>
        <w:rPr>
          <w:rFonts w:ascii="Times New Roman" w:cs="Times New Roman" w:eastAsia="Times New Roman" w:hAnsi="Times New Roman"/>
          <w:sz w:val="18"/>
          <w:szCs w:val="18"/>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50"/>
        <w:gridCol w:w="2050"/>
        <w:gridCol w:w="2050"/>
        <w:gridCol w:w="1000"/>
        <w:gridCol w:w="1150"/>
        <w:gridCol w:w="900"/>
      </w:tblGrid>
      <w:tr>
        <w:trPr>
          <w:tblHeader/>
        </w:trPr>
        <w:tc>
          <w:tcPr>
            <w:tcW w:type="pct" w:w="6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Étapes et Durée</w:t>
            </w:r>
          </w:p>
        </w:tc>
        <w:tc>
          <w:tcPr>
            <w:tcW w:type="pct" w:w="2500"/>
            <w:gridSpan w:val="2"/>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Déroulement de la leçon</w:t>
            </w:r>
          </w:p>
        </w:tc>
        <w:tc>
          <w:tcPr>
            <w:tcW w:type="pct" w:w="6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Technique et Stratégie</w:t>
            </w:r>
          </w:p>
        </w:tc>
        <w:tc>
          <w:tcPr>
            <w:tcW w:type="pct" w:w="7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Support et Matériel</w:t>
            </w:r>
          </w:p>
        </w:tc>
        <w:tc>
          <w:tcPr>
            <w:tcW w:type="pct" w:w="5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Observation</w:t>
            </w:r>
          </w:p>
        </w:tc>
      </w:tr>
      <w:tr>
        <w:trPr>
          <w:tblHeader/>
        </w:trPr>
        <w:tc>
          <w:tcPr>
            <w:tcW w:type="pct" w:w="650"/>
            <w:gridSpan w:val="1"/>
            <w:shd w:fill="F5F5F5" w:color="auto" w:val="clear"/>
            <w:tcMar>
              <w:top w:type="dxa" w:w="50"/>
              <w:left w:type="dxa" w:w="90"/>
              <w:bottom w:type="dxa" w:w="50"/>
              <w:right w:type="dxa" w:w="90"/>
            </w:tcMar>
            <w:vAlign w:val="top"/>
          </w:tcPr>
          <w:p>
            <w:pPr>
              <w:spacing w:after="80" w:before="0"/>
              <w:jc w:val="left"/>
            </w:pP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Enseignant</w:t>
            </w: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Apprenants</w:t>
            </w:r>
          </w:p>
        </w:tc>
        <w:tc>
          <w:tcPr>
            <w:tcW w:type="pct" w:w="600"/>
            <w:gridSpan w:val="1"/>
            <w:shd w:fill="F5F5F5" w:color="auto" w:val="clear"/>
            <w:tcMar>
              <w:top w:type="dxa" w:w="50"/>
              <w:left w:type="dxa" w:w="90"/>
              <w:bottom w:type="dxa" w:w="50"/>
              <w:right w:type="dxa" w:w="90"/>
            </w:tcMar>
            <w:vAlign w:val="top"/>
          </w:tcPr>
          <w:p>
            <w:pPr>
              <w:spacing w:after="80" w:before="0"/>
              <w:jc w:val="left"/>
            </w:pPr>
          </w:p>
        </w:tc>
        <w:tc>
          <w:tcPr>
            <w:tcW w:type="pct" w:w="700"/>
            <w:gridSpan w:val="1"/>
            <w:shd w:fill="F5F5F5" w:color="auto" w:val="clear"/>
            <w:tcMar>
              <w:top w:type="dxa" w:w="50"/>
              <w:left w:type="dxa" w:w="90"/>
              <w:bottom w:type="dxa" w:w="50"/>
              <w:right w:type="dxa" w:w="90"/>
            </w:tcMar>
            <w:vAlign w:val="top"/>
          </w:tcPr>
          <w:p>
            <w:pPr>
              <w:spacing w:after="80" w:before="0"/>
              <w:jc w:val="left"/>
            </w:pPr>
          </w:p>
        </w:tc>
        <w:tc>
          <w:tcPr>
            <w:tcW w:type="pct" w:w="550"/>
            <w:gridSpan w:val="1"/>
            <w:shd w:fill="F5F5F5" w:color="auto" w:val="clear"/>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 RÉVISION</w:t>
            </w:r>
          </w:p>
          <w:p>
            <w:pPr>
              <w:spacing w:after="80" w:before="0"/>
              <w:jc w:val="left"/>
            </w:pPr>
            <w:r>
              <w:rPr>
                <w:rFonts w:ascii="Times New Roman" w:cs="Times New Roman" w:eastAsia="Times New Roman" w:hAnsi="Times New Roman"/>
                <w:b w:val="false"/>
                <w:bCs w:val="false"/>
                <w:i/>
                <w:iCs/>
                <w:color w:val="000000"/>
                <w:sz w:val="21"/>
                <w:szCs w:val="21"/>
              </w:rPr>
              <w:t xml:space="preserve">5 min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Définis « lutte contre la dégradation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Indique deux idées essentielles concernant lutte contre la dégradation.</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règle pratique faut-il retenir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Les énergies renouvelables, le compostage et le recyclage réduisent l'usage de ressources épuisables et la quantité de déchets.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L'hydraulique utilise l'eau en mouvement, l'éolien le vent et le solaire le rayonnement. Le compostage transforme des matières organiques en amendement du sol.</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Réduire d'abord les besoins puis valoriser les flux disponibles localement.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 orales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w:t>
            </w:r>
          </w:p>
        </w:tc>
        <w:tc>
          <w:tcPr>
            <w:tcW w:type="pct" w:w="550"/>
            <w:gridSpan w:val="1"/>
            <w:tcMar>
              <w:top w:type="dxa" w:w="50"/>
              <w:left w:type="dxa" w:w="90"/>
              <w:bottom w:type="dxa" w:w="50"/>
              <w:right w:type="dxa" w:w="90"/>
            </w:tcMar>
            <w:vAlign w:val="top"/>
          </w:tcPr>
          <w:p>
            <w:pPr>
              <w:spacing w:after="80" w:before="0"/>
              <w:jc w:val="left"/>
            </w:pPr>
          </w:p>
        </w:tc>
      </w:tr>
      <w:tr>
        <w:tc>
          <w:tcPr>
            <w:tcW w:type="dxa" w:w="9026"/>
            <w:gridSpan w:val="6"/>
            <w:shd w:fill="EAF3FB" w:color="auto" w:val="clear"/>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3"/>
                <w:szCs w:val="23"/>
              </w:rPr>
              <w:t xml:space="preserve">II. NOUVELLE LEÇON</w:t>
            </w:r>
          </w:p>
          <w:p>
            <w:pPr>
              <w:spacing w:after="80" w:before="0"/>
              <w:jc w:val="left"/>
            </w:pPr>
            <w:r>
              <w:rPr>
                <w:rFonts w:ascii="Times New Roman" w:cs="Times New Roman" w:eastAsia="Times New Roman" w:hAnsi="Times New Roman"/>
                <w:b w:val="false"/>
                <w:bCs w:val="false"/>
                <w:i/>
                <w:iCs/>
                <w:color w:val="000000"/>
                <w:sz w:val="21"/>
                <w:szCs w:val="21"/>
              </w:rPr>
              <w:t xml:space="preserve">45 min</w:t>
            </w: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1. Mise en situation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Mino compare plusieurs solutions sociales et économiques proposées par les acteurs d'une commune.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notion géographique permet de comprendre cette situation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gestion durable : La gestion durable combine des actions humaines et économiques pour adapter les besoins, améliorer la production et partager équitablement les ressources.</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Récit et questions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Document et schéma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2. Présentation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Aujourd'hui, nous étudions « Les types de gestion durable ». À la fin de la séance, vous saurez définir gestion durable, expliquer ses composantes et appliquer la notion.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Annonce du titre et de l'objectif</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 cahier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3. Observation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Observez le schéma « Les types de gestion durable » et le document illustré. Repérez la notion centrale, les relations et les éléments du paysage.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observent silencieusement.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Observation silencieuse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pédagogique et document illustré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4. Analyse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Qu'est-ce que gestion durable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est une première idée importante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autre idée complète l'explication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règle doit guider l'analyse ou l'action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La gestion durable combine des actions humaines et économiques pour adapter les besoins, améliorer la production et partager équitablement les ressources.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La gestion humaine comprend information, santé familiale et maîtrise volontaire de la croissance des besoins.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L'amélioration des techniques augmente l'efficacité sans multiplier les dégâts.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Associer accompagnement humain, emplois, techniques et règles plutôt qu'une mesure isolée.</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pédagogique et document illustré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5. Synthèse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La gestion durable combine des actions humaines et économiques pour adapter les besoins, améliorer la production et partager équitablement les ressources. La gestion humaine comprend information, santé familiale et maîtrise volontaire de la croissance des besoins. L'amélioration des techniques augmente l'efficacité sans multiplier les dégâts. Il faut retenir : Associer accompagnement humain, emplois, techniques et règles plutôt qu'une mesure isolée.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Explication</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6. Application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Réponds par des phrases complètes.</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Définis gestion durable.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Relève deux éléments essentiels de la leçon.</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Associe chaque idée à son explication puis justifie ton choix.</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gestion humaine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production</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3. Écris la relation entre ces deux idées.</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La gestion durable combine des actions humaines et économiques pour adapter les besoins, améliorer la production et partager équitablement les ressources. (2,5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La gestion humaine comprend information, santé familiale et maîtrise volontaire de la croissance des besoins. L'amélioration des techniques augmente l'efficacité sans multiplier les dégâts. (2,5 points)</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La gestion humaine comprend information, santé familiale et maîtrise volontaire de la croissance des besoins.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L'amélioration des techniques augmente l'efficacité sans multiplier les dégâts.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3. Ces idées sont liées dans l'étude de gestion durable. (1 point)</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ardoise</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III. ÉVALUATION</w:t>
            </w:r>
          </w:p>
          <w:p>
            <w:pPr>
              <w:spacing w:after="80" w:before="0"/>
              <w:jc w:val="left"/>
            </w:pPr>
            <w:r>
              <w:rPr>
                <w:rFonts w:ascii="Times New Roman" w:cs="Times New Roman" w:eastAsia="Times New Roman" w:hAnsi="Times New Roman"/>
                <w:b w:val="false"/>
                <w:bCs w:val="false"/>
                <w:i/>
                <w:iCs/>
                <w:color w:val="000000"/>
                <w:sz w:val="21"/>
                <w:szCs w:val="21"/>
              </w:rPr>
              <w:t xml:space="preserve">10 min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Explique ce que montre la situation.</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Mino compare plusieurs solutions sociales et économiques proposées par les acteurs d'une commune.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Nomme la notion étudiée.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Donne l'indice qui permet de la reconnaître.</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Rédige une courte réponse organisée.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Présente gestion durable, une idée essentielle et la règle pratique à retenir.</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Il s'agit de gestion durable.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La création d'emplois durables réduit la dépendance aux exploitations destructrices. (3 points)</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La gestion durable combine des actions humaines et économiques pour adapter les besoins, améliorer la production et partager équitablement les ressources. Le renforcement des secteurs formels améliore règles, sécurité, suivi et contribution collective. Associer accompagnement humain, emplois, techniques et règles plutôt qu'une mesure isolée. (5 points)</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feuille d'évaluation</w:t>
            </w:r>
          </w:p>
        </w:tc>
        <w:tc>
          <w:tcPr>
            <w:tcW w:type="pct" w:w="550"/>
            <w:gridSpan w:val="1"/>
            <w:tcMar>
              <w:top w:type="dxa" w:w="50"/>
              <w:left w:type="dxa" w:w="90"/>
              <w:bottom w:type="dxa" w:w="50"/>
              <w:right w:type="dxa" w:w="90"/>
            </w:tcMar>
            <w:vAlign w:val="top"/>
          </w:tcPr>
          <w:p>
            <w:pPr>
              <w:spacing w:after="80" w:before="0"/>
              <w:jc w:val="left"/>
            </w:pPr>
          </w:p>
        </w:tc>
      </w:tr>
    </w:tbl>
    <w:p>
      <w:r>
        <w:br w:type="page"/>
      </w:r>
    </w:p>
    <w:p>
      <w:pPr>
        <w:spacing w:after="160" w:before="120"/>
        <w:jc w:val="center"/>
      </w:pPr>
      <w:r>
        <w:rPr>
          <w:rFonts w:ascii="Times New Roman" w:cs="Times New Roman" w:eastAsia="Times New Roman" w:hAnsi="Times New Roman"/>
          <w:b/>
          <w:bCs/>
          <w:color w:val="C00000"/>
          <w:sz w:val="30"/>
          <w:szCs w:val="30"/>
        </w:rPr>
        <w:t xml:space="preserve">Les types de gestion durable</w:t>
      </w:r>
    </w:p>
    <w:p>
      <w:pPr>
        <w:spacing w:after="40" w:before="60"/>
        <w:jc w:val="center"/>
      </w:pPr>
      <w:r>
        <w:drawing>
          <wp:inline distT="0" distB="0" distL="0" distR="0">
            <wp:extent cx="4095750" cy="2419350"/>
            <wp:effectExtent t="0" r="0" b="0" l="0"/>
            <wp:docPr id="1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4095750" cy="2419350"/>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Schéma pédagogique : Les types de gestion durable.</w:t>
      </w:r>
    </w:p>
    <w:p>
      <w:pPr>
        <w:spacing w:after="40" w:before="60"/>
        <w:jc w:val="center"/>
      </w:pPr>
      <w:r>
        <w:drawing>
          <wp:inline distT="0" distB="0" distL="0" distR="0">
            <wp:extent cx="4286250" cy="2333625"/>
            <wp:effectExtent t="0" r="0" b="0" l="0"/>
            <wp:docPr id="1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4286250" cy="2333625"/>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Document d'observation : Mino compare plusieurs solutions sociales et économiques proposées par les acteurs d'une commune.</w:t>
      </w:r>
    </w:p>
    <w:p>
      <w:pPr>
        <w:spacing w:after="80" w:before="140"/>
      </w:pPr>
      <w:r>
        <w:rPr>
          <w:rFonts w:ascii="Times New Roman" w:cs="Times New Roman" w:eastAsia="Times New Roman" w:hAnsi="Times New Roman"/>
          <w:b/>
          <w:bCs/>
          <w:color w:val="1E7B34"/>
          <w:sz w:val="26"/>
          <w:szCs w:val="26"/>
        </w:rPr>
        <w:t xml:space="preserve">1. Comprendre gestion durable</w:t>
      </w:r>
    </w:p>
    <w:p>
      <w:pPr>
        <w:spacing w:after="100"/>
      </w:pPr>
      <w:r>
        <w:rPr>
          <w:rFonts w:ascii="Times New Roman" w:cs="Times New Roman" w:eastAsia="Times New Roman" w:hAnsi="Times New Roman"/>
          <w:sz w:val="25"/>
          <w:szCs w:val="25"/>
        </w:rPr>
        <w:t xml:space="preserve">La </w:t>
      </w:r>
      <w:r>
        <w:rPr>
          <w:rFonts w:ascii="Times New Roman" w:cs="Times New Roman" w:eastAsia="Times New Roman" w:hAnsi="Times New Roman"/>
          <w:b/>
          <w:bCs/>
          <w:color w:val="1F4E79"/>
          <w:sz w:val="25"/>
          <w:szCs w:val="25"/>
        </w:rPr>
        <w:t xml:space="preserve">gestion durable</w:t>
      </w:r>
      <w:r>
        <w:rPr>
          <w:rFonts w:ascii="Times New Roman" w:cs="Times New Roman" w:eastAsia="Times New Roman" w:hAnsi="Times New Roman"/>
          <w:sz w:val="25"/>
          <w:szCs w:val="25"/>
        </w:rPr>
        <w:t xml:space="preserve"> combine des actions humaines et économiques pour adapter les besoins, améliorer la </w:t>
      </w:r>
      <w:r>
        <w:rPr>
          <w:rFonts w:ascii="Times New Roman" w:cs="Times New Roman" w:eastAsia="Times New Roman" w:hAnsi="Times New Roman"/>
          <w:b/>
          <w:bCs/>
          <w:color w:val="1F4E79"/>
          <w:sz w:val="25"/>
          <w:szCs w:val="25"/>
        </w:rPr>
        <w:t xml:space="preserve">production</w:t>
      </w:r>
      <w:r>
        <w:rPr>
          <w:rFonts w:ascii="Times New Roman" w:cs="Times New Roman" w:eastAsia="Times New Roman" w:hAnsi="Times New Roman"/>
          <w:sz w:val="25"/>
          <w:szCs w:val="25"/>
        </w:rPr>
        <w:t xml:space="preserve"> et partager équitablement les ressources.</w:t>
      </w:r>
    </w:p>
    <w:p>
      <w:pPr>
        <w:spacing w:after="100"/>
      </w:pPr>
      <w:r>
        <w:rPr>
          <w:rFonts w:ascii="Times New Roman" w:cs="Times New Roman" w:eastAsia="Times New Roman" w:hAnsi="Times New Roman"/>
          <w:sz w:val="25"/>
          <w:szCs w:val="25"/>
        </w:rPr>
        <w:t xml:space="preserve">Cette notion permet d'étudier le territoire avec précision et de relier les faits observés à leurs causes et à leurs conséquences.</w:t>
      </w:r>
    </w:p>
    <w:p>
      <w:pPr>
        <w:spacing w:after="80" w:before="140"/>
      </w:pPr>
      <w:r>
        <w:rPr>
          <w:rFonts w:ascii="Times New Roman" w:cs="Times New Roman" w:eastAsia="Times New Roman" w:hAnsi="Times New Roman"/>
          <w:b/>
          <w:bCs/>
          <w:color w:val="1E7B34"/>
          <w:sz w:val="26"/>
          <w:szCs w:val="26"/>
        </w:rPr>
        <w:t xml:space="preserve">2. Les éléments essentiels</w:t>
      </w:r>
    </w:p>
    <w:p>
      <w:pPr>
        <w:spacing w:after="100"/>
      </w:pPr>
      <w:r>
        <w:rPr>
          <w:rFonts w:ascii="Times New Roman" w:cs="Times New Roman" w:eastAsia="Times New Roman" w:hAnsi="Times New Roman"/>
          <w:sz w:val="25"/>
          <w:szCs w:val="25"/>
        </w:rPr>
        <w:t xml:space="preserve">La </w:t>
      </w:r>
      <w:r>
        <w:rPr>
          <w:rFonts w:ascii="Times New Roman" w:cs="Times New Roman" w:eastAsia="Times New Roman" w:hAnsi="Times New Roman"/>
          <w:b/>
          <w:bCs/>
          <w:color w:val="1F4E79"/>
          <w:sz w:val="25"/>
          <w:szCs w:val="25"/>
        </w:rPr>
        <w:t xml:space="preserve">gestion humaine</w:t>
      </w:r>
      <w:r>
        <w:rPr>
          <w:rFonts w:ascii="Times New Roman" w:cs="Times New Roman" w:eastAsia="Times New Roman" w:hAnsi="Times New Roman"/>
          <w:sz w:val="25"/>
          <w:szCs w:val="25"/>
        </w:rPr>
        <w:t xml:space="preserve"> comprend information, santé familiale et maîtrise volontaire de la croissance des besoins.</w:t>
      </w:r>
    </w:p>
    <w:p>
      <w:pPr>
        <w:spacing w:after="100"/>
      </w:pPr>
      <w:r>
        <w:rPr>
          <w:rFonts w:ascii="Times New Roman" w:cs="Times New Roman" w:eastAsia="Times New Roman" w:hAnsi="Times New Roman"/>
          <w:sz w:val="25"/>
          <w:szCs w:val="25"/>
        </w:rPr>
        <w:t xml:space="preserve">L'amélioration des techniques augmente l'efficacité sans multiplier les dégâts.</w:t>
      </w:r>
    </w:p>
    <w:p>
      <w:pPr>
        <w:spacing w:after="100"/>
      </w:pPr>
      <w:r>
        <w:rPr>
          <w:rFonts w:ascii="Times New Roman" w:cs="Times New Roman" w:eastAsia="Times New Roman" w:hAnsi="Times New Roman"/>
          <w:sz w:val="25"/>
          <w:szCs w:val="25"/>
        </w:rPr>
        <w:t xml:space="preserve">La création d'</w:t>
      </w:r>
      <w:r>
        <w:rPr>
          <w:rFonts w:ascii="Times New Roman" w:cs="Times New Roman" w:eastAsia="Times New Roman" w:hAnsi="Times New Roman"/>
          <w:b/>
          <w:bCs/>
          <w:color w:val="1F4E79"/>
          <w:sz w:val="25"/>
          <w:szCs w:val="25"/>
        </w:rPr>
        <w:t xml:space="preserve">emploi</w:t>
      </w:r>
      <w:r>
        <w:rPr>
          <w:rFonts w:ascii="Times New Roman" w:cs="Times New Roman" w:eastAsia="Times New Roman" w:hAnsi="Times New Roman"/>
          <w:sz w:val="25"/>
          <w:szCs w:val="25"/>
        </w:rPr>
        <w:t xml:space="preserve">s durables réduit la dépendance aux exploitations destructrices.</w:t>
      </w:r>
    </w:p>
    <w:p>
      <w:pPr>
        <w:spacing w:after="100"/>
      </w:pPr>
      <w:r>
        <w:rPr>
          <w:rFonts w:ascii="Times New Roman" w:cs="Times New Roman" w:eastAsia="Times New Roman" w:hAnsi="Times New Roman"/>
          <w:sz w:val="25"/>
          <w:szCs w:val="25"/>
        </w:rPr>
        <w:t xml:space="preserve">Le renforcement des secteurs formels améliore règles, sécurité, suivi et contribution collective.</w:t>
      </w:r>
    </w:p>
    <w:p>
      <w:pPr>
        <w:spacing w:after="80" w:before="140"/>
      </w:pPr>
      <w:r>
        <w:rPr>
          <w:rFonts w:ascii="Times New Roman" w:cs="Times New Roman" w:eastAsia="Times New Roman" w:hAnsi="Times New Roman"/>
          <w:b/>
          <w:bCs/>
          <w:color w:val="1E7B34"/>
          <w:sz w:val="26"/>
          <w:szCs w:val="26"/>
        </w:rPr>
        <w:t xml:space="preserve">3. Lire une situation et agir</w:t>
      </w:r>
    </w:p>
    <w:p>
      <w:pPr>
        <w:spacing w:after="100"/>
      </w:pPr>
      <w:r>
        <w:rPr>
          <w:rFonts w:ascii="Times New Roman" w:cs="Times New Roman" w:eastAsia="Times New Roman" w:hAnsi="Times New Roman"/>
          <w:sz w:val="25"/>
          <w:szCs w:val="25"/>
        </w:rPr>
        <w:t xml:space="preserve">Mino compare plusieurs solutions sociales et économiques proposées par les acteurs d'une commune.</w:t>
      </w:r>
    </w:p>
    <w:p>
      <w:pPr>
        <w:spacing w:after="100"/>
      </w:pPr>
      <w:r>
        <w:rPr>
          <w:rFonts w:ascii="Times New Roman" w:cs="Times New Roman" w:eastAsia="Times New Roman" w:hAnsi="Times New Roman"/>
          <w:sz w:val="25"/>
          <w:szCs w:val="25"/>
        </w:rPr>
        <w:t xml:space="preserve">Règle à retenir : Associer accompagnement humain, </w:t>
      </w:r>
      <w:r>
        <w:rPr>
          <w:rFonts w:ascii="Times New Roman" w:cs="Times New Roman" w:eastAsia="Times New Roman" w:hAnsi="Times New Roman"/>
          <w:b/>
          <w:bCs/>
          <w:color w:val="1F4E79"/>
          <w:sz w:val="25"/>
          <w:szCs w:val="25"/>
        </w:rPr>
        <w:t xml:space="preserve">emploi</w:t>
      </w:r>
      <w:r>
        <w:rPr>
          <w:rFonts w:ascii="Times New Roman" w:cs="Times New Roman" w:eastAsia="Times New Roman" w:hAnsi="Times New Roman"/>
          <w:sz w:val="25"/>
          <w:szCs w:val="25"/>
        </w:rPr>
        <w:t xml:space="preserve">s, techniques et règles plutôt qu'une mesure isolée.</w:t>
      </w:r>
    </w:p>
    <w:p>
      <w:pPr>
        <w:spacing w:after="60" w:before="160"/>
        <w:jc w:val="left"/>
      </w:pPr>
      <w:r>
        <w:rPr>
          <w:rFonts w:ascii="Times New Roman" w:cs="Times New Roman" w:eastAsia="Times New Roman" w:hAnsi="Times New Roman"/>
          <w:b/>
          <w:bCs/>
          <w:i w:val="false"/>
          <w:iCs w:val="false"/>
          <w:color w:val="000000"/>
          <w:sz w:val="28"/>
          <w:szCs w:val="28"/>
        </w:rPr>
        <w:t xml:space="preserve">EXERCICES</w:t>
      </w:r>
    </w:p>
    <w:p>
      <w:pPr>
        <w:spacing w:after="30" w:before="0"/>
        <w:jc w:val="left"/>
      </w:pPr>
      <w:r>
        <w:rPr>
          <w:rFonts w:ascii="Times New Roman" w:cs="Times New Roman" w:eastAsia="Times New Roman" w:hAnsi="Times New Roman"/>
          <w:b/>
          <w:bCs/>
          <w:i w:val="false"/>
          <w:iCs w:val="false"/>
          <w:color w:val="000000"/>
          <w:sz w:val="25"/>
          <w:szCs w:val="25"/>
        </w:rPr>
        <w:t xml:space="preserve">Exercice 1 (5 points)</w:t>
      </w:r>
    </w:p>
    <w:p>
      <w:pPr>
        <w:spacing w:after="40" w:before="0"/>
        <w:jc w:val="left"/>
      </w:pPr>
      <w:r>
        <w:rPr>
          <w:rFonts w:ascii="Times New Roman" w:cs="Times New Roman" w:eastAsia="Times New Roman" w:hAnsi="Times New Roman"/>
          <w:b w:val="false"/>
          <w:bCs w:val="false"/>
          <w:i/>
          <w:iCs/>
          <w:color w:val="000000"/>
          <w:sz w:val="24"/>
          <w:szCs w:val="24"/>
        </w:rPr>
        <w:t xml:space="preserve">Réponds par des phrases complètes.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Définis gestion durable.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Relève deux éléments essentiels de la leçon.</w:t>
      </w:r>
    </w:p>
    <w:p>
      <w:pPr>
        <w:spacing w:after="30" w:before="0"/>
        <w:jc w:val="left"/>
      </w:pPr>
      <w:r>
        <w:rPr>
          <w:rFonts w:ascii="Times New Roman" w:cs="Times New Roman" w:eastAsia="Times New Roman" w:hAnsi="Times New Roman"/>
          <w:b/>
          <w:bCs/>
          <w:i w:val="false"/>
          <w:iCs w:val="false"/>
          <w:color w:val="000000"/>
          <w:sz w:val="25"/>
          <w:szCs w:val="25"/>
        </w:rPr>
        <w:t xml:space="preserve">Exercice 2 (5 points)</w:t>
      </w:r>
    </w:p>
    <w:p>
      <w:pPr>
        <w:spacing w:after="40" w:before="0"/>
        <w:jc w:val="left"/>
      </w:pPr>
      <w:r>
        <w:rPr>
          <w:rFonts w:ascii="Times New Roman" w:cs="Times New Roman" w:eastAsia="Times New Roman" w:hAnsi="Times New Roman"/>
          <w:b w:val="false"/>
          <w:bCs w:val="false"/>
          <w:i/>
          <w:iCs/>
          <w:color w:val="000000"/>
          <w:sz w:val="24"/>
          <w:szCs w:val="24"/>
        </w:rPr>
        <w:t xml:space="preserve">Associe chaque idée à son explication puis justifie ton choix.</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gestion humaine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production</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Écris la relation entre ces deux idées.</w:t>
      </w:r>
    </w:p>
    <w:p>
      <w:pPr>
        <w:spacing w:after="30" w:before="0"/>
        <w:jc w:val="left"/>
      </w:pPr>
      <w:r>
        <w:rPr>
          <w:rFonts w:ascii="Times New Roman" w:cs="Times New Roman" w:eastAsia="Times New Roman" w:hAnsi="Times New Roman"/>
          <w:b/>
          <w:bCs/>
          <w:i w:val="false"/>
          <w:iCs w:val="false"/>
          <w:color w:val="000000"/>
          <w:sz w:val="25"/>
          <w:szCs w:val="25"/>
        </w:rPr>
        <w:t xml:space="preserve">Exercice 3 (5 points)</w:t>
      </w:r>
    </w:p>
    <w:p>
      <w:pPr>
        <w:spacing w:after="40" w:before="0"/>
        <w:jc w:val="left"/>
      </w:pPr>
      <w:r>
        <w:rPr>
          <w:rFonts w:ascii="Times New Roman" w:cs="Times New Roman" w:eastAsia="Times New Roman" w:hAnsi="Times New Roman"/>
          <w:b w:val="false"/>
          <w:bCs w:val="false"/>
          <w:i/>
          <w:iCs/>
          <w:color w:val="000000"/>
          <w:sz w:val="24"/>
          <w:szCs w:val="24"/>
        </w:rPr>
        <w:t xml:space="preserve">Explique ce que montre la situation.</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Mino compare plusieurs solutions sociales et économiques proposées par les acteurs d'une commune.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Nomme la notion étudiée.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Donne l'indice qui permet de la reconnaître.</w:t>
      </w:r>
    </w:p>
    <w:p>
      <w:pPr>
        <w:spacing w:after="30" w:before="0"/>
        <w:jc w:val="left"/>
      </w:pPr>
      <w:r>
        <w:rPr>
          <w:rFonts w:ascii="Times New Roman" w:cs="Times New Roman" w:eastAsia="Times New Roman" w:hAnsi="Times New Roman"/>
          <w:b/>
          <w:bCs/>
          <w:i w:val="false"/>
          <w:iCs w:val="false"/>
          <w:color w:val="000000"/>
          <w:sz w:val="25"/>
          <w:szCs w:val="25"/>
        </w:rPr>
        <w:t xml:space="preserve">Exercice 4 (5 points)</w:t>
      </w:r>
    </w:p>
    <w:p>
      <w:pPr>
        <w:spacing w:after="40" w:before="0"/>
        <w:jc w:val="left"/>
      </w:pPr>
      <w:r>
        <w:rPr>
          <w:rFonts w:ascii="Times New Roman" w:cs="Times New Roman" w:eastAsia="Times New Roman" w:hAnsi="Times New Roman"/>
          <w:b w:val="false"/>
          <w:bCs w:val="false"/>
          <w:i/>
          <w:iCs/>
          <w:color w:val="000000"/>
          <w:sz w:val="24"/>
          <w:szCs w:val="24"/>
        </w:rPr>
        <w:t xml:space="preserve">Rédige une courte réponse organisée.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Présente gestion durable, une idée essentielle et la règle pratique à retenir.</w:t>
      </w:r>
    </w:p>
    <w:p>
      <w:pPr>
        <w:spacing w:after="120" w:before="0"/>
        <w:jc w:val="left"/>
      </w:pPr>
      <w:r>
        <w:rPr>
          <w:rFonts w:ascii="Times New Roman" w:cs="Times New Roman" w:eastAsia="Times New Roman" w:hAnsi="Times New Roman"/>
          <w:b/>
          <w:bCs/>
          <w:i w:val="false"/>
          <w:iCs w:val="false"/>
          <w:color w:val="000000"/>
          <w:sz w:val="24"/>
          <w:szCs w:val="24"/>
        </w:rPr>
        <w:t xml:space="preserve">Total : 20 points</w:t>
      </w:r>
    </w:p>
    <w:p>
      <w:pPr>
        <w:spacing w:after="60" w:before="120"/>
        <w:jc w:val="left"/>
      </w:pPr>
      <w:r>
        <w:rPr>
          <w:rFonts w:ascii="Times New Roman" w:cs="Times New Roman" w:eastAsia="Times New Roman" w:hAnsi="Times New Roman"/>
          <w:b/>
          <w:bCs/>
          <w:i w:val="false"/>
          <w:iCs w:val="false"/>
          <w:color w:val="000000"/>
          <w:sz w:val="26"/>
          <w:szCs w:val="26"/>
        </w:rPr>
        <w:t xml:space="preserve">CORRIGÉ</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1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La gestion durable combine des actions humaines et économiques pour adapter les besoins, améliorer la production et partager équitablement les ressources. (2,5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La gestion humaine comprend information, santé familiale et maîtrise volontaire de la croissance des besoins. L'amélioration des techniques augmente l'efficacité sans multiplier les dégâts. (2,5 points)</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2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La gestion humaine comprend information, santé familiale et maîtrise volontaire de la croissance des besoins.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L'amélioration des techniques augmente l'efficacité sans multiplier les dégâts.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Ces idées sont liées dans l'étude de gestion durable. (1 point)</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3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Il s'agit de gestion durable.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La création d'emplois durables réduit la dépendance aux exploitations destructrices. (3 points)</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4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La gestion durable combine des actions humaines et économiques pour adapter les besoins, améliorer la production et partager équitablement les ressources. Le renforcement des secteurs formels améliore règles, sécurité, suivi et contribution collective. Associer accompagnement humain, emplois, techniques et règles plutôt qu'une mesure isolée. (5 points)</w:t>
      </w:r>
    </w:p>
    <w:p>
      <w:r>
        <w:br w:type="page"/>
      </w:r>
    </w:p>
    <w:p>
      <w:pPr>
        <w:spacing w:after="40" w:before="0"/>
        <w:jc w:val="center"/>
      </w:pPr>
      <w:r>
        <w:rPr>
          <w:rFonts w:ascii="Times New Roman" w:cs="Times New Roman" w:eastAsia="Times New Roman" w:hAnsi="Times New Roman"/>
          <w:b/>
          <w:bCs/>
          <w:i w:val="false"/>
          <w:iCs w:val="false"/>
          <w:color w:val="000000"/>
          <w:sz w:val="26"/>
          <w:szCs w:val="26"/>
        </w:rPr>
        <w:t xml:space="preserve">SÉANCE 78 / 80</w:t>
      </w:r>
    </w:p>
    <w:p>
      <w:pPr>
        <w:spacing w:after="160" w:before="0"/>
        <w:jc w:val="center"/>
      </w:pPr>
      <w:bookmarkStart w:name="seance78" w:id="88"/>
      <w:r>
        <w:rPr>
          <w:rFonts w:ascii="Times New Roman" w:cs="Times New Roman" w:eastAsia="Times New Roman" w:hAnsi="Times New Roman"/>
          <w:b/>
          <w:bCs/>
          <w:color w:val="000000"/>
          <w:sz w:val="30"/>
          <w:szCs w:val="30"/>
        </w:rPr>
        <w:t xml:space="preserve">Un mini-projet local de gestion des ressources</w:t>
      </w:r>
      <w:bookmarkEnd w:id="88"/>
    </w:p>
    <w:p>
      <w:pPr>
        <w:spacing w:after="120" w:before="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1625"/>
        <w:gridCol w:w="3069"/>
        <w:gridCol w:w="1444"/>
        <w:gridCol w:w="2888"/>
      </w:tblGrid>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Discipline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Géographie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Date :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_______</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Thème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Gestion des ressources naturelles</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Classe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T7</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Titre de la séance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Un mini-projet local de gestion des ressources</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Séance n°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78 / 80</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Objectif spécifique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Être capable de définir mini-projet, d'en expliquer les éléments essentiels et de l'utiliser dans une situation géographique.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Durée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60 minutes</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Documentation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Programme d'études officiel T7 — Géographie ; ressources pédagogiques T7 ; atlas géographique.</w:t>
            </w:r>
          </w:p>
        </w:tc>
        <w:tc>
          <w:tcPr>
            <w:tcW w:type="pct" w:w="800"/>
            <w:gridSpan w:val="1"/>
            <w:tcMar>
              <w:top w:type="dxa" w:w="50"/>
              <w:left w:type="dxa" w:w="90"/>
              <w:bottom w:type="dxa" w:w="50"/>
              <w:right w:type="dxa" w:w="90"/>
            </w:tcMar>
            <w:vAlign w:val="top"/>
          </w:tcPr>
          <w:p>
            <w:pPr>
              <w:spacing w:after="20" w:before="0"/>
              <w:jc w:val="left"/>
            </w:pPr>
          </w:p>
        </w:tc>
        <w:tc>
          <w:tcPr>
            <w:tcW w:type="pct" w:w="1600"/>
            <w:gridSpan w:val="1"/>
            <w:tcMar>
              <w:top w:type="dxa" w:w="50"/>
              <w:left w:type="dxa" w:w="90"/>
              <w:bottom w:type="dxa" w:w="50"/>
              <w:right w:type="dxa" w:w="90"/>
            </w:tcMar>
            <w:vAlign w:val="top"/>
          </w:tcPr>
          <w:p>
            <w:pPr>
              <w:spacing w:after="20" w:before="0"/>
              <w:jc w:val="left"/>
            </w:pPr>
          </w:p>
        </w:tc>
      </w:tr>
    </w:tbl>
    <w:p>
      <w:pPr>
        <w:spacing w:after="60"/>
      </w:pPr>
      <w:r>
        <w:rPr>
          <w:rFonts w:ascii="Times New Roman" w:cs="Times New Roman" w:eastAsia="Times New Roman" w:hAnsi="Times New Roman"/>
          <w:sz w:val="18"/>
          <w:szCs w:val="18"/>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50"/>
        <w:gridCol w:w="2050"/>
        <w:gridCol w:w="2050"/>
        <w:gridCol w:w="1000"/>
        <w:gridCol w:w="1150"/>
        <w:gridCol w:w="900"/>
      </w:tblGrid>
      <w:tr>
        <w:trPr>
          <w:tblHeader/>
        </w:trPr>
        <w:tc>
          <w:tcPr>
            <w:tcW w:type="pct" w:w="6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Étapes et Durée</w:t>
            </w:r>
          </w:p>
        </w:tc>
        <w:tc>
          <w:tcPr>
            <w:tcW w:type="pct" w:w="2500"/>
            <w:gridSpan w:val="2"/>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Déroulement de la leçon</w:t>
            </w:r>
          </w:p>
        </w:tc>
        <w:tc>
          <w:tcPr>
            <w:tcW w:type="pct" w:w="6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Technique et Stratégie</w:t>
            </w:r>
          </w:p>
        </w:tc>
        <w:tc>
          <w:tcPr>
            <w:tcW w:type="pct" w:w="7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Support et Matériel</w:t>
            </w:r>
          </w:p>
        </w:tc>
        <w:tc>
          <w:tcPr>
            <w:tcW w:type="pct" w:w="5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Observation</w:t>
            </w:r>
          </w:p>
        </w:tc>
      </w:tr>
      <w:tr>
        <w:trPr>
          <w:tblHeader/>
        </w:trPr>
        <w:tc>
          <w:tcPr>
            <w:tcW w:type="pct" w:w="650"/>
            <w:gridSpan w:val="1"/>
            <w:shd w:fill="F5F5F5" w:color="auto" w:val="clear"/>
            <w:tcMar>
              <w:top w:type="dxa" w:w="50"/>
              <w:left w:type="dxa" w:w="90"/>
              <w:bottom w:type="dxa" w:w="50"/>
              <w:right w:type="dxa" w:w="90"/>
            </w:tcMar>
            <w:vAlign w:val="top"/>
          </w:tcPr>
          <w:p>
            <w:pPr>
              <w:spacing w:after="80" w:before="0"/>
              <w:jc w:val="left"/>
            </w:pP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Enseignant</w:t>
            </w: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Apprenants</w:t>
            </w:r>
          </w:p>
        </w:tc>
        <w:tc>
          <w:tcPr>
            <w:tcW w:type="pct" w:w="600"/>
            <w:gridSpan w:val="1"/>
            <w:shd w:fill="F5F5F5" w:color="auto" w:val="clear"/>
            <w:tcMar>
              <w:top w:type="dxa" w:w="50"/>
              <w:left w:type="dxa" w:w="90"/>
              <w:bottom w:type="dxa" w:w="50"/>
              <w:right w:type="dxa" w:w="90"/>
            </w:tcMar>
            <w:vAlign w:val="top"/>
          </w:tcPr>
          <w:p>
            <w:pPr>
              <w:spacing w:after="80" w:before="0"/>
              <w:jc w:val="left"/>
            </w:pPr>
          </w:p>
        </w:tc>
        <w:tc>
          <w:tcPr>
            <w:tcW w:type="pct" w:w="700"/>
            <w:gridSpan w:val="1"/>
            <w:shd w:fill="F5F5F5" w:color="auto" w:val="clear"/>
            <w:tcMar>
              <w:top w:type="dxa" w:w="50"/>
              <w:left w:type="dxa" w:w="90"/>
              <w:bottom w:type="dxa" w:w="50"/>
              <w:right w:type="dxa" w:w="90"/>
            </w:tcMar>
            <w:vAlign w:val="top"/>
          </w:tcPr>
          <w:p>
            <w:pPr>
              <w:spacing w:after="80" w:before="0"/>
              <w:jc w:val="left"/>
            </w:pPr>
          </w:p>
        </w:tc>
        <w:tc>
          <w:tcPr>
            <w:tcW w:type="pct" w:w="550"/>
            <w:gridSpan w:val="1"/>
            <w:shd w:fill="F5F5F5" w:color="auto" w:val="clear"/>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 RÉVISION</w:t>
            </w:r>
          </w:p>
          <w:p>
            <w:pPr>
              <w:spacing w:after="80" w:before="0"/>
              <w:jc w:val="left"/>
            </w:pPr>
            <w:r>
              <w:rPr>
                <w:rFonts w:ascii="Times New Roman" w:cs="Times New Roman" w:eastAsia="Times New Roman" w:hAnsi="Times New Roman"/>
                <w:b w:val="false"/>
                <w:bCs w:val="false"/>
                <w:i/>
                <w:iCs/>
                <w:color w:val="000000"/>
                <w:sz w:val="21"/>
                <w:szCs w:val="21"/>
              </w:rPr>
              <w:t xml:space="preserve">5 min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Définis « gestion durable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Indique deux idées essentielles concernant gestion durable.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règle pratique faut-il retenir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La gestion durable combine des actions humaines et économiques pour adapter les besoins, améliorer la production et partager équitablement les ressources.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La gestion humaine comprend information, santé familiale et maîtrise volontaire de la croissance des besoins. L'amélioration des techniques augmente l'efficacité sans multiplier les dégâts.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Associer accompagnement humain, emplois, techniques et règles plutôt qu'une mesure isolée.</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 orales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w:t>
            </w:r>
          </w:p>
        </w:tc>
        <w:tc>
          <w:tcPr>
            <w:tcW w:type="pct" w:w="550"/>
            <w:gridSpan w:val="1"/>
            <w:tcMar>
              <w:top w:type="dxa" w:w="50"/>
              <w:left w:type="dxa" w:w="90"/>
              <w:bottom w:type="dxa" w:w="50"/>
              <w:right w:type="dxa" w:w="90"/>
            </w:tcMar>
            <w:vAlign w:val="top"/>
          </w:tcPr>
          <w:p>
            <w:pPr>
              <w:spacing w:after="80" w:before="0"/>
              <w:jc w:val="left"/>
            </w:pPr>
          </w:p>
        </w:tc>
      </w:tr>
      <w:tr>
        <w:tc>
          <w:tcPr>
            <w:tcW w:type="dxa" w:w="9026"/>
            <w:gridSpan w:val="6"/>
            <w:shd w:fill="EAF3FB" w:color="auto" w:val="clear"/>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3"/>
                <w:szCs w:val="23"/>
              </w:rPr>
              <w:t xml:space="preserve">II. NOUVELLE LEÇON</w:t>
            </w:r>
          </w:p>
          <w:p>
            <w:pPr>
              <w:spacing w:after="80" w:before="0"/>
              <w:jc w:val="left"/>
            </w:pPr>
            <w:r>
              <w:rPr>
                <w:rFonts w:ascii="Times New Roman" w:cs="Times New Roman" w:eastAsia="Times New Roman" w:hAnsi="Times New Roman"/>
                <w:b w:val="false"/>
                <w:bCs w:val="false"/>
                <w:i/>
                <w:iCs/>
                <w:color w:val="000000"/>
                <w:sz w:val="21"/>
                <w:szCs w:val="21"/>
              </w:rPr>
              <w:t xml:space="preserve">45 min</w:t>
            </w: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1. Mise en situation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Mialy et sa classe préparent un jardin scolaire économe en eau avec l'appui de la communauté.</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notion géographique permet de comprendre cette situation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mini-projet : Un mini-projet de gestion durable part d'un état des lieux, choisit une ressource et organise des actions, des partenariats et une évaluation.</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Récit et questions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Document et schéma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2. Présentation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Aujourd'hui, nous étudions « Un mini-projet local de gestion des ressources ». À la fin de la séance, vous saurez définir mini-projet, expliquer ses composantes et appliquer la notion.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Annonce du titre et de l'objectif</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 cahier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3. Observation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Observez le schéma « Un mini-projet local de gestion des ressources » et le document illustré. Repérez la notion centrale, les relations et les éléments du paysage.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observent silencieusement.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Observation silencieuse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pédagogique et document illustré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4. Analyse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Qu'est-ce que mini-projet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est une première idée importante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autre idée complète l'explication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règle doit guider l'analyse ou l'action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Un mini-projet de gestion durable part d'un état des lieux, choisit une ressource et organise des actions, des partenariats et une évaluation.</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L'état des lieux recense ressources, usages, acteurs, problèmes et potentialités.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L'objectif indique un résultat réalisable et un indicateur mesurable.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Observer, consulter, choisir, planifier, agir, mesurer puis améliorer.</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pédagogique et document illustré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5. Synthèse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Un mini-projet de gestion durable part d'un état des lieux, choisit une ressource et organise des actions, des partenariats et une évaluation. L'état des lieux recense ressources, usages, acteurs, problèmes et potentialités. L'objectif indique un résultat réalisable et un indicateur mesurable. Il faut retenir : Observer, consulter, choisir, planifier, agir, mesurer puis améliorer.</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Explication</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6. Application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Réponds par des phrases complètes.</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Définis mini-projet.</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Relève deux éléments essentiels de la leçon.</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Associe chaque idée à son explication puis justifie ton choix.</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état des lieux</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partenaire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3. Écris la relation entre ces deux idées.</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Un mini-projet de gestion durable part d'un état des lieux, choisit une ressource et organise des actions, des partenariats et une évaluation. (2,5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L'état des lieux recense ressources, usages, acteurs, problèmes et potentialités. L'objectif indique un résultat réalisable et un indicateur mesurable. (2,5 points)</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L'état des lieux recense ressources, usages, acteurs, problèmes et potentialités.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L'objectif indique un résultat réalisable et un indicateur mesurable.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3. Ces idées sont liées dans l'étude de mini-projet. (1 point)</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ardoise</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III. ÉVALUATION</w:t>
            </w:r>
          </w:p>
          <w:p>
            <w:pPr>
              <w:spacing w:after="80" w:before="0"/>
              <w:jc w:val="left"/>
            </w:pPr>
            <w:r>
              <w:rPr>
                <w:rFonts w:ascii="Times New Roman" w:cs="Times New Roman" w:eastAsia="Times New Roman" w:hAnsi="Times New Roman"/>
                <w:b w:val="false"/>
                <w:bCs w:val="false"/>
                <w:i/>
                <w:iCs/>
                <w:color w:val="000000"/>
                <w:sz w:val="21"/>
                <w:szCs w:val="21"/>
              </w:rPr>
              <w:t xml:space="preserve">10 min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Explique ce que montre la situation.</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Mialy et sa classe préparent un jardin scolaire économe en eau avec l'appui de la communauté.</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Nomme la notion étudiée.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Donne l'indice qui permet de la reconnaître.</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Rédige une courte réponse organisée.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Présente mini-projet, une idée essentielle et la règle pratique à retenir.</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Il s'agit de mini-projet.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École, familles, associations, FRAM, partenaires et responsables locaux peuvent coopérer. (3 points)</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Un mini-projet de gestion durable part d'un état des lieux, choisit une ressource et organise des actions, des partenariats et une évaluation. Le plan précise tâches, moyens, responsabilités, suivi et amélioration. Observer, consulter, choisir, planifier, agir, mesurer puis améliorer. (5 points)</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feuille d'évaluation</w:t>
            </w:r>
          </w:p>
        </w:tc>
        <w:tc>
          <w:tcPr>
            <w:tcW w:type="pct" w:w="550"/>
            <w:gridSpan w:val="1"/>
            <w:tcMar>
              <w:top w:type="dxa" w:w="50"/>
              <w:left w:type="dxa" w:w="90"/>
              <w:bottom w:type="dxa" w:w="50"/>
              <w:right w:type="dxa" w:w="90"/>
            </w:tcMar>
            <w:vAlign w:val="top"/>
          </w:tcPr>
          <w:p>
            <w:pPr>
              <w:spacing w:after="80" w:before="0"/>
              <w:jc w:val="left"/>
            </w:pPr>
          </w:p>
        </w:tc>
      </w:tr>
    </w:tbl>
    <w:p>
      <w:r>
        <w:br w:type="page"/>
      </w:r>
    </w:p>
    <w:p>
      <w:pPr>
        <w:spacing w:after="160" w:before="120"/>
        <w:jc w:val="center"/>
      </w:pPr>
      <w:r>
        <w:rPr>
          <w:rFonts w:ascii="Times New Roman" w:cs="Times New Roman" w:eastAsia="Times New Roman" w:hAnsi="Times New Roman"/>
          <w:b/>
          <w:bCs/>
          <w:color w:val="C00000"/>
          <w:sz w:val="30"/>
          <w:szCs w:val="30"/>
        </w:rPr>
        <w:t xml:space="preserve">Un mini-projet local de gestion des ressources</w:t>
      </w:r>
    </w:p>
    <w:p>
      <w:pPr>
        <w:spacing w:after="40" w:before="60"/>
        <w:jc w:val="center"/>
      </w:pPr>
      <w:r>
        <w:drawing>
          <wp:inline distT="0" distB="0" distL="0" distR="0">
            <wp:extent cx="4095750" cy="2419350"/>
            <wp:effectExtent t="0" r="0" b="0" l="0"/>
            <wp:docPr id="1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4095750" cy="2419350"/>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Schéma pédagogique : Un mini-projet local de gestion des ressources.</w:t>
      </w:r>
    </w:p>
    <w:p>
      <w:pPr>
        <w:spacing w:after="80" w:before="140"/>
      </w:pPr>
      <w:r>
        <w:rPr>
          <w:rFonts w:ascii="Times New Roman" w:cs="Times New Roman" w:eastAsia="Times New Roman" w:hAnsi="Times New Roman"/>
          <w:b/>
          <w:bCs/>
          <w:color w:val="1E7B34"/>
          <w:sz w:val="26"/>
          <w:szCs w:val="26"/>
        </w:rPr>
        <w:t xml:space="preserve">1. Comprendre mini-projet</w:t>
      </w:r>
    </w:p>
    <w:p>
      <w:pPr>
        <w:spacing w:after="100"/>
      </w:pPr>
      <w:r>
        <w:rPr>
          <w:rFonts w:ascii="Times New Roman" w:cs="Times New Roman" w:eastAsia="Times New Roman" w:hAnsi="Times New Roman"/>
          <w:sz w:val="25"/>
          <w:szCs w:val="25"/>
        </w:rPr>
        <w:t xml:space="preserve">Un </w:t>
      </w:r>
      <w:r>
        <w:rPr>
          <w:rFonts w:ascii="Times New Roman" w:cs="Times New Roman" w:eastAsia="Times New Roman" w:hAnsi="Times New Roman"/>
          <w:b/>
          <w:bCs/>
          <w:color w:val="1F4E79"/>
          <w:sz w:val="25"/>
          <w:szCs w:val="25"/>
        </w:rPr>
        <w:t xml:space="preserve">mini-projet</w:t>
      </w:r>
      <w:r>
        <w:rPr>
          <w:rFonts w:ascii="Times New Roman" w:cs="Times New Roman" w:eastAsia="Times New Roman" w:hAnsi="Times New Roman"/>
          <w:sz w:val="25"/>
          <w:szCs w:val="25"/>
        </w:rPr>
        <w:t xml:space="preserve"> de gestion durable part d'un </w:t>
      </w:r>
      <w:r>
        <w:rPr>
          <w:rFonts w:ascii="Times New Roman" w:cs="Times New Roman" w:eastAsia="Times New Roman" w:hAnsi="Times New Roman"/>
          <w:b/>
          <w:bCs/>
          <w:color w:val="1F4E79"/>
          <w:sz w:val="25"/>
          <w:szCs w:val="25"/>
        </w:rPr>
        <w:t xml:space="preserve">état des lieux</w:t>
      </w:r>
      <w:r>
        <w:rPr>
          <w:rFonts w:ascii="Times New Roman" w:cs="Times New Roman" w:eastAsia="Times New Roman" w:hAnsi="Times New Roman"/>
          <w:sz w:val="25"/>
          <w:szCs w:val="25"/>
        </w:rPr>
        <w:t xml:space="preserve">, choisit une ressource et organise des actions, des partenariats et une évaluation.</w:t>
      </w:r>
    </w:p>
    <w:p>
      <w:pPr>
        <w:spacing w:after="100"/>
      </w:pPr>
      <w:r>
        <w:rPr>
          <w:rFonts w:ascii="Times New Roman" w:cs="Times New Roman" w:eastAsia="Times New Roman" w:hAnsi="Times New Roman"/>
          <w:sz w:val="25"/>
          <w:szCs w:val="25"/>
        </w:rPr>
        <w:t xml:space="preserve">Cette notion permet d'étudier le territoire avec précision et de relier les faits observés à leurs causes et à leurs conséquences.</w:t>
      </w:r>
    </w:p>
    <w:p>
      <w:pPr>
        <w:spacing w:after="80" w:before="140"/>
      </w:pPr>
      <w:r>
        <w:rPr>
          <w:rFonts w:ascii="Times New Roman" w:cs="Times New Roman" w:eastAsia="Times New Roman" w:hAnsi="Times New Roman"/>
          <w:b/>
          <w:bCs/>
          <w:color w:val="1E7B34"/>
          <w:sz w:val="26"/>
          <w:szCs w:val="26"/>
        </w:rPr>
        <w:t xml:space="preserve">2. Les éléments essentiels</w:t>
      </w:r>
    </w:p>
    <w:p>
      <w:pPr>
        <w:spacing w:after="100"/>
      </w:pPr>
      <w:r>
        <w:rPr>
          <w:rFonts w:ascii="Times New Roman" w:cs="Times New Roman" w:eastAsia="Times New Roman" w:hAnsi="Times New Roman"/>
          <w:sz w:val="25"/>
          <w:szCs w:val="25"/>
        </w:rPr>
        <w:t xml:space="preserve">L'</w:t>
      </w:r>
      <w:r>
        <w:rPr>
          <w:rFonts w:ascii="Times New Roman" w:cs="Times New Roman" w:eastAsia="Times New Roman" w:hAnsi="Times New Roman"/>
          <w:b/>
          <w:bCs/>
          <w:color w:val="1F4E79"/>
          <w:sz w:val="25"/>
          <w:szCs w:val="25"/>
        </w:rPr>
        <w:t xml:space="preserve">état des lieux</w:t>
      </w:r>
      <w:r>
        <w:rPr>
          <w:rFonts w:ascii="Times New Roman" w:cs="Times New Roman" w:eastAsia="Times New Roman" w:hAnsi="Times New Roman"/>
          <w:sz w:val="25"/>
          <w:szCs w:val="25"/>
        </w:rPr>
        <w:t xml:space="preserve"> recense ressources, usages, acteurs, problèmes et potentialités.</w:t>
      </w:r>
    </w:p>
    <w:p>
      <w:pPr>
        <w:spacing w:after="100"/>
      </w:pPr>
      <w:r>
        <w:rPr>
          <w:rFonts w:ascii="Times New Roman" w:cs="Times New Roman" w:eastAsia="Times New Roman" w:hAnsi="Times New Roman"/>
          <w:sz w:val="25"/>
          <w:szCs w:val="25"/>
        </w:rPr>
        <w:t xml:space="preserve">L'</w:t>
      </w:r>
      <w:r>
        <w:rPr>
          <w:rFonts w:ascii="Times New Roman" w:cs="Times New Roman" w:eastAsia="Times New Roman" w:hAnsi="Times New Roman"/>
          <w:b/>
          <w:bCs/>
          <w:color w:val="1F4E79"/>
          <w:sz w:val="25"/>
          <w:szCs w:val="25"/>
        </w:rPr>
        <w:t xml:space="preserve">objectif</w:t>
      </w:r>
      <w:r>
        <w:rPr>
          <w:rFonts w:ascii="Times New Roman" w:cs="Times New Roman" w:eastAsia="Times New Roman" w:hAnsi="Times New Roman"/>
          <w:sz w:val="25"/>
          <w:szCs w:val="25"/>
        </w:rPr>
        <w:t xml:space="preserve"> indique un résultat réalisable et un </w:t>
      </w:r>
      <w:r>
        <w:rPr>
          <w:rFonts w:ascii="Times New Roman" w:cs="Times New Roman" w:eastAsia="Times New Roman" w:hAnsi="Times New Roman"/>
          <w:b/>
          <w:bCs/>
          <w:color w:val="1F4E79"/>
          <w:sz w:val="25"/>
          <w:szCs w:val="25"/>
        </w:rPr>
        <w:t xml:space="preserve">indicateur</w:t>
      </w:r>
      <w:r>
        <w:rPr>
          <w:rFonts w:ascii="Times New Roman" w:cs="Times New Roman" w:eastAsia="Times New Roman" w:hAnsi="Times New Roman"/>
          <w:sz w:val="25"/>
          <w:szCs w:val="25"/>
        </w:rPr>
        <w:t xml:space="preserve"> mesurable.</w:t>
      </w:r>
    </w:p>
    <w:p>
      <w:pPr>
        <w:spacing w:after="100"/>
      </w:pPr>
      <w:r>
        <w:rPr>
          <w:rFonts w:ascii="Times New Roman" w:cs="Times New Roman" w:eastAsia="Times New Roman" w:hAnsi="Times New Roman"/>
          <w:sz w:val="25"/>
          <w:szCs w:val="25"/>
        </w:rPr>
        <w:t xml:space="preserve">École, familles, associations, FRAM, </w:t>
      </w:r>
      <w:r>
        <w:rPr>
          <w:rFonts w:ascii="Times New Roman" w:cs="Times New Roman" w:eastAsia="Times New Roman" w:hAnsi="Times New Roman"/>
          <w:b/>
          <w:bCs/>
          <w:color w:val="1F4E79"/>
          <w:sz w:val="25"/>
          <w:szCs w:val="25"/>
        </w:rPr>
        <w:t xml:space="preserve">partenaire</w:t>
      </w:r>
      <w:r>
        <w:rPr>
          <w:rFonts w:ascii="Times New Roman" w:cs="Times New Roman" w:eastAsia="Times New Roman" w:hAnsi="Times New Roman"/>
          <w:sz w:val="25"/>
          <w:szCs w:val="25"/>
        </w:rPr>
        <w:t xml:space="preserve">s et responsables locaux peuvent coopérer.</w:t>
      </w:r>
    </w:p>
    <w:p>
      <w:pPr>
        <w:spacing w:after="100"/>
      </w:pPr>
      <w:r>
        <w:rPr>
          <w:rFonts w:ascii="Times New Roman" w:cs="Times New Roman" w:eastAsia="Times New Roman" w:hAnsi="Times New Roman"/>
          <w:sz w:val="25"/>
          <w:szCs w:val="25"/>
        </w:rPr>
        <w:t xml:space="preserve">Le plan précise tâches, moyens, responsabilités, suivi et amélioration.</w:t>
      </w:r>
    </w:p>
    <w:p>
      <w:pPr>
        <w:spacing w:after="80" w:before="140"/>
      </w:pPr>
      <w:r>
        <w:rPr>
          <w:rFonts w:ascii="Times New Roman" w:cs="Times New Roman" w:eastAsia="Times New Roman" w:hAnsi="Times New Roman"/>
          <w:b/>
          <w:bCs/>
          <w:color w:val="1E7B34"/>
          <w:sz w:val="26"/>
          <w:szCs w:val="26"/>
        </w:rPr>
        <w:t xml:space="preserve">3. Lire une situation et agir</w:t>
      </w:r>
    </w:p>
    <w:p>
      <w:pPr>
        <w:spacing w:after="100"/>
      </w:pPr>
      <w:r>
        <w:rPr>
          <w:rFonts w:ascii="Times New Roman" w:cs="Times New Roman" w:eastAsia="Times New Roman" w:hAnsi="Times New Roman"/>
          <w:sz w:val="25"/>
          <w:szCs w:val="25"/>
        </w:rPr>
        <w:t xml:space="preserve">Mialy et sa classe préparent un jardin scolaire économe en eau avec l'appui de la communauté.</w:t>
      </w:r>
    </w:p>
    <w:p>
      <w:pPr>
        <w:spacing w:after="100"/>
      </w:pPr>
      <w:r>
        <w:rPr>
          <w:rFonts w:ascii="Times New Roman" w:cs="Times New Roman" w:eastAsia="Times New Roman" w:hAnsi="Times New Roman"/>
          <w:sz w:val="25"/>
          <w:szCs w:val="25"/>
        </w:rPr>
        <w:t xml:space="preserve">Règle à retenir : Observer, consulter, choisir, planifier, agir, mesurer puis améliorer.</w:t>
      </w:r>
    </w:p>
    <w:p>
      <w:pPr>
        <w:spacing w:after="40" w:before="60"/>
        <w:jc w:val="center"/>
      </w:pPr>
      <w:r>
        <w:drawing>
          <wp:inline distT="0" distB="0" distL="0" distR="0">
            <wp:extent cx="4286250" cy="2333625"/>
            <wp:effectExtent t="0" r="0" b="0" l="0"/>
            <wp:docPr id="1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4286250" cy="2333625"/>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Document d'observation : Mialy et sa classe préparent un jardin scolaire économe en eau avec l'appui de la communauté.</w:t>
      </w:r>
    </w:p>
    <w:p>
      <w:pPr>
        <w:spacing w:after="60" w:before="160"/>
        <w:jc w:val="left"/>
      </w:pPr>
      <w:r>
        <w:rPr>
          <w:rFonts w:ascii="Times New Roman" w:cs="Times New Roman" w:eastAsia="Times New Roman" w:hAnsi="Times New Roman"/>
          <w:b/>
          <w:bCs/>
          <w:i w:val="false"/>
          <w:iCs w:val="false"/>
          <w:color w:val="000000"/>
          <w:sz w:val="28"/>
          <w:szCs w:val="28"/>
        </w:rPr>
        <w:t xml:space="preserve">EXERCICES</w:t>
      </w:r>
    </w:p>
    <w:p>
      <w:pPr>
        <w:spacing w:after="30" w:before="0"/>
        <w:jc w:val="left"/>
      </w:pPr>
      <w:r>
        <w:rPr>
          <w:rFonts w:ascii="Times New Roman" w:cs="Times New Roman" w:eastAsia="Times New Roman" w:hAnsi="Times New Roman"/>
          <w:b/>
          <w:bCs/>
          <w:i w:val="false"/>
          <w:iCs w:val="false"/>
          <w:color w:val="000000"/>
          <w:sz w:val="25"/>
          <w:szCs w:val="25"/>
        </w:rPr>
        <w:t xml:space="preserve">Exercice 1 (5 points)</w:t>
      </w:r>
    </w:p>
    <w:p>
      <w:pPr>
        <w:spacing w:after="40" w:before="0"/>
        <w:jc w:val="left"/>
      </w:pPr>
      <w:r>
        <w:rPr>
          <w:rFonts w:ascii="Times New Roman" w:cs="Times New Roman" w:eastAsia="Times New Roman" w:hAnsi="Times New Roman"/>
          <w:b w:val="false"/>
          <w:bCs w:val="false"/>
          <w:i/>
          <w:iCs/>
          <w:color w:val="000000"/>
          <w:sz w:val="24"/>
          <w:szCs w:val="24"/>
        </w:rPr>
        <w:t xml:space="preserve">Réponds par des phrases complètes.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Définis mini-projet.</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Relève deux éléments essentiels de la leçon.</w:t>
      </w:r>
    </w:p>
    <w:p>
      <w:pPr>
        <w:spacing w:after="30" w:before="0"/>
        <w:jc w:val="left"/>
      </w:pPr>
      <w:r>
        <w:rPr>
          <w:rFonts w:ascii="Times New Roman" w:cs="Times New Roman" w:eastAsia="Times New Roman" w:hAnsi="Times New Roman"/>
          <w:b/>
          <w:bCs/>
          <w:i w:val="false"/>
          <w:iCs w:val="false"/>
          <w:color w:val="000000"/>
          <w:sz w:val="25"/>
          <w:szCs w:val="25"/>
        </w:rPr>
        <w:t xml:space="preserve">Exercice 2 (5 points)</w:t>
      </w:r>
    </w:p>
    <w:p>
      <w:pPr>
        <w:spacing w:after="40" w:before="0"/>
        <w:jc w:val="left"/>
      </w:pPr>
      <w:r>
        <w:rPr>
          <w:rFonts w:ascii="Times New Roman" w:cs="Times New Roman" w:eastAsia="Times New Roman" w:hAnsi="Times New Roman"/>
          <w:b w:val="false"/>
          <w:bCs w:val="false"/>
          <w:i/>
          <w:iCs/>
          <w:color w:val="000000"/>
          <w:sz w:val="24"/>
          <w:szCs w:val="24"/>
        </w:rPr>
        <w:t xml:space="preserve">Associe chaque idée à son explication puis justifie ton choix.</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état des lieux</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partenaire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Écris la relation entre ces deux idées.</w:t>
      </w:r>
    </w:p>
    <w:p>
      <w:pPr>
        <w:spacing w:after="30" w:before="0"/>
        <w:jc w:val="left"/>
      </w:pPr>
      <w:r>
        <w:rPr>
          <w:rFonts w:ascii="Times New Roman" w:cs="Times New Roman" w:eastAsia="Times New Roman" w:hAnsi="Times New Roman"/>
          <w:b/>
          <w:bCs/>
          <w:i w:val="false"/>
          <w:iCs w:val="false"/>
          <w:color w:val="000000"/>
          <w:sz w:val="25"/>
          <w:szCs w:val="25"/>
        </w:rPr>
        <w:t xml:space="preserve">Exercice 3 (5 points)</w:t>
      </w:r>
    </w:p>
    <w:p>
      <w:pPr>
        <w:spacing w:after="40" w:before="0"/>
        <w:jc w:val="left"/>
      </w:pPr>
      <w:r>
        <w:rPr>
          <w:rFonts w:ascii="Times New Roman" w:cs="Times New Roman" w:eastAsia="Times New Roman" w:hAnsi="Times New Roman"/>
          <w:b w:val="false"/>
          <w:bCs w:val="false"/>
          <w:i/>
          <w:iCs/>
          <w:color w:val="000000"/>
          <w:sz w:val="24"/>
          <w:szCs w:val="24"/>
        </w:rPr>
        <w:t xml:space="preserve">Explique ce que montre la situation.</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Mialy et sa classe préparent un jardin scolaire économe en eau avec l'appui de la communauté.</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Nomme la notion étudiée.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Donne l'indice qui permet de la reconnaître.</w:t>
      </w:r>
    </w:p>
    <w:p>
      <w:pPr>
        <w:spacing w:after="30" w:before="0"/>
        <w:jc w:val="left"/>
      </w:pPr>
      <w:r>
        <w:rPr>
          <w:rFonts w:ascii="Times New Roman" w:cs="Times New Roman" w:eastAsia="Times New Roman" w:hAnsi="Times New Roman"/>
          <w:b/>
          <w:bCs/>
          <w:i w:val="false"/>
          <w:iCs w:val="false"/>
          <w:color w:val="000000"/>
          <w:sz w:val="25"/>
          <w:szCs w:val="25"/>
        </w:rPr>
        <w:t xml:space="preserve">Exercice 4 (5 points)</w:t>
      </w:r>
    </w:p>
    <w:p>
      <w:pPr>
        <w:spacing w:after="40" w:before="0"/>
        <w:jc w:val="left"/>
      </w:pPr>
      <w:r>
        <w:rPr>
          <w:rFonts w:ascii="Times New Roman" w:cs="Times New Roman" w:eastAsia="Times New Roman" w:hAnsi="Times New Roman"/>
          <w:b w:val="false"/>
          <w:bCs w:val="false"/>
          <w:i/>
          <w:iCs/>
          <w:color w:val="000000"/>
          <w:sz w:val="24"/>
          <w:szCs w:val="24"/>
        </w:rPr>
        <w:t xml:space="preserve">Rédige une courte réponse organisée.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Présente mini-projet, une idée essentielle et la règle pratique à retenir.</w:t>
      </w:r>
    </w:p>
    <w:p>
      <w:pPr>
        <w:spacing w:after="120" w:before="0"/>
        <w:jc w:val="left"/>
      </w:pPr>
      <w:r>
        <w:rPr>
          <w:rFonts w:ascii="Times New Roman" w:cs="Times New Roman" w:eastAsia="Times New Roman" w:hAnsi="Times New Roman"/>
          <w:b/>
          <w:bCs/>
          <w:i w:val="false"/>
          <w:iCs w:val="false"/>
          <w:color w:val="000000"/>
          <w:sz w:val="24"/>
          <w:szCs w:val="24"/>
        </w:rPr>
        <w:t xml:space="preserve">Total : 20 points</w:t>
      </w:r>
    </w:p>
    <w:p>
      <w:pPr>
        <w:spacing w:after="60" w:before="120"/>
        <w:jc w:val="left"/>
      </w:pPr>
      <w:r>
        <w:rPr>
          <w:rFonts w:ascii="Times New Roman" w:cs="Times New Roman" w:eastAsia="Times New Roman" w:hAnsi="Times New Roman"/>
          <w:b/>
          <w:bCs/>
          <w:i w:val="false"/>
          <w:iCs w:val="false"/>
          <w:color w:val="000000"/>
          <w:sz w:val="26"/>
          <w:szCs w:val="26"/>
        </w:rPr>
        <w:t xml:space="preserve">CORRIGÉ</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1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Un mini-projet de gestion durable part d'un état des lieux, choisit une ressource et organise des actions, des partenariats et une évaluation. (2,5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L'état des lieux recense ressources, usages, acteurs, problèmes et potentialités. L'objectif indique un résultat réalisable et un indicateur mesurable. (2,5 points)</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2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L'état des lieux recense ressources, usages, acteurs, problèmes et potentialités.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L'objectif indique un résultat réalisable et un indicateur mesurable.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Ces idées sont liées dans l'étude de mini-projet. (1 point)</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3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Il s'agit de mini-projet.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École, familles, associations, FRAM, partenaires et responsables locaux peuvent coopérer. (3 points)</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4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Un mini-projet de gestion durable part d'un état des lieux, choisit une ressource et organise des actions, des partenariats et une évaluation. Le plan précise tâches, moyens, responsabilités, suivi et amélioration. Observer, consulter, choisir, planifier, agir, mesurer puis améliorer. (5 points)</w:t>
      </w:r>
    </w:p>
    <w:p>
      <w:r>
        <w:br w:type="page"/>
      </w:r>
    </w:p>
    <w:p>
      <w:pPr>
        <w:spacing w:after="40" w:before="0"/>
        <w:jc w:val="center"/>
      </w:pPr>
      <w:bookmarkStart w:name="seance79" w:id="89"/>
      <w:r>
        <w:rPr>
          <w:rFonts w:ascii="Times New Roman" w:cs="Times New Roman" w:eastAsia="Times New Roman" w:hAnsi="Times New Roman"/>
          <w:b/>
          <w:bCs/>
          <w:color w:val="000000"/>
          <w:sz w:val="26"/>
          <w:szCs w:val="26"/>
        </w:rPr>
        <w:t xml:space="preserve">SÉANCE 79 / 80</w:t>
      </w:r>
      <w:bookmarkEnd w:id="89"/>
    </w:p>
    <w:p>
      <w:pPr>
        <w:spacing w:after="60" w:before="0"/>
        <w:jc w:val="center"/>
      </w:pPr>
      <w:r>
        <w:rPr>
          <w:rFonts w:ascii="Times New Roman" w:cs="Times New Roman" w:eastAsia="Times New Roman" w:hAnsi="Times New Roman"/>
          <w:b/>
          <w:bCs/>
          <w:color w:val="000000"/>
          <w:sz w:val="30"/>
          <w:szCs w:val="30"/>
        </w:rPr>
        <w:t xml:space="preserve">Révision — Unité 7 — GESTION DES RESSOURCES NATURELLES</w:t>
      </w:r>
    </w:p>
    <w:p>
      <w:pPr>
        <w:spacing w:after="120" w:before="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1625"/>
        <w:gridCol w:w="3069"/>
        <w:gridCol w:w="1444"/>
        <w:gridCol w:w="2888"/>
      </w:tblGrid>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Discipline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Géographie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Date :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_______</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Thème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Gestion des ressources naturelles</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Classe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T7</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Titre de la séance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Révision — Unité 7 — GESTION DES RESSOURCES NATURELLES</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Séance n°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79 / 80</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Objectif spécifique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Réviser et consolider toutes les notions de l'unité.</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Durée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60 minutes</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Documentation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Programme d'études officiel T7 — Géographie</w:t>
            </w:r>
          </w:p>
        </w:tc>
        <w:tc>
          <w:tcPr>
            <w:tcW w:type="pct" w:w="800"/>
            <w:gridSpan w:val="1"/>
            <w:tcMar>
              <w:top w:type="dxa" w:w="50"/>
              <w:left w:type="dxa" w:w="90"/>
              <w:bottom w:type="dxa" w:w="50"/>
              <w:right w:type="dxa" w:w="90"/>
            </w:tcMar>
            <w:vAlign w:val="top"/>
          </w:tcPr>
          <w:p>
            <w:pPr>
              <w:spacing w:after="20" w:before="0"/>
              <w:jc w:val="left"/>
            </w:pPr>
          </w:p>
        </w:tc>
        <w:tc>
          <w:tcPr>
            <w:tcW w:type="pct" w:w="1600"/>
            <w:gridSpan w:val="1"/>
            <w:tcMar>
              <w:top w:type="dxa" w:w="50"/>
              <w:left w:type="dxa" w:w="90"/>
              <w:bottom w:type="dxa" w:w="50"/>
              <w:right w:type="dxa" w:w="90"/>
            </w:tcMar>
            <w:vAlign w:val="top"/>
          </w:tcPr>
          <w:p>
            <w:pPr>
              <w:spacing w:after="20" w:before="0"/>
              <w:jc w:val="left"/>
            </w:pPr>
          </w:p>
        </w:tc>
      </w:tr>
    </w:tbl>
    <w:p>
      <w:pPr>
        <w:spacing w:after="60"/>
      </w:pPr>
      <w:r>
        <w:rPr>
          <w:rFonts w:ascii="Times New Roman" w:cs="Times New Roman" w:eastAsia="Times New Roman" w:hAnsi="Times New Roman"/>
          <w:sz w:val="18"/>
          <w:szCs w:val="18"/>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50"/>
        <w:gridCol w:w="2050"/>
        <w:gridCol w:w="2050"/>
        <w:gridCol w:w="1000"/>
        <w:gridCol w:w="1150"/>
        <w:gridCol w:w="900"/>
      </w:tblGrid>
      <w:tr>
        <w:trPr>
          <w:tblHeader/>
        </w:trPr>
        <w:tc>
          <w:tcPr>
            <w:tcW w:type="pct" w:w="6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Étapes et Durée</w:t>
            </w:r>
          </w:p>
        </w:tc>
        <w:tc>
          <w:tcPr>
            <w:tcW w:type="pct" w:w="2500"/>
            <w:gridSpan w:val="2"/>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Déroulement de la leçon</w:t>
            </w:r>
          </w:p>
        </w:tc>
        <w:tc>
          <w:tcPr>
            <w:tcW w:type="pct" w:w="6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Technique et Stratégie</w:t>
            </w:r>
          </w:p>
        </w:tc>
        <w:tc>
          <w:tcPr>
            <w:tcW w:type="pct" w:w="7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Support et Matériel</w:t>
            </w:r>
          </w:p>
        </w:tc>
        <w:tc>
          <w:tcPr>
            <w:tcW w:type="pct" w:w="5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Observation</w:t>
            </w:r>
          </w:p>
        </w:tc>
      </w:tr>
      <w:tr>
        <w:trPr>
          <w:tblHeader/>
        </w:trPr>
        <w:tc>
          <w:tcPr>
            <w:tcW w:type="pct" w:w="650"/>
            <w:gridSpan w:val="1"/>
            <w:shd w:fill="F5F5F5" w:color="auto" w:val="clear"/>
            <w:tcMar>
              <w:top w:type="dxa" w:w="50"/>
              <w:left w:type="dxa" w:w="90"/>
              <w:bottom w:type="dxa" w:w="50"/>
              <w:right w:type="dxa" w:w="90"/>
            </w:tcMar>
            <w:vAlign w:val="top"/>
          </w:tcPr>
          <w:p>
            <w:pPr>
              <w:spacing w:after="80" w:before="0"/>
              <w:jc w:val="left"/>
            </w:pP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Enseignant</w:t>
            </w: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Apprenants</w:t>
            </w:r>
          </w:p>
        </w:tc>
        <w:tc>
          <w:tcPr>
            <w:tcW w:type="pct" w:w="600"/>
            <w:gridSpan w:val="1"/>
            <w:shd w:fill="F5F5F5" w:color="auto" w:val="clear"/>
            <w:tcMar>
              <w:top w:type="dxa" w:w="50"/>
              <w:left w:type="dxa" w:w="90"/>
              <w:bottom w:type="dxa" w:w="50"/>
              <w:right w:type="dxa" w:w="90"/>
            </w:tcMar>
            <w:vAlign w:val="top"/>
          </w:tcPr>
          <w:p>
            <w:pPr>
              <w:spacing w:after="80" w:before="0"/>
              <w:jc w:val="left"/>
            </w:pPr>
          </w:p>
        </w:tc>
        <w:tc>
          <w:tcPr>
            <w:tcW w:type="pct" w:w="700"/>
            <w:gridSpan w:val="1"/>
            <w:shd w:fill="F5F5F5" w:color="auto" w:val="clear"/>
            <w:tcMar>
              <w:top w:type="dxa" w:w="50"/>
              <w:left w:type="dxa" w:w="90"/>
              <w:bottom w:type="dxa" w:w="50"/>
              <w:right w:type="dxa" w:w="90"/>
            </w:tcMar>
            <w:vAlign w:val="top"/>
          </w:tcPr>
          <w:p>
            <w:pPr>
              <w:spacing w:after="80" w:before="0"/>
              <w:jc w:val="left"/>
            </w:pPr>
          </w:p>
        </w:tc>
        <w:tc>
          <w:tcPr>
            <w:tcW w:type="pct" w:w="550"/>
            <w:gridSpan w:val="1"/>
            <w:shd w:fill="F5F5F5" w:color="auto" w:val="clear"/>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 RÉVISION</w:t>
            </w:r>
          </w:p>
          <w:p>
            <w:pPr>
              <w:spacing w:after="80" w:before="0"/>
              <w:jc w:val="left"/>
            </w:pPr>
            <w:r>
              <w:rPr>
                <w:rFonts w:ascii="Times New Roman" w:cs="Times New Roman" w:eastAsia="Times New Roman" w:hAnsi="Times New Roman"/>
                <w:b w:val="false"/>
                <w:bCs w:val="false"/>
                <w:i/>
                <w:iCs/>
                <w:color w:val="000000"/>
                <w:sz w:val="21"/>
                <w:szCs w:val="21"/>
              </w:rPr>
              <w:t xml:space="preserve">5 min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Définis « ressource renouvelable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Indique deux idées essentielles concernant ressource renouvelable.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Une ressource renouvelable peut se reconstituer à l'échelle humaine si son milieu et son rythme de renouvellement sont respectés.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Les ressources faunistiques regroupent les animaux sauvages utiles ou protégés. Les ressources floristiques et forestières fournissent plantes, bois et services écologiques.</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 orales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w:t>
            </w:r>
          </w:p>
        </w:tc>
        <w:tc>
          <w:tcPr>
            <w:tcW w:type="pct" w:w="550"/>
            <w:gridSpan w:val="1"/>
            <w:tcMar>
              <w:top w:type="dxa" w:w="50"/>
              <w:left w:type="dxa" w:w="90"/>
              <w:bottom w:type="dxa" w:w="50"/>
              <w:right w:type="dxa" w:w="90"/>
            </w:tcMar>
            <w:vAlign w:val="top"/>
          </w:tcPr>
          <w:p>
            <w:pPr>
              <w:spacing w:after="80" w:before="0"/>
              <w:jc w:val="left"/>
            </w:pPr>
          </w:p>
        </w:tc>
      </w:tr>
      <w:tr>
        <w:tc>
          <w:tcPr>
            <w:tcW w:type="dxa" w:w="9026"/>
            <w:gridSpan w:val="6"/>
            <w:shd w:fill="EAF3FB" w:color="auto" w:val="clear"/>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3"/>
                <w:szCs w:val="23"/>
              </w:rPr>
              <w:t xml:space="preserve">II. NOUVELLE LEÇON</w:t>
            </w:r>
          </w:p>
          <w:p>
            <w:pPr>
              <w:spacing w:after="80" w:before="0"/>
              <w:jc w:val="left"/>
            </w:pPr>
            <w:r>
              <w:rPr>
                <w:rFonts w:ascii="Times New Roman" w:cs="Times New Roman" w:eastAsia="Times New Roman" w:hAnsi="Times New Roman"/>
                <w:b w:val="false"/>
                <w:bCs w:val="false"/>
                <w:i/>
                <w:iCs/>
                <w:color w:val="000000"/>
                <w:sz w:val="21"/>
                <w:szCs w:val="21"/>
              </w:rPr>
              <w:t xml:space="preserve">45 min</w:t>
            </w: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1. Mise en situation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Nous avons terminé l'unité 7. Aujourd'hui, nous allons réviser ensemble toutes les notions pour bien nous en souvenir.</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Conversation dirigée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2. Présentation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Aujourd'hui, nous allons réviser toutes les notions de l'unité. Après cette séance, vous serez capables de bien répondre aux questions de révision et de réussir le sujet d'examen.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Annonce de l'objectif</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 cahier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3. Observation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Regardez et observez bien le tableau récapitulatif des notions de l'unité.</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observent silencieusement.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Observation silencieuse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récapitulatif (ci-dessous)</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4. Analyse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Définis « ressource renouvelable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Indique deux idées essentielles concernant ressource renouvelable.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Définis « ressource non renouvelable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Indique deux idées essentielles concernant ressource non renouvelable.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Définis « pression démographique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Indique deux idées essentielles concernant pression démographique.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Définis « exploitation abusive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Indique deux idées essentielles concernant exploitation abusive.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Définis « gaspillage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Indique deux idées essentielles concernant gaspillage.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Définis « durabilité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Indique deux idées essentielles concernant durabilité.</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Définis « conservation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Indique deux idées essentielles concernant conservation.</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Définis « utilisation rationnelle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Indique deux idées essentielles concernant utilisation rationnelle.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Définis « reboisement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Indique deux idées essentielles concernant reboisement.</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Définis « lutte contre la dégradation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Indique deux idées essentielles concernant lutte contre la dégradation.</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Définis « gestion durable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Indique deux idées essentielles concernant gestion durable.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Définis « mini-projet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Indique deux idées essentielles concernant mini-projet.</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Une ressource renouvelable peut se reconstituer à l'échelle humaine si son milieu et son rythme de renouvellement sont respectés.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Les ressources faunistiques regroupent les animaux sauvages utiles ou protégés. Les ressources floristiques et forestières fournissent plantes, bois et services écologiques.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Une ressource non renouvelable existe en stock limité et se forme beaucoup plus lentement qu'elle n'est consommée.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Les ressources minières fournissent métaux, minéraux et matériaux. Le pétrole est une ressource énergétique fossile extraite du sous-sol.</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La croissance et la concentration de la population augmentent les besoins en eau, alimentation, énergie, terres et matériaux.</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Natalité et mortalité déterminent l'accroissement naturel. La densité influence l'intensité locale des besoins et des rejets.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L'exploitation abusive prélève trop ou dégrade le milieu ; l'exploitation illicite enfreint les lois et les droits d'usage.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La coupe excessive empêche une forêt de se renouveler. La pêche interdite ou destructrice réduit les stocks et les habitats.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 gaspillage utilise ou jette une ressource sans satisfaire durablement un besoin ; certaines activités informelles échappent aussi aux règles de gestion.</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Les pertes d'eau, d'énergie et d'aliments augmentent inutilement les prélèvements. Des produits jetables accélèrent l'extraction et l'accumulation de déchets.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La durabilité consiste à satisfaire les besoins présents tout en conservant les ressources et les possibilités des générations futures.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La dimension environnementale maintient les écosystèmes et les renouvellements. La dimension économique assure une activité viable et économe.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La conservation protège, utilise avec précaution et restaure les ressources afin de maintenir leurs fonctions et leur disponibilité.</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Les aires protégées préservent des habitats et espèces remarquables. Les règles fixent zones, périodes, techniques et quantités autorisées.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L'utilisation rationnelle obtient un service utile avec moins de pertes, moins de dégâts et une meilleure valorisation locale.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Des techniques efficaces économisent eau, énergie et matières. La transformation locale peut créer davantage de valeur et d'emplois.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 reboisement installe des arbres sur un terrain déboisé ; la restauration cherche plus largement à retrouver les fonctions d'un écosystème dégradé.</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Les espèces choisies doivent convenir au sol, au climat et aux besoins locaux. Planter ne suffit pas : les jeunes arbres doivent être protégés et suivis.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Les énergies renouvelables, le compostage et le recyclage réduisent l'usage de ressources épuisables et la quantité de déchets.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L'hydraulique utilise l'eau en mouvement, l'éolien le vent et le solaire le rayonnement. Le compostage transforme des matières organiques en amendement du sol.</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La gestion durable combine des actions humaines et économiques pour adapter les besoins, améliorer la production et partager équitablement les ressources.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La gestion humaine comprend information, santé familiale et maîtrise volontaire de la croissance des besoins. L'amélioration des techniques augmente l'efficacité sans multiplier les dégâts.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Un mini-projet de gestion durable part d'un état des lieux, choisit une ressource et organise des actions, des partenariats et une évaluation.</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L'état des lieux recense ressources, usages, acteurs, problèmes et potentialités. L'objectif indique un résultat réalisable et un indicateur mesurable.</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récapitulatif (ci-dessous)</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5. Synthèse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Donc, prenons le temps de relire ensemble le tableau récapitulatif : chaque notion est une clé pour l'examen de l'unité.</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Explication</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6. Application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Par binôme, choisissez trois notions du tableau récapitulatif et posez-vous les questions l'un à l'autre.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Chaque élève du binôme pose au moins une question.</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On vérifie la réponse avec le tableau récapitulatif.</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R.A. : Les binômes s'interrogent sur trois notions de l'unité et corrigent leurs réponses avec le tableau récapitulatif.</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Travail en binôme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tableau récapitulatif</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III. ÉVALUATION</w:t>
            </w:r>
          </w:p>
          <w:p>
            <w:pPr>
              <w:spacing w:after="80" w:before="0"/>
              <w:jc w:val="left"/>
            </w:pPr>
            <w:r>
              <w:rPr>
                <w:rFonts w:ascii="Times New Roman" w:cs="Times New Roman" w:eastAsia="Times New Roman" w:hAnsi="Times New Roman"/>
                <w:b w:val="false"/>
                <w:bCs w:val="false"/>
                <w:i/>
                <w:iCs/>
                <w:color w:val="000000"/>
                <w:sz w:val="21"/>
                <w:szCs w:val="21"/>
              </w:rPr>
              <w:t xml:space="preserve">10 min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Annonce le sujet d'examen de l'unité pour la prochaine séance et répond aux dernières questions des élèves.</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posent leurs questions.</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Préparation de l'évaluation</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w:t>
            </w:r>
          </w:p>
        </w:tc>
        <w:tc>
          <w:tcPr>
            <w:tcW w:type="pct" w:w="550"/>
            <w:gridSpan w:val="1"/>
            <w:tcMar>
              <w:top w:type="dxa" w:w="50"/>
              <w:left w:type="dxa" w:w="90"/>
              <w:bottom w:type="dxa" w:w="50"/>
              <w:right w:type="dxa" w:w="90"/>
            </w:tcMar>
            <w:vAlign w:val="top"/>
          </w:tcPr>
          <w:p>
            <w:pPr>
              <w:spacing w:after="80" w:before="0"/>
              <w:jc w:val="left"/>
            </w:pPr>
          </w:p>
        </w:tc>
      </w:tr>
    </w:tbl>
    <w:p>
      <w:r>
        <w:br w:type="page"/>
      </w:r>
    </w:p>
    <w:p>
      <w:pPr>
        <w:spacing w:after="160" w:before="120"/>
        <w:jc w:val="center"/>
      </w:pPr>
      <w:r>
        <w:rPr>
          <w:rFonts w:ascii="Times New Roman" w:cs="Times New Roman" w:eastAsia="Times New Roman" w:hAnsi="Times New Roman"/>
          <w:b/>
          <w:bCs/>
          <w:color w:val="C00000"/>
          <w:sz w:val="30"/>
          <w:szCs w:val="30"/>
        </w:rPr>
        <w:t xml:space="preserve">Tableau récapitulatif — Unité 7</w:t>
      </w:r>
    </w:p>
    <w:tbl>
      <w:tblPr>
        <w:tblW w:type="pct" w:w="5000"/>
        <w:tblBorders>
          <w:top w:val="single" w:color="BBBBBB" w:sz="4"/>
          <w:left w:val="single" w:color="BBBBBB" w:sz="4"/>
          <w:bottom w:val="single" w:color="BBBBBB" w:sz="4"/>
          <w:right w:val="single" w:color="BBBBBB" w:sz="4"/>
          <w:insideH w:val="single" w:color="BBBBBB" w:sz="4"/>
          <w:insideV w:val="single" w:color="BBBBBB" w:sz="4"/>
        </w:tblBorders>
      </w:tblPr>
      <w:tblGrid>
        <w:gridCol w:w="3069"/>
        <w:gridCol w:w="5957"/>
      </w:tblGrid>
      <w:tr>
        <w:trPr>
          <w:tblHeader/>
        </w:trPr>
        <w:tc>
          <w:tcPr>
            <w:tcW w:type="pct" w:w="17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4"/>
                <w:szCs w:val="24"/>
              </w:rPr>
              <w:t xml:space="preserve">Notion</w:t>
            </w:r>
          </w:p>
        </w:tc>
        <w:tc>
          <w:tcPr>
            <w:tcW w:type="pct" w:w="33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4"/>
                <w:szCs w:val="24"/>
              </w:rPr>
              <w:t xml:space="preserve">À retenir</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Ressource renouvelable</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Une ressource renouvelable peut se reconstituer à l'échelle humaine si son milieu et son rythme de renouvellement sont respectés.</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Ressource non renouvelable</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Une ressource non renouvelable existe en stock limité et se forme beaucoup plus lentement qu'elle n'est consommée.</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Pression démographique</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La croissance et la concentration de la population augmentent les besoins en eau, alimentation, énergie, terres et matériaux.</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Exploitation abusive</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L'exploitation abusive prélève trop ou dégrade le milieu ; l'exploitation illicite enfreint les lois et les droits d'usage.</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Gaspillage</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Le gaspillage utilise ou jette une ressource sans satisfaire durablement un besoin ; certaines activités informelles échappent aussi aux règles de gestion.</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Durabilité</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La durabilité consiste à satisfaire les besoins présents tout en conservant les ressources et les possibilités des générations futures.</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Conservation</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La conservation protège, utilise avec précaution et restaure les ressources afin de maintenir leurs fonctions et leur disponibilité.</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Utilisation rationnelle</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L'utilisation rationnelle obtient un service utile avec moins de pertes, moins de dégâts et une meilleure valorisation locale.</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Reboisement</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Le reboisement installe des arbres sur un terrain déboisé ; la restauration cherche plus largement à retrouver les fonctions d'un écosystème dégradé.</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Lutte contre la dégradation</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Les énergies renouvelables, le compostage et le recyclage réduisent l'usage de ressources épuisables et la quantité de déchets.</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Gestion durable</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La gestion durable combine des actions humaines et économiques pour adapter les besoins, améliorer la production et partager équitablement les ressources.</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Mini-projet</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Un mini-projet de gestion durable part d'un état des lieux, choisit une ressource et organise des actions, des partenariats et une évaluation.</w:t>
            </w:r>
          </w:p>
        </w:tc>
      </w:tr>
    </w:tbl>
    <w:p>
      <w:pPr>
        <w:spacing w:after="60"/>
      </w:pPr>
      <w:r>
        <w:rPr>
          <w:rFonts w:ascii="Times New Roman" w:cs="Times New Roman" w:eastAsia="Times New Roman" w:hAnsi="Times New Roman"/>
          <w:sz w:val="18"/>
          <w:szCs w:val="18"/>
        </w:rPr>
        <w:t xml:space="preserve"/>
      </w:r>
    </w:p>
    <w:p>
      <w:pPr>
        <w:spacing w:after="80" w:before="140"/>
      </w:pPr>
      <w:r>
        <w:rPr>
          <w:rFonts w:ascii="Times New Roman" w:cs="Times New Roman" w:eastAsia="Times New Roman" w:hAnsi="Times New Roman"/>
          <w:b/>
          <w:bCs/>
          <w:color w:val="1E7B34"/>
          <w:sz w:val="26"/>
          <w:szCs w:val="26"/>
        </w:rPr>
        <w:t xml:space="preserve">Questions de révision</w:t>
      </w:r>
    </w:p>
    <w:p>
      <w:pPr>
        <w:spacing w:after="30" w:before="0"/>
        <w:jc w:val="left"/>
      </w:pPr>
      <w:r>
        <w:rPr>
          <w:rFonts w:ascii="Times New Roman" w:cs="Times New Roman" w:eastAsia="Times New Roman" w:hAnsi="Times New Roman"/>
          <w:b w:val="false"/>
          <w:bCs w:val="false"/>
          <w:i w:val="false"/>
          <w:iCs w:val="false"/>
          <w:color w:val="000000"/>
          <w:sz w:val="25"/>
          <w:szCs w:val="25"/>
        </w:rPr>
        <w:t xml:space="preserve">Définis « ressource renouvelable ».</w:t>
      </w:r>
    </w:p>
    <w:p>
      <w:pPr>
        <w:spacing w:after="90" w:before="0"/>
        <w:jc w:val="left"/>
      </w:pPr>
      <w:r>
        <w:rPr>
          <w:rFonts w:ascii="Times New Roman" w:cs="Times New Roman" w:eastAsia="Times New Roman" w:hAnsi="Times New Roman"/>
          <w:b w:val="false"/>
          <w:bCs w:val="false"/>
          <w:i w:val="false"/>
          <w:iCs w:val="false"/>
          <w:color w:val="000000"/>
          <w:sz w:val="25"/>
          <w:szCs w:val="25"/>
        </w:rPr>
        <w:t xml:space="preserve">R.A. : Une ressource renouvelable peut se reconstituer à l'échelle humaine si son milieu et son rythme de renouvellement sont respectés.</w:t>
      </w:r>
    </w:p>
    <w:p>
      <w:pPr>
        <w:spacing w:after="30" w:before="0"/>
        <w:jc w:val="left"/>
      </w:pPr>
      <w:r>
        <w:rPr>
          <w:rFonts w:ascii="Times New Roman" w:cs="Times New Roman" w:eastAsia="Times New Roman" w:hAnsi="Times New Roman"/>
          <w:b w:val="false"/>
          <w:bCs w:val="false"/>
          <w:i w:val="false"/>
          <w:iCs w:val="false"/>
          <w:color w:val="000000"/>
          <w:sz w:val="25"/>
          <w:szCs w:val="25"/>
        </w:rPr>
        <w:t xml:space="preserve">Indique deux idées essentielles concernant ressource renouvelable.</w:t>
      </w:r>
    </w:p>
    <w:p>
      <w:pPr>
        <w:spacing w:after="90" w:before="0"/>
        <w:jc w:val="left"/>
      </w:pPr>
      <w:r>
        <w:rPr>
          <w:rFonts w:ascii="Times New Roman" w:cs="Times New Roman" w:eastAsia="Times New Roman" w:hAnsi="Times New Roman"/>
          <w:b w:val="false"/>
          <w:bCs w:val="false"/>
          <w:i w:val="false"/>
          <w:iCs w:val="false"/>
          <w:color w:val="000000"/>
          <w:sz w:val="25"/>
          <w:szCs w:val="25"/>
        </w:rPr>
        <w:t xml:space="preserve">R.A. : Les ressources faunistiques regroupent les animaux sauvages utiles ou protégés. Les ressources floristiques et forestières fournissent plantes, bois et services écologiques.</w:t>
      </w:r>
    </w:p>
    <w:p>
      <w:pPr>
        <w:spacing w:after="30" w:before="0"/>
        <w:jc w:val="left"/>
      </w:pPr>
      <w:r>
        <w:rPr>
          <w:rFonts w:ascii="Times New Roman" w:cs="Times New Roman" w:eastAsia="Times New Roman" w:hAnsi="Times New Roman"/>
          <w:b w:val="false"/>
          <w:bCs w:val="false"/>
          <w:i w:val="false"/>
          <w:iCs w:val="false"/>
          <w:color w:val="000000"/>
          <w:sz w:val="25"/>
          <w:szCs w:val="25"/>
        </w:rPr>
        <w:t xml:space="preserve">Définis « ressource non renouvelable ».</w:t>
      </w:r>
    </w:p>
    <w:p>
      <w:pPr>
        <w:spacing w:after="90" w:before="0"/>
        <w:jc w:val="left"/>
      </w:pPr>
      <w:r>
        <w:rPr>
          <w:rFonts w:ascii="Times New Roman" w:cs="Times New Roman" w:eastAsia="Times New Roman" w:hAnsi="Times New Roman"/>
          <w:b w:val="false"/>
          <w:bCs w:val="false"/>
          <w:i w:val="false"/>
          <w:iCs w:val="false"/>
          <w:color w:val="000000"/>
          <w:sz w:val="25"/>
          <w:szCs w:val="25"/>
        </w:rPr>
        <w:t xml:space="preserve">R.A. : Une ressource non renouvelable existe en stock limité et se forme beaucoup plus lentement qu'elle n'est consommée.</w:t>
      </w:r>
    </w:p>
    <w:p>
      <w:pPr>
        <w:spacing w:after="30" w:before="0"/>
        <w:jc w:val="left"/>
      </w:pPr>
      <w:r>
        <w:rPr>
          <w:rFonts w:ascii="Times New Roman" w:cs="Times New Roman" w:eastAsia="Times New Roman" w:hAnsi="Times New Roman"/>
          <w:b w:val="false"/>
          <w:bCs w:val="false"/>
          <w:i w:val="false"/>
          <w:iCs w:val="false"/>
          <w:color w:val="000000"/>
          <w:sz w:val="25"/>
          <w:szCs w:val="25"/>
        </w:rPr>
        <w:t xml:space="preserve">Indique deux idées essentielles concernant ressource non renouvelable.</w:t>
      </w:r>
    </w:p>
    <w:p>
      <w:pPr>
        <w:spacing w:after="90" w:before="0"/>
        <w:jc w:val="left"/>
      </w:pPr>
      <w:r>
        <w:rPr>
          <w:rFonts w:ascii="Times New Roman" w:cs="Times New Roman" w:eastAsia="Times New Roman" w:hAnsi="Times New Roman"/>
          <w:b w:val="false"/>
          <w:bCs w:val="false"/>
          <w:i w:val="false"/>
          <w:iCs w:val="false"/>
          <w:color w:val="000000"/>
          <w:sz w:val="25"/>
          <w:szCs w:val="25"/>
        </w:rPr>
        <w:t xml:space="preserve">R.A. : Les ressources minières fournissent métaux, minéraux et matériaux. Le pétrole est une ressource énergétique fossile extraite du sous-sol.</w:t>
      </w:r>
    </w:p>
    <w:p>
      <w:pPr>
        <w:spacing w:after="30" w:before="0"/>
        <w:jc w:val="left"/>
      </w:pPr>
      <w:r>
        <w:rPr>
          <w:rFonts w:ascii="Times New Roman" w:cs="Times New Roman" w:eastAsia="Times New Roman" w:hAnsi="Times New Roman"/>
          <w:b w:val="false"/>
          <w:bCs w:val="false"/>
          <w:i w:val="false"/>
          <w:iCs w:val="false"/>
          <w:color w:val="000000"/>
          <w:sz w:val="25"/>
          <w:szCs w:val="25"/>
        </w:rPr>
        <w:t xml:space="preserve">Définis « pression démographique ».</w:t>
      </w:r>
    </w:p>
    <w:p>
      <w:pPr>
        <w:spacing w:after="90" w:before="0"/>
        <w:jc w:val="left"/>
      </w:pPr>
      <w:r>
        <w:rPr>
          <w:rFonts w:ascii="Times New Roman" w:cs="Times New Roman" w:eastAsia="Times New Roman" w:hAnsi="Times New Roman"/>
          <w:b w:val="false"/>
          <w:bCs w:val="false"/>
          <w:i w:val="false"/>
          <w:iCs w:val="false"/>
          <w:color w:val="000000"/>
          <w:sz w:val="25"/>
          <w:szCs w:val="25"/>
        </w:rPr>
        <w:t xml:space="preserve">R.A. : La croissance et la concentration de la population augmentent les besoins en eau, alimentation, énergie, terres et matériaux.</w:t>
      </w:r>
    </w:p>
    <w:p>
      <w:pPr>
        <w:spacing w:after="30" w:before="0"/>
        <w:jc w:val="left"/>
      </w:pPr>
      <w:r>
        <w:rPr>
          <w:rFonts w:ascii="Times New Roman" w:cs="Times New Roman" w:eastAsia="Times New Roman" w:hAnsi="Times New Roman"/>
          <w:b w:val="false"/>
          <w:bCs w:val="false"/>
          <w:i w:val="false"/>
          <w:iCs w:val="false"/>
          <w:color w:val="000000"/>
          <w:sz w:val="25"/>
          <w:szCs w:val="25"/>
        </w:rPr>
        <w:t xml:space="preserve">Indique deux idées essentielles concernant pression démographique.</w:t>
      </w:r>
    </w:p>
    <w:p>
      <w:pPr>
        <w:spacing w:after="90" w:before="0"/>
        <w:jc w:val="left"/>
      </w:pPr>
      <w:r>
        <w:rPr>
          <w:rFonts w:ascii="Times New Roman" w:cs="Times New Roman" w:eastAsia="Times New Roman" w:hAnsi="Times New Roman"/>
          <w:b w:val="false"/>
          <w:bCs w:val="false"/>
          <w:i w:val="false"/>
          <w:iCs w:val="false"/>
          <w:color w:val="000000"/>
          <w:sz w:val="25"/>
          <w:szCs w:val="25"/>
        </w:rPr>
        <w:t xml:space="preserve">R.A. : Natalité et mortalité déterminent l'accroissement naturel. La densité influence l'intensité locale des besoins et des rejets.</w:t>
      </w:r>
    </w:p>
    <w:p>
      <w:pPr>
        <w:spacing w:after="30" w:before="0"/>
        <w:jc w:val="left"/>
      </w:pPr>
      <w:r>
        <w:rPr>
          <w:rFonts w:ascii="Times New Roman" w:cs="Times New Roman" w:eastAsia="Times New Roman" w:hAnsi="Times New Roman"/>
          <w:b w:val="false"/>
          <w:bCs w:val="false"/>
          <w:i w:val="false"/>
          <w:iCs w:val="false"/>
          <w:color w:val="000000"/>
          <w:sz w:val="25"/>
          <w:szCs w:val="25"/>
        </w:rPr>
        <w:t xml:space="preserve">Définis « exploitation abusive ».</w:t>
      </w:r>
    </w:p>
    <w:p>
      <w:pPr>
        <w:spacing w:after="90" w:before="0"/>
        <w:jc w:val="left"/>
      </w:pPr>
      <w:r>
        <w:rPr>
          <w:rFonts w:ascii="Times New Roman" w:cs="Times New Roman" w:eastAsia="Times New Roman" w:hAnsi="Times New Roman"/>
          <w:b w:val="false"/>
          <w:bCs w:val="false"/>
          <w:i w:val="false"/>
          <w:iCs w:val="false"/>
          <w:color w:val="000000"/>
          <w:sz w:val="25"/>
          <w:szCs w:val="25"/>
        </w:rPr>
        <w:t xml:space="preserve">R.A. : L'exploitation abusive prélève trop ou dégrade le milieu ; l'exploitation illicite enfreint les lois et les droits d'usage.</w:t>
      </w:r>
    </w:p>
    <w:p>
      <w:pPr>
        <w:spacing w:after="30" w:before="0"/>
        <w:jc w:val="left"/>
      </w:pPr>
      <w:r>
        <w:rPr>
          <w:rFonts w:ascii="Times New Roman" w:cs="Times New Roman" w:eastAsia="Times New Roman" w:hAnsi="Times New Roman"/>
          <w:b w:val="false"/>
          <w:bCs w:val="false"/>
          <w:i w:val="false"/>
          <w:iCs w:val="false"/>
          <w:color w:val="000000"/>
          <w:sz w:val="25"/>
          <w:szCs w:val="25"/>
        </w:rPr>
        <w:t xml:space="preserve">Indique deux idées essentielles concernant exploitation abusive.</w:t>
      </w:r>
    </w:p>
    <w:p>
      <w:pPr>
        <w:spacing w:after="90" w:before="0"/>
        <w:jc w:val="left"/>
      </w:pPr>
      <w:r>
        <w:rPr>
          <w:rFonts w:ascii="Times New Roman" w:cs="Times New Roman" w:eastAsia="Times New Roman" w:hAnsi="Times New Roman"/>
          <w:b w:val="false"/>
          <w:bCs w:val="false"/>
          <w:i w:val="false"/>
          <w:iCs w:val="false"/>
          <w:color w:val="000000"/>
          <w:sz w:val="25"/>
          <w:szCs w:val="25"/>
        </w:rPr>
        <w:t xml:space="preserve">R.A. : La coupe excessive empêche une forêt de se renouveler. La pêche interdite ou destructrice réduit les stocks et les habitats.</w:t>
      </w:r>
    </w:p>
    <w:p>
      <w:pPr>
        <w:spacing w:after="30" w:before="0"/>
        <w:jc w:val="left"/>
      </w:pPr>
      <w:r>
        <w:rPr>
          <w:rFonts w:ascii="Times New Roman" w:cs="Times New Roman" w:eastAsia="Times New Roman" w:hAnsi="Times New Roman"/>
          <w:b w:val="false"/>
          <w:bCs w:val="false"/>
          <w:i w:val="false"/>
          <w:iCs w:val="false"/>
          <w:color w:val="000000"/>
          <w:sz w:val="25"/>
          <w:szCs w:val="25"/>
        </w:rPr>
        <w:t xml:space="preserve">Définis « gaspillage ».</w:t>
      </w:r>
    </w:p>
    <w:p>
      <w:pPr>
        <w:spacing w:after="90" w:before="0"/>
        <w:jc w:val="left"/>
      </w:pPr>
      <w:r>
        <w:rPr>
          <w:rFonts w:ascii="Times New Roman" w:cs="Times New Roman" w:eastAsia="Times New Roman" w:hAnsi="Times New Roman"/>
          <w:b w:val="false"/>
          <w:bCs w:val="false"/>
          <w:i w:val="false"/>
          <w:iCs w:val="false"/>
          <w:color w:val="000000"/>
          <w:sz w:val="25"/>
          <w:szCs w:val="25"/>
        </w:rPr>
        <w:t xml:space="preserve">R.A. : Le gaspillage utilise ou jette une ressource sans satisfaire durablement un besoin ; certaines activités informelles échappent aussi aux règles de gestion.</w:t>
      </w:r>
    </w:p>
    <w:p>
      <w:pPr>
        <w:spacing w:after="30" w:before="0"/>
        <w:jc w:val="left"/>
      </w:pPr>
      <w:r>
        <w:rPr>
          <w:rFonts w:ascii="Times New Roman" w:cs="Times New Roman" w:eastAsia="Times New Roman" w:hAnsi="Times New Roman"/>
          <w:b w:val="false"/>
          <w:bCs w:val="false"/>
          <w:i w:val="false"/>
          <w:iCs w:val="false"/>
          <w:color w:val="000000"/>
          <w:sz w:val="25"/>
          <w:szCs w:val="25"/>
        </w:rPr>
        <w:t xml:space="preserve">Indique deux idées essentielles concernant gaspillage.</w:t>
      </w:r>
    </w:p>
    <w:p>
      <w:pPr>
        <w:spacing w:after="90" w:before="0"/>
        <w:jc w:val="left"/>
      </w:pPr>
      <w:r>
        <w:rPr>
          <w:rFonts w:ascii="Times New Roman" w:cs="Times New Roman" w:eastAsia="Times New Roman" w:hAnsi="Times New Roman"/>
          <w:b w:val="false"/>
          <w:bCs w:val="false"/>
          <w:i w:val="false"/>
          <w:iCs w:val="false"/>
          <w:color w:val="000000"/>
          <w:sz w:val="25"/>
          <w:szCs w:val="25"/>
        </w:rPr>
        <w:t xml:space="preserve">R.A. : Les pertes d'eau, d'énergie et d'aliments augmentent inutilement les prélèvements. Des produits jetables accélèrent l'extraction et l'accumulation de déchets.</w:t>
      </w:r>
    </w:p>
    <w:p>
      <w:pPr>
        <w:spacing w:after="30" w:before="0"/>
        <w:jc w:val="left"/>
      </w:pPr>
      <w:r>
        <w:rPr>
          <w:rFonts w:ascii="Times New Roman" w:cs="Times New Roman" w:eastAsia="Times New Roman" w:hAnsi="Times New Roman"/>
          <w:b w:val="false"/>
          <w:bCs w:val="false"/>
          <w:i w:val="false"/>
          <w:iCs w:val="false"/>
          <w:color w:val="000000"/>
          <w:sz w:val="25"/>
          <w:szCs w:val="25"/>
        </w:rPr>
        <w:t xml:space="preserve">Définis « durabilité ».</w:t>
      </w:r>
    </w:p>
    <w:p>
      <w:pPr>
        <w:spacing w:after="90" w:before="0"/>
        <w:jc w:val="left"/>
      </w:pPr>
      <w:r>
        <w:rPr>
          <w:rFonts w:ascii="Times New Roman" w:cs="Times New Roman" w:eastAsia="Times New Roman" w:hAnsi="Times New Roman"/>
          <w:b w:val="false"/>
          <w:bCs w:val="false"/>
          <w:i w:val="false"/>
          <w:iCs w:val="false"/>
          <w:color w:val="000000"/>
          <w:sz w:val="25"/>
          <w:szCs w:val="25"/>
        </w:rPr>
        <w:t xml:space="preserve">R.A. : La durabilité consiste à satisfaire les besoins présents tout en conservant les ressources et les possibilités des générations futures.</w:t>
      </w:r>
    </w:p>
    <w:p>
      <w:pPr>
        <w:spacing w:after="30" w:before="0"/>
        <w:jc w:val="left"/>
      </w:pPr>
      <w:r>
        <w:rPr>
          <w:rFonts w:ascii="Times New Roman" w:cs="Times New Roman" w:eastAsia="Times New Roman" w:hAnsi="Times New Roman"/>
          <w:b w:val="false"/>
          <w:bCs w:val="false"/>
          <w:i w:val="false"/>
          <w:iCs w:val="false"/>
          <w:color w:val="000000"/>
          <w:sz w:val="25"/>
          <w:szCs w:val="25"/>
        </w:rPr>
        <w:t xml:space="preserve">Indique deux idées essentielles concernant durabilité.</w:t>
      </w:r>
    </w:p>
    <w:p>
      <w:pPr>
        <w:spacing w:after="90" w:before="0"/>
        <w:jc w:val="left"/>
      </w:pPr>
      <w:r>
        <w:rPr>
          <w:rFonts w:ascii="Times New Roman" w:cs="Times New Roman" w:eastAsia="Times New Roman" w:hAnsi="Times New Roman"/>
          <w:b w:val="false"/>
          <w:bCs w:val="false"/>
          <w:i w:val="false"/>
          <w:iCs w:val="false"/>
          <w:color w:val="000000"/>
          <w:sz w:val="25"/>
          <w:szCs w:val="25"/>
        </w:rPr>
        <w:t xml:space="preserve">R.A. : La dimension environnementale maintient les écosystèmes et les renouvellements. La dimension économique assure une activité viable et économe.</w:t>
      </w:r>
    </w:p>
    <w:p>
      <w:pPr>
        <w:spacing w:after="30" w:before="0"/>
        <w:jc w:val="left"/>
      </w:pPr>
      <w:r>
        <w:rPr>
          <w:rFonts w:ascii="Times New Roman" w:cs="Times New Roman" w:eastAsia="Times New Roman" w:hAnsi="Times New Roman"/>
          <w:b w:val="false"/>
          <w:bCs w:val="false"/>
          <w:i w:val="false"/>
          <w:iCs w:val="false"/>
          <w:color w:val="000000"/>
          <w:sz w:val="25"/>
          <w:szCs w:val="25"/>
        </w:rPr>
        <w:t xml:space="preserve">Définis « conservation ».</w:t>
      </w:r>
    </w:p>
    <w:p>
      <w:pPr>
        <w:spacing w:after="90" w:before="0"/>
        <w:jc w:val="left"/>
      </w:pPr>
      <w:r>
        <w:rPr>
          <w:rFonts w:ascii="Times New Roman" w:cs="Times New Roman" w:eastAsia="Times New Roman" w:hAnsi="Times New Roman"/>
          <w:b w:val="false"/>
          <w:bCs w:val="false"/>
          <w:i w:val="false"/>
          <w:iCs w:val="false"/>
          <w:color w:val="000000"/>
          <w:sz w:val="25"/>
          <w:szCs w:val="25"/>
        </w:rPr>
        <w:t xml:space="preserve">R.A. : La conservation protège, utilise avec précaution et restaure les ressources afin de maintenir leurs fonctions et leur disponibilité.</w:t>
      </w:r>
    </w:p>
    <w:p>
      <w:pPr>
        <w:spacing w:after="30" w:before="0"/>
        <w:jc w:val="left"/>
      </w:pPr>
      <w:r>
        <w:rPr>
          <w:rFonts w:ascii="Times New Roman" w:cs="Times New Roman" w:eastAsia="Times New Roman" w:hAnsi="Times New Roman"/>
          <w:b w:val="false"/>
          <w:bCs w:val="false"/>
          <w:i w:val="false"/>
          <w:iCs w:val="false"/>
          <w:color w:val="000000"/>
          <w:sz w:val="25"/>
          <w:szCs w:val="25"/>
        </w:rPr>
        <w:t xml:space="preserve">Indique deux idées essentielles concernant conservation.</w:t>
      </w:r>
    </w:p>
    <w:p>
      <w:pPr>
        <w:spacing w:after="90" w:before="0"/>
        <w:jc w:val="left"/>
      </w:pPr>
      <w:r>
        <w:rPr>
          <w:rFonts w:ascii="Times New Roman" w:cs="Times New Roman" w:eastAsia="Times New Roman" w:hAnsi="Times New Roman"/>
          <w:b w:val="false"/>
          <w:bCs w:val="false"/>
          <w:i w:val="false"/>
          <w:iCs w:val="false"/>
          <w:color w:val="000000"/>
          <w:sz w:val="25"/>
          <w:szCs w:val="25"/>
        </w:rPr>
        <w:t xml:space="preserve">R.A. : Les aires protégées préservent des habitats et espèces remarquables. Les règles fixent zones, périodes, techniques et quantités autorisées.</w:t>
      </w:r>
    </w:p>
    <w:p>
      <w:pPr>
        <w:spacing w:after="30" w:before="0"/>
        <w:jc w:val="left"/>
      </w:pPr>
      <w:r>
        <w:rPr>
          <w:rFonts w:ascii="Times New Roman" w:cs="Times New Roman" w:eastAsia="Times New Roman" w:hAnsi="Times New Roman"/>
          <w:b w:val="false"/>
          <w:bCs w:val="false"/>
          <w:i w:val="false"/>
          <w:iCs w:val="false"/>
          <w:color w:val="000000"/>
          <w:sz w:val="25"/>
          <w:szCs w:val="25"/>
        </w:rPr>
        <w:t xml:space="preserve">Définis « utilisation rationnelle ».</w:t>
      </w:r>
    </w:p>
    <w:p>
      <w:pPr>
        <w:spacing w:after="90" w:before="0"/>
        <w:jc w:val="left"/>
      </w:pPr>
      <w:r>
        <w:rPr>
          <w:rFonts w:ascii="Times New Roman" w:cs="Times New Roman" w:eastAsia="Times New Roman" w:hAnsi="Times New Roman"/>
          <w:b w:val="false"/>
          <w:bCs w:val="false"/>
          <w:i w:val="false"/>
          <w:iCs w:val="false"/>
          <w:color w:val="000000"/>
          <w:sz w:val="25"/>
          <w:szCs w:val="25"/>
        </w:rPr>
        <w:t xml:space="preserve">R.A. : L'utilisation rationnelle obtient un service utile avec moins de pertes, moins de dégâts et une meilleure valorisation locale.</w:t>
      </w:r>
    </w:p>
    <w:p>
      <w:pPr>
        <w:spacing w:after="30" w:before="0"/>
        <w:jc w:val="left"/>
      </w:pPr>
      <w:r>
        <w:rPr>
          <w:rFonts w:ascii="Times New Roman" w:cs="Times New Roman" w:eastAsia="Times New Roman" w:hAnsi="Times New Roman"/>
          <w:b w:val="false"/>
          <w:bCs w:val="false"/>
          <w:i w:val="false"/>
          <w:iCs w:val="false"/>
          <w:color w:val="000000"/>
          <w:sz w:val="25"/>
          <w:szCs w:val="25"/>
        </w:rPr>
        <w:t xml:space="preserve">Indique deux idées essentielles concernant utilisation rationnelle.</w:t>
      </w:r>
    </w:p>
    <w:p>
      <w:pPr>
        <w:spacing w:after="90" w:before="0"/>
        <w:jc w:val="left"/>
      </w:pPr>
      <w:r>
        <w:rPr>
          <w:rFonts w:ascii="Times New Roman" w:cs="Times New Roman" w:eastAsia="Times New Roman" w:hAnsi="Times New Roman"/>
          <w:b w:val="false"/>
          <w:bCs w:val="false"/>
          <w:i w:val="false"/>
          <w:iCs w:val="false"/>
          <w:color w:val="000000"/>
          <w:sz w:val="25"/>
          <w:szCs w:val="25"/>
        </w:rPr>
        <w:t xml:space="preserve">R.A. : Des techniques efficaces économisent eau, énergie et matières. La transformation locale peut créer davantage de valeur et d'emplois.</w:t>
      </w:r>
    </w:p>
    <w:p>
      <w:pPr>
        <w:spacing w:after="30" w:before="0"/>
        <w:jc w:val="left"/>
      </w:pPr>
      <w:r>
        <w:rPr>
          <w:rFonts w:ascii="Times New Roman" w:cs="Times New Roman" w:eastAsia="Times New Roman" w:hAnsi="Times New Roman"/>
          <w:b w:val="false"/>
          <w:bCs w:val="false"/>
          <w:i w:val="false"/>
          <w:iCs w:val="false"/>
          <w:color w:val="000000"/>
          <w:sz w:val="25"/>
          <w:szCs w:val="25"/>
        </w:rPr>
        <w:t xml:space="preserve">Définis « reboisement ».</w:t>
      </w:r>
    </w:p>
    <w:p>
      <w:pPr>
        <w:spacing w:after="90" w:before="0"/>
        <w:jc w:val="left"/>
      </w:pPr>
      <w:r>
        <w:rPr>
          <w:rFonts w:ascii="Times New Roman" w:cs="Times New Roman" w:eastAsia="Times New Roman" w:hAnsi="Times New Roman"/>
          <w:b w:val="false"/>
          <w:bCs w:val="false"/>
          <w:i w:val="false"/>
          <w:iCs w:val="false"/>
          <w:color w:val="000000"/>
          <w:sz w:val="25"/>
          <w:szCs w:val="25"/>
        </w:rPr>
        <w:t xml:space="preserve">R.A. : Le reboisement installe des arbres sur un terrain déboisé ; la restauration cherche plus largement à retrouver les fonctions d'un écosystème dégradé.</w:t>
      </w:r>
    </w:p>
    <w:p>
      <w:pPr>
        <w:spacing w:after="30" w:before="0"/>
        <w:jc w:val="left"/>
      </w:pPr>
      <w:r>
        <w:rPr>
          <w:rFonts w:ascii="Times New Roman" w:cs="Times New Roman" w:eastAsia="Times New Roman" w:hAnsi="Times New Roman"/>
          <w:b w:val="false"/>
          <w:bCs w:val="false"/>
          <w:i w:val="false"/>
          <w:iCs w:val="false"/>
          <w:color w:val="000000"/>
          <w:sz w:val="25"/>
          <w:szCs w:val="25"/>
        </w:rPr>
        <w:t xml:space="preserve">Indique deux idées essentielles concernant reboisement.</w:t>
      </w:r>
    </w:p>
    <w:p>
      <w:pPr>
        <w:spacing w:after="90" w:before="0"/>
        <w:jc w:val="left"/>
      </w:pPr>
      <w:r>
        <w:rPr>
          <w:rFonts w:ascii="Times New Roman" w:cs="Times New Roman" w:eastAsia="Times New Roman" w:hAnsi="Times New Roman"/>
          <w:b w:val="false"/>
          <w:bCs w:val="false"/>
          <w:i w:val="false"/>
          <w:iCs w:val="false"/>
          <w:color w:val="000000"/>
          <w:sz w:val="25"/>
          <w:szCs w:val="25"/>
        </w:rPr>
        <w:t xml:space="preserve">R.A. : Les espèces choisies doivent convenir au sol, au climat et aux besoins locaux. Planter ne suffit pas : les jeunes arbres doivent être protégés et suivis.</w:t>
      </w:r>
    </w:p>
    <w:p>
      <w:pPr>
        <w:spacing w:after="30" w:before="0"/>
        <w:jc w:val="left"/>
      </w:pPr>
      <w:r>
        <w:rPr>
          <w:rFonts w:ascii="Times New Roman" w:cs="Times New Roman" w:eastAsia="Times New Roman" w:hAnsi="Times New Roman"/>
          <w:b w:val="false"/>
          <w:bCs w:val="false"/>
          <w:i w:val="false"/>
          <w:iCs w:val="false"/>
          <w:color w:val="000000"/>
          <w:sz w:val="25"/>
          <w:szCs w:val="25"/>
        </w:rPr>
        <w:t xml:space="preserve">Définis « lutte contre la dégradation ».</w:t>
      </w:r>
    </w:p>
    <w:p>
      <w:pPr>
        <w:spacing w:after="90" w:before="0"/>
        <w:jc w:val="left"/>
      </w:pPr>
      <w:r>
        <w:rPr>
          <w:rFonts w:ascii="Times New Roman" w:cs="Times New Roman" w:eastAsia="Times New Roman" w:hAnsi="Times New Roman"/>
          <w:b w:val="false"/>
          <w:bCs w:val="false"/>
          <w:i w:val="false"/>
          <w:iCs w:val="false"/>
          <w:color w:val="000000"/>
          <w:sz w:val="25"/>
          <w:szCs w:val="25"/>
        </w:rPr>
        <w:t xml:space="preserve">R.A. : Les énergies renouvelables, le compostage et le recyclage réduisent l'usage de ressources épuisables et la quantité de déchets.</w:t>
      </w:r>
    </w:p>
    <w:p>
      <w:pPr>
        <w:spacing w:after="30" w:before="0"/>
        <w:jc w:val="left"/>
      </w:pPr>
      <w:r>
        <w:rPr>
          <w:rFonts w:ascii="Times New Roman" w:cs="Times New Roman" w:eastAsia="Times New Roman" w:hAnsi="Times New Roman"/>
          <w:b w:val="false"/>
          <w:bCs w:val="false"/>
          <w:i w:val="false"/>
          <w:iCs w:val="false"/>
          <w:color w:val="000000"/>
          <w:sz w:val="25"/>
          <w:szCs w:val="25"/>
        </w:rPr>
        <w:t xml:space="preserve">Indique deux idées essentielles concernant lutte contre la dégradation.</w:t>
      </w:r>
    </w:p>
    <w:p>
      <w:pPr>
        <w:spacing w:after="90" w:before="0"/>
        <w:jc w:val="left"/>
      </w:pPr>
      <w:r>
        <w:rPr>
          <w:rFonts w:ascii="Times New Roman" w:cs="Times New Roman" w:eastAsia="Times New Roman" w:hAnsi="Times New Roman"/>
          <w:b w:val="false"/>
          <w:bCs w:val="false"/>
          <w:i w:val="false"/>
          <w:iCs w:val="false"/>
          <w:color w:val="000000"/>
          <w:sz w:val="25"/>
          <w:szCs w:val="25"/>
        </w:rPr>
        <w:t xml:space="preserve">R.A. : L'hydraulique utilise l'eau en mouvement, l'éolien le vent et le solaire le rayonnement. Le compostage transforme des matières organiques en amendement du sol.</w:t>
      </w:r>
    </w:p>
    <w:p>
      <w:pPr>
        <w:spacing w:after="30" w:before="0"/>
        <w:jc w:val="left"/>
      </w:pPr>
      <w:r>
        <w:rPr>
          <w:rFonts w:ascii="Times New Roman" w:cs="Times New Roman" w:eastAsia="Times New Roman" w:hAnsi="Times New Roman"/>
          <w:b w:val="false"/>
          <w:bCs w:val="false"/>
          <w:i w:val="false"/>
          <w:iCs w:val="false"/>
          <w:color w:val="000000"/>
          <w:sz w:val="25"/>
          <w:szCs w:val="25"/>
        </w:rPr>
        <w:t xml:space="preserve">Définis « gestion durable ».</w:t>
      </w:r>
    </w:p>
    <w:p>
      <w:pPr>
        <w:spacing w:after="90" w:before="0"/>
        <w:jc w:val="left"/>
      </w:pPr>
      <w:r>
        <w:rPr>
          <w:rFonts w:ascii="Times New Roman" w:cs="Times New Roman" w:eastAsia="Times New Roman" w:hAnsi="Times New Roman"/>
          <w:b w:val="false"/>
          <w:bCs w:val="false"/>
          <w:i w:val="false"/>
          <w:iCs w:val="false"/>
          <w:color w:val="000000"/>
          <w:sz w:val="25"/>
          <w:szCs w:val="25"/>
        </w:rPr>
        <w:t xml:space="preserve">R.A. : La gestion durable combine des actions humaines et économiques pour adapter les besoins, améliorer la production et partager équitablement les ressources.</w:t>
      </w:r>
    </w:p>
    <w:p>
      <w:pPr>
        <w:spacing w:after="30" w:before="0"/>
        <w:jc w:val="left"/>
      </w:pPr>
      <w:r>
        <w:rPr>
          <w:rFonts w:ascii="Times New Roman" w:cs="Times New Roman" w:eastAsia="Times New Roman" w:hAnsi="Times New Roman"/>
          <w:b w:val="false"/>
          <w:bCs w:val="false"/>
          <w:i w:val="false"/>
          <w:iCs w:val="false"/>
          <w:color w:val="000000"/>
          <w:sz w:val="25"/>
          <w:szCs w:val="25"/>
        </w:rPr>
        <w:t xml:space="preserve">Indique deux idées essentielles concernant gestion durable.</w:t>
      </w:r>
    </w:p>
    <w:p>
      <w:pPr>
        <w:spacing w:after="90" w:before="0"/>
        <w:jc w:val="left"/>
      </w:pPr>
      <w:r>
        <w:rPr>
          <w:rFonts w:ascii="Times New Roman" w:cs="Times New Roman" w:eastAsia="Times New Roman" w:hAnsi="Times New Roman"/>
          <w:b w:val="false"/>
          <w:bCs w:val="false"/>
          <w:i w:val="false"/>
          <w:iCs w:val="false"/>
          <w:color w:val="000000"/>
          <w:sz w:val="25"/>
          <w:szCs w:val="25"/>
        </w:rPr>
        <w:t xml:space="preserve">R.A. : La gestion humaine comprend information, santé familiale et maîtrise volontaire de la croissance des besoins. L'amélioration des techniques augmente l'efficacité sans multiplier les dégâts.</w:t>
      </w:r>
    </w:p>
    <w:p>
      <w:pPr>
        <w:spacing w:after="30" w:before="0"/>
        <w:jc w:val="left"/>
      </w:pPr>
      <w:r>
        <w:rPr>
          <w:rFonts w:ascii="Times New Roman" w:cs="Times New Roman" w:eastAsia="Times New Roman" w:hAnsi="Times New Roman"/>
          <w:b w:val="false"/>
          <w:bCs w:val="false"/>
          <w:i w:val="false"/>
          <w:iCs w:val="false"/>
          <w:color w:val="000000"/>
          <w:sz w:val="25"/>
          <w:szCs w:val="25"/>
        </w:rPr>
        <w:t xml:space="preserve">Définis « mini-projet ».</w:t>
      </w:r>
    </w:p>
    <w:p>
      <w:pPr>
        <w:spacing w:after="90" w:before="0"/>
        <w:jc w:val="left"/>
      </w:pPr>
      <w:r>
        <w:rPr>
          <w:rFonts w:ascii="Times New Roman" w:cs="Times New Roman" w:eastAsia="Times New Roman" w:hAnsi="Times New Roman"/>
          <w:b w:val="false"/>
          <w:bCs w:val="false"/>
          <w:i w:val="false"/>
          <w:iCs w:val="false"/>
          <w:color w:val="000000"/>
          <w:sz w:val="25"/>
          <w:szCs w:val="25"/>
        </w:rPr>
        <w:t xml:space="preserve">R.A. : Un mini-projet de gestion durable part d'un état des lieux, choisit une ressource et organise des actions, des partenariats et une évaluation.</w:t>
      </w:r>
    </w:p>
    <w:p>
      <w:pPr>
        <w:spacing w:after="30" w:before="0"/>
        <w:jc w:val="left"/>
      </w:pPr>
      <w:r>
        <w:rPr>
          <w:rFonts w:ascii="Times New Roman" w:cs="Times New Roman" w:eastAsia="Times New Roman" w:hAnsi="Times New Roman"/>
          <w:b w:val="false"/>
          <w:bCs w:val="false"/>
          <w:i w:val="false"/>
          <w:iCs w:val="false"/>
          <w:color w:val="000000"/>
          <w:sz w:val="25"/>
          <w:szCs w:val="25"/>
        </w:rPr>
        <w:t xml:space="preserve">Indique deux idées essentielles concernant mini-projet.</w:t>
      </w:r>
    </w:p>
    <w:p>
      <w:pPr>
        <w:spacing w:after="90" w:before="0"/>
        <w:jc w:val="left"/>
      </w:pPr>
      <w:r>
        <w:rPr>
          <w:rFonts w:ascii="Times New Roman" w:cs="Times New Roman" w:eastAsia="Times New Roman" w:hAnsi="Times New Roman"/>
          <w:b w:val="false"/>
          <w:bCs w:val="false"/>
          <w:i w:val="false"/>
          <w:iCs w:val="false"/>
          <w:color w:val="000000"/>
          <w:sz w:val="25"/>
          <w:szCs w:val="25"/>
        </w:rPr>
        <w:t xml:space="preserve">R.A. : L'état des lieux recense ressources, usages, acteurs, problèmes et potentialités. L'objectif indique un résultat réalisable et un indicateur mesurable.</w:t>
      </w:r>
    </w:p>
    <w:p>
      <w:r>
        <w:br w:type="page"/>
      </w:r>
    </w:p>
    <w:p>
      <w:pPr>
        <w:spacing w:after="40" w:before="0"/>
        <w:jc w:val="center"/>
      </w:pPr>
      <w:bookmarkStart w:name="seance80" w:id="90"/>
      <w:r>
        <w:rPr>
          <w:rFonts w:ascii="Times New Roman" w:cs="Times New Roman" w:eastAsia="Times New Roman" w:hAnsi="Times New Roman"/>
          <w:b/>
          <w:bCs/>
          <w:color w:val="000000"/>
          <w:sz w:val="26"/>
          <w:szCs w:val="26"/>
        </w:rPr>
        <w:t xml:space="preserve">SÉANCE 80 / 80</w:t>
      </w:r>
      <w:bookmarkEnd w:id="90"/>
    </w:p>
    <w:p>
      <w:pPr>
        <w:spacing w:after="60" w:before="0"/>
        <w:jc w:val="center"/>
      </w:pPr>
      <w:r>
        <w:rPr>
          <w:rFonts w:ascii="Times New Roman" w:cs="Times New Roman" w:eastAsia="Times New Roman" w:hAnsi="Times New Roman"/>
          <w:b/>
          <w:bCs/>
          <w:color w:val="000000"/>
          <w:sz w:val="30"/>
          <w:szCs w:val="30"/>
        </w:rPr>
        <w:t xml:space="preserve">Sujet d'examen T7 — Unité 7 — GESTION DES RESSOURCES NATURELLES</w:t>
      </w:r>
    </w:p>
    <w:p>
      <w:pPr>
        <w:spacing w:after="80" w:before="0"/>
        <w:jc w:val="center"/>
      </w:pPr>
      <w:r>
        <w:rPr>
          <w:rFonts w:ascii="Times New Roman" w:cs="Times New Roman" w:eastAsia="Times New Roman" w:hAnsi="Times New Roman"/>
          <w:b/>
          <w:bCs/>
          <w:i w:val="false"/>
          <w:iCs w:val="false"/>
          <w:color w:val="000000"/>
          <w:sz w:val="26"/>
          <w:szCs w:val="26"/>
        </w:rPr>
        <w:t xml:space="preserve">Durée : 60 minutes — Barème : 20 points</w:t>
      </w:r>
    </w:p>
    <w:p>
      <w:pPr>
        <w:spacing w:after="160" w:before="0"/>
        <w:jc w:val="center"/>
      </w:pPr>
      <w:r>
        <w:rPr>
          <w:rFonts w:ascii="Times New Roman" w:cs="Times New Roman" w:eastAsia="Times New Roman" w:hAnsi="Times New Roman"/>
          <w:b w:val="false"/>
          <w:bCs w:val="false"/>
          <w:i/>
          <w:iCs/>
          <w:color w:val="000000"/>
          <w:sz w:val="25"/>
          <w:szCs w:val="25"/>
        </w:rPr>
        <w:t xml:space="preserve">Lis attentivement chaque consigne et rédige des réponses précises.</w:t>
      </w:r>
    </w:p>
    <w:p>
      <w:pPr>
        <w:spacing w:after="60" w:before="120"/>
        <w:jc w:val="left"/>
      </w:pPr>
      <w:r>
        <w:rPr>
          <w:rFonts w:ascii="Times New Roman" w:cs="Times New Roman" w:eastAsia="Times New Roman" w:hAnsi="Times New Roman"/>
          <w:b/>
          <w:bCs/>
          <w:i w:val="false"/>
          <w:iCs w:val="false"/>
          <w:color w:val="000000"/>
          <w:sz w:val="26"/>
          <w:szCs w:val="26"/>
        </w:rPr>
        <w:t xml:space="preserve">Exercice 1 (5 points)</w:t>
      </w:r>
    </w:p>
    <w:p>
      <w:pPr>
        <w:spacing w:after="60" w:before="0"/>
        <w:jc w:val="left"/>
      </w:pPr>
      <w:r>
        <w:rPr>
          <w:rFonts w:ascii="Times New Roman" w:cs="Times New Roman" w:eastAsia="Times New Roman" w:hAnsi="Times New Roman"/>
          <w:b w:val="false"/>
          <w:bCs w:val="false"/>
          <w:i/>
          <w:iCs/>
          <w:color w:val="000000"/>
          <w:sz w:val="25"/>
          <w:szCs w:val="25"/>
        </w:rPr>
        <w:t xml:space="preserve">Définis les deux notions.</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1. ressource renouvelable.</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2. gaspillage.</w:t>
      </w:r>
    </w:p>
    <w:p>
      <w:pPr>
        <w:spacing w:after="60" w:before="120"/>
        <w:jc w:val="left"/>
      </w:pPr>
      <w:r>
        <w:rPr>
          <w:rFonts w:ascii="Times New Roman" w:cs="Times New Roman" w:eastAsia="Times New Roman" w:hAnsi="Times New Roman"/>
          <w:b/>
          <w:bCs/>
          <w:i w:val="false"/>
          <w:iCs w:val="false"/>
          <w:color w:val="000000"/>
          <w:sz w:val="26"/>
          <w:szCs w:val="26"/>
        </w:rPr>
        <w:t xml:space="preserve">Exercice 2 (5 points)</w:t>
      </w:r>
    </w:p>
    <w:p>
      <w:pPr>
        <w:spacing w:after="60" w:before="0"/>
        <w:jc w:val="left"/>
      </w:pPr>
      <w:r>
        <w:rPr>
          <w:rFonts w:ascii="Times New Roman" w:cs="Times New Roman" w:eastAsia="Times New Roman" w:hAnsi="Times New Roman"/>
          <w:b w:val="false"/>
          <w:bCs w:val="false"/>
          <w:i/>
          <w:iCs/>
          <w:color w:val="000000"/>
          <w:sz w:val="25"/>
          <w:szCs w:val="25"/>
        </w:rPr>
        <w:t xml:space="preserve">Réponds par une phrase complète.</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1. Indique deux idées essentielles concernant ressource renouvelable.</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2. Indique deux idées essentielles concernant reboisement.</w:t>
      </w:r>
    </w:p>
    <w:p>
      <w:pPr>
        <w:spacing w:after="60" w:before="120"/>
        <w:jc w:val="left"/>
      </w:pPr>
      <w:r>
        <w:rPr>
          <w:rFonts w:ascii="Times New Roman" w:cs="Times New Roman" w:eastAsia="Times New Roman" w:hAnsi="Times New Roman"/>
          <w:b/>
          <w:bCs/>
          <w:i w:val="false"/>
          <w:iCs w:val="false"/>
          <w:color w:val="000000"/>
          <w:sz w:val="26"/>
          <w:szCs w:val="26"/>
        </w:rPr>
        <w:t xml:space="preserve">Exercice 3 (5 points)</w:t>
      </w:r>
    </w:p>
    <w:p>
      <w:pPr>
        <w:spacing w:after="60" w:before="0"/>
        <w:jc w:val="left"/>
      </w:pPr>
      <w:r>
        <w:rPr>
          <w:rFonts w:ascii="Times New Roman" w:cs="Times New Roman" w:eastAsia="Times New Roman" w:hAnsi="Times New Roman"/>
          <w:b w:val="false"/>
          <w:bCs w:val="false"/>
          <w:i/>
          <w:iCs/>
          <w:color w:val="000000"/>
          <w:sz w:val="25"/>
          <w:szCs w:val="25"/>
        </w:rPr>
        <w:t xml:space="preserve">Explique les relations entre les éléments indiqués.</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1. Les pertes d'eau, d'énergie et d'aliments augmentent inutilement les prélèvements.</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2. L'objectif indique un résultat réalisable et un indicateur mesurable.</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3. Rédige une conclusion sur le thème de l'unité.</w:t>
      </w:r>
    </w:p>
    <w:p>
      <w:pPr>
        <w:spacing w:after="60" w:before="120"/>
        <w:jc w:val="left"/>
      </w:pPr>
      <w:r>
        <w:rPr>
          <w:rFonts w:ascii="Times New Roman" w:cs="Times New Roman" w:eastAsia="Times New Roman" w:hAnsi="Times New Roman"/>
          <w:b/>
          <w:bCs/>
          <w:i w:val="false"/>
          <w:iCs w:val="false"/>
          <w:color w:val="000000"/>
          <w:sz w:val="26"/>
          <w:szCs w:val="26"/>
        </w:rPr>
        <w:t xml:space="preserve">Exercice 4 (5 points)</w:t>
      </w:r>
    </w:p>
    <w:p>
      <w:pPr>
        <w:spacing w:after="60" w:before="0"/>
        <w:jc w:val="left"/>
      </w:pPr>
      <w:r>
        <w:rPr>
          <w:rFonts w:ascii="Times New Roman" w:cs="Times New Roman" w:eastAsia="Times New Roman" w:hAnsi="Times New Roman"/>
          <w:b w:val="false"/>
          <w:bCs w:val="false"/>
          <w:i/>
          <w:iCs/>
          <w:color w:val="000000"/>
          <w:sz w:val="25"/>
          <w:szCs w:val="25"/>
        </w:rPr>
        <w:t xml:space="preserve">Étudie la situation et propose une réponse géographique.</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Mialy et sa classe préparent un jardin scolaire économe en eau avec l'appui de la communauté.</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Présente la notion, un élément d'explication et une règle d'action.</w:t>
      </w:r>
    </w:p>
    <w:p>
      <w:pPr>
        <w:spacing w:after="60"/>
      </w:pPr>
      <w:r>
        <w:rPr>
          <w:rFonts w:ascii="Times New Roman" w:cs="Times New Roman" w:eastAsia="Times New Roman" w:hAnsi="Times New Roman"/>
          <w:sz w:val="18"/>
          <w:szCs w:val="18"/>
        </w:rPr>
        <w:t xml:space="preserve"/>
      </w:r>
    </w:p>
    <w:p>
      <w:pPr>
        <w:spacing w:after="80" w:before="160"/>
        <w:jc w:val="left"/>
      </w:pPr>
      <w:r>
        <w:rPr>
          <w:rFonts w:ascii="Times New Roman" w:cs="Times New Roman" w:eastAsia="Times New Roman" w:hAnsi="Times New Roman"/>
          <w:b/>
          <w:bCs/>
          <w:i w:val="false"/>
          <w:iCs w:val="false"/>
          <w:color w:val="000000"/>
          <w:sz w:val="28"/>
          <w:szCs w:val="28"/>
        </w:rPr>
        <w:t xml:space="preserve">CORRIGÉ ET BARÈME</w:t>
      </w:r>
    </w:p>
    <w:p>
      <w:pPr>
        <w:spacing w:after="40" w:before="0"/>
        <w:jc w:val="left"/>
      </w:pPr>
      <w:r>
        <w:rPr>
          <w:rFonts w:ascii="Times New Roman" w:cs="Times New Roman" w:eastAsia="Times New Roman" w:hAnsi="Times New Roman"/>
          <w:b/>
          <w:bCs/>
          <w:i w:val="false"/>
          <w:iCs w:val="false"/>
          <w:color w:val="000000"/>
          <w:sz w:val="25"/>
          <w:szCs w:val="25"/>
        </w:rPr>
        <w:t xml:space="preserve">Exercice 1 (5 points)</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1. Une ressource renouvelable peut se reconstituer à l'échelle humaine si son milieu et son rythme de renouvellement sont respectés. (2,5 points)</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2. Le gaspillage utilise ou jette une ressource sans satisfaire durablement un besoin ; certaines activités informelles échappent aussi aux règles de gestion. (2,5 points)</w:t>
      </w:r>
    </w:p>
    <w:p>
      <w:pPr>
        <w:spacing w:after="40" w:before="0"/>
        <w:jc w:val="left"/>
      </w:pPr>
      <w:r>
        <w:rPr>
          <w:rFonts w:ascii="Times New Roman" w:cs="Times New Roman" w:eastAsia="Times New Roman" w:hAnsi="Times New Roman"/>
          <w:b/>
          <w:bCs/>
          <w:i w:val="false"/>
          <w:iCs w:val="false"/>
          <w:color w:val="000000"/>
          <w:sz w:val="25"/>
          <w:szCs w:val="25"/>
        </w:rPr>
        <w:t xml:space="preserve">Exercice 2 (5 points)</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1. Les ressources faunistiques regroupent les animaux sauvages utiles ou protégés. Les ressources floristiques et forestières fournissent plantes, bois et services écologiques. (2,5 points)</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2. Les espèces choisies doivent convenir au sol, au climat et aux besoins locaux. Planter ne suffit pas : les jeunes arbres doivent être protégés et suivis. (2,5 points)</w:t>
      </w:r>
    </w:p>
    <w:p>
      <w:pPr>
        <w:spacing w:after="40" w:before="0"/>
        <w:jc w:val="left"/>
      </w:pPr>
      <w:r>
        <w:rPr>
          <w:rFonts w:ascii="Times New Roman" w:cs="Times New Roman" w:eastAsia="Times New Roman" w:hAnsi="Times New Roman"/>
          <w:b/>
          <w:bCs/>
          <w:i w:val="false"/>
          <w:iCs w:val="false"/>
          <w:color w:val="000000"/>
          <w:sz w:val="25"/>
          <w:szCs w:val="25"/>
        </w:rPr>
        <w:t xml:space="preserve">Exercice 3 (5 points)</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1. Le secteur informel fournit des revenus mais peut manquer d'équipements et de contrôle. (2 points)</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2. École, familles, associations, FRAM, partenaires et responsables locaux peuvent coopérer. (2 points)</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3. Ces éléments permettent de comprendre gestion des ressources naturelles. (1 point)</w:t>
      </w:r>
    </w:p>
    <w:p>
      <w:pPr>
        <w:spacing w:after="40" w:before="0"/>
        <w:jc w:val="left"/>
      </w:pPr>
      <w:r>
        <w:rPr>
          <w:rFonts w:ascii="Times New Roman" w:cs="Times New Roman" w:eastAsia="Times New Roman" w:hAnsi="Times New Roman"/>
          <w:b/>
          <w:bCs/>
          <w:i w:val="false"/>
          <w:iCs w:val="false"/>
          <w:color w:val="000000"/>
          <w:sz w:val="25"/>
          <w:szCs w:val="25"/>
        </w:rPr>
        <w:t xml:space="preserve">Exercice 4 (5 points)</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Notion : mini-projet. (1 point)</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Explication : L'état des lieux recense ressources, usages, acteurs, problèmes et potentialités. L'objectif indique un résultat réalisable et un indicateur mesurable. (2 points)</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Règle : Observer, consulter, choisir, planifier, agir, mesurer puis améliorer. (2 points)</w:t>
      </w:r>
    </w:p>
    <w:p>
      <w:pPr>
        <w:spacing w:after="100" w:before="80"/>
        <w:jc w:val="left"/>
      </w:pPr>
      <w:r>
        <w:rPr>
          <w:rFonts w:ascii="Times New Roman" w:cs="Times New Roman" w:eastAsia="Times New Roman" w:hAnsi="Times New Roman"/>
          <w:b/>
          <w:bCs/>
          <w:i w:val="false"/>
          <w:iCs w:val="false"/>
          <w:color w:val="000000"/>
          <w:sz w:val="25"/>
          <w:szCs w:val="25"/>
        </w:rPr>
        <w:t xml:space="preserve">Total : 20 points</w:t>
      </w:r>
    </w:p>
    <w:p>
      <w:r>
        <w:br w:type="page"/>
      </w:r>
    </w:p>
    <w:p>
      <w:bookmarkStart w:id="900" w:name="lecons"/>
      <w:bookmarkEnd w:id="900"/>
      <w:pPr>
        <w:jc w:val="center"/>
        <w:spacing w:before="200" w:after="120"/>
      </w:pPr>
      <w:r>
        <w:rPr>
          <w:b/>
          <w:color w:val="1F4E79"/>
          <w:sz w:val="56"/>
        </w:rPr>
        <w:t xml:space="preserve">LEÇONS</w:t>
      </w:r>
    </w:p>
    <w:p>
      <w:pPr>
        <w:jc w:val="center"/>
      </w:pPr>
      <w:r>
        <w:rPr/>
        <w:t xml:space="preserve">Toutes les leçons du manuel, réunies unité par unité, pour réviser sans interruption d'exercices.</w:t>
      </w:r>
    </w:p>
    <w:p>
      <w:pPr>
        <w:jc w:val="center"/>
      </w:pPr>
      <w:r>
        <w:rPr/>
        <w:t xml:space="preserve">Le programme officiel de Géographie T7 prévoit 66 heures de contenu (séances de 60 minutes), réparties en sept unités thématiques. Ce chapitre rassemble le texte de toutes les leçons, sans les fiches de préparation ni les exercices, pour faciliter la révision avant un contrôle ou un examen.</w:t>
      </w:r>
    </w:p>
    <w:p/>
    <w:p>
      <w:pPr/>
      <w:r>
        <w:rPr>
          <w:b/>
          <w:color w:val="1F4E79"/>
          <w:sz w:val="28"/>
        </w:rPr>
        <w:t xml:space="preserve">RÉSUMÉ DES LEÇONS — UNITÉ 1 — INITIATION À L'ÉTUDE DE LA GÉOGRAPHIE</w:t>
      </w:r>
    </w:p>
    <w:p>
      <w:pPr/>
      <w:r>
        <w:rPr/>
        <w:t xml:space="preserve">Toutes les leçons de l'unité, réunies à la suite, pour réviser sans interruption d'exercices.</w:t>
      </w:r>
    </w:p>
    <w:p>
      <w:pPr/>
      <w:r>
        <w:rPr>
          <w:b/>
          <w:color w:val="000000"/>
          <w:sz w:val="24"/>
        </w:rPr>
        <w:t xml:space="preserve">SÉANCE 1 — LA GÉOGRAPHIE : NOTION, OBJET ET UTILITÉ</w:t>
      </w:r>
    </w:p>
    <w:p>
      <w:pPr>
        <w:spacing w:after="80" w:before="140"/>
      </w:pPr>
      <w:r>
        <w:rPr>
          <w:rFonts w:ascii="Times New Roman" w:cs="Times New Roman" w:eastAsia="Times New Roman" w:hAnsi="Times New Roman"/>
          <w:b/>
          <w:bCs/>
          <w:color w:val="1E7B34"/>
          <w:sz w:val="26"/>
          <w:szCs w:val="26"/>
        </w:rPr>
        <w:t>1. Une science de l'espace et des sociétés</w:t>
      </w:r>
    </w:p>
    <w:p>
      <w:pPr>
        <w:spacing w:after="100"/>
      </w:pPr>
      <w:r>
        <w:rPr>
          <w:rFonts w:ascii="Times New Roman" w:cs="Times New Roman" w:eastAsia="Times New Roman" w:hAnsi="Times New Roman"/>
          <w:sz w:val="25"/>
          <w:szCs w:val="25"/>
        </w:rPr>
        <w:t xml:space="preserve">La </w:t>
      </w:r>
      <w:r>
        <w:rPr>
          <w:rFonts w:ascii="Times New Roman" w:cs="Times New Roman" w:eastAsia="Times New Roman" w:hAnsi="Times New Roman"/>
          <w:b/>
          <w:bCs/>
          <w:color w:val="1F4E79"/>
          <w:sz w:val="25"/>
          <w:szCs w:val="25"/>
        </w:rPr>
        <w:t xml:space="preserve">géographie</w:t>
      </w:r>
      <w:r>
        <w:rPr>
          <w:rFonts w:ascii="Times New Roman" w:cs="Times New Roman" w:eastAsia="Times New Roman" w:hAnsi="Times New Roman"/>
          <w:sz w:val="25"/>
          <w:szCs w:val="25"/>
        </w:rPr>
        <w:t xml:space="preserve"> est la science qui étudie les </w:t>
      </w:r>
      <w:r>
        <w:rPr>
          <w:rFonts w:ascii="Times New Roman" w:cs="Times New Roman" w:eastAsia="Times New Roman" w:hAnsi="Times New Roman"/>
          <w:b/>
          <w:bCs/>
          <w:color w:val="1F4E79"/>
          <w:sz w:val="25"/>
          <w:szCs w:val="25"/>
        </w:rPr>
        <w:t xml:space="preserve">espace</w:t>
      </w:r>
      <w:r>
        <w:rPr>
          <w:rFonts w:ascii="Times New Roman" w:cs="Times New Roman" w:eastAsia="Times New Roman" w:hAnsi="Times New Roman"/>
          <w:sz w:val="25"/>
          <w:szCs w:val="25"/>
        </w:rPr>
        <w:t xml:space="preserve">s de la Terre, les milieux naturels, les populations, leurs activités et leurs relations.</w:t>
      </w:r>
    </w:p>
    <w:p>
      <w:pPr>
        <w:spacing w:after="100"/>
      </w:pPr>
      <w:r>
        <w:rPr>
          <w:rFonts w:ascii="Times New Roman" w:hAnsi="Times New Roman"/>
          <w:sz w:val="25"/>
        </w:rPr>
        <w:t xml:space="preserve">Le mot vient du grec </w:t>
      </w:r>
      <w:r>
        <w:rPr>
          <w:rFonts w:ascii="Times New Roman" w:hAnsi="Times New Roman"/>
          <w:b/>
          <w:color w:val="1F4E79"/>
          <w:sz w:val="25"/>
        </w:rPr>
        <w:t>gê</w:t>
      </w:r>
      <w:r>
        <w:rPr>
          <w:rFonts w:ascii="Times New Roman" w:hAnsi="Times New Roman"/>
          <w:sz w:val="25"/>
        </w:rPr>
        <w:t xml:space="preserve"> (la Terre) et </w:t>
      </w:r>
      <w:r>
        <w:rPr>
          <w:rFonts w:ascii="Times New Roman" w:hAnsi="Times New Roman"/>
          <w:b/>
          <w:color w:val="1F4E79"/>
          <w:sz w:val="25"/>
        </w:rPr>
        <w:t>graphein</w:t>
      </w:r>
      <w:r>
        <w:rPr>
          <w:rFonts w:ascii="Times New Roman" w:hAnsi="Times New Roman"/>
          <w:sz w:val="25"/>
        </w:rPr>
        <w:t xml:space="preserve"> (décrire) : la géographie décrit d'abord un lieu, puis explique pourquoi il est organisé ainsi plutôt qu'autrement.</w:t>
      </w:r>
    </w:p>
    <w:p>
      <w:pPr>
        <w:spacing w:after="80" w:before="140"/>
      </w:pPr>
      <w:r>
        <w:rPr>
          <w:rFonts w:ascii="Times New Roman" w:cs="Times New Roman" w:eastAsia="Times New Roman" w:hAnsi="Times New Roman"/>
          <w:b/>
          <w:bCs/>
          <w:color w:val="1E7B34"/>
          <w:sz w:val="26"/>
          <w:szCs w:val="26"/>
        </w:rPr>
        <w:t>2. Ce que fait le géographe</w:t>
      </w:r>
    </w:p>
    <w:p>
      <w:pPr>
        <w:spacing w:after="100"/>
        <w:ind w:left="240"/>
      </w:pPr>
      <w:r>
        <w:rPr>
          <w:rFonts w:ascii="Times New Roman" w:cs="Times New Roman" w:eastAsia="Times New Roman" w:hAnsi="Times New Roman"/>
          <w:sz w:val="25"/>
          <w:szCs w:val="25"/>
        </w:rPr>
        <w:t>★ Elle observe et localise les phénomènes à la surface de la Terre.</w:t>
      </w:r>
    </w:p>
    <w:p>
      <w:pPr>
        <w:spacing w:after="100"/>
        <w:ind w:left="240"/>
      </w:pPr>
      <w:r>
        <w:rPr>
          <w:rFonts w:ascii="Times New Roman" w:cs="Times New Roman" w:eastAsia="Times New Roman" w:hAnsi="Times New Roman"/>
          <w:sz w:val="25"/>
          <w:szCs w:val="25"/>
        </w:rPr>
        <w:t xml:space="preserve">★ Elle décrit et explique l'organisation des </w:t>
      </w:r>
      <w:r>
        <w:rPr>
          <w:rFonts w:ascii="Times New Roman" w:cs="Times New Roman" w:eastAsia="Times New Roman" w:hAnsi="Times New Roman"/>
          <w:b/>
          <w:bCs/>
          <w:color w:val="1F4E79"/>
          <w:sz w:val="25"/>
          <w:szCs w:val="25"/>
        </w:rPr>
        <w:t xml:space="preserve">territoire</w:t>
      </w:r>
      <w:r>
        <w:rPr>
          <w:rFonts w:ascii="Times New Roman" w:cs="Times New Roman" w:eastAsia="Times New Roman" w:hAnsi="Times New Roman"/>
          <w:sz w:val="25"/>
          <w:szCs w:val="25"/>
        </w:rPr>
        <w:t xml:space="preserve">s.</w:t>
      </w:r>
    </w:p>
    <w:p>
      <w:pPr>
        <w:spacing w:after="100"/>
        <w:ind w:left="240"/>
      </w:pPr>
      <w:r>
        <w:rPr>
          <w:rFonts w:ascii="Times New Roman" w:cs="Times New Roman" w:eastAsia="Times New Roman" w:hAnsi="Times New Roman"/>
          <w:sz w:val="25"/>
          <w:szCs w:val="25"/>
        </w:rPr>
        <w:t xml:space="preserve">★ Elle étudie les relations entre les êtres humains et leur </w:t>
      </w:r>
      <w:r>
        <w:rPr>
          <w:rFonts w:ascii="Times New Roman" w:cs="Times New Roman" w:eastAsia="Times New Roman" w:hAnsi="Times New Roman"/>
          <w:b/>
          <w:bCs/>
          <w:color w:val="1F4E79"/>
          <w:sz w:val="25"/>
          <w:szCs w:val="25"/>
        </w:rPr>
        <w:t xml:space="preserve">environnement</w:t>
      </w:r>
      <w:r>
        <w:rPr>
          <w:rFonts w:ascii="Times New Roman" w:cs="Times New Roman" w:eastAsia="Times New Roman" w:hAnsi="Times New Roman"/>
          <w:sz w:val="25"/>
          <w:szCs w:val="25"/>
        </w:rPr>
        <w:t xml:space="preserve">.</w:t>
      </w:r>
    </w:p>
    <w:p>
      <w:pPr>
        <w:spacing w:after="100"/>
        <w:ind w:left="240"/>
      </w:pPr>
      <w:r>
        <w:rPr>
          <w:rFonts w:ascii="Times New Roman" w:cs="Times New Roman" w:eastAsia="Times New Roman" w:hAnsi="Times New Roman"/>
          <w:sz w:val="25"/>
          <w:szCs w:val="25"/>
        </w:rPr>
        <w:t>★ Elle aide à s'orienter, aménager l'</w:t>
      </w:r>
      <w:r>
        <w:rPr>
          <w:rFonts w:ascii="Times New Roman" w:cs="Times New Roman" w:eastAsia="Times New Roman" w:hAnsi="Times New Roman"/>
          <w:b/>
          <w:bCs/>
          <w:color w:val="1F4E79"/>
          <w:sz w:val="25"/>
          <w:szCs w:val="25"/>
        </w:rPr>
        <w:t xml:space="preserve">espace</w:t>
      </w:r>
      <w:r>
        <w:rPr>
          <w:rFonts w:ascii="Times New Roman" w:cs="Times New Roman" w:eastAsia="Times New Roman" w:hAnsi="Times New Roman"/>
          <w:sz w:val="25"/>
          <w:szCs w:val="25"/>
        </w:rPr>
        <w:t xml:space="preserve">, prévenir les risques et préserver les ressources.</w:t>
      </w:r>
    </w:p>
    <w:p>
      <w:pPr>
        <w:spacing w:after="100"/>
        <w:ind w:left="240"/>
      </w:pPr>
      <w:r>
        <w:rPr>
          <w:rFonts w:ascii="Times New Roman" w:hAnsi="Times New Roman"/>
          <w:sz w:val="25"/>
        </w:rPr>
        <w:t>★ Elle distingue l'</w:t>
      </w:r>
      <w:r>
        <w:rPr>
          <w:rFonts w:ascii="Times New Roman" w:hAnsi="Times New Roman"/>
          <w:b/>
          <w:color w:val="1F4E79"/>
          <w:sz w:val="25"/>
        </w:rPr>
        <w:t>espace vécu</w:t>
      </w:r>
      <w:r>
        <w:rPr>
          <w:rFonts w:ascii="Times New Roman" w:hAnsi="Times New Roman"/>
          <w:sz w:val="25"/>
        </w:rPr>
        <w:t>, celui que l'on habite et que l'on pratique au quotidien (ex. un quartier), de l'</w:t>
      </w:r>
      <w:r>
        <w:rPr>
          <w:rFonts w:ascii="Times New Roman" w:hAnsi="Times New Roman"/>
          <w:b/>
          <w:color w:val="1F4E79"/>
          <w:sz w:val="25"/>
        </w:rPr>
        <w:t>espace aménagé</w:t>
      </w:r>
      <w:r>
        <w:rPr>
          <w:rFonts w:ascii="Times New Roman" w:hAnsi="Times New Roman"/>
          <w:sz w:val="25"/>
        </w:rPr>
        <w:t xml:space="preserve"> par l'homme (ex. une parcelle agricole).</w:t>
      </w:r>
    </w:p>
    <w:p>
      <w:pPr>
        <w:spacing w:after="80" w:before="140"/>
      </w:pPr>
      <w:r>
        <w:rPr>
          <w:rFonts w:ascii="Times New Roman" w:cs="Times New Roman" w:eastAsia="Times New Roman" w:hAnsi="Times New Roman"/>
          <w:b/>
          <w:bCs/>
          <w:color w:val="1E7B34"/>
          <w:sz w:val="26"/>
          <w:szCs w:val="26"/>
        </w:rPr>
        <w:t>3. Un exemple concret</w:t>
      </w:r>
    </w:p>
    <w:p>
      <w:pPr>
        <w:spacing w:after="100"/>
      </w:pPr>
      <w:r>
        <w:rPr>
          <w:rFonts w:ascii="Times New Roman" w:cs="Times New Roman" w:eastAsia="Times New Roman" w:hAnsi="Times New Roman"/>
          <w:sz w:val="25"/>
          <w:szCs w:val="25"/>
        </w:rPr>
        <w:t xml:space="preserve">Fara observe le quartier de l'école et cherche pourquoi les maisons, les rues, les cultures et la rivière sont disposées ainsi.</w:t>
      </w:r>
    </w:p>
    <w:p>
      <w:pPr>
        <w:spacing w:after="100"/>
      </w:pPr>
      <w:r>
        <w:rPr>
          <w:rFonts w:ascii="Times New Roman" w:cs="Times New Roman" w:eastAsia="Times New Roman" w:hAnsi="Times New Roman"/>
          <w:sz w:val="25"/>
          <w:szCs w:val="25"/>
        </w:rPr>
        <w:t xml:space="preserve">Règle à retenir : Observer, localiser, décrire et expliquer pour mieux agir dans l'</w:t>
      </w:r>
      <w:r>
        <w:rPr>
          <w:rFonts w:ascii="Times New Roman" w:cs="Times New Roman" w:eastAsia="Times New Roman" w:hAnsi="Times New Roman"/>
          <w:b/>
          <w:bCs/>
          <w:color w:val="1F4E79"/>
          <w:sz w:val="25"/>
          <w:szCs w:val="25"/>
        </w:rPr>
        <w:t xml:space="preserve">espace</w:t>
      </w:r>
      <w:r>
        <w:rPr>
          <w:rFonts w:ascii="Times New Roman" w:cs="Times New Roman" w:eastAsia="Times New Roman" w:hAnsi="Times New Roman"/>
          <w:sz w:val="25"/>
          <w:szCs w:val="25"/>
        </w:rPr>
        <w:t xml:space="preserve">.</w:t>
      </w:r>
    </w:p>
    <w:p>
      <w:pPr/>
      <w:r>
        <w:rPr>
          <w:color w:val="444444"/>
        </w:rPr>
        <w:t xml:space="preserve">→ Pour s'entraîner : Exercices de la Séance 1 (voir plus loin dans le manuel).</w:t>
      </w:r>
    </w:p>
    <w:p/>
    <w:p>
      <w:pPr/>
      <w:r>
        <w:rPr>
          <w:b/>
          <w:color w:val="000000"/>
          <w:sz w:val="24"/>
        </w:rPr>
        <w:t xml:space="preserve">SÉANCE 2 — LES DOCUMENTS GÉOGRAPHIQUES VISUELS</w:t>
      </w:r>
    </w:p>
    <w:p>
      <w:pPr>
        <w:spacing w:after="80" w:before="140"/>
      </w:pPr>
      <w:r>
        <w:rPr>
          <w:rFonts w:ascii="Times New Roman" w:cs="Times New Roman" w:eastAsia="Times New Roman" w:hAnsi="Times New Roman"/>
          <w:b/>
          <w:bCs/>
          <w:color w:val="1E7B34"/>
          <w:sz w:val="26"/>
          <w:szCs w:val="26"/>
        </w:rPr>
        <w:t>1. Quatre familles de documents visuels</w:t>
      </w:r>
    </w:p>
    <w:p>
      <w:pPr>
        <w:spacing w:after="100"/>
      </w:pPr>
      <w:r>
        <w:rPr>
          <w:rFonts w:ascii="Times New Roman" w:cs="Times New Roman" w:eastAsia="Times New Roman" w:hAnsi="Times New Roman"/>
          <w:sz w:val="25"/>
          <w:szCs w:val="25"/>
        </w:rPr>
        <w:t xml:space="preserve">Un </w:t>
      </w:r>
      <w:r>
        <w:rPr>
          <w:rFonts w:ascii="Times New Roman" w:cs="Times New Roman" w:eastAsia="Times New Roman" w:hAnsi="Times New Roman"/>
          <w:b/>
          <w:bCs/>
          <w:color w:val="1F4E79"/>
          <w:sz w:val="25"/>
          <w:szCs w:val="25"/>
        </w:rPr>
        <w:t xml:space="preserve">document géographique</w:t>
      </w:r>
      <w:r>
        <w:rPr>
          <w:rFonts w:ascii="Times New Roman" w:cs="Times New Roman" w:eastAsia="Times New Roman" w:hAnsi="Times New Roman"/>
          <w:sz w:val="25"/>
          <w:szCs w:val="25"/>
        </w:rPr>
        <w:t xml:space="preserve"> apporte des informations localisées sur un espace ; le </w:t>
      </w:r>
      <w:r>
        <w:rPr>
          <w:rFonts w:ascii="Times New Roman" w:cs="Times New Roman" w:eastAsia="Times New Roman" w:hAnsi="Times New Roman"/>
          <w:b/>
          <w:bCs/>
          <w:color w:val="1F4E79"/>
          <w:sz w:val="25"/>
          <w:szCs w:val="25"/>
        </w:rPr>
        <w:t xml:space="preserve">croquis</w:t>
      </w:r>
      <w:r>
        <w:rPr>
          <w:rFonts w:ascii="Times New Roman" w:cs="Times New Roman" w:eastAsia="Times New Roman" w:hAnsi="Times New Roman"/>
          <w:sz w:val="25"/>
          <w:szCs w:val="25"/>
        </w:rPr>
        <w:t xml:space="preserve">, le </w:t>
      </w:r>
      <w:r>
        <w:rPr>
          <w:rFonts w:ascii="Times New Roman" w:cs="Times New Roman" w:eastAsia="Times New Roman" w:hAnsi="Times New Roman"/>
          <w:b/>
          <w:bCs/>
          <w:color w:val="1F4E79"/>
          <w:sz w:val="25"/>
          <w:szCs w:val="25"/>
        </w:rPr>
        <w:t xml:space="preserve">plan</w:t>
      </w:r>
      <w:r>
        <w:rPr>
          <w:rFonts w:ascii="Times New Roman" w:cs="Times New Roman" w:eastAsia="Times New Roman" w:hAnsi="Times New Roman"/>
          <w:sz w:val="25"/>
          <w:szCs w:val="25"/>
        </w:rPr>
        <w:t xml:space="preserve">, la </w:t>
      </w:r>
      <w:r>
        <w:rPr>
          <w:rFonts w:ascii="Times New Roman" w:cs="Times New Roman" w:eastAsia="Times New Roman" w:hAnsi="Times New Roman"/>
          <w:b/>
          <w:bCs/>
          <w:color w:val="1F4E79"/>
          <w:sz w:val="25"/>
          <w:szCs w:val="25"/>
        </w:rPr>
        <w:t xml:space="preserve">carte</w:t>
      </w:r>
      <w:r>
        <w:rPr>
          <w:rFonts w:ascii="Times New Roman" w:cs="Times New Roman" w:eastAsia="Times New Roman" w:hAnsi="Times New Roman"/>
          <w:sz w:val="25"/>
          <w:szCs w:val="25"/>
        </w:rPr>
        <w:t xml:space="preserve"> et la </w:t>
      </w:r>
      <w:r>
        <w:rPr>
          <w:rFonts w:ascii="Times New Roman" w:cs="Times New Roman" w:eastAsia="Times New Roman" w:hAnsi="Times New Roman"/>
          <w:b/>
          <w:bCs/>
          <w:color w:val="1F4E79"/>
          <w:sz w:val="25"/>
          <w:szCs w:val="25"/>
        </w:rPr>
        <w:t xml:space="preserve">photographie</w:t>
      </w:r>
      <w:r>
        <w:rPr>
          <w:rFonts w:ascii="Times New Roman" w:cs="Times New Roman" w:eastAsia="Times New Roman" w:hAnsi="Times New Roman"/>
          <w:sz w:val="25"/>
          <w:szCs w:val="25"/>
        </w:rPr>
        <w:t xml:space="preserve"> en sont des formes visuelles.</w:t>
      </w:r>
    </w:p>
    <w:p>
      <w:pPr>
        <w:spacing w:after="100"/>
      </w:pPr>
      <w:r>
        <w:rPr>
          <w:rFonts w:ascii="Times New Roman" w:hAnsi="Times New Roman"/>
          <w:sz w:val="25"/>
        </w:rPr>
        <w:t xml:space="preserve">Chacun de ces documents répond à un besoin différent : simplifier un espace, le représenter avec précision, le situer à une </w:t>
      </w:r>
      <w:r>
        <w:rPr>
          <w:rFonts w:ascii="Times New Roman" w:hAnsi="Times New Roman"/>
          <w:b/>
          <w:color w:val="1F4E79"/>
          <w:sz w:val="25"/>
        </w:rPr>
        <w:t>échelle choisie</w:t>
      </w:r>
      <w:r>
        <w:rPr>
          <w:rFonts w:ascii="Times New Roman" w:hAnsi="Times New Roman"/>
          <w:sz w:val="25"/>
        </w:rPr>
        <w:t>, ou montrer un paysage tel qu'il est réellement.</w:t>
      </w:r>
    </w:p>
    <w:p>
      <w:pPr>
        <w:spacing w:after="80" w:before="140"/>
      </w:pPr>
      <w:r>
        <w:rPr>
          <w:rFonts w:ascii="Times New Roman" w:cs="Times New Roman" w:eastAsia="Times New Roman" w:hAnsi="Times New Roman"/>
          <w:b/>
          <w:bCs/>
          <w:color w:val="1E7B34"/>
          <w:sz w:val="26"/>
          <w:szCs w:val="26"/>
        </w:rPr>
        <w:t>2. Croquis, plan, carte, photographie</w:t>
      </w:r>
    </w:p>
    <w:p>
      <w:pPr>
        <w:spacing w:after="100"/>
        <w:ind w:left="240"/>
      </w:pPr>
      <w:r>
        <w:rPr>
          <w:rFonts w:ascii="Times New Roman" w:cs="Times New Roman" w:eastAsia="Times New Roman" w:hAnsi="Times New Roman"/>
          <w:sz w:val="25"/>
          <w:szCs w:val="25"/>
        </w:rPr>
        <w:t xml:space="preserve">★ Le </w:t>
      </w:r>
      <w:r>
        <w:rPr>
          <w:rFonts w:ascii="Times New Roman" w:cs="Times New Roman" w:eastAsia="Times New Roman" w:hAnsi="Times New Roman"/>
          <w:b/>
          <w:bCs/>
          <w:color w:val="1F4E79"/>
          <w:sz w:val="25"/>
          <w:szCs w:val="25"/>
        </w:rPr>
        <w:t xml:space="preserve">croquis</w:t>
      </w:r>
      <w:r>
        <w:rPr>
          <w:rFonts w:ascii="Times New Roman" w:cs="Times New Roman" w:eastAsia="Times New Roman" w:hAnsi="Times New Roman"/>
          <w:sz w:val="25"/>
          <w:szCs w:val="25"/>
        </w:rPr>
        <w:t xml:space="preserve"> simplifie un espace pour en faire ressortir les idées essentielles.</w:t>
      </w:r>
    </w:p>
    <w:p>
      <w:pPr>
        <w:spacing w:after="100"/>
        <w:ind w:left="240"/>
      </w:pPr>
      <w:r>
        <w:rPr>
          <w:rFonts w:ascii="Times New Roman" w:cs="Times New Roman" w:eastAsia="Times New Roman" w:hAnsi="Times New Roman"/>
          <w:sz w:val="25"/>
          <w:szCs w:val="25"/>
        </w:rPr>
        <w:t xml:space="preserve">★ Le </w:t>
      </w:r>
      <w:r>
        <w:rPr>
          <w:rFonts w:ascii="Times New Roman" w:cs="Times New Roman" w:eastAsia="Times New Roman" w:hAnsi="Times New Roman"/>
          <w:b/>
          <w:bCs/>
          <w:color w:val="1F4E79"/>
          <w:sz w:val="25"/>
          <w:szCs w:val="25"/>
        </w:rPr>
        <w:t xml:space="preserve">plan</w:t>
      </w:r>
      <w:r>
        <w:rPr>
          <w:rFonts w:ascii="Times New Roman" w:cs="Times New Roman" w:eastAsia="Times New Roman" w:hAnsi="Times New Roman"/>
          <w:sz w:val="25"/>
          <w:szCs w:val="25"/>
        </w:rPr>
        <w:t xml:space="preserve"> représente avec précision un espace de petite étendue vu d'en haut.</w:t>
      </w:r>
    </w:p>
    <w:p>
      <w:pPr>
        <w:spacing w:after="100"/>
        <w:ind w:left="240"/>
      </w:pPr>
      <w:r>
        <w:rPr>
          <w:rFonts w:ascii="Times New Roman" w:cs="Times New Roman" w:eastAsia="Times New Roman" w:hAnsi="Times New Roman"/>
          <w:sz w:val="25"/>
          <w:szCs w:val="25"/>
        </w:rPr>
        <w:t xml:space="preserve">★ La </w:t>
      </w:r>
      <w:r>
        <w:rPr>
          <w:rFonts w:ascii="Times New Roman" w:cs="Times New Roman" w:eastAsia="Times New Roman" w:hAnsi="Times New Roman"/>
          <w:b/>
          <w:bCs/>
          <w:color w:val="1F4E79"/>
          <w:sz w:val="25"/>
          <w:szCs w:val="25"/>
        </w:rPr>
        <w:t xml:space="preserve">carte</w:t>
      </w:r>
      <w:r>
        <w:rPr>
          <w:rFonts w:ascii="Times New Roman" w:cs="Times New Roman" w:eastAsia="Times New Roman" w:hAnsi="Times New Roman"/>
          <w:sz w:val="25"/>
          <w:szCs w:val="25"/>
        </w:rPr>
        <w:t xml:space="preserve"> représente un territoire à une échelle choisie au moyen de figurés.</w:t>
      </w:r>
    </w:p>
    <w:p>
      <w:pPr>
        <w:spacing w:after="100"/>
        <w:ind w:left="240"/>
      </w:pPr>
      <w:r>
        <w:rPr>
          <w:rFonts w:ascii="Times New Roman" w:cs="Times New Roman" w:eastAsia="Times New Roman" w:hAnsi="Times New Roman"/>
          <w:sz w:val="25"/>
          <w:szCs w:val="25"/>
        </w:rPr>
        <w:t xml:space="preserve">★ La </w:t>
      </w:r>
      <w:r>
        <w:rPr>
          <w:rFonts w:ascii="Times New Roman" w:cs="Times New Roman" w:eastAsia="Times New Roman" w:hAnsi="Times New Roman"/>
          <w:b/>
          <w:bCs/>
          <w:color w:val="1F4E79"/>
          <w:sz w:val="25"/>
          <w:szCs w:val="25"/>
        </w:rPr>
        <w:t xml:space="preserve">photographie</w:t>
      </w:r>
      <w:r>
        <w:rPr>
          <w:rFonts w:ascii="Times New Roman" w:cs="Times New Roman" w:eastAsia="Times New Roman" w:hAnsi="Times New Roman"/>
          <w:sz w:val="25"/>
          <w:szCs w:val="25"/>
        </w:rPr>
        <w:t xml:space="preserve"> montre un paysage depuis le sol, les airs ou un satellite.</w:t>
      </w:r>
    </w:p>
    <w:p>
      <w:pPr>
        <w:spacing w:after="80" w:before="140"/>
      </w:pPr>
      <w:r>
        <w:rPr>
          <w:rFonts w:ascii="Times New Roman" w:cs="Times New Roman" w:eastAsia="Times New Roman" w:hAnsi="Times New Roman"/>
          <w:b/>
          <w:bCs/>
          <w:color w:val="1E7B34"/>
          <w:sz w:val="26"/>
          <w:szCs w:val="26"/>
        </w:rPr>
        <w:t>3. Choisir le bon document</w:t>
      </w:r>
    </w:p>
    <w:p>
      <w:pPr>
        <w:spacing w:after="100"/>
      </w:pPr>
      <w:r>
        <w:rPr>
          <w:rFonts w:ascii="Times New Roman" w:cs="Times New Roman" w:eastAsia="Times New Roman" w:hAnsi="Times New Roman"/>
          <w:sz w:val="25"/>
          <w:szCs w:val="25"/>
        </w:rPr>
        <w:t xml:space="preserve">Mialy compare un </w:t>
      </w:r>
      <w:r>
        <w:rPr>
          <w:rFonts w:ascii="Times New Roman" w:cs="Times New Roman" w:eastAsia="Times New Roman" w:hAnsi="Times New Roman"/>
          <w:b/>
          <w:bCs/>
          <w:color w:val="1F4E79"/>
          <w:sz w:val="25"/>
          <w:szCs w:val="25"/>
        </w:rPr>
        <w:t xml:space="preserve">plan</w:t>
      </w:r>
      <w:r>
        <w:rPr>
          <w:rFonts w:ascii="Times New Roman" w:cs="Times New Roman" w:eastAsia="Times New Roman" w:hAnsi="Times New Roman"/>
          <w:sz w:val="25"/>
          <w:szCs w:val="25"/>
        </w:rPr>
        <w:t xml:space="preserve"> de l'école, une </w:t>
      </w:r>
      <w:r>
        <w:rPr>
          <w:rFonts w:ascii="Times New Roman" w:cs="Times New Roman" w:eastAsia="Times New Roman" w:hAnsi="Times New Roman"/>
          <w:b/>
          <w:bCs/>
          <w:color w:val="1F4E79"/>
          <w:sz w:val="25"/>
          <w:szCs w:val="25"/>
        </w:rPr>
        <w:t xml:space="preserve">carte</w:t>
      </w:r>
      <w:r>
        <w:rPr>
          <w:rFonts w:ascii="Times New Roman" w:cs="Times New Roman" w:eastAsia="Times New Roman" w:hAnsi="Times New Roman"/>
          <w:sz w:val="25"/>
          <w:szCs w:val="25"/>
        </w:rPr>
        <w:t xml:space="preserve"> de la commune, un </w:t>
      </w:r>
      <w:r>
        <w:rPr>
          <w:rFonts w:ascii="Times New Roman" w:cs="Times New Roman" w:eastAsia="Times New Roman" w:hAnsi="Times New Roman"/>
          <w:b/>
          <w:bCs/>
          <w:color w:val="1F4E79"/>
          <w:sz w:val="25"/>
          <w:szCs w:val="25"/>
        </w:rPr>
        <w:t xml:space="preserve">croquis</w:t>
      </w:r>
      <w:r>
        <w:rPr>
          <w:rFonts w:ascii="Times New Roman" w:cs="Times New Roman" w:eastAsia="Times New Roman" w:hAnsi="Times New Roman"/>
          <w:sz w:val="25"/>
          <w:szCs w:val="25"/>
        </w:rPr>
        <w:t xml:space="preserve"> et une </w:t>
      </w:r>
      <w:r>
        <w:rPr>
          <w:rFonts w:ascii="Times New Roman" w:cs="Times New Roman" w:eastAsia="Times New Roman" w:hAnsi="Times New Roman"/>
          <w:b/>
          <w:bCs/>
          <w:color w:val="1F4E79"/>
          <w:sz w:val="25"/>
          <w:szCs w:val="25"/>
        </w:rPr>
        <w:t xml:space="preserve">photographie</w:t>
      </w:r>
      <w:r>
        <w:rPr>
          <w:rFonts w:ascii="Times New Roman" w:cs="Times New Roman" w:eastAsia="Times New Roman" w:hAnsi="Times New Roman"/>
          <w:sz w:val="25"/>
          <w:szCs w:val="25"/>
        </w:rPr>
        <w:t xml:space="preserve"> aérienne.</w:t>
      </w:r>
    </w:p>
    <w:p>
      <w:pPr>
        <w:spacing w:after="100"/>
      </w:pPr>
      <w:r>
        <w:rPr>
          <w:rFonts w:ascii="Times New Roman" w:cs="Times New Roman" w:eastAsia="Times New Roman" w:hAnsi="Times New Roman"/>
          <w:sz w:val="25"/>
          <w:szCs w:val="25"/>
        </w:rPr>
        <w:t xml:space="preserve">Règle à retenir : Choisir le document selon l'étendue étudiée et l'information recherchée.</w:t>
      </w:r>
    </w:p>
    <w:p>
      <w:pPr/>
      <w:r>
        <w:rPr>
          <w:color w:val="444444"/>
        </w:rPr>
        <w:t xml:space="preserve">→ Pour s'entraîner : Exercices de la Séance 2 (voir plus loin dans le manuel).</w:t>
      </w:r>
    </w:p>
    <w:p/>
    <w:p>
      <w:pPr/>
      <w:r>
        <w:rPr>
          <w:b/>
          <w:color w:val="000000"/>
          <w:sz w:val="24"/>
        </w:rPr>
        <w:t xml:space="preserve">SÉANCE 3 — LES TEXTES, TABLEAUX ET GRAPHIQUES EN GÉOGRAPHIE</w:t>
      </w:r>
    </w:p>
    <w:p>
      <w:pPr>
        <w:spacing w:after="80" w:before="140"/>
      </w:pPr>
      <w:r>
        <w:rPr>
          <w:rFonts w:ascii="Times New Roman" w:cs="Times New Roman" w:eastAsia="Times New Roman" w:hAnsi="Times New Roman"/>
          <w:b/>
          <w:bCs/>
          <w:color w:val="1E7B34"/>
          <w:sz w:val="26"/>
          <w:szCs w:val="26"/>
        </w:rPr>
        <w:t>1. Trois façons de présenter une information</w:t>
      </w:r>
    </w:p>
    <w:p>
      <w:pPr>
        <w:spacing w:after="100"/>
      </w:pPr>
      <w:r>
        <w:rPr>
          <w:rFonts w:ascii="Times New Roman" w:cs="Times New Roman" w:eastAsia="Times New Roman" w:hAnsi="Times New Roman"/>
          <w:sz w:val="25"/>
          <w:szCs w:val="25"/>
        </w:rPr>
        <w:t xml:space="preserve">Les </w:t>
      </w:r>
      <w:r>
        <w:rPr>
          <w:rFonts w:ascii="Times New Roman" w:cs="Times New Roman" w:eastAsia="Times New Roman" w:hAnsi="Times New Roman"/>
          <w:b/>
          <w:bCs/>
          <w:color w:val="1F4E79"/>
          <w:sz w:val="25"/>
          <w:szCs w:val="25"/>
        </w:rPr>
        <w:t xml:space="preserve">texte</w:t>
      </w:r>
      <w:r>
        <w:rPr>
          <w:rFonts w:ascii="Times New Roman" w:cs="Times New Roman" w:eastAsia="Times New Roman" w:hAnsi="Times New Roman"/>
          <w:sz w:val="25"/>
          <w:szCs w:val="25"/>
        </w:rPr>
        <w:t xml:space="preserve">s, tableaux statistiques et </w:t>
      </w:r>
      <w:r>
        <w:rPr>
          <w:rFonts w:ascii="Times New Roman" w:cs="Times New Roman" w:eastAsia="Times New Roman" w:hAnsi="Times New Roman"/>
          <w:b/>
          <w:bCs/>
          <w:color w:val="1F4E79"/>
          <w:sz w:val="25"/>
          <w:szCs w:val="25"/>
        </w:rPr>
        <w:t xml:space="preserve">graphique</w:t>
      </w:r>
      <w:r>
        <w:rPr>
          <w:rFonts w:ascii="Times New Roman" w:cs="Times New Roman" w:eastAsia="Times New Roman" w:hAnsi="Times New Roman"/>
          <w:sz w:val="25"/>
          <w:szCs w:val="25"/>
        </w:rPr>
        <w:t xml:space="preserve">s fournissent des informations écrites ou chiffrées qui complètent les documents visuels.</w:t>
      </w:r>
    </w:p>
    <w:p>
      <w:pPr>
        <w:spacing w:after="100"/>
      </w:pPr>
      <w:r>
        <w:rPr>
          <w:rFonts w:ascii="Times New Roman" w:hAnsi="Times New Roman"/>
          <w:sz w:val="25"/>
        </w:rPr>
        <w:t xml:space="preserve">Un même phénomène, par exemple la population d'une ville, peut ainsi être raconté en mots, compté en chiffres dans un </w:t>
      </w:r>
      <w:r>
        <w:rPr>
          <w:rFonts w:ascii="Times New Roman" w:hAnsi="Times New Roman"/>
          <w:b/>
          <w:color w:val="1F4E79"/>
          <w:sz w:val="25"/>
        </w:rPr>
        <w:t>tableau</w:t>
      </w:r>
      <w:r>
        <w:rPr>
          <w:rFonts w:ascii="Times New Roman" w:hAnsi="Times New Roman"/>
          <w:sz w:val="25"/>
        </w:rPr>
        <w:t xml:space="preserve">, ou dessiné en courbe sur un </w:t>
      </w:r>
      <w:r>
        <w:rPr>
          <w:rFonts w:ascii="Times New Roman" w:hAnsi="Times New Roman"/>
          <w:b/>
          <w:color w:val="1F4E79"/>
          <w:sz w:val="25"/>
        </w:rPr>
        <w:t>graphique</w:t>
      </w:r>
      <w:r>
        <w:rPr>
          <w:rFonts w:ascii="Times New Roman" w:hAnsi="Times New Roman"/>
          <w:sz w:val="25"/>
        </w:rPr>
        <w:t>.</w:t>
      </w:r>
    </w:p>
    <w:p>
      <w:pPr>
        <w:spacing w:after="80" w:before="140"/>
      </w:pPr>
      <w:r>
        <w:rPr>
          <w:rFonts w:ascii="Times New Roman" w:cs="Times New Roman" w:eastAsia="Times New Roman" w:hAnsi="Times New Roman"/>
          <w:b/>
          <w:bCs/>
          <w:color w:val="1E7B34"/>
          <w:sz w:val="26"/>
          <w:szCs w:val="26"/>
        </w:rPr>
        <w:t>2. Texte, tableau et graphique</w:t>
      </w:r>
    </w:p>
    <w:p>
      <w:pPr>
        <w:spacing w:after="100"/>
        <w:ind w:left="240"/>
      </w:pPr>
      <w:r>
        <w:rPr>
          <w:rFonts w:ascii="Times New Roman" w:cs="Times New Roman" w:eastAsia="Times New Roman" w:hAnsi="Times New Roman"/>
          <w:sz w:val="25"/>
          <w:szCs w:val="25"/>
        </w:rPr>
        <w:t xml:space="preserve">★ Un </w:t>
      </w:r>
      <w:r>
        <w:rPr>
          <w:rFonts w:ascii="Times New Roman" w:cs="Times New Roman" w:eastAsia="Times New Roman" w:hAnsi="Times New Roman"/>
          <w:b/>
          <w:bCs/>
          <w:color w:val="1F4E79"/>
          <w:sz w:val="25"/>
          <w:szCs w:val="25"/>
        </w:rPr>
        <w:t xml:space="preserve">texte</w:t>
      </w:r>
      <w:r>
        <w:rPr>
          <w:rFonts w:ascii="Times New Roman" w:cs="Times New Roman" w:eastAsia="Times New Roman" w:hAnsi="Times New Roman"/>
          <w:sz w:val="25"/>
          <w:szCs w:val="25"/>
        </w:rPr>
        <w:t xml:space="preserve"> présente des faits, des explications ou le point de vue d'un auteur.</w:t>
      </w:r>
    </w:p>
    <w:p>
      <w:pPr>
        <w:spacing w:after="100"/>
        <w:ind w:left="240"/>
      </w:pPr>
      <w:r>
        <w:rPr>
          <w:rFonts w:ascii="Times New Roman" w:cs="Times New Roman" w:eastAsia="Times New Roman" w:hAnsi="Times New Roman"/>
          <w:sz w:val="25"/>
          <w:szCs w:val="25"/>
        </w:rPr>
        <w:t xml:space="preserve">★ Un </w:t>
      </w:r>
      <w:r>
        <w:rPr>
          <w:rFonts w:ascii="Times New Roman" w:cs="Times New Roman" w:eastAsia="Times New Roman" w:hAnsi="Times New Roman"/>
          <w:b/>
          <w:bCs/>
          <w:color w:val="1F4E79"/>
          <w:sz w:val="25"/>
          <w:szCs w:val="25"/>
        </w:rPr>
        <w:t xml:space="preserve">tableau statistique</w:t>
      </w:r>
      <w:r>
        <w:rPr>
          <w:rFonts w:ascii="Times New Roman" w:cs="Times New Roman" w:eastAsia="Times New Roman" w:hAnsi="Times New Roman"/>
          <w:sz w:val="25"/>
          <w:szCs w:val="25"/>
        </w:rPr>
        <w:t xml:space="preserve"> organise des valeurs en lignes et en colonnes.</w:t>
      </w:r>
    </w:p>
    <w:p>
      <w:pPr>
        <w:spacing w:after="100"/>
        <w:ind w:left="240"/>
      </w:pPr>
      <w:r>
        <w:rPr>
          <w:rFonts w:ascii="Times New Roman" w:cs="Times New Roman" w:eastAsia="Times New Roman" w:hAnsi="Times New Roman"/>
          <w:sz w:val="25"/>
          <w:szCs w:val="25"/>
        </w:rPr>
        <w:t xml:space="preserve">★ Un </w:t>
      </w:r>
      <w:r>
        <w:rPr>
          <w:rFonts w:ascii="Times New Roman" w:cs="Times New Roman" w:eastAsia="Times New Roman" w:hAnsi="Times New Roman"/>
          <w:b/>
          <w:bCs/>
          <w:color w:val="1F4E79"/>
          <w:sz w:val="25"/>
          <w:szCs w:val="25"/>
        </w:rPr>
        <w:t xml:space="preserve">graphique</w:t>
      </w:r>
      <w:r>
        <w:rPr>
          <w:rFonts w:ascii="Times New Roman" w:cs="Times New Roman" w:eastAsia="Times New Roman" w:hAnsi="Times New Roman"/>
          <w:sz w:val="25"/>
          <w:szCs w:val="25"/>
        </w:rPr>
        <w:t xml:space="preserve"> rend visibles une évolution, une comparaison ou une répartition.</w:t>
      </w:r>
    </w:p>
    <w:p>
      <w:pPr>
        <w:spacing w:after="100"/>
        <w:ind w:left="240"/>
      </w:pPr>
      <w:r>
        <w:rPr>
          <w:rFonts w:ascii="Times New Roman" w:cs="Times New Roman" w:eastAsia="Times New Roman" w:hAnsi="Times New Roman"/>
          <w:sz w:val="25"/>
          <w:szCs w:val="25"/>
        </w:rPr>
        <w:t xml:space="preserve">★ Toute </w:t>
      </w:r>
      <w:r>
        <w:rPr>
          <w:rFonts w:ascii="Times New Roman" w:cs="Times New Roman" w:eastAsia="Times New Roman" w:hAnsi="Times New Roman"/>
          <w:b/>
          <w:bCs/>
          <w:color w:val="1F4E79"/>
          <w:sz w:val="25"/>
          <w:szCs w:val="25"/>
        </w:rPr>
        <w:t xml:space="preserve">donnée</w:t>
      </w:r>
      <w:r>
        <w:rPr>
          <w:rFonts w:ascii="Times New Roman" w:cs="Times New Roman" w:eastAsia="Times New Roman" w:hAnsi="Times New Roman"/>
          <w:sz w:val="25"/>
          <w:szCs w:val="25"/>
        </w:rPr>
        <w:t xml:space="preserve"> doit être lue avec son titre, son unité, sa source et sa période.</w:t>
      </w:r>
    </w:p>
    <w:p>
      <w:pPr>
        <w:spacing w:after="80" w:before="140"/>
      </w:pPr>
      <w:r>
        <w:rPr>
          <w:rFonts w:ascii="Times New Roman" w:cs="Times New Roman" w:eastAsia="Times New Roman" w:hAnsi="Times New Roman"/>
          <w:b/>
          <w:bCs/>
          <w:color w:val="1E7B34"/>
          <w:sz w:val="26"/>
          <w:szCs w:val="26"/>
        </w:rPr>
        <w:t>3. Lire une donnée correctement</w:t>
      </w:r>
    </w:p>
    <w:p>
      <w:pPr>
        <w:spacing w:after="100"/>
      </w:pPr>
      <w:r>
        <w:rPr>
          <w:rFonts w:ascii="Times New Roman" w:cs="Times New Roman" w:eastAsia="Times New Roman" w:hAnsi="Times New Roman"/>
          <w:sz w:val="25"/>
          <w:szCs w:val="25"/>
        </w:rPr>
        <w:t xml:space="preserve">Toky étudie le même phénomène dans un court </w:t>
      </w:r>
      <w:r>
        <w:rPr>
          <w:rFonts w:ascii="Times New Roman" w:cs="Times New Roman" w:eastAsia="Times New Roman" w:hAnsi="Times New Roman"/>
          <w:b/>
          <w:bCs/>
          <w:color w:val="1F4E79"/>
          <w:sz w:val="25"/>
          <w:szCs w:val="25"/>
        </w:rPr>
        <w:t xml:space="preserve">texte</w:t>
      </w:r>
      <w:r>
        <w:rPr>
          <w:rFonts w:ascii="Times New Roman" w:cs="Times New Roman" w:eastAsia="Times New Roman" w:hAnsi="Times New Roman"/>
          <w:sz w:val="25"/>
          <w:szCs w:val="25"/>
        </w:rPr>
        <w:t xml:space="preserve">, un tableau de nombres et une courbe.</w:t>
      </w:r>
    </w:p>
    <w:p>
      <w:pPr>
        <w:spacing w:after="100"/>
      </w:pPr>
      <w:r>
        <w:rPr>
          <w:rFonts w:ascii="Times New Roman" w:cs="Times New Roman" w:eastAsia="Times New Roman" w:hAnsi="Times New Roman"/>
          <w:sz w:val="25"/>
          <w:szCs w:val="25"/>
        </w:rPr>
        <w:t xml:space="preserve">Règle à retenir : Identifier la nature du document avant d'en extraire une information précise.</w:t>
      </w:r>
    </w:p>
    <w:p>
      <w:pPr/>
      <w:r>
        <w:rPr>
          <w:color w:val="444444"/>
        </w:rPr>
        <w:t xml:space="preserve">→ Pour s'entraîner : Exercices de la Séance 3 (voir plus loin dans le manuel).</w:t>
      </w:r>
    </w:p>
    <w:p/>
    <w:p>
      <w:pPr/>
      <w:r>
        <w:rPr>
          <w:b/>
          <w:color w:val="000000"/>
          <w:sz w:val="24"/>
        </w:rPr>
        <w:t xml:space="preserve">SÉANCE 4 — OBSERVER, DÉCRIRE ET INTERPRÉTER</w:t>
      </w:r>
    </w:p>
    <w:p>
      <w:pPr>
        <w:spacing w:after="80" w:before="140"/>
      </w:pPr>
      <w:r>
        <w:rPr>
          <w:rFonts w:ascii="Times New Roman" w:cs="Times New Roman" w:eastAsia="Times New Roman" w:hAnsi="Times New Roman"/>
          <w:b/>
          <w:bCs/>
          <w:color w:val="1E7B34"/>
          <w:sz w:val="26"/>
          <w:szCs w:val="26"/>
        </w:rPr>
        <w:t>1. Trois opérations, un seul objectif</w:t>
      </w:r>
    </w:p>
    <w:p>
      <w:pPr>
        <w:spacing w:after="100"/>
      </w:pPr>
      <w:r>
        <w:rPr>
          <w:rFonts w:ascii="Times New Roman" w:hAnsi="Times New Roman"/>
          <w:sz w:val="25"/>
        </w:rPr>
        <w:t xml:space="preserve">La démarche géographique est une suite d'opérations qui permet d'étudier méthodiquement un territoire ou un document : au collège, on la nomme </w:t>
      </w:r>
      <w:r>
        <w:rPr>
          <w:rFonts w:ascii="Times New Roman" w:hAnsi="Times New Roman"/>
          <w:b/>
          <w:color w:val="1F4E79"/>
          <w:sz w:val="25"/>
        </w:rPr>
        <w:t>ODAS</w:t>
      </w:r>
      <w:r>
        <w:rPr>
          <w:rFonts w:ascii="Times New Roman" w:hAnsi="Times New Roman"/>
          <w:sz w:val="25"/>
        </w:rPr>
        <w:t>, pour Observer, Décrire, Analyser, Synthétiser.</w:t>
      </w:r>
    </w:p>
    <w:p>
      <w:pPr>
        <w:spacing w:after="100"/>
      </w:pPr>
      <w:r>
        <w:rPr>
          <w:rFonts w:ascii="Times New Roman" w:hAnsi="Times New Roman"/>
          <w:sz w:val="25"/>
        </w:rPr>
        <w:t xml:space="preserve">Ces trois opérations se suivent toujours dans le </w:t>
      </w:r>
      <w:r>
        <w:rPr>
          <w:rFonts w:ascii="Times New Roman" w:hAnsi="Times New Roman"/>
          <w:b/>
          <w:color w:val="1F4E79"/>
          <w:sz w:val="25"/>
        </w:rPr>
        <w:t>même ordre</w:t>
      </w:r>
      <w:r>
        <w:rPr>
          <w:rFonts w:ascii="Times New Roman" w:hAnsi="Times New Roman"/>
          <w:sz w:val="25"/>
        </w:rPr>
        <w:t>, sans se mélanger, pour éviter d'expliquer un fait avant même de l'avoir bien observé.</w:t>
      </w:r>
    </w:p>
    <w:p>
      <w:pPr>
        <w:spacing w:after="80" w:before="140"/>
      </w:pPr>
      <w:r>
        <w:rPr>
          <w:rFonts w:ascii="Times New Roman" w:cs="Times New Roman" w:eastAsia="Times New Roman" w:hAnsi="Times New Roman"/>
          <w:b/>
          <w:bCs/>
          <w:color w:val="1E7B34"/>
          <w:sz w:val="26"/>
          <w:szCs w:val="26"/>
        </w:rPr>
        <w:t>2. Observer, décrire, interpréter</w:t>
      </w:r>
    </w:p>
    <w:p>
      <w:pPr>
        <w:spacing w:after="100"/>
        <w:ind w:left="240"/>
      </w:pPr>
      <w:r>
        <w:rPr>
          <w:rFonts w:ascii="Times New Roman" w:cs="Times New Roman" w:eastAsia="Times New Roman" w:hAnsi="Times New Roman"/>
          <w:sz w:val="25"/>
          <w:szCs w:val="25"/>
        </w:rPr>
        <w:t>★ Observer consiste à relever attentivement ce qui est visible sans l'expliquer trop vite.</w:t>
      </w:r>
    </w:p>
    <w:p>
      <w:pPr>
        <w:spacing w:after="100"/>
        <w:ind w:left="240"/>
      </w:pPr>
      <w:r>
        <w:rPr>
          <w:rFonts w:ascii="Times New Roman" w:cs="Times New Roman" w:eastAsia="Times New Roman" w:hAnsi="Times New Roman"/>
          <w:sz w:val="25"/>
          <w:szCs w:val="25"/>
        </w:rPr>
        <w:t>★ Décrire consiste à nommer, localiser, classer et caractériser les éléments observés.</w:t>
      </w:r>
    </w:p>
    <w:p>
      <w:pPr>
        <w:spacing w:after="100"/>
        <w:ind w:left="240"/>
      </w:pPr>
      <w:r>
        <w:rPr>
          <w:rFonts w:ascii="Times New Roman" w:cs="Times New Roman" w:eastAsia="Times New Roman" w:hAnsi="Times New Roman"/>
          <w:sz w:val="25"/>
          <w:szCs w:val="25"/>
        </w:rPr>
        <w:t>★ Interpréter consiste à donner du sens aux informations et aux relations repérées.</w:t>
      </w:r>
    </w:p>
    <w:p>
      <w:pPr>
        <w:spacing w:after="100"/>
        <w:ind w:left="240"/>
      </w:pPr>
      <w:r>
        <w:rPr>
          <w:rFonts w:ascii="Times New Roman" w:cs="Times New Roman" w:eastAsia="Times New Roman" w:hAnsi="Times New Roman"/>
          <w:sz w:val="25"/>
          <w:szCs w:val="25"/>
        </w:rPr>
        <w:t>★ Ces étapes s'appuient sur des preuves tirées du document ou du terrain.</w:t>
      </w:r>
    </w:p>
    <w:p>
      <w:pPr>
        <w:spacing w:after="80" w:before="140"/>
      </w:pPr>
      <w:r>
        <w:rPr>
          <w:rFonts w:ascii="Times New Roman" w:cs="Times New Roman" w:eastAsia="Times New Roman" w:hAnsi="Times New Roman"/>
          <w:b/>
          <w:bCs/>
          <w:color w:val="1E7B34"/>
          <w:sz w:val="26"/>
          <w:szCs w:val="26"/>
        </w:rPr>
        <w:t>3. Un exemple avec Soa</w:t>
      </w:r>
    </w:p>
    <w:p>
      <w:pPr>
        <w:spacing w:after="100"/>
      </w:pPr>
      <w:r>
        <w:rPr>
          <w:rFonts w:ascii="Times New Roman" w:cs="Times New Roman" w:eastAsia="Times New Roman" w:hAnsi="Times New Roman"/>
          <w:sz w:val="25"/>
          <w:szCs w:val="25"/>
        </w:rPr>
        <w:t xml:space="preserve">Soa observe une photographie de paysage, dresse la liste des éléments puis cherche ce qu'ils révèlent.</w:t>
      </w:r>
    </w:p>
    <w:p>
      <w:pPr>
        <w:spacing w:after="100"/>
      </w:pPr>
      <w:r>
        <w:rPr>
          <w:rFonts w:ascii="Times New Roman" w:cs="Times New Roman" w:eastAsia="Times New Roman" w:hAnsi="Times New Roman"/>
          <w:sz w:val="25"/>
          <w:szCs w:val="25"/>
        </w:rPr>
        <w:t xml:space="preserve">Règle à retenir : Séparer d'abord les faits observés de leur explication.</w:t>
      </w:r>
    </w:p>
    <w:p>
      <w:pPr/>
      <w:r>
        <w:rPr>
          <w:color w:val="444444"/>
        </w:rPr>
        <w:t xml:space="preserve">→ Pour s'entraîner : Exercices de la Séance 4 (voir plus loin dans le manuel).</w:t>
      </w:r>
    </w:p>
    <w:p/>
    <w:p>
      <w:pPr/>
      <w:r>
        <w:rPr>
          <w:b/>
          <w:color w:val="000000"/>
          <w:sz w:val="24"/>
        </w:rPr>
        <w:t xml:space="preserve">SÉANCE 5 — ANALYSER, COMMENTER ET SYNTHÉTISER</w:t>
      </w:r>
    </w:p>
    <w:p>
      <w:pPr>
        <w:spacing w:after="80" w:before="140"/>
      </w:pPr>
      <w:r>
        <w:rPr>
          <w:rFonts w:ascii="Times New Roman" w:cs="Times New Roman" w:eastAsia="Times New Roman" w:hAnsi="Times New Roman"/>
          <w:b/>
          <w:bCs/>
          <w:color w:val="1E7B34"/>
          <w:sz w:val="26"/>
          <w:szCs w:val="26"/>
        </w:rPr>
        <w:t>1. Après l'observation, l'analyse</w:t>
      </w:r>
    </w:p>
    <w:p>
      <w:pPr>
        <w:spacing w:after="100"/>
      </w:pPr>
      <w:r>
        <w:rPr>
          <w:rFonts w:ascii="Times New Roman" w:cs="Times New Roman" w:eastAsia="Times New Roman" w:hAnsi="Times New Roman"/>
          <w:sz w:val="25"/>
          <w:szCs w:val="25"/>
        </w:rPr>
        <w:t xml:space="preserve">Analyser un document géographique consiste à décomposer ses informations, les mettre en relation et expliquer leurs causes et conséquences.</w:t>
      </w:r>
    </w:p>
    <w:p>
      <w:pPr>
        <w:spacing w:after="100"/>
      </w:pPr>
      <w:r>
        <w:rPr>
          <w:rFonts w:ascii="Times New Roman" w:hAnsi="Times New Roman"/>
          <w:i w:val="0"/>
          <w:sz w:val="25"/>
        </w:rPr>
        <w:t xml:space="preserve">Pour une enquête plus poussée, par exemple sur le terrain, on utilise une démarche voisine appelée </w:t>
      </w:r>
      <w:r>
        <w:rPr>
          <w:rFonts w:ascii="Times New Roman" w:hAnsi="Times New Roman"/>
          <w:b/>
          <w:i w:val="0"/>
          <w:color w:val="1F4E79"/>
          <w:sz w:val="25"/>
        </w:rPr>
        <w:t>OHERIC</w:t>
      </w:r>
      <w:r>
        <w:rPr>
          <w:rFonts w:ascii="Times New Roman" w:hAnsi="Times New Roman"/>
          <w:i w:val="0"/>
          <w:sz w:val="25"/>
        </w:rPr>
        <w:t xml:space="preserve"> : Observer, formuler une Hypothèse, Expérimenter, relever les Résultats, Interpréter, puis Conclure.</w:t>
      </w:r>
    </w:p>
    <w:p>
      <w:pPr>
        <w:spacing w:after="100"/>
      </w:pPr>
      <w:r>
        <w:rPr>
          <w:rFonts w:ascii="Times New Roman" w:hAnsi="Times New Roman"/>
          <w:sz w:val="25"/>
        </w:rPr>
        <w:t xml:space="preserve">Ces trois étapes transforment une observation isolée en une </w:t>
      </w:r>
      <w:r>
        <w:rPr>
          <w:rFonts w:ascii="Times New Roman" w:hAnsi="Times New Roman"/>
          <w:b/>
          <w:color w:val="1F4E79"/>
          <w:sz w:val="25"/>
        </w:rPr>
        <w:t>explication construite</w:t>
      </w:r>
      <w:r>
        <w:rPr>
          <w:rFonts w:ascii="Times New Roman" w:hAnsi="Times New Roman"/>
          <w:sz w:val="25"/>
        </w:rPr>
        <w:t>, utile pour répondre à une vraie question géographique.</w:t>
      </w:r>
    </w:p>
    <w:p>
      <w:pPr>
        <w:spacing w:after="80" w:before="140"/>
      </w:pPr>
      <w:r>
        <w:rPr>
          <w:rFonts w:ascii="Times New Roman" w:cs="Times New Roman" w:eastAsia="Times New Roman" w:hAnsi="Times New Roman"/>
          <w:b/>
          <w:bCs/>
          <w:color w:val="1E7B34"/>
          <w:sz w:val="26"/>
          <w:szCs w:val="26"/>
        </w:rPr>
        <w:t>2. Analyser, commenter, synthétiser</w:t>
      </w:r>
    </w:p>
    <w:p>
      <w:pPr>
        <w:spacing w:after="100"/>
        <w:ind w:left="240"/>
      </w:pPr>
      <w:r>
        <w:rPr>
          <w:rFonts w:ascii="Times New Roman" w:cs="Times New Roman" w:eastAsia="Times New Roman" w:hAnsi="Times New Roman"/>
          <w:sz w:val="25"/>
          <w:szCs w:val="25"/>
        </w:rPr>
        <w:t>★ L'</w:t>
      </w:r>
      <w:r>
        <w:rPr>
          <w:rFonts w:ascii="Times New Roman" w:cs="Times New Roman" w:eastAsia="Times New Roman" w:hAnsi="Times New Roman"/>
          <w:b/>
          <w:bCs/>
          <w:color w:val="1F4E79"/>
          <w:sz w:val="25"/>
          <w:szCs w:val="25"/>
        </w:rPr>
        <w:t xml:space="preserve">analyse</w:t>
      </w:r>
      <w:r>
        <w:rPr>
          <w:rFonts w:ascii="Times New Roman" w:cs="Times New Roman" w:eastAsia="Times New Roman" w:hAnsi="Times New Roman"/>
          <w:sz w:val="25"/>
          <w:szCs w:val="25"/>
        </w:rPr>
        <w:t xml:space="preserve"> compare les lieux, les valeurs et les évolutions.</w:t>
      </w:r>
    </w:p>
    <w:p>
      <w:pPr>
        <w:spacing w:after="100"/>
        <w:ind w:left="240"/>
      </w:pPr>
      <w:r>
        <w:rPr>
          <w:rFonts w:ascii="Times New Roman" w:cs="Times New Roman" w:eastAsia="Times New Roman" w:hAnsi="Times New Roman"/>
          <w:sz w:val="25"/>
          <w:szCs w:val="25"/>
        </w:rPr>
        <w:t xml:space="preserve">★ Le </w:t>
      </w:r>
      <w:r>
        <w:rPr>
          <w:rFonts w:ascii="Times New Roman" w:cs="Times New Roman" w:eastAsia="Times New Roman" w:hAnsi="Times New Roman"/>
          <w:b/>
          <w:bCs/>
          <w:color w:val="1F4E79"/>
          <w:sz w:val="25"/>
          <w:szCs w:val="25"/>
        </w:rPr>
        <w:t xml:space="preserve">commentaire</w:t>
      </w:r>
      <w:r>
        <w:rPr>
          <w:rFonts w:ascii="Times New Roman" w:cs="Times New Roman" w:eastAsia="Times New Roman" w:hAnsi="Times New Roman"/>
          <w:sz w:val="25"/>
          <w:szCs w:val="25"/>
        </w:rPr>
        <w:t xml:space="preserve"> organise les observations et les explications dans un raisonnement.</w:t>
      </w:r>
    </w:p>
    <w:p>
      <w:pPr>
        <w:spacing w:after="100"/>
        <w:ind w:left="240"/>
      </w:pPr>
      <w:r>
        <w:rPr>
          <w:rFonts w:ascii="Times New Roman" w:cs="Times New Roman" w:eastAsia="Times New Roman" w:hAnsi="Times New Roman"/>
          <w:sz w:val="25"/>
          <w:szCs w:val="25"/>
        </w:rPr>
        <w:t xml:space="preserve">★ La </w:t>
      </w:r>
      <w:r>
        <w:rPr>
          <w:rFonts w:ascii="Times New Roman" w:cs="Times New Roman" w:eastAsia="Times New Roman" w:hAnsi="Times New Roman"/>
          <w:b/>
          <w:bCs/>
          <w:color w:val="1F4E79"/>
          <w:sz w:val="25"/>
          <w:szCs w:val="25"/>
        </w:rPr>
        <w:t xml:space="preserve">synthèse</w:t>
      </w:r>
      <w:r>
        <w:rPr>
          <w:rFonts w:ascii="Times New Roman" w:cs="Times New Roman" w:eastAsia="Times New Roman" w:hAnsi="Times New Roman"/>
          <w:sz w:val="25"/>
          <w:szCs w:val="25"/>
        </w:rPr>
        <w:t xml:space="preserve"> rassemble les idées essentielles en une réponse courte et cohérente.</w:t>
      </w:r>
    </w:p>
    <w:p>
      <w:pPr>
        <w:spacing w:after="100"/>
        <w:ind w:left="240"/>
      </w:pPr>
      <w:r>
        <w:rPr>
          <w:rFonts w:ascii="Times New Roman" w:cs="Times New Roman" w:eastAsia="Times New Roman" w:hAnsi="Times New Roman"/>
          <w:sz w:val="25"/>
          <w:szCs w:val="25"/>
        </w:rPr>
        <w:t xml:space="preserve">★ Une </w:t>
      </w:r>
      <w:r>
        <w:rPr>
          <w:rFonts w:ascii="Times New Roman" w:cs="Times New Roman" w:eastAsia="Times New Roman" w:hAnsi="Times New Roman"/>
          <w:b/>
          <w:bCs/>
          <w:color w:val="1F4E79"/>
          <w:sz w:val="25"/>
          <w:szCs w:val="25"/>
        </w:rPr>
        <w:t xml:space="preserve">conclusion</w:t>
      </w:r>
      <w:r>
        <w:rPr>
          <w:rFonts w:ascii="Times New Roman" w:cs="Times New Roman" w:eastAsia="Times New Roman" w:hAnsi="Times New Roman"/>
          <w:sz w:val="25"/>
          <w:szCs w:val="25"/>
        </w:rPr>
        <w:t xml:space="preserve"> répond à la question posée sans répéter tous les détails.</w:t>
      </w:r>
    </w:p>
    <w:p>
      <w:pPr>
        <w:spacing w:after="80" w:before="140"/>
      </w:pPr>
      <w:r>
        <w:rPr>
          <w:rFonts w:ascii="Times New Roman" w:cs="Times New Roman" w:eastAsia="Times New Roman" w:hAnsi="Times New Roman"/>
          <w:b/>
          <w:bCs/>
          <w:color w:val="1E7B34"/>
          <w:sz w:val="26"/>
          <w:szCs w:val="26"/>
        </w:rPr>
        <w:t>3. Un exemple avec Hery</w:t>
      </w:r>
    </w:p>
    <w:p>
      <w:pPr>
        <w:spacing w:after="100"/>
      </w:pPr>
      <w:r>
        <w:rPr>
          <w:rFonts w:ascii="Times New Roman" w:cs="Times New Roman" w:eastAsia="Times New Roman" w:hAnsi="Times New Roman"/>
          <w:sz w:val="25"/>
          <w:szCs w:val="25"/>
        </w:rPr>
        <w:t xml:space="preserve">Hery confronte une carte et un graphique avant de rédiger quelques phrases de </w:t>
      </w:r>
      <w:r>
        <w:rPr>
          <w:rFonts w:ascii="Times New Roman" w:cs="Times New Roman" w:eastAsia="Times New Roman" w:hAnsi="Times New Roman"/>
          <w:b/>
          <w:bCs/>
          <w:color w:val="1F4E79"/>
          <w:sz w:val="25"/>
          <w:szCs w:val="25"/>
        </w:rPr>
        <w:t xml:space="preserve">conclusion</w:t>
      </w:r>
      <w:r>
        <w:rPr>
          <w:rFonts w:ascii="Times New Roman" w:cs="Times New Roman" w:eastAsia="Times New Roman" w:hAnsi="Times New Roman"/>
          <w:sz w:val="25"/>
          <w:szCs w:val="25"/>
        </w:rPr>
        <w:t xml:space="preserve">.</w:t>
      </w:r>
    </w:p>
    <w:p>
      <w:pPr>
        <w:spacing w:after="100"/>
      </w:pPr>
      <w:r>
        <w:rPr>
          <w:rFonts w:ascii="Times New Roman" w:cs="Times New Roman" w:eastAsia="Times New Roman" w:hAnsi="Times New Roman"/>
          <w:sz w:val="25"/>
          <w:szCs w:val="25"/>
        </w:rPr>
        <w:t xml:space="preserve">Règle à retenir : Appuyer chaque explication sur une information vérifiable puis hiérarchiser les idées.</w:t>
      </w:r>
    </w:p>
    <w:p>
      <w:pPr/>
      <w:r>
        <w:rPr>
          <w:color w:val="444444"/>
        </w:rPr>
        <w:t xml:space="preserve">→ Pour s'entraîner : Exercices de la Séance 5 (voir plus loin dans le manuel).</w:t>
      </w:r>
    </w:p>
    <w:p/>
    <w:p>
      <w:pPr/>
      <w:r>
        <w:rPr>
          <w:b/>
          <w:color w:val="000000"/>
          <w:sz w:val="24"/>
        </w:rPr>
        <w:t xml:space="preserve">SÉANCE 6 — LES ÉLÉMENTS D'UN DOCUMENT GÉOGRAPHIQUE</w:t>
      </w:r>
    </w:p>
    <w:p>
      <w:pPr>
        <w:spacing w:after="80" w:before="140"/>
      </w:pPr>
      <w:r>
        <w:rPr>
          <w:rFonts w:ascii="Times New Roman" w:cs="Times New Roman" w:eastAsia="Times New Roman" w:hAnsi="Times New Roman"/>
          <w:b/>
          <w:bCs/>
          <w:color w:val="1E7B34"/>
          <w:sz w:val="26"/>
          <w:szCs w:val="26"/>
        </w:rPr>
        <w:t>1. Cinq repères avant de commencer</w:t>
      </w:r>
    </w:p>
    <w:p>
      <w:pPr>
        <w:spacing w:after="100"/>
      </w:pPr>
      <w:r>
        <w:rPr>
          <w:rFonts w:ascii="Times New Roman" w:cs="Times New Roman" w:eastAsia="Times New Roman" w:hAnsi="Times New Roman"/>
          <w:sz w:val="25"/>
          <w:szCs w:val="25"/>
        </w:rPr>
        <w:t xml:space="preserve">Lire un document géographique consiste à examiner son </w:t>
      </w:r>
      <w:r>
        <w:rPr>
          <w:rFonts w:ascii="Times New Roman" w:cs="Times New Roman" w:eastAsia="Times New Roman" w:hAnsi="Times New Roman"/>
          <w:b/>
          <w:bCs/>
          <w:color w:val="1F4E79"/>
          <w:sz w:val="25"/>
          <w:szCs w:val="25"/>
        </w:rPr>
        <w:t xml:space="preserve">titre</w:t>
      </w:r>
      <w:r>
        <w:rPr>
          <w:rFonts w:ascii="Times New Roman" w:cs="Times New Roman" w:eastAsia="Times New Roman" w:hAnsi="Times New Roman"/>
          <w:sz w:val="25"/>
          <w:szCs w:val="25"/>
        </w:rPr>
        <w:t xml:space="preserve">, son </w:t>
      </w:r>
      <w:r>
        <w:rPr>
          <w:rFonts w:ascii="Times New Roman" w:cs="Times New Roman" w:eastAsia="Times New Roman" w:hAnsi="Times New Roman"/>
          <w:b/>
          <w:bCs/>
          <w:color w:val="1F4E79"/>
          <w:sz w:val="25"/>
          <w:szCs w:val="25"/>
        </w:rPr>
        <w:t xml:space="preserve">orientation</w:t>
      </w:r>
      <w:r>
        <w:rPr>
          <w:rFonts w:ascii="Times New Roman" w:cs="Times New Roman" w:eastAsia="Times New Roman" w:hAnsi="Times New Roman"/>
          <w:sz w:val="25"/>
          <w:szCs w:val="25"/>
        </w:rPr>
        <w:t xml:space="preserve">, sa </w:t>
      </w:r>
      <w:r>
        <w:rPr>
          <w:rFonts w:ascii="Times New Roman" w:cs="Times New Roman" w:eastAsia="Times New Roman" w:hAnsi="Times New Roman"/>
          <w:b/>
          <w:bCs/>
          <w:color w:val="1F4E79"/>
          <w:sz w:val="25"/>
          <w:szCs w:val="25"/>
        </w:rPr>
        <w:t xml:space="preserve">légende</w:t>
      </w:r>
      <w:r>
        <w:rPr>
          <w:rFonts w:ascii="Times New Roman" w:cs="Times New Roman" w:eastAsia="Times New Roman" w:hAnsi="Times New Roman"/>
          <w:sz w:val="25"/>
          <w:szCs w:val="25"/>
        </w:rPr>
        <w:t xml:space="preserve">, son </w:t>
      </w:r>
      <w:r>
        <w:rPr>
          <w:rFonts w:ascii="Times New Roman" w:cs="Times New Roman" w:eastAsia="Times New Roman" w:hAnsi="Times New Roman"/>
          <w:b/>
          <w:bCs/>
          <w:color w:val="1F4E79"/>
          <w:sz w:val="25"/>
          <w:szCs w:val="25"/>
        </w:rPr>
        <w:t xml:space="preserve">échelle</w:t>
      </w:r>
      <w:r>
        <w:rPr>
          <w:rFonts w:ascii="Times New Roman" w:cs="Times New Roman" w:eastAsia="Times New Roman" w:hAnsi="Times New Roman"/>
          <w:sz w:val="25"/>
          <w:szCs w:val="25"/>
        </w:rPr>
        <w:t xml:space="preserve">, sa </w:t>
      </w:r>
      <w:r>
        <w:rPr>
          <w:rFonts w:ascii="Times New Roman" w:cs="Times New Roman" w:eastAsia="Times New Roman" w:hAnsi="Times New Roman"/>
          <w:b/>
          <w:bCs/>
          <w:color w:val="1F4E79"/>
          <w:sz w:val="25"/>
          <w:szCs w:val="25"/>
        </w:rPr>
        <w:t xml:space="preserve">source</w:t>
      </w:r>
      <w:r>
        <w:rPr>
          <w:rFonts w:ascii="Times New Roman" w:cs="Times New Roman" w:eastAsia="Times New Roman" w:hAnsi="Times New Roman"/>
          <w:sz w:val="25"/>
          <w:szCs w:val="25"/>
        </w:rPr>
        <w:t xml:space="preserve">, sa date et son </w:t>
      </w:r>
      <w:r>
        <w:rPr>
          <w:rFonts w:ascii="Times New Roman" w:cs="Times New Roman" w:eastAsia="Times New Roman" w:hAnsi="Times New Roman"/>
          <w:b/>
          <w:bCs/>
          <w:color w:val="1F4E79"/>
          <w:sz w:val="25"/>
          <w:szCs w:val="25"/>
        </w:rPr>
        <w:t xml:space="preserve">auteur</w:t>
      </w:r>
      <w:r>
        <w:rPr>
          <w:rFonts w:ascii="Times New Roman" w:cs="Times New Roman" w:eastAsia="Times New Roman" w:hAnsi="Times New Roman"/>
          <w:sz w:val="25"/>
          <w:szCs w:val="25"/>
        </w:rPr>
        <w:t xml:space="preserve">.</w:t>
      </w:r>
    </w:p>
    <w:p>
      <w:pPr>
        <w:spacing w:after="100"/>
      </w:pPr>
      <w:r>
        <w:rPr>
          <w:rFonts w:ascii="Times New Roman" w:hAnsi="Times New Roman"/>
          <w:sz w:val="25"/>
        </w:rPr>
        <w:t xml:space="preserve">Un document incomplet, sans </w:t>
      </w:r>
      <w:r>
        <w:rPr>
          <w:rFonts w:ascii="Times New Roman" w:hAnsi="Times New Roman"/>
          <w:b/>
          <w:color w:val="1F4E79"/>
          <w:sz w:val="25"/>
        </w:rPr>
        <w:t>titre ni source</w:t>
      </w:r>
      <w:r>
        <w:rPr>
          <w:rFonts w:ascii="Times New Roman" w:hAnsi="Times New Roman"/>
          <w:sz w:val="25"/>
        </w:rPr>
        <w:t xml:space="preserve"> par exemple, ne peut pas être interprété avec certitude : il faut toujours vérifier ces repères avant d'en tirer une conclusion.</w:t>
      </w:r>
    </w:p>
    <w:p>
      <w:pPr>
        <w:spacing w:after="80" w:before="140"/>
      </w:pPr>
      <w:r>
        <w:rPr>
          <w:rFonts w:ascii="Times New Roman" w:cs="Times New Roman" w:eastAsia="Times New Roman" w:hAnsi="Times New Roman"/>
          <w:b/>
          <w:bCs/>
          <w:color w:val="1E7B34"/>
          <w:sz w:val="26"/>
          <w:szCs w:val="26"/>
        </w:rPr>
        <w:t>2. Titre, orientation, légende, échelle, source</w:t>
      </w:r>
    </w:p>
    <w:p>
      <w:pPr>
        <w:spacing w:after="100"/>
        <w:ind w:left="240"/>
      </w:pPr>
      <w:r>
        <w:rPr>
          <w:rFonts w:ascii="Times New Roman" w:cs="Times New Roman" w:eastAsia="Times New Roman" w:hAnsi="Times New Roman"/>
          <w:sz w:val="25"/>
          <w:szCs w:val="25"/>
        </w:rPr>
        <w:t xml:space="preserve">★ Le </w:t>
      </w:r>
      <w:r>
        <w:rPr>
          <w:rFonts w:ascii="Times New Roman" w:cs="Times New Roman" w:eastAsia="Times New Roman" w:hAnsi="Times New Roman"/>
          <w:b/>
          <w:bCs/>
          <w:color w:val="1F4E79"/>
          <w:sz w:val="25"/>
          <w:szCs w:val="25"/>
        </w:rPr>
        <w:t xml:space="preserve">titre</w:t>
      </w:r>
      <w:r>
        <w:rPr>
          <w:rFonts w:ascii="Times New Roman" w:cs="Times New Roman" w:eastAsia="Times New Roman" w:hAnsi="Times New Roman"/>
          <w:sz w:val="25"/>
          <w:szCs w:val="25"/>
        </w:rPr>
        <w:t xml:space="preserve"> indique le sujet et l'espace étudié ; l'</w:t>
      </w:r>
      <w:r>
        <w:rPr>
          <w:rFonts w:ascii="Times New Roman" w:cs="Times New Roman" w:eastAsia="Times New Roman" w:hAnsi="Times New Roman"/>
          <w:b/>
          <w:bCs/>
          <w:color w:val="1F4E79"/>
          <w:sz w:val="25"/>
          <w:szCs w:val="25"/>
        </w:rPr>
        <w:t xml:space="preserve">orientation</w:t>
      </w:r>
      <w:r>
        <w:rPr>
          <w:rFonts w:ascii="Times New Roman" w:cs="Times New Roman" w:eastAsia="Times New Roman" w:hAnsi="Times New Roman"/>
          <w:sz w:val="25"/>
          <w:szCs w:val="25"/>
        </w:rPr>
        <w:t xml:space="preserve"> situe les directions.</w:t>
      </w:r>
    </w:p>
    <w:p>
      <w:pPr>
        <w:spacing w:after="100"/>
        <w:ind w:left="240"/>
      </w:pPr>
      <w:r>
        <w:rPr>
          <w:rFonts w:ascii="Times New Roman" w:cs="Times New Roman" w:eastAsia="Times New Roman" w:hAnsi="Times New Roman"/>
          <w:sz w:val="25"/>
          <w:szCs w:val="25"/>
        </w:rPr>
        <w:t xml:space="preserve">★ La </w:t>
      </w:r>
      <w:r>
        <w:rPr>
          <w:rFonts w:ascii="Times New Roman" w:cs="Times New Roman" w:eastAsia="Times New Roman" w:hAnsi="Times New Roman"/>
          <w:b/>
          <w:bCs/>
          <w:color w:val="1F4E79"/>
          <w:sz w:val="25"/>
          <w:szCs w:val="25"/>
        </w:rPr>
        <w:t xml:space="preserve">légende</w:t>
      </w:r>
      <w:r>
        <w:rPr>
          <w:rFonts w:ascii="Times New Roman" w:cs="Times New Roman" w:eastAsia="Times New Roman" w:hAnsi="Times New Roman"/>
          <w:sz w:val="25"/>
          <w:szCs w:val="25"/>
        </w:rPr>
        <w:t xml:space="preserve"> explique les couleurs, les figurés et les symboles.</w:t>
      </w:r>
    </w:p>
    <w:p>
      <w:pPr>
        <w:spacing w:after="100"/>
        <w:ind w:left="240"/>
      </w:pPr>
      <w:r>
        <w:rPr>
          <w:rFonts w:ascii="Times New Roman" w:cs="Times New Roman" w:eastAsia="Times New Roman" w:hAnsi="Times New Roman"/>
          <w:sz w:val="25"/>
          <w:szCs w:val="25"/>
        </w:rPr>
        <w:t>★ L'</w:t>
      </w:r>
      <w:r>
        <w:rPr>
          <w:rFonts w:ascii="Times New Roman" w:cs="Times New Roman" w:eastAsia="Times New Roman" w:hAnsi="Times New Roman"/>
          <w:b/>
          <w:bCs/>
          <w:color w:val="1F4E79"/>
          <w:sz w:val="25"/>
          <w:szCs w:val="25"/>
        </w:rPr>
        <w:t xml:space="preserve">échelle</w:t>
      </w:r>
      <w:r>
        <w:rPr>
          <w:rFonts w:ascii="Times New Roman" w:cs="Times New Roman" w:eastAsia="Times New Roman" w:hAnsi="Times New Roman"/>
          <w:sz w:val="25"/>
          <w:szCs w:val="25"/>
        </w:rPr>
        <w:t xml:space="preserve"> relie les dimensions du document aux dimensions réelles.</w:t>
      </w:r>
    </w:p>
    <w:p>
      <w:pPr>
        <w:spacing w:after="100"/>
        <w:ind w:left="240"/>
      </w:pPr>
      <w:r>
        <w:rPr>
          <w:rFonts w:ascii="Times New Roman" w:cs="Times New Roman" w:eastAsia="Times New Roman" w:hAnsi="Times New Roman"/>
          <w:sz w:val="25"/>
          <w:szCs w:val="25"/>
        </w:rPr>
        <w:t xml:space="preserve">★ La </w:t>
      </w:r>
      <w:r>
        <w:rPr>
          <w:rFonts w:ascii="Times New Roman" w:cs="Times New Roman" w:eastAsia="Times New Roman" w:hAnsi="Times New Roman"/>
          <w:b/>
          <w:bCs/>
          <w:color w:val="1F4E79"/>
          <w:sz w:val="25"/>
          <w:szCs w:val="25"/>
        </w:rPr>
        <w:t xml:space="preserve">source</w:t>
      </w:r>
      <w:r>
        <w:rPr>
          <w:rFonts w:ascii="Times New Roman" w:cs="Times New Roman" w:eastAsia="Times New Roman" w:hAnsi="Times New Roman"/>
          <w:sz w:val="25"/>
          <w:szCs w:val="25"/>
        </w:rPr>
        <w:t xml:space="preserve">, la date et l'</w:t>
      </w:r>
      <w:r>
        <w:rPr>
          <w:rFonts w:ascii="Times New Roman" w:cs="Times New Roman" w:eastAsia="Times New Roman" w:hAnsi="Times New Roman"/>
          <w:b/>
          <w:bCs/>
          <w:color w:val="1F4E79"/>
          <w:sz w:val="25"/>
          <w:szCs w:val="25"/>
        </w:rPr>
        <w:t xml:space="preserve">auteur</w:t>
      </w:r>
      <w:r>
        <w:rPr>
          <w:rFonts w:ascii="Times New Roman" w:cs="Times New Roman" w:eastAsia="Times New Roman" w:hAnsi="Times New Roman"/>
          <w:sz w:val="25"/>
          <w:szCs w:val="25"/>
        </w:rPr>
        <w:t xml:space="preserve"> permettent d'évaluer l'origine et la validité de l'information.</w:t>
      </w:r>
    </w:p>
    <w:p>
      <w:pPr>
        <w:spacing w:after="80" w:before="140"/>
      </w:pPr>
      <w:r>
        <w:rPr>
          <w:rFonts w:ascii="Times New Roman" w:cs="Times New Roman" w:eastAsia="Times New Roman" w:hAnsi="Times New Roman"/>
          <w:b/>
          <w:bCs/>
          <w:color w:val="1E7B34"/>
          <w:sz w:val="26"/>
          <w:szCs w:val="26"/>
        </w:rPr>
        <w:t>3. Un exemple avec Voahirana</w:t>
      </w:r>
    </w:p>
    <w:p>
      <w:pPr>
        <w:spacing w:after="100"/>
      </w:pPr>
      <w:r>
        <w:rPr>
          <w:rFonts w:ascii="Times New Roman" w:cs="Times New Roman" w:eastAsia="Times New Roman" w:hAnsi="Times New Roman"/>
          <w:sz w:val="25"/>
          <w:szCs w:val="25"/>
        </w:rPr>
        <w:t xml:space="preserve">Voahirana reçoit une carte sans </w:t>
      </w:r>
      <w:r>
        <w:rPr>
          <w:rFonts w:ascii="Times New Roman" w:cs="Times New Roman" w:eastAsia="Times New Roman" w:hAnsi="Times New Roman"/>
          <w:b/>
          <w:bCs/>
          <w:color w:val="1F4E79"/>
          <w:sz w:val="25"/>
          <w:szCs w:val="25"/>
        </w:rPr>
        <w:t xml:space="preserve">titre</w:t>
      </w:r>
      <w:r>
        <w:rPr>
          <w:rFonts w:ascii="Times New Roman" w:cs="Times New Roman" w:eastAsia="Times New Roman" w:hAnsi="Times New Roman"/>
          <w:sz w:val="25"/>
          <w:szCs w:val="25"/>
        </w:rPr>
        <w:t xml:space="preserve"> ni </w:t>
      </w:r>
      <w:r>
        <w:rPr>
          <w:rFonts w:ascii="Times New Roman" w:cs="Times New Roman" w:eastAsia="Times New Roman" w:hAnsi="Times New Roman"/>
          <w:b/>
          <w:bCs/>
          <w:color w:val="1F4E79"/>
          <w:sz w:val="25"/>
          <w:szCs w:val="25"/>
        </w:rPr>
        <w:t xml:space="preserve">source</w:t>
      </w:r>
      <w:r>
        <w:rPr>
          <w:rFonts w:ascii="Times New Roman" w:cs="Times New Roman" w:eastAsia="Times New Roman" w:hAnsi="Times New Roman"/>
          <w:sz w:val="25"/>
          <w:szCs w:val="25"/>
        </w:rPr>
        <w:t xml:space="preserve"> et comprend qu'elle ne peut pas encore l'interpréter correctement.</w:t>
      </w:r>
    </w:p>
    <w:p>
      <w:pPr>
        <w:spacing w:after="100"/>
      </w:pPr>
      <w:r>
        <w:rPr>
          <w:rFonts w:ascii="Times New Roman" w:cs="Times New Roman" w:eastAsia="Times New Roman" w:hAnsi="Times New Roman"/>
          <w:sz w:val="25"/>
          <w:szCs w:val="25"/>
        </w:rPr>
        <w:t xml:space="preserve">Règle à retenir : Présenter le document et vérifier ses éléments avant toute analyse.</w:t>
      </w:r>
    </w:p>
    <w:p>
      <w:pPr/>
      <w:r>
        <w:rPr>
          <w:color w:val="444444"/>
        </w:rPr>
        <w:t xml:space="preserve">→ Pour s'entraîner : Exercices de la Séance 6 (voir plus loin dans le manuel).</w:t>
      </w:r>
    </w:p>
    <w:p/>
    <w:p>
      <w:pPr/>
      <w:r>
        <w:rPr>
          <w:color w:val="808080"/>
        </w:rPr>
        <w:t xml:space="preserve">Le résumé des leçons des unités 2 à 7 sera ajouté dans une prochaine étape, selon le même principe.</w:t>
      </w:r>
    </w:p>
    <w:p/>
    <w:p>
      <w:pPr>
        <w:spacing w:after="80" w:before="0"/>
        <w:jc w:val="center"/>
      </w:pPr>
      <w:bookmarkStart w:name="annexes" w:id="91"/>
      <w:r>
        <w:rPr>
          <w:rFonts w:ascii="Times New Roman" w:cs="Times New Roman" w:eastAsia="Times New Roman" w:hAnsi="Times New Roman"/>
          <w:b/>
          <w:bCs/>
          <w:color w:val="000000"/>
          <w:sz w:val="34"/>
          <w:szCs w:val="34"/>
        </w:rPr>
        <w:t xml:space="preserve">ANNEXES</w:t>
      </w:r>
      <w:bookmarkEnd w:id="91"/>
    </w:p>
    <w:p>
      <w:pPr>
        <w:spacing w:after="200" w:before="0"/>
        <w:jc w:val="center"/>
      </w:pPr>
      <w:r>
        <w:rPr>
          <w:rFonts w:ascii="Times New Roman" w:cs="Times New Roman" w:eastAsia="Times New Roman" w:hAnsi="Times New Roman"/>
          <w:b w:val="false"/>
          <w:bCs w:val="false"/>
          <w:i/>
          <w:iCs/>
          <w:color w:val="000000"/>
          <w:sz w:val="25"/>
          <w:szCs w:val="25"/>
        </w:rPr>
        <w:t>Glossaire, cartes et schémas d'activités, et sources.</w:t>
      </w:r>
    </w:p>
    <w:p>
      <w:r>
        <w:br w:type="page"/>
      </w:r>
    </w:p>
    <w:p>
      <w:pPr>
        <w:spacing w:after="120" w:before="0"/>
        <w:jc w:val="center"/>
      </w:pPr>
      <w:bookmarkStart w:name="glossaire" w:id="92"/>
      <w:r>
        <w:rPr>
          <w:rFonts w:ascii="Times New Roman" w:cs="Times New Roman" w:eastAsia="Times New Roman" w:hAnsi="Times New Roman"/>
          <w:b/>
          <w:bCs/>
          <w:color w:val="000000"/>
          <w:sz w:val="30"/>
          <w:szCs w:val="30"/>
        </w:rPr>
        <w:t xml:space="preserve">Glossaire</w:t>
      </w:r>
      <w:bookmarkEnd w:id="92"/>
    </w:p>
    <w:p>
      <w:pPr>
        <w:spacing w:after="120" w:before="0"/>
        <w:jc w:val="left"/>
      </w:pPr>
      <w:r>
        <w:rPr>
          <w:rFonts w:ascii="Times New Roman" w:cs="Times New Roman" w:eastAsia="Times New Roman" w:hAnsi="Times New Roman"/>
          <w:b w:val="false"/>
          <w:bCs w:val="false"/>
          <w:i/>
          <w:iCs/>
          <w:color w:val="000000"/>
          <w:sz w:val="23"/>
          <w:szCs w:val="23"/>
        </w:rPr>
        <w:t xml:space="preserve">Les 66 notions fondamentales des sept thématiques sont classées par ordre alphabétique.</w:t>
      </w:r>
    </w:p>
    <w:p>
      <w:r>
        <w:rPr>
          <w:color w:val="808080"/>
        </w:rPr>
        <w:t xml:space="preserve">(Glossaire de l'unité 1 ; les termes des unités 2 à 7 seront ajoutés au fur et à mesure.)</w:t>
      </w:r>
    </w:p>
    <w:p/>
    <w:p>
      <w:r>
        <w:rPr>
          <w:b/>
        </w:rPr>
        <w:t xml:space="preserve">Analyse — </w:t>
      </w:r>
      <w:r>
        <w:t xml:space="preserve">Étape de la démarche géographique qui consiste à chercher les causes, les liens et les explications des faits observés.</w:t>
      </w:r>
    </w:p>
    <w:p>
      <w:r>
        <w:rPr>
          <w:b/>
        </w:rPr>
        <w:t xml:space="preserve">Auteur — </w:t>
      </w:r>
      <w:r>
        <w:t xml:space="preserve">Personne ou organisme qui a produit un document ; connaître l'auteur aide à juger la fiabilité d'une information.</w:t>
      </w:r>
    </w:p>
    <w:p>
      <w:r>
        <w:rPr>
          <w:b/>
        </w:rPr>
        <w:t xml:space="preserve">Carte — </w:t>
      </w:r>
      <w:r>
        <w:t xml:space="preserve">Représentation d'un territoire, plus ou moins grand, dessinée à une échelle choisie et lue grâce à une légende.</w:t>
      </w:r>
    </w:p>
    <w:p>
      <w:r>
        <w:rPr>
          <w:b/>
        </w:rPr>
        <w:t xml:space="preserve">Commentaire — </w:t>
      </w:r>
      <w:r>
        <w:t xml:space="preserve">Explication écrite ou orale qui présente et interprète les éléments d'un document.</w:t>
      </w:r>
    </w:p>
    <w:p>
      <w:r>
        <w:rPr>
          <w:b/>
        </w:rPr>
        <w:t xml:space="preserve">Conclusion — </w:t>
      </w:r>
      <w:r>
        <w:t xml:space="preserve">Dernière étape d'un raisonnement géographique : elle résume les idées essentielles et répond à la question de départ.</w:t>
      </w:r>
    </w:p>
    <w:p>
      <w:r>
        <w:rPr>
          <w:b/>
        </w:rPr>
        <w:t xml:space="preserve">Croquis — </w:t>
      </w:r>
      <w:r>
        <w:t xml:space="preserve">Dessin simplifié d'un espace, réalisé pour en faire ressortir les idées essentielles.</w:t>
      </w:r>
    </w:p>
    <w:p>
      <w:r>
        <w:rPr>
          <w:b/>
        </w:rPr>
        <w:t xml:space="preserve">Document géographique — </w:t>
      </w:r>
      <w:r>
        <w:t xml:space="preserve">Tout support (carte, plan, croquis, photographie, texte, tableau, graphique) qui apporte des informations localisées sur un espace.</w:t>
      </w:r>
    </w:p>
    <w:p>
      <w:r>
        <w:rPr>
          <w:b/>
        </w:rPr>
        <w:t xml:space="preserve">Donnée — </w:t>
      </w:r>
      <w:r>
        <w:t xml:space="preserve">Information chiffrée ou qualitative tirée d'un document ; elle doit être lue avec son titre, son unité et sa source.</w:t>
      </w:r>
    </w:p>
    <w:p>
      <w:r>
        <w:rPr>
          <w:b/>
        </w:rPr>
        <w:t xml:space="preserve">Démarche géographique — </w:t>
      </w:r>
      <w:r>
        <w:t xml:space="preserve">Méthode de travail du géographe, fondée sur l'observation, la description, l'analyse et la synthèse (ODAS).</w:t>
      </w:r>
    </w:p>
    <w:p>
      <w:r>
        <w:rPr>
          <w:b/>
        </w:rPr>
        <w:t xml:space="preserve">Environnement — </w:t>
      </w:r>
      <w:r>
        <w:t xml:space="preserve">Ensemble des éléments naturels et humains qui entourent un lieu et avec lesquels les populations sont en relation.</w:t>
      </w:r>
    </w:p>
    <w:p>
      <w:r>
        <w:rPr>
          <w:b/>
        </w:rPr>
        <w:t xml:space="preserve">Espace — </w:t>
      </w:r>
      <w:r>
        <w:t xml:space="preserve">Portion de la surface terrestre organisée et aménagée par les sociétés humaines.</w:t>
      </w:r>
    </w:p>
    <w:p>
      <w:r>
        <w:rPr>
          <w:b/>
        </w:rPr>
        <w:t xml:space="preserve">Graphique — </w:t>
      </w:r>
      <w:r>
        <w:t xml:space="preserve">Représentation visuelle de données chiffrées qui rend visible une évolution, une comparaison ou une répartition.</w:t>
      </w:r>
    </w:p>
    <w:p>
      <w:r>
        <w:rPr>
          <w:b/>
        </w:rPr>
        <w:t xml:space="preserve">Géographie — </w:t>
      </w:r>
      <w:r>
        <w:t xml:space="preserve">Science qui étudie les espaces de la Terre, les milieux naturels, les populations et les relations entre les hommes et leur environnement.</w:t>
      </w:r>
    </w:p>
    <w:p>
      <w:r>
        <w:rPr>
          <w:b/>
        </w:rPr>
        <w:t xml:space="preserve">Légende — </w:t>
      </w:r>
      <w:r>
        <w:t xml:space="preserve">Liste des figurés et des couleurs utilisés sur une carte ou un croquis, qui permet de les comprendre.</w:t>
      </w:r>
    </w:p>
    <w:p>
      <w:r>
        <w:rPr>
          <w:b/>
        </w:rPr>
        <w:t xml:space="preserve">Orientation — </w:t>
      </w:r>
      <w:r>
        <w:t xml:space="preserve">Action de repérer les points cardinaux (nord, sud, est, ouest) pour situer un lieu ou se déplacer.</w:t>
      </w:r>
    </w:p>
    <w:p>
      <w:r>
        <w:rPr>
          <w:b/>
        </w:rPr>
        <w:t xml:space="preserve">Photographie — </w:t>
      </w:r>
      <w:r>
        <w:t xml:space="preserve">Document qui montre un paysage réel tel qu'il a été vu depuis le sol, les airs ou un satellite.</w:t>
      </w:r>
    </w:p>
    <w:p>
      <w:r>
        <w:rPr>
          <w:b/>
        </w:rPr>
        <w:t xml:space="preserve">Plan — </w:t>
      </w:r>
      <w:r>
        <w:t xml:space="preserve">Représentation précise, vue d'en haut, d'un espace de petite étendue (quartier, école, bâtiment).</w:t>
      </w:r>
    </w:p>
    <w:p>
      <w:r>
        <w:rPr>
          <w:b/>
        </w:rPr>
        <w:t xml:space="preserve">Source — </w:t>
      </w:r>
      <w:r>
        <w:t xml:space="preserve">Origine d'un document ou d'une donnée ; elle doit être indiquée pour vérifier la fiabilité d'une information.</w:t>
      </w:r>
    </w:p>
    <w:p>
      <w:r>
        <w:rPr>
          <w:b/>
        </w:rPr>
        <w:t xml:space="preserve">Synthèse — </w:t>
      </w:r>
      <w:r>
        <w:t xml:space="preserve">Étape finale de la démarche géographique qui rassemble les observations et les analyses pour en tirer une idée générale.</w:t>
      </w:r>
    </w:p>
    <w:p>
      <w:r>
        <w:rPr>
          <w:b/>
        </w:rPr>
        <w:t xml:space="preserve">Tableau statistique — </w:t>
      </w:r>
      <w:r>
        <w:t xml:space="preserve">Document qui organise des valeurs chiffrées en lignes et en colonnes pour les comparer facilement.</w:t>
      </w:r>
    </w:p>
    <w:p>
      <w:r>
        <w:rPr>
          <w:b/>
        </w:rPr>
        <w:t xml:space="preserve">Territoire — </w:t>
      </w:r>
      <w:r>
        <w:t xml:space="preserve">Espace approprié et organisé par une société, souvent délimité par des frontières administratives.</w:t>
      </w:r>
    </w:p>
    <w:p>
      <w:r>
        <w:rPr>
          <w:b/>
        </w:rPr>
        <w:t xml:space="preserve">Texte — </w:t>
      </w:r>
      <w:r>
        <w:t xml:space="preserve">Document qui présente des faits, des explications ou le point de vue d'un auteur sur un sujet géographique.</w:t>
      </w:r>
    </w:p>
    <w:p>
      <w:r>
        <w:rPr>
          <w:b/>
        </w:rPr>
        <w:t xml:space="preserve">Titre — </w:t>
      </w:r>
      <w:r>
        <w:t xml:space="preserve">Indication qui annonce le sujet d'un document et permet de l'identifier rapidement.</w:t>
      </w:r>
    </w:p>
    <w:p>
      <w:r>
        <w:rPr>
          <w:b/>
        </w:rPr>
        <w:t xml:space="preserve">Échelle — </w:t>
      </w:r>
      <w:r>
        <w:t xml:space="preserve">Rapport entre une distance mesurée sur une carte ou un plan et la distance réelle correspondante sur le terrain.</w:t>
      </w:r>
    </w:p>
    <w:tbl>
      <w:tblPr>
        <w:tblW w:type="pct" w:w="5000"/>
        <w:tblBorders>
          <w:top w:val="single" w:color="BBBBBB" w:sz="4"/>
          <w:left w:val="single" w:color="BBBBBB" w:sz="4"/>
          <w:bottom w:val="single" w:color="BBBBBB" w:sz="4"/>
          <w:right w:val="single" w:color="BBBBBB" w:sz="4"/>
          <w:insideH w:val="single" w:color="BBBBBB" w:sz="4"/>
          <w:insideV w:val="single" w:color="BBBBBB" w:sz="4"/>
        </w:tblBorders>
      </w:tblPr>
      <w:tblGrid>
        <w:gridCol w:w="2527"/>
        <w:gridCol w:w="6499"/>
      </w:tblGrid>
      <w:tr>
        <w:trPr>
          <w:tblHeader/>
        </w:trPr>
        <w:tc>
          <w:tcPr>
            <w:tcW w:type="pct" w:w="14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0"/>
                <w:szCs w:val="20"/>
              </w:rPr>
              <w:t xml:space="preserve">Terme</w:t>
            </w:r>
          </w:p>
        </w:tc>
        <w:tc>
          <w:tcPr>
            <w:tcW w:type="pct" w:w="36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0"/>
                <w:szCs w:val="20"/>
              </w:rPr>
              <w:t xml:space="preserve">Définition</w:t>
            </w:r>
          </w:p>
        </w:tc>
      </w:tr>
      <w:tr>
        <w:tc>
          <w:tcPr>
            <w:tcW w:type="pct" w:w="14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bCs/>
                <w:i w:val="false"/>
                <w:iCs w:val="false"/>
                <w:color w:val="1F4E79"/>
                <w:sz w:val="22"/>
                <w:szCs w:val="22"/>
              </w:rPr>
              <w:t xml:space="preserve">Acteur de la mondialisation</w:t>
            </w:r>
          </w:p>
        </w:tc>
        <w:tc>
          <w:tcPr>
            <w:tcW w:type="pct" w:w="3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Les acteurs de la mondialisation sont les organisations et les personnes qui décident, produisent, financent, transportent, réglementent ou consomment à l'échelle mondiale.</w:t>
            </w:r>
          </w:p>
        </w:tc>
      </w:tr>
      <w:tr>
        <w:tc>
          <w:tcPr>
            <w:tcW w:type="pct" w:w="14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bCs/>
                <w:i w:val="false"/>
                <w:iCs w:val="false"/>
                <w:color w:val="1F4E79"/>
                <w:sz w:val="22"/>
                <w:szCs w:val="22"/>
              </w:rPr>
              <w:t xml:space="preserve">Action climatique</w:t>
            </w:r>
          </w:p>
        </w:tc>
        <w:tc>
          <w:tcPr>
            <w:tcW w:type="pct" w:w="3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L'action climatique associe adaptation, résilience et atténuation pour réduire les risques et les causes du dérèglement.</w:t>
            </w:r>
          </w:p>
        </w:tc>
      </w:tr>
      <w:tr>
        <w:tc>
          <w:tcPr>
            <w:tcW w:type="pct" w:w="14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bCs/>
                <w:i w:val="false"/>
                <w:iCs w:val="false"/>
                <w:color w:val="1F4E79"/>
                <w:sz w:val="22"/>
                <w:szCs w:val="22"/>
              </w:rPr>
              <w:t xml:space="preserve">Adaptation climatique</w:t>
            </w:r>
          </w:p>
        </w:tc>
        <w:tc>
          <w:tcPr>
            <w:tcW w:type="pct" w:w="3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L'adaptation climatique réduit les dommages en ajustant les pratiques, les équipements et l'organisation des communautés.</w:t>
            </w:r>
          </w:p>
        </w:tc>
      </w:tr>
      <w:tr>
        <w:tc>
          <w:tcPr>
            <w:tcW w:type="pct" w:w="14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bCs/>
                <w:i w:val="false"/>
                <w:iCs w:val="false"/>
                <w:color w:val="1F4E79"/>
                <w:sz w:val="22"/>
                <w:szCs w:val="22"/>
              </w:rPr>
              <w:t xml:space="preserve">Analyse géographique</w:t>
            </w:r>
          </w:p>
        </w:tc>
        <w:tc>
          <w:tcPr>
            <w:tcW w:type="pct" w:w="3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Analyser un document géographique consiste à décomposer ses informations, les mettre en relation et expliquer leurs causes et conséquences.</w:t>
            </w:r>
          </w:p>
        </w:tc>
      </w:tr>
      <w:tr>
        <w:tc>
          <w:tcPr>
            <w:tcW w:type="pct" w:w="14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bCs/>
                <w:i w:val="false"/>
                <w:iCs w:val="false"/>
                <w:color w:val="1F4E79"/>
                <w:sz w:val="22"/>
                <w:szCs w:val="22"/>
              </w:rPr>
              <w:t xml:space="preserve">Atmosphère</w:t>
            </w:r>
          </w:p>
        </w:tc>
        <w:tc>
          <w:tcPr>
            <w:tcW w:type="pct" w:w="3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L'atmosphère est l'enveloppe gazeuse de la Terre ; elle protège la vie et se divise en couches aux caractéristiques différentes.</w:t>
            </w:r>
          </w:p>
        </w:tc>
      </w:tr>
      <w:tr>
        <w:tc>
          <w:tcPr>
            <w:tcW w:type="pct" w:w="14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bCs/>
                <w:i w:val="false"/>
                <w:iCs w:val="false"/>
                <w:color w:val="1F4E79"/>
                <w:sz w:val="22"/>
                <w:szCs w:val="22"/>
              </w:rPr>
              <w:t xml:space="preserve">Caractéristiques de la Terre</w:t>
            </w:r>
          </w:p>
        </w:tc>
        <w:tc>
          <w:tcPr>
            <w:tcW w:type="pct" w:w="3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La Terre est une planète presque sphérique, légèrement aplatie aux pôles, de dimensions mesurables et dont l'axe est incliné.</w:t>
            </w:r>
          </w:p>
        </w:tc>
      </w:tr>
      <w:tr>
        <w:tc>
          <w:tcPr>
            <w:tcW w:type="pct" w:w="14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bCs/>
                <w:i w:val="false"/>
                <w:iCs w:val="false"/>
                <w:color w:val="1F4E79"/>
                <w:sz w:val="22"/>
                <w:szCs w:val="22"/>
              </w:rPr>
              <w:t xml:space="preserve">Cause du dérèglement</w:t>
            </w:r>
          </w:p>
        </w:tc>
        <w:tc>
          <w:tcPr>
            <w:tcW w:type="pct" w:w="3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La déforestation, la culture sur brûlis et les feux de brousse émettent du carbone et réduisent la capacité de la végétation à le stocker.</w:t>
            </w:r>
          </w:p>
        </w:tc>
      </w:tr>
      <w:tr>
        <w:tc>
          <w:tcPr>
            <w:tcW w:type="pct" w:w="14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bCs/>
                <w:i w:val="false"/>
                <w:iCs w:val="false"/>
                <w:color w:val="1F4E79"/>
                <w:sz w:val="22"/>
                <w:szCs w:val="22"/>
              </w:rPr>
              <w:t xml:space="preserve">Climat</w:t>
            </w:r>
          </w:p>
        </w:tc>
        <w:tc>
          <w:tcPr>
            <w:tcW w:type="pct" w:w="3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Le temps décrit l'état momentané de l'atmosphère ; le climat correspond aux conditions moyennes et à leur variabilité sur une longue durée.</w:t>
            </w:r>
          </w:p>
        </w:tc>
      </w:tr>
      <w:tr>
        <w:tc>
          <w:tcPr>
            <w:tcW w:type="pct" w:w="14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bCs/>
                <w:i w:val="false"/>
                <w:iCs w:val="false"/>
                <w:color w:val="1F4E79"/>
                <w:sz w:val="22"/>
                <w:szCs w:val="22"/>
              </w:rPr>
              <w:t xml:space="preserve">Composantes de la Terre</w:t>
            </w:r>
          </w:p>
        </w:tc>
        <w:tc>
          <w:tcPr>
            <w:tcW w:type="pct" w:w="3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La Terre fonctionne grâce à quatre grandes composantes : la lithosphère, l'atmosphère, l'hydrosphère et la biosphère.</w:t>
            </w:r>
          </w:p>
        </w:tc>
      </w:tr>
      <w:tr>
        <w:tc>
          <w:tcPr>
            <w:tcW w:type="pct" w:w="14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bCs/>
                <w:i w:val="false"/>
                <w:iCs w:val="false"/>
                <w:color w:val="1F4E79"/>
                <w:sz w:val="22"/>
                <w:szCs w:val="22"/>
              </w:rPr>
              <w:t xml:space="preserve">Conséquence climatique</w:t>
            </w:r>
          </w:p>
        </w:tc>
        <w:tc>
          <w:tcPr>
            <w:tcW w:type="pct" w:w="3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Le dérèglement climatique réchauffe la Terre, élève le niveau marin, perturbe les saisons culturales et menace la sécurité alimentaire.</w:t>
            </w:r>
          </w:p>
        </w:tc>
      </w:tr>
      <w:tr>
        <w:tc>
          <w:tcPr>
            <w:tcW w:type="pct" w:w="14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bCs/>
                <w:i w:val="false"/>
                <w:iCs w:val="false"/>
                <w:color w:val="1F4E79"/>
                <w:sz w:val="22"/>
                <w:szCs w:val="22"/>
              </w:rPr>
              <w:t xml:space="preserve">Conséquence de la mondialisation</w:t>
            </w:r>
          </w:p>
        </w:tc>
        <w:tc>
          <w:tcPr>
            <w:tcW w:type="pct" w:w="3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La mondialisation crée des débouchés, des emplois et des échanges de connaissances, mais aussi des dépendances, inégalités et impacts environnementaux.</w:t>
            </w:r>
          </w:p>
        </w:tc>
      </w:tr>
      <w:tr>
        <w:tc>
          <w:tcPr>
            <w:tcW w:type="pct" w:w="14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bCs/>
                <w:i w:val="false"/>
                <w:iCs w:val="false"/>
                <w:color w:val="1F4E79"/>
                <w:sz w:val="22"/>
                <w:szCs w:val="22"/>
              </w:rPr>
              <w:t xml:space="preserve">Conservation</w:t>
            </w:r>
          </w:p>
        </w:tc>
        <w:tc>
          <w:tcPr>
            <w:tcW w:type="pct" w:w="3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La conservation protège, utilise avec précaution et restaure les ressources afin de maintenir leurs fonctions et leur disponibilité.</w:t>
            </w:r>
          </w:p>
        </w:tc>
      </w:tr>
      <w:tr>
        <w:tc>
          <w:tcPr>
            <w:tcW w:type="pct" w:w="14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bCs/>
                <w:i w:val="false"/>
                <w:iCs w:val="false"/>
                <w:color w:val="1F4E79"/>
                <w:sz w:val="22"/>
                <w:szCs w:val="22"/>
              </w:rPr>
              <w:t xml:space="preserve">Coordonnées géographiques</w:t>
            </w:r>
          </w:p>
        </w:tc>
        <w:tc>
          <w:tcPr>
            <w:tcW w:type="pct" w:w="3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Les coordonnées géographiques associent la latitude et la longitude afin de localiser précisément un point sur le globe.</w:t>
            </w:r>
          </w:p>
        </w:tc>
      </w:tr>
      <w:tr>
        <w:tc>
          <w:tcPr>
            <w:tcW w:type="pct" w:w="14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bCs/>
                <w:i w:val="false"/>
                <w:iCs w:val="false"/>
                <w:color w:val="1F4E79"/>
                <w:sz w:val="22"/>
                <w:szCs w:val="22"/>
              </w:rPr>
              <w:t xml:space="preserve">Croissance naturelle</w:t>
            </w:r>
          </w:p>
        </w:tc>
        <w:tc>
          <w:tcPr>
            <w:tcW w:type="pct" w:w="3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La croissance naturelle résulte de la différence entre natalité et mortalité au sein d'une population.</w:t>
            </w:r>
          </w:p>
        </w:tc>
      </w:tr>
      <w:tr>
        <w:tc>
          <w:tcPr>
            <w:tcW w:type="pct" w:w="14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bCs/>
                <w:i w:val="false"/>
                <w:iCs w:val="false"/>
                <w:color w:val="1F4E79"/>
                <w:sz w:val="22"/>
                <w:szCs w:val="22"/>
              </w:rPr>
              <w:t xml:space="preserve">Cycle de l'eau</w:t>
            </w:r>
          </w:p>
        </w:tc>
        <w:tc>
          <w:tcPr>
            <w:tcW w:type="pct" w:w="3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Le cycle de l'eau est la circulation continue de l'eau entre océans, atmosphère, continents et sous-sol.</w:t>
            </w:r>
          </w:p>
        </w:tc>
      </w:tr>
      <w:tr>
        <w:tc>
          <w:tcPr>
            <w:tcW w:type="pct" w:w="14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bCs/>
                <w:i w:val="false"/>
                <w:iCs w:val="false"/>
                <w:color w:val="1F4E79"/>
                <w:sz w:val="22"/>
                <w:szCs w:val="22"/>
              </w:rPr>
              <w:t xml:space="preserve">Démarche géographique</w:t>
            </w:r>
          </w:p>
        </w:tc>
        <w:tc>
          <w:tcPr>
            <w:tcW w:type="pct" w:w="3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La démarche géographique est une suite d'opérations qui permet d'étudier méthodiquement un territoire ou un document.</w:t>
            </w:r>
          </w:p>
        </w:tc>
      </w:tr>
      <w:tr>
        <w:tc>
          <w:tcPr>
            <w:tcW w:type="pct" w:w="14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bCs/>
                <w:i w:val="false"/>
                <w:iCs w:val="false"/>
                <w:color w:val="1F4E79"/>
                <w:sz w:val="22"/>
                <w:szCs w:val="22"/>
              </w:rPr>
              <w:t xml:space="preserve">Densité de population</w:t>
            </w:r>
          </w:p>
        </w:tc>
        <w:tc>
          <w:tcPr>
            <w:tcW w:type="pct" w:w="3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La densité de population est le nombre moyen d'habitants par kilomètre carré ; elle sert à comparer l'occupation des territoires.</w:t>
            </w:r>
          </w:p>
        </w:tc>
      </w:tr>
      <w:tr>
        <w:tc>
          <w:tcPr>
            <w:tcW w:type="pct" w:w="14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bCs/>
                <w:i w:val="false"/>
                <w:iCs w:val="false"/>
                <w:color w:val="1F4E79"/>
                <w:sz w:val="22"/>
                <w:szCs w:val="22"/>
              </w:rPr>
              <w:t xml:space="preserve">Désertification</w:t>
            </w:r>
          </w:p>
        </w:tc>
        <w:tc>
          <w:tcPr>
            <w:tcW w:type="pct" w:w="3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La désertification est la dégradation des terres dans les zones sèches sous l'effet des variations climatiques et des activités humaines.</w:t>
            </w:r>
          </w:p>
        </w:tc>
      </w:tr>
      <w:tr>
        <w:tc>
          <w:tcPr>
            <w:tcW w:type="pct" w:w="14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bCs/>
                <w:i w:val="false"/>
                <w:iCs w:val="false"/>
                <w:color w:val="1F4E79"/>
                <w:sz w:val="22"/>
                <w:szCs w:val="22"/>
              </w:rPr>
              <w:t xml:space="preserve">Document géographique</w:t>
            </w:r>
          </w:p>
        </w:tc>
        <w:tc>
          <w:tcPr>
            <w:tcW w:type="pct" w:w="3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Un document géographique apporte des informations localisées sur un espace ; le croquis, le plan, la carte et la photographie en sont des formes visuelles.</w:t>
            </w:r>
          </w:p>
        </w:tc>
      </w:tr>
      <w:tr>
        <w:tc>
          <w:tcPr>
            <w:tcW w:type="pct" w:w="14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bCs/>
                <w:i w:val="false"/>
                <w:iCs w:val="false"/>
                <w:color w:val="1F4E79"/>
                <w:sz w:val="22"/>
                <w:szCs w:val="22"/>
              </w:rPr>
              <w:t xml:space="preserve">Document statistique</w:t>
            </w:r>
          </w:p>
        </w:tc>
        <w:tc>
          <w:tcPr>
            <w:tcW w:type="pct" w:w="3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Les textes, tableaux statistiques et graphiques fournissent des informations écrites ou chiffrées qui complètent les documents visuels.</w:t>
            </w:r>
          </w:p>
        </w:tc>
      </w:tr>
      <w:tr>
        <w:tc>
          <w:tcPr>
            <w:tcW w:type="pct" w:w="14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bCs/>
                <w:i w:val="false"/>
                <w:iCs w:val="false"/>
                <w:color w:val="1F4E79"/>
                <w:sz w:val="22"/>
                <w:szCs w:val="22"/>
              </w:rPr>
              <w:t xml:space="preserve">Durabilité</w:t>
            </w:r>
          </w:p>
        </w:tc>
        <w:tc>
          <w:tcPr>
            <w:tcW w:type="pct" w:w="3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La durabilité consiste à satisfaire les besoins présents tout en conservant les ressources et les possibilités des générations futures.</w:t>
            </w:r>
          </w:p>
        </w:tc>
      </w:tr>
      <w:tr>
        <w:tc>
          <w:tcPr>
            <w:tcW w:type="pct" w:w="14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bCs/>
                <w:i w:val="false"/>
                <w:iCs w:val="false"/>
                <w:color w:val="1F4E79"/>
                <w:sz w:val="22"/>
                <w:szCs w:val="22"/>
              </w:rPr>
              <w:t xml:space="preserve">Eaux continentales</w:t>
            </w:r>
          </w:p>
        </w:tc>
        <w:tc>
          <w:tcPr>
            <w:tcW w:type="pct" w:w="3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Les eaux continentales regroupent les cours d'eau, les lacs et les eaux souterraines présents sur les continents.</w:t>
            </w:r>
          </w:p>
        </w:tc>
      </w:tr>
      <w:tr>
        <w:tc>
          <w:tcPr>
            <w:tcW w:type="pct" w:w="14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bCs/>
                <w:i w:val="false"/>
                <w:iCs w:val="false"/>
                <w:color w:val="1F4E79"/>
                <w:sz w:val="22"/>
                <w:szCs w:val="22"/>
              </w:rPr>
              <w:t xml:space="preserve">Eaux marines</w:t>
            </w:r>
          </w:p>
        </w:tc>
        <w:tc>
          <w:tcPr>
            <w:tcW w:type="pct" w:w="3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Les mers et les océans sont des eaux salées en mouvement, caractérisées par leur salinité, leur température, leurs marées et leurs courants.</w:t>
            </w:r>
          </w:p>
        </w:tc>
      </w:tr>
      <w:tr>
        <w:tc>
          <w:tcPr>
            <w:tcW w:type="pct" w:w="14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bCs/>
                <w:i w:val="false"/>
                <w:iCs w:val="false"/>
                <w:color w:val="1F4E79"/>
                <w:sz w:val="22"/>
                <w:szCs w:val="22"/>
              </w:rPr>
              <w:t xml:space="preserve">Éléments du climat</w:t>
            </w:r>
          </w:p>
        </w:tc>
        <w:tc>
          <w:tcPr>
            <w:tcW w:type="pct" w:w="3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Les principaux éléments du climat observés sont la température, le vent et les précipitations.</w:t>
            </w:r>
          </w:p>
        </w:tc>
      </w:tr>
      <w:tr>
        <w:tc>
          <w:tcPr>
            <w:tcW w:type="pct" w:w="14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bCs/>
                <w:i w:val="false"/>
                <w:iCs w:val="false"/>
                <w:color w:val="1F4E79"/>
                <w:sz w:val="22"/>
                <w:szCs w:val="22"/>
              </w:rPr>
              <w:t xml:space="preserve">Émission de gaz à effet de serre</w:t>
            </w:r>
          </w:p>
        </w:tc>
        <w:tc>
          <w:tcPr>
            <w:tcW w:type="pct" w:w="3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Les énergies fossiles, l'industrie, les transports et certaines pollutions augmentent les gaz à effet de serre dans l'atmosphère.</w:t>
            </w:r>
          </w:p>
        </w:tc>
      </w:tr>
      <w:tr>
        <w:tc>
          <w:tcPr>
            <w:tcW w:type="pct" w:w="14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bCs/>
                <w:i w:val="false"/>
                <w:iCs w:val="false"/>
                <w:color w:val="1F4E79"/>
                <w:sz w:val="22"/>
                <w:szCs w:val="22"/>
              </w:rPr>
              <w:t xml:space="preserve">Érosion</w:t>
            </w:r>
          </w:p>
        </w:tc>
        <w:tc>
          <w:tcPr>
            <w:tcW w:type="pct" w:w="3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L'érosion enlève et transporte les matériaux du sol ; le lavaka est une grande excavation d'érosion qui entaille certains versants de Madagascar.</w:t>
            </w:r>
          </w:p>
        </w:tc>
      </w:tr>
      <w:tr>
        <w:tc>
          <w:tcPr>
            <w:tcW w:type="pct" w:w="14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bCs/>
                <w:i w:val="false"/>
                <w:iCs w:val="false"/>
                <w:color w:val="1F4E79"/>
                <w:sz w:val="22"/>
                <w:szCs w:val="22"/>
              </w:rPr>
              <w:t xml:space="preserve">Espace économique</w:t>
            </w:r>
          </w:p>
        </w:tc>
        <w:tc>
          <w:tcPr>
            <w:tcW w:type="pct" w:w="3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Un espace économique est organisé par des activités, des acteurs et des réseaux qui relient production, transformation, distribution et consommation.</w:t>
            </w:r>
          </w:p>
        </w:tc>
      </w:tr>
      <w:tr>
        <w:tc>
          <w:tcPr>
            <w:tcW w:type="pct" w:w="14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bCs/>
                <w:i w:val="false"/>
                <w:iCs w:val="false"/>
                <w:color w:val="1F4E79"/>
                <w:sz w:val="22"/>
                <w:szCs w:val="22"/>
              </w:rPr>
              <w:t xml:space="preserve">Exploitation abusive</w:t>
            </w:r>
          </w:p>
        </w:tc>
        <w:tc>
          <w:tcPr>
            <w:tcW w:type="pct" w:w="3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L'exploitation abusive prélève trop ou dégrade le milieu ; l'exploitation illicite enfreint les lois et les droits d'usage.</w:t>
            </w:r>
          </w:p>
        </w:tc>
      </w:tr>
      <w:tr>
        <w:tc>
          <w:tcPr>
            <w:tcW w:type="pct" w:w="14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bCs/>
                <w:i w:val="false"/>
                <w:iCs w:val="false"/>
                <w:color w:val="1F4E79"/>
                <w:sz w:val="22"/>
                <w:szCs w:val="22"/>
              </w:rPr>
              <w:t xml:space="preserve">Facteur de dégradation</w:t>
            </w:r>
          </w:p>
        </w:tc>
        <w:tc>
          <w:tcPr>
            <w:tcW w:type="pct" w:w="3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La dégradation de l'environnement résulte de facteurs humains, technologiques et naturels qui se combinent.</w:t>
            </w:r>
          </w:p>
        </w:tc>
      </w:tr>
      <w:tr>
        <w:tc>
          <w:tcPr>
            <w:tcW w:type="pct" w:w="14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bCs/>
                <w:i w:val="false"/>
                <w:iCs w:val="false"/>
                <w:color w:val="1F4E79"/>
                <w:sz w:val="22"/>
                <w:szCs w:val="22"/>
              </w:rPr>
              <w:t xml:space="preserve">Facteur de mondialisation</w:t>
            </w:r>
          </w:p>
        </w:tc>
        <w:tc>
          <w:tcPr>
            <w:tcW w:type="pct" w:w="3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Les progrès des transports, des télécommunications, du numérique et l'ouverture des échanges accélèrent la mondialisation.</w:t>
            </w:r>
          </w:p>
        </w:tc>
      </w:tr>
      <w:tr>
        <w:tc>
          <w:tcPr>
            <w:tcW w:type="pct" w:w="14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bCs/>
                <w:i w:val="false"/>
                <w:iCs w:val="false"/>
                <w:color w:val="1F4E79"/>
                <w:sz w:val="22"/>
                <w:szCs w:val="22"/>
              </w:rPr>
              <w:t xml:space="preserve">Facteur économique</w:t>
            </w:r>
          </w:p>
        </w:tc>
        <w:tc>
          <w:tcPr>
            <w:tcW w:type="pct" w:w="3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Les emplois, les marchés, les services et les réseaux attirent la population vers certains territoires.</w:t>
            </w:r>
          </w:p>
        </w:tc>
      </w:tr>
      <w:tr>
        <w:tc>
          <w:tcPr>
            <w:tcW w:type="pct" w:w="14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bCs/>
                <w:i w:val="false"/>
                <w:iCs w:val="false"/>
                <w:color w:val="1F4E79"/>
                <w:sz w:val="22"/>
                <w:szCs w:val="22"/>
              </w:rPr>
              <w:t xml:space="preserve">Facteur historique</w:t>
            </w:r>
          </w:p>
        </w:tc>
        <w:tc>
          <w:tcPr>
            <w:tcW w:type="pct" w:w="3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L'histoire et les choix socioculturels expliquent la permanence ou le déplacement de nombreux peuplements.</w:t>
            </w:r>
          </w:p>
        </w:tc>
      </w:tr>
      <w:tr>
        <w:tc>
          <w:tcPr>
            <w:tcW w:type="pct" w:w="14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bCs/>
                <w:i w:val="false"/>
                <w:iCs w:val="false"/>
                <w:color w:val="1F4E79"/>
                <w:sz w:val="22"/>
                <w:szCs w:val="22"/>
              </w:rPr>
              <w:t xml:space="preserve">Facteur physique</w:t>
            </w:r>
          </w:p>
        </w:tc>
        <w:tc>
          <w:tcPr>
            <w:tcW w:type="pct" w:w="3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Les facteurs physiques sont les caractéristiques naturelles qui favorisent ou limitent l'installation des populations.</w:t>
            </w:r>
          </w:p>
        </w:tc>
      </w:tr>
      <w:tr>
        <w:tc>
          <w:tcPr>
            <w:tcW w:type="pct" w:w="14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bCs/>
                <w:i w:val="false"/>
                <w:iCs w:val="false"/>
                <w:color w:val="1F4E79"/>
                <w:sz w:val="22"/>
                <w:szCs w:val="22"/>
              </w:rPr>
              <w:t xml:space="preserve">Faible densité</w:t>
            </w:r>
          </w:p>
        </w:tc>
        <w:tc>
          <w:tcPr>
            <w:tcW w:type="pct" w:w="3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Les espaces de densité moyenne alternent concentrations et vides ; les espaces de faible densité comptent peu d'habitants sur de vastes surfaces.</w:t>
            </w:r>
          </w:p>
        </w:tc>
      </w:tr>
      <w:tr>
        <w:tc>
          <w:tcPr>
            <w:tcW w:type="pct" w:w="14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bCs/>
                <w:i w:val="false"/>
                <w:iCs w:val="false"/>
                <w:color w:val="1F4E79"/>
                <w:sz w:val="22"/>
                <w:szCs w:val="22"/>
              </w:rPr>
              <w:t xml:space="preserve">Fonte des glaciers</w:t>
            </w:r>
          </w:p>
        </w:tc>
        <w:tc>
          <w:tcPr>
            <w:tcW w:type="pct" w:w="3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La hausse durable des températures accélère la perte de nombreux glaciers et perturbe le rythme habituel des saisons.</w:t>
            </w:r>
          </w:p>
        </w:tc>
      </w:tr>
      <w:tr>
        <w:tc>
          <w:tcPr>
            <w:tcW w:type="pct" w:w="14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bCs/>
                <w:i w:val="false"/>
                <w:iCs w:val="false"/>
                <w:color w:val="1F4E79"/>
                <w:sz w:val="22"/>
                <w:szCs w:val="22"/>
              </w:rPr>
              <w:t xml:space="preserve">Foyer de forte densité</w:t>
            </w:r>
          </w:p>
        </w:tc>
        <w:tc>
          <w:tcPr>
            <w:tcW w:type="pct" w:w="3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Un foyer de forte densité est une vaste région où la population est nombreuse et concentrée de manière durable.</w:t>
            </w:r>
          </w:p>
        </w:tc>
      </w:tr>
      <w:tr>
        <w:tc>
          <w:tcPr>
            <w:tcW w:type="pct" w:w="14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bCs/>
                <w:i w:val="false"/>
                <w:iCs w:val="false"/>
                <w:color w:val="1F4E79"/>
                <w:sz w:val="22"/>
                <w:szCs w:val="22"/>
              </w:rPr>
              <w:t xml:space="preserve">Gaspillage</w:t>
            </w:r>
          </w:p>
        </w:tc>
        <w:tc>
          <w:tcPr>
            <w:tcW w:type="pct" w:w="3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Le gaspillage utilise ou jette une ressource sans satisfaire durablement un besoin ; certaines activités informelles échappent aussi aux règles de gestion.</w:t>
            </w:r>
          </w:p>
        </w:tc>
      </w:tr>
      <w:tr>
        <w:tc>
          <w:tcPr>
            <w:tcW w:type="pct" w:w="14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bCs/>
                <w:i w:val="false"/>
                <w:iCs w:val="false"/>
                <w:color w:val="1F4E79"/>
                <w:sz w:val="22"/>
                <w:szCs w:val="22"/>
              </w:rPr>
              <w:t xml:space="preserve">Géographie</w:t>
            </w:r>
          </w:p>
        </w:tc>
        <w:tc>
          <w:tcPr>
            <w:tcW w:type="pct" w:w="3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La géographie est la science qui étudie les espaces de la Terre, les milieux naturels, les populations, leurs activités et leurs relations.</w:t>
            </w:r>
          </w:p>
        </w:tc>
      </w:tr>
      <w:tr>
        <w:tc>
          <w:tcPr>
            <w:tcW w:type="pct" w:w="14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bCs/>
                <w:i w:val="false"/>
                <w:iCs w:val="false"/>
                <w:color w:val="1F4E79"/>
                <w:sz w:val="22"/>
                <w:szCs w:val="22"/>
              </w:rPr>
              <w:t xml:space="preserve">Gestion durable</w:t>
            </w:r>
          </w:p>
        </w:tc>
        <w:tc>
          <w:tcPr>
            <w:tcW w:type="pct" w:w="3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La gestion durable combine des actions humaines et économiques pour adapter les besoins, améliorer la production et partager équitablement les ressources.</w:t>
            </w:r>
          </w:p>
        </w:tc>
      </w:tr>
      <w:tr>
        <w:tc>
          <w:tcPr>
            <w:tcW w:type="pct" w:w="14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bCs/>
                <w:i w:val="false"/>
                <w:iCs w:val="false"/>
                <w:color w:val="1F4E79"/>
                <w:sz w:val="22"/>
                <w:szCs w:val="22"/>
              </w:rPr>
              <w:t xml:space="preserve">Impact humain et écologique</w:t>
            </w:r>
          </w:p>
        </w:tc>
        <w:tc>
          <w:tcPr>
            <w:tcW w:type="pct" w:w="3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Les effets climatiques peuvent forcer des déplacements, favoriser certaines maladies et perturber les écosystèmes.</w:t>
            </w:r>
          </w:p>
        </w:tc>
      </w:tr>
      <w:tr>
        <w:tc>
          <w:tcPr>
            <w:tcW w:type="pct" w:w="14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bCs/>
                <w:i w:val="false"/>
                <w:iCs w:val="false"/>
                <w:color w:val="1F4E79"/>
                <w:sz w:val="22"/>
                <w:szCs w:val="22"/>
              </w:rPr>
              <w:t xml:space="preserve">Interrelation</w:t>
            </w:r>
          </w:p>
        </w:tc>
        <w:tc>
          <w:tcPr>
            <w:tcW w:type="pct" w:w="3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Une interrelation est une relation réciproque : chaque composante de la Terre agit sur les autres et en reçoit des effets.</w:t>
            </w:r>
          </w:p>
        </w:tc>
      </w:tr>
      <w:tr>
        <w:tc>
          <w:tcPr>
            <w:tcW w:type="pct" w:w="14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bCs/>
                <w:i w:val="false"/>
                <w:iCs w:val="false"/>
                <w:color w:val="1F4E79"/>
                <w:sz w:val="22"/>
                <w:szCs w:val="22"/>
              </w:rPr>
              <w:t xml:space="preserve">Interrelation des milieux</w:t>
            </w:r>
          </w:p>
        </w:tc>
        <w:tc>
          <w:tcPr>
            <w:tcW w:type="pct" w:w="3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Le climat, le réseau hydrographique et la végétation sont interdépendants : chacun influence la répartition et le fonctionnement des autres.</w:t>
            </w:r>
          </w:p>
        </w:tc>
      </w:tr>
      <w:tr>
        <w:tc>
          <w:tcPr>
            <w:tcW w:type="pct" w:w="14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bCs/>
                <w:i w:val="false"/>
                <w:iCs w:val="false"/>
                <w:color w:val="1F4E79"/>
                <w:sz w:val="22"/>
                <w:szCs w:val="22"/>
              </w:rPr>
              <w:t xml:space="preserve">Lecture documentaire</w:t>
            </w:r>
          </w:p>
        </w:tc>
        <w:tc>
          <w:tcPr>
            <w:tcW w:type="pct" w:w="3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Lire un document géographique consiste à examiner son titre, son orientation, sa légende, son échelle, sa source, sa date et son auteur.</w:t>
            </w:r>
          </w:p>
        </w:tc>
      </w:tr>
      <w:tr>
        <w:tc>
          <w:tcPr>
            <w:tcW w:type="pct" w:w="14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bCs/>
                <w:i w:val="false"/>
                <w:iCs w:val="false"/>
                <w:color w:val="1F4E79"/>
                <w:sz w:val="22"/>
                <w:szCs w:val="22"/>
              </w:rPr>
              <w:t xml:space="preserve">Lignes imaginaires</w:t>
            </w:r>
          </w:p>
        </w:tc>
        <w:tc>
          <w:tcPr>
            <w:tcW w:type="pct" w:w="3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Les lignes imaginaires forment un réseau de repérage : les parallèles entourent la Terre d'Ouest en Est et les méridiens relient les pôles.</w:t>
            </w:r>
          </w:p>
        </w:tc>
      </w:tr>
      <w:tr>
        <w:tc>
          <w:tcPr>
            <w:tcW w:type="pct" w:w="14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bCs/>
                <w:i w:val="false"/>
                <w:iCs w:val="false"/>
                <w:color w:val="1F4E79"/>
                <w:sz w:val="22"/>
                <w:szCs w:val="22"/>
              </w:rPr>
              <w:t xml:space="preserve">Lutte contre la dégradation</w:t>
            </w:r>
          </w:p>
        </w:tc>
        <w:tc>
          <w:tcPr>
            <w:tcW w:type="pct" w:w="3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Les énergies renouvelables, le compostage et le recyclage réduisent l'usage de ressources épuisables et la quantité de déchets.</w:t>
            </w:r>
          </w:p>
        </w:tc>
      </w:tr>
      <w:tr>
        <w:tc>
          <w:tcPr>
            <w:tcW w:type="pct" w:w="14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bCs/>
                <w:i w:val="false"/>
                <w:iCs w:val="false"/>
                <w:color w:val="1F4E79"/>
                <w:sz w:val="22"/>
                <w:szCs w:val="22"/>
              </w:rPr>
              <w:t xml:space="preserve">Manifestation climatique</w:t>
            </w:r>
          </w:p>
        </w:tc>
        <w:tc>
          <w:tcPr>
            <w:tcW w:type="pct" w:w="3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Une manifestation climatique est un changement observable du climat ou de ses effets dans les milieux et les activités.</w:t>
            </w:r>
          </w:p>
        </w:tc>
      </w:tr>
      <w:tr>
        <w:tc>
          <w:tcPr>
            <w:tcW w:type="pct" w:w="14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bCs/>
                <w:i w:val="false"/>
                <w:iCs w:val="false"/>
                <w:color w:val="1F4E79"/>
                <w:sz w:val="22"/>
                <w:szCs w:val="22"/>
              </w:rPr>
              <w:t xml:space="preserve">Mini-projet</w:t>
            </w:r>
          </w:p>
        </w:tc>
        <w:tc>
          <w:tcPr>
            <w:tcW w:type="pct" w:w="3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Un mini-projet de gestion durable part d'un état des lieux, choisit une ressource et organise des actions, des partenariats et une évaluation.</w:t>
            </w:r>
          </w:p>
        </w:tc>
      </w:tr>
      <w:tr>
        <w:tc>
          <w:tcPr>
            <w:tcW w:type="pct" w:w="14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bCs/>
                <w:i w:val="false"/>
                <w:iCs w:val="false"/>
                <w:color w:val="1F4E79"/>
                <w:sz w:val="22"/>
                <w:szCs w:val="22"/>
              </w:rPr>
              <w:t xml:space="preserve">Mondialisation</w:t>
            </w:r>
          </w:p>
        </w:tc>
        <w:tc>
          <w:tcPr>
            <w:tcW w:type="pct" w:w="3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La mondialisation de l'économie est l'intensification des échanges et des interdépendances entre les territoires à l'échelle mondiale.</w:t>
            </w:r>
          </w:p>
        </w:tc>
      </w:tr>
      <w:tr>
        <w:tc>
          <w:tcPr>
            <w:tcW w:type="pct" w:w="14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bCs/>
                <w:i w:val="false"/>
                <w:iCs w:val="false"/>
                <w:color w:val="1F4E79"/>
                <w:sz w:val="22"/>
                <w:szCs w:val="22"/>
              </w:rPr>
              <w:t xml:space="preserve">Place de la Terre</w:t>
            </w:r>
          </w:p>
        </w:tc>
        <w:tc>
          <w:tcPr>
            <w:tcW w:type="pct" w:w="3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La Terre appartient au Système solaire, situé dans la galaxie appelée Voie lactée, elle-même incluse dans l'Univers.</w:t>
            </w:r>
          </w:p>
        </w:tc>
      </w:tr>
      <w:tr>
        <w:tc>
          <w:tcPr>
            <w:tcW w:type="pct" w:w="14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bCs/>
                <w:i w:val="false"/>
                <w:iCs w:val="false"/>
                <w:color w:val="1F4E79"/>
                <w:sz w:val="22"/>
                <w:szCs w:val="22"/>
              </w:rPr>
              <w:t xml:space="preserve">Pression démographique</w:t>
            </w:r>
          </w:p>
        </w:tc>
        <w:tc>
          <w:tcPr>
            <w:tcW w:type="pct" w:w="3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La croissance et la concentration de la population augmentent les besoins en eau, alimentation, énergie, terres et matériaux.</w:t>
            </w:r>
          </w:p>
        </w:tc>
      </w:tr>
      <w:tr>
        <w:tc>
          <w:tcPr>
            <w:tcW w:type="pct" w:w="14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bCs/>
                <w:i w:val="false"/>
                <w:iCs w:val="false"/>
                <w:color w:val="1F4E79"/>
                <w:sz w:val="22"/>
                <w:szCs w:val="22"/>
              </w:rPr>
              <w:t xml:space="preserve">Problème climatique</w:t>
            </w:r>
          </w:p>
        </w:tc>
        <w:tc>
          <w:tcPr>
            <w:tcW w:type="pct" w:w="3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Le trou de la couche d'ozone et le dérèglement climatique sont deux problèmes distincts qui modifient la protection ou l'équilibre de l'atmosphère.</w:t>
            </w:r>
          </w:p>
        </w:tc>
      </w:tr>
      <w:tr>
        <w:tc>
          <w:tcPr>
            <w:tcW w:type="pct" w:w="14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bCs/>
                <w:i w:val="false"/>
                <w:iCs w:val="false"/>
                <w:color w:val="1F4E79"/>
                <w:sz w:val="22"/>
                <w:szCs w:val="22"/>
              </w:rPr>
              <w:t xml:space="preserve">Reboisement</w:t>
            </w:r>
          </w:p>
        </w:tc>
        <w:tc>
          <w:tcPr>
            <w:tcW w:type="pct" w:w="3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Le reboisement installe des arbres sur un terrain déboisé ; la restauration cherche plus largement à retrouver les fonctions d'un écosystème dégradé.</w:t>
            </w:r>
          </w:p>
        </w:tc>
      </w:tr>
      <w:tr>
        <w:tc>
          <w:tcPr>
            <w:tcW w:type="pct" w:w="14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bCs/>
                <w:i w:val="false"/>
                <w:iCs w:val="false"/>
                <w:color w:val="1F4E79"/>
                <w:sz w:val="22"/>
                <w:szCs w:val="22"/>
              </w:rPr>
              <w:t xml:space="preserve">Relief sous-marin</w:t>
            </w:r>
          </w:p>
        </w:tc>
        <w:tc>
          <w:tcPr>
            <w:tcW w:type="pct" w:w="3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Le relief sous-marin est l'ensemble des formes du fond des mers et des océans.</w:t>
            </w:r>
          </w:p>
        </w:tc>
      </w:tr>
      <w:tr>
        <w:tc>
          <w:tcPr>
            <w:tcW w:type="pct" w:w="14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bCs/>
                <w:i w:val="false"/>
                <w:iCs w:val="false"/>
                <w:color w:val="1F4E79"/>
                <w:sz w:val="22"/>
                <w:szCs w:val="22"/>
              </w:rPr>
              <w:t xml:space="preserve">Relief terrestre</w:t>
            </w:r>
          </w:p>
        </w:tc>
        <w:tc>
          <w:tcPr>
            <w:tcW w:type="pct" w:w="3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Le relief terrestre est l'ensemble des formes de la surface des continents, décrites par leur altitude, leur dénivellation et leur pente.</w:t>
            </w:r>
          </w:p>
        </w:tc>
      </w:tr>
      <w:tr>
        <w:tc>
          <w:tcPr>
            <w:tcW w:type="pct" w:w="14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bCs/>
                <w:i w:val="false"/>
                <w:iCs w:val="false"/>
                <w:color w:val="1F4E79"/>
                <w:sz w:val="22"/>
                <w:szCs w:val="22"/>
              </w:rPr>
              <w:t xml:space="preserve">Ressource non renouvelable</w:t>
            </w:r>
          </w:p>
        </w:tc>
        <w:tc>
          <w:tcPr>
            <w:tcW w:type="pct" w:w="3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Une ressource non renouvelable existe en stock limité et se forme beaucoup plus lentement qu'elle n'est consommée.</w:t>
            </w:r>
          </w:p>
        </w:tc>
      </w:tr>
      <w:tr>
        <w:tc>
          <w:tcPr>
            <w:tcW w:type="pct" w:w="14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bCs/>
                <w:i w:val="false"/>
                <w:iCs w:val="false"/>
                <w:color w:val="1F4E79"/>
                <w:sz w:val="22"/>
                <w:szCs w:val="22"/>
              </w:rPr>
              <w:t xml:space="preserve">Ressource renouvelable</w:t>
            </w:r>
          </w:p>
        </w:tc>
        <w:tc>
          <w:tcPr>
            <w:tcW w:type="pct" w:w="3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Une ressource renouvelable peut se reconstituer à l'échelle humaine si son milieu et son rythme de renouvellement sont respectés.</w:t>
            </w:r>
          </w:p>
        </w:tc>
      </w:tr>
      <w:tr>
        <w:tc>
          <w:tcPr>
            <w:tcW w:type="pct" w:w="14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bCs/>
                <w:i w:val="false"/>
                <w:iCs w:val="false"/>
                <w:color w:val="1F4E79"/>
                <w:sz w:val="22"/>
                <w:szCs w:val="22"/>
              </w:rPr>
              <w:t xml:space="preserve">Révolution</w:t>
            </w:r>
          </w:p>
        </w:tc>
        <w:tc>
          <w:tcPr>
            <w:tcW w:type="pct" w:w="3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La révolution est le mouvement annuel de la Terre autour du Soleil ; avec l'inclinaison de l'axe, elle produit les saisons.</w:t>
            </w:r>
          </w:p>
        </w:tc>
      </w:tr>
      <w:tr>
        <w:tc>
          <w:tcPr>
            <w:tcW w:type="pct" w:w="14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bCs/>
                <w:i w:val="false"/>
                <w:iCs w:val="false"/>
                <w:color w:val="1F4E79"/>
                <w:sz w:val="22"/>
                <w:szCs w:val="22"/>
              </w:rPr>
              <w:t xml:space="preserve">Rotation</w:t>
            </w:r>
          </w:p>
        </w:tc>
        <w:tc>
          <w:tcPr>
            <w:tcW w:type="pct" w:w="3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La rotation est le mouvement de la Terre sur elle-même, d'Ouest en Est, autour de l'axe des pôles en environ vingt-quatre heures.</w:t>
            </w:r>
          </w:p>
        </w:tc>
      </w:tr>
      <w:tr>
        <w:tc>
          <w:tcPr>
            <w:tcW w:type="pct" w:w="14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bCs/>
                <w:i w:val="false"/>
                <w:iCs w:val="false"/>
                <w:color w:val="1F4E79"/>
                <w:sz w:val="22"/>
                <w:szCs w:val="22"/>
              </w:rPr>
              <w:t xml:space="preserve">Sécheresse</w:t>
            </w:r>
          </w:p>
        </w:tc>
        <w:tc>
          <w:tcPr>
            <w:tcW w:type="pct" w:w="3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La sécheresse est une période anormalement longue de déficit de précipitations entraînant un manque d'eau pour les milieux et les sociétés.</w:t>
            </w:r>
          </w:p>
        </w:tc>
      </w:tr>
      <w:tr>
        <w:tc>
          <w:tcPr>
            <w:tcW w:type="pct" w:w="14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bCs/>
                <w:i w:val="false"/>
                <w:iCs w:val="false"/>
                <w:color w:val="1F4E79"/>
                <w:sz w:val="22"/>
                <w:szCs w:val="22"/>
              </w:rPr>
              <w:t xml:space="preserve">Secteurs économiques</w:t>
            </w:r>
          </w:p>
        </w:tc>
        <w:tc>
          <w:tcPr>
            <w:tcW w:type="pct" w:w="3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Les activités économiques sont classées en secteurs primaire, secondaire et tertiaire selon leur place dans la production des biens et services.</w:t>
            </w:r>
          </w:p>
        </w:tc>
      </w:tr>
      <w:tr>
        <w:tc>
          <w:tcPr>
            <w:tcW w:type="pct" w:w="14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bCs/>
                <w:i w:val="false"/>
                <w:iCs w:val="false"/>
                <w:color w:val="1F4E79"/>
                <w:sz w:val="22"/>
                <w:szCs w:val="22"/>
              </w:rPr>
              <w:t xml:space="preserve">Solde migratoire</w:t>
            </w:r>
          </w:p>
        </w:tc>
        <w:tc>
          <w:tcPr>
            <w:tcW w:type="pct" w:w="3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Le solde migratoire est la différence entre les arrivées et les départs ; il complète l'accroissement naturel pour expliquer l'évolution totale.</w:t>
            </w:r>
          </w:p>
        </w:tc>
      </w:tr>
      <w:tr>
        <w:tc>
          <w:tcPr>
            <w:tcW w:type="pct" w:w="14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bCs/>
                <w:i w:val="false"/>
                <w:iCs w:val="false"/>
                <w:color w:val="1F4E79"/>
                <w:sz w:val="22"/>
                <w:szCs w:val="22"/>
              </w:rPr>
              <w:t xml:space="preserve">Structure interne</w:t>
            </w:r>
          </w:p>
        </w:tc>
        <w:tc>
          <w:tcPr>
            <w:tcW w:type="pct" w:w="3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Le globe est formé de couches concentriques : l'écorce terrestre, le manteau et le noyau.</w:t>
            </w:r>
          </w:p>
        </w:tc>
      </w:tr>
      <w:tr>
        <w:tc>
          <w:tcPr>
            <w:tcW w:type="pct" w:w="14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bCs/>
                <w:i w:val="false"/>
                <w:iCs w:val="false"/>
                <w:color w:val="1F4E79"/>
                <w:sz w:val="22"/>
                <w:szCs w:val="22"/>
              </w:rPr>
              <w:t xml:space="preserve">Terre dénudée</w:t>
            </w:r>
          </w:p>
        </w:tc>
        <w:tc>
          <w:tcPr>
            <w:tcW w:type="pct" w:w="3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Une terre dénudée est un sol privé d'une couverture végétale suffisante et directement exposé au soleil, au vent et à la pluie.</w:t>
            </w:r>
          </w:p>
        </w:tc>
      </w:tr>
      <w:tr>
        <w:tc>
          <w:tcPr>
            <w:tcW w:type="pct" w:w="14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bCs/>
                <w:i w:val="false"/>
                <w:iCs w:val="false"/>
                <w:color w:val="1F4E79"/>
                <w:sz w:val="22"/>
                <w:szCs w:val="22"/>
              </w:rPr>
              <w:t xml:space="preserve">Univers</w:t>
            </w:r>
          </w:p>
        </w:tc>
        <w:tc>
          <w:tcPr>
            <w:tcW w:type="pct" w:w="3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L'Univers est l'ensemble de tout ce qui existe : galaxies, étoiles, astres, planètes, satellites, comètes, météores, matière et espace.</w:t>
            </w:r>
          </w:p>
        </w:tc>
      </w:tr>
      <w:tr>
        <w:tc>
          <w:tcPr>
            <w:tcW w:type="pct" w:w="14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bCs/>
                <w:i w:val="false"/>
                <w:iCs w:val="false"/>
                <w:color w:val="1F4E79"/>
                <w:sz w:val="22"/>
                <w:szCs w:val="22"/>
              </w:rPr>
              <w:t xml:space="preserve">Utilisation rationnelle</w:t>
            </w:r>
          </w:p>
        </w:tc>
        <w:tc>
          <w:tcPr>
            <w:tcW w:type="pct" w:w="3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L'utilisation rationnelle obtient un service utile avec moins de pertes, moins de dégâts et une meilleure valorisation locale.</w:t>
            </w:r>
          </w:p>
        </w:tc>
      </w:tr>
      <w:tr>
        <w:tc>
          <w:tcPr>
            <w:tcW w:type="pct" w:w="14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bCs/>
                <w:i w:val="false"/>
                <w:iCs w:val="false"/>
                <w:color w:val="1F4E79"/>
                <w:sz w:val="22"/>
                <w:szCs w:val="22"/>
              </w:rPr>
              <w:t xml:space="preserve">Zone climatique</w:t>
            </w:r>
          </w:p>
        </w:tc>
        <w:tc>
          <w:tcPr>
            <w:tcW w:type="pct" w:w="3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Les grandes zones climatiques se répartissent surtout selon la latitude et l'énergie solaire reçue.</w:t>
            </w:r>
          </w:p>
        </w:tc>
      </w:tr>
    </w:tbl>
    <w:p>
      <w:r>
        <w:br w:type="page"/>
      </w:r>
    </w:p>
    <w:p>
      <w:pPr>
        <w:spacing w:after="120" w:before="0"/>
        <w:jc w:val="center"/>
      </w:pPr>
      <w:bookmarkStart w:name="cartesmuettes" w:id="93"/>
      <w:r>
        <w:rPr>
          <w:rFonts w:ascii="Times New Roman" w:cs="Times New Roman" w:eastAsia="Times New Roman" w:hAnsi="Times New Roman"/>
          <w:b/>
          <w:bCs/>
          <w:color w:val="000000"/>
          <w:sz w:val="30"/>
          <w:szCs w:val="30"/>
        </w:rPr>
        <w:t xml:space="preserve">Cartes et schémas d'activités</w:t>
      </w:r>
      <w:bookmarkEnd w:id="93"/>
    </w:p>
    <w:p>
      <w:pPr>
        <w:spacing w:after="160" w:before="0"/>
        <w:jc w:val="left"/>
      </w:pPr>
      <w:r>
        <w:rPr>
          <w:rFonts w:ascii="Times New Roman" w:cs="Times New Roman" w:eastAsia="Times New Roman" w:hAnsi="Times New Roman"/>
          <w:b w:val="false"/>
          <w:bCs w:val="false"/>
          <w:i/>
          <w:iCs/>
          <w:color w:val="000000"/>
          <w:sz w:val="25"/>
          <w:szCs w:val="25"/>
        </w:rPr>
        <w:t xml:space="preserve">Observe, complète et explique chaque document dans ton cahier.</w:t>
      </w:r>
    </w:p>
    <w:p>
      <w:pPr>
        <w:spacing w:after="60" w:before="160"/>
        <w:jc w:val="left"/>
      </w:pPr>
      <w:r>
        <w:rPr>
          <w:rFonts w:ascii="Times New Roman" w:cs="Times New Roman" w:eastAsia="Times New Roman" w:hAnsi="Times New Roman"/>
          <w:b/>
          <w:bCs/>
          <w:i w:val="false"/>
          <w:iCs w:val="false"/>
          <w:color w:val="1E7B34"/>
          <w:sz w:val="26"/>
          <w:szCs w:val="26"/>
        </w:rPr>
        <w:t xml:space="preserve">1. Le planisphère à compléter</w:t>
      </w:r>
    </w:p>
    <w:p>
      <w:pPr>
        <w:spacing w:after="60" w:before="0"/>
        <w:jc w:val="left"/>
      </w:pPr>
      <w:r>
        <w:rPr>
          <w:rFonts w:ascii="Times New Roman" w:cs="Times New Roman" w:eastAsia="Times New Roman" w:hAnsi="Times New Roman"/>
          <w:b w:val="false"/>
          <w:bCs w:val="false"/>
          <w:i/>
          <w:iCs/>
          <w:color w:val="000000"/>
          <w:sz w:val="24"/>
          <w:szCs w:val="24"/>
        </w:rPr>
        <w:t xml:space="preserve">Consigne : Écris le nom des sept continents, des cinq océans et de l'équateur.</w:t>
      </w:r>
    </w:p>
    <w:p>
      <w:pPr>
        <w:spacing w:after="40" w:before="60"/>
        <w:jc w:val="center"/>
      </w:pPr>
      <w:r>
        <w:drawing>
          <wp:inline distT="0" distB="0" distL="0" distR="0">
            <wp:extent cx="4762500" cy="2943225"/>
            <wp:effectExtent t="0" r="0" b="0" l="0"/>
            <wp:docPr id="1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4762500" cy="2943225"/>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Le planisphère à compléter — document d'activité GEO T7.</w:t>
      </w:r>
    </w:p>
    <w:p>
      <w:pPr>
        <w:spacing w:after="60" w:before="160"/>
        <w:jc w:val="left"/>
      </w:pPr>
      <w:r>
        <w:rPr>
          <w:rFonts w:ascii="Times New Roman" w:cs="Times New Roman" w:eastAsia="Times New Roman" w:hAnsi="Times New Roman"/>
          <w:b/>
          <w:bCs/>
          <w:i w:val="false"/>
          <w:iCs w:val="false"/>
          <w:color w:val="1E7B34"/>
          <w:sz w:val="26"/>
          <w:szCs w:val="26"/>
        </w:rPr>
        <w:t xml:space="preserve">2. Latitude et longitude</w:t>
      </w:r>
    </w:p>
    <w:p>
      <w:pPr>
        <w:spacing w:after="60" w:before="0"/>
        <w:jc w:val="left"/>
      </w:pPr>
      <w:r>
        <w:rPr>
          <w:rFonts w:ascii="Times New Roman" w:cs="Times New Roman" w:eastAsia="Times New Roman" w:hAnsi="Times New Roman"/>
          <w:b w:val="false"/>
          <w:bCs w:val="false"/>
          <w:i/>
          <w:iCs/>
          <w:color w:val="000000"/>
          <w:sz w:val="24"/>
          <w:szCs w:val="24"/>
        </w:rPr>
        <w:t xml:space="preserve">Consigne : Complète les directions puis lis les coordonnées du point indiqué.</w:t>
      </w:r>
    </w:p>
    <w:p>
      <w:pPr>
        <w:spacing w:after="40" w:before="60"/>
        <w:jc w:val="center"/>
      </w:pPr>
      <w:r>
        <w:drawing>
          <wp:inline distT="0" distB="0" distL="0" distR="0">
            <wp:extent cx="4762500" cy="2943225"/>
            <wp:effectExtent t="0" r="0" b="0" l="0"/>
            <wp:docPr id="1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4762500" cy="2943225"/>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Latitude et longitude — document d'activité GEO T7.</w:t>
      </w:r>
    </w:p>
    <w:p>
      <w:pPr>
        <w:spacing w:after="60" w:before="160"/>
        <w:jc w:val="left"/>
      </w:pPr>
      <w:r>
        <w:rPr>
          <w:rFonts w:ascii="Times New Roman" w:cs="Times New Roman" w:eastAsia="Times New Roman" w:hAnsi="Times New Roman"/>
          <w:b/>
          <w:bCs/>
          <w:i w:val="false"/>
          <w:iCs w:val="false"/>
          <w:color w:val="1E7B34"/>
          <w:sz w:val="26"/>
          <w:szCs w:val="26"/>
        </w:rPr>
        <w:t xml:space="preserve">3. Le profil du relief</w:t>
      </w:r>
    </w:p>
    <w:p>
      <w:pPr>
        <w:spacing w:after="60" w:before="0"/>
        <w:jc w:val="left"/>
      </w:pPr>
      <w:r>
        <w:rPr>
          <w:rFonts w:ascii="Times New Roman" w:cs="Times New Roman" w:eastAsia="Times New Roman" w:hAnsi="Times New Roman"/>
          <w:b w:val="false"/>
          <w:bCs w:val="false"/>
          <w:i/>
          <w:iCs/>
          <w:color w:val="000000"/>
          <w:sz w:val="24"/>
          <w:szCs w:val="24"/>
        </w:rPr>
        <w:t xml:space="preserve">Consigne : Place montagne, plateau, vallée et plaine ; explique l'altitude.</w:t>
      </w:r>
    </w:p>
    <w:p>
      <w:pPr>
        <w:spacing w:after="40" w:before="60"/>
        <w:jc w:val="center"/>
      </w:pPr>
      <w:r>
        <w:drawing>
          <wp:inline distT="0" distB="0" distL="0" distR="0">
            <wp:extent cx="4762500" cy="2943225"/>
            <wp:effectExtent t="0" r="0" b="0" l="0"/>
            <wp:docPr id="1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4762500" cy="2943225"/>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Le profil du relief — document d'activité GEO T7.</w:t>
      </w:r>
    </w:p>
    <w:p>
      <w:pPr>
        <w:spacing w:after="60" w:before="160"/>
        <w:jc w:val="left"/>
      </w:pPr>
      <w:r>
        <w:rPr>
          <w:rFonts w:ascii="Times New Roman" w:cs="Times New Roman" w:eastAsia="Times New Roman" w:hAnsi="Times New Roman"/>
          <w:b/>
          <w:bCs/>
          <w:i w:val="false"/>
          <w:iCs w:val="false"/>
          <w:color w:val="1E7B34"/>
          <w:sz w:val="26"/>
          <w:szCs w:val="26"/>
        </w:rPr>
        <w:t xml:space="preserve">4. Les grandes zones climatiques</w:t>
      </w:r>
    </w:p>
    <w:p>
      <w:pPr>
        <w:spacing w:after="60" w:before="0"/>
        <w:jc w:val="left"/>
      </w:pPr>
      <w:r>
        <w:rPr>
          <w:rFonts w:ascii="Times New Roman" w:cs="Times New Roman" w:eastAsia="Times New Roman" w:hAnsi="Times New Roman"/>
          <w:b w:val="false"/>
          <w:bCs w:val="false"/>
          <w:i/>
          <w:iCs/>
          <w:color w:val="000000"/>
          <w:sz w:val="24"/>
          <w:szCs w:val="24"/>
        </w:rPr>
        <w:t xml:space="preserve">Consigne : Nomme les zones et place les parallèles qui les délimitent.</w:t>
      </w:r>
    </w:p>
    <w:p>
      <w:pPr>
        <w:spacing w:after="40" w:before="60"/>
        <w:jc w:val="center"/>
      </w:pPr>
      <w:r>
        <w:drawing>
          <wp:inline distT="0" distB="0" distL="0" distR="0">
            <wp:extent cx="4762500" cy="2943225"/>
            <wp:effectExtent t="0" r="0" b="0" l="0"/>
            <wp:docPr id="1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4762500" cy="2943225"/>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Les grandes zones climatiques — document d'activité GEO T7.</w:t>
      </w:r>
    </w:p>
    <w:p>
      <w:pPr>
        <w:spacing w:after="60" w:before="160"/>
        <w:jc w:val="left"/>
      </w:pPr>
      <w:r>
        <w:rPr>
          <w:rFonts w:ascii="Times New Roman" w:cs="Times New Roman" w:eastAsia="Times New Roman" w:hAnsi="Times New Roman"/>
          <w:b/>
          <w:bCs/>
          <w:i w:val="false"/>
          <w:iCs w:val="false"/>
          <w:color w:val="1E7B34"/>
          <w:sz w:val="26"/>
          <w:szCs w:val="26"/>
        </w:rPr>
        <w:t xml:space="preserve">5. Le cycle de l'eau</w:t>
      </w:r>
    </w:p>
    <w:p>
      <w:pPr>
        <w:spacing w:after="60" w:before="0"/>
        <w:jc w:val="left"/>
      </w:pPr>
      <w:r>
        <w:rPr>
          <w:rFonts w:ascii="Times New Roman" w:cs="Times New Roman" w:eastAsia="Times New Roman" w:hAnsi="Times New Roman"/>
          <w:b w:val="false"/>
          <w:bCs w:val="false"/>
          <w:i/>
          <w:iCs/>
          <w:color w:val="000000"/>
          <w:sz w:val="24"/>
          <w:szCs w:val="24"/>
        </w:rPr>
        <w:t xml:space="preserve">Consigne : Complète les étapes et explique la circulation continue de l'eau.</w:t>
      </w:r>
    </w:p>
    <w:p>
      <w:pPr>
        <w:spacing w:after="40" w:before="60"/>
        <w:jc w:val="center"/>
      </w:pPr>
      <w:r>
        <w:drawing>
          <wp:inline distT="0" distB="0" distL="0" distR="0">
            <wp:extent cx="4762500" cy="2943225"/>
            <wp:effectExtent t="0" r="0" b="0" l="0"/>
            <wp:docPr id="1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4762500" cy="2943225"/>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Le cycle de l'eau — document d'activité GEO T7.</w:t>
      </w:r>
    </w:p>
    <w:p>
      <w:pPr>
        <w:spacing w:after="60" w:before="160"/>
        <w:jc w:val="left"/>
      </w:pPr>
      <w:r>
        <w:rPr>
          <w:rFonts w:ascii="Times New Roman" w:cs="Times New Roman" w:eastAsia="Times New Roman" w:hAnsi="Times New Roman"/>
          <w:b/>
          <w:bCs/>
          <w:i w:val="false"/>
          <w:iCs w:val="false"/>
          <w:color w:val="1E7B34"/>
          <w:sz w:val="26"/>
          <w:szCs w:val="26"/>
        </w:rPr>
        <w:t xml:space="preserve">6. La population mondiale</w:t>
      </w:r>
    </w:p>
    <w:p>
      <w:pPr>
        <w:spacing w:after="60" w:before="0"/>
        <w:jc w:val="left"/>
      </w:pPr>
      <w:r>
        <w:rPr>
          <w:rFonts w:ascii="Times New Roman" w:cs="Times New Roman" w:eastAsia="Times New Roman" w:hAnsi="Times New Roman"/>
          <w:b w:val="false"/>
          <w:bCs w:val="false"/>
          <w:i/>
          <w:iCs/>
          <w:color w:val="000000"/>
          <w:sz w:val="24"/>
          <w:szCs w:val="24"/>
        </w:rPr>
        <w:t xml:space="preserve">Consigne : Localise les grands foyers et explique trois espaces faiblement peuplés.</w:t>
      </w:r>
    </w:p>
    <w:p>
      <w:pPr>
        <w:spacing w:after="40" w:before="60"/>
        <w:jc w:val="center"/>
      </w:pPr>
      <w:r>
        <w:drawing>
          <wp:inline distT="0" distB="0" distL="0" distR="0">
            <wp:extent cx="4762500" cy="2943225"/>
            <wp:effectExtent t="0" r="0" b="0" l="0"/>
            <wp:docPr id="1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4762500" cy="2943225"/>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La population mondiale — document d'activité GEO T7.</w:t>
      </w:r>
    </w:p>
    <w:p>
      <w:pPr>
        <w:spacing w:after="60" w:before="160"/>
        <w:jc w:val="left"/>
      </w:pPr>
      <w:r>
        <w:rPr>
          <w:rFonts w:ascii="Times New Roman" w:cs="Times New Roman" w:eastAsia="Times New Roman" w:hAnsi="Times New Roman"/>
          <w:b/>
          <w:bCs/>
          <w:i w:val="false"/>
          <w:iCs w:val="false"/>
          <w:color w:val="1E7B34"/>
          <w:sz w:val="26"/>
          <w:szCs w:val="26"/>
        </w:rPr>
        <w:t xml:space="preserve">7. Une chaîne de valeur mondiale</w:t>
      </w:r>
    </w:p>
    <w:p>
      <w:pPr>
        <w:spacing w:after="60" w:before="0"/>
        <w:jc w:val="left"/>
      </w:pPr>
      <w:r>
        <w:rPr>
          <w:rFonts w:ascii="Times New Roman" w:cs="Times New Roman" w:eastAsia="Times New Roman" w:hAnsi="Times New Roman"/>
          <w:b w:val="false"/>
          <w:bCs w:val="false"/>
          <w:i/>
          <w:iCs/>
          <w:color w:val="000000"/>
          <w:sz w:val="24"/>
          <w:szCs w:val="24"/>
        </w:rPr>
        <w:t xml:space="preserve">Consigne : Complète les secteurs et décris le parcours d'un produit malgache.</w:t>
      </w:r>
    </w:p>
    <w:p>
      <w:pPr>
        <w:spacing w:after="40" w:before="60"/>
        <w:jc w:val="center"/>
      </w:pPr>
      <w:r>
        <w:drawing>
          <wp:inline distT="0" distB="0" distL="0" distR="0">
            <wp:extent cx="4762500" cy="2943225"/>
            <wp:effectExtent t="0" r="0" b="0" l="0"/>
            <wp:docPr id="1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4762500" cy="2943225"/>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Une chaîne de valeur mondiale — document d'activité GEO T7.</w:t>
      </w:r>
    </w:p>
    <w:p>
      <w:pPr>
        <w:spacing w:after="60" w:before="160"/>
        <w:jc w:val="left"/>
      </w:pPr>
      <w:r>
        <w:rPr>
          <w:rFonts w:ascii="Times New Roman" w:cs="Times New Roman" w:eastAsia="Times New Roman" w:hAnsi="Times New Roman"/>
          <w:b/>
          <w:bCs/>
          <w:i w:val="false"/>
          <w:iCs w:val="false"/>
          <w:color w:val="1E7B34"/>
          <w:sz w:val="26"/>
          <w:szCs w:val="26"/>
        </w:rPr>
        <w:t xml:space="preserve">8. Gérer durablement une ressource</w:t>
      </w:r>
    </w:p>
    <w:p>
      <w:pPr>
        <w:spacing w:after="60" w:before="0"/>
        <w:jc w:val="left"/>
      </w:pPr>
      <w:r>
        <w:rPr>
          <w:rFonts w:ascii="Times New Roman" w:cs="Times New Roman" w:eastAsia="Times New Roman" w:hAnsi="Times New Roman"/>
          <w:b w:val="false"/>
          <w:bCs w:val="false"/>
          <w:i/>
          <w:iCs/>
          <w:color w:val="000000"/>
          <w:sz w:val="24"/>
          <w:szCs w:val="24"/>
        </w:rPr>
        <w:t xml:space="preserve">Consigne : Choisis une ressource locale et complète les quatre étapes du projet.</w:t>
      </w:r>
    </w:p>
    <w:p>
      <w:pPr>
        <w:spacing w:after="40" w:before="60"/>
        <w:jc w:val="center"/>
      </w:pPr>
      <w:r>
        <w:drawing>
          <wp:inline distT="0" distB="0" distL="0" distR="0">
            <wp:extent cx="4762500" cy="2943225"/>
            <wp:effectExtent t="0" r="0" b="0" l="0"/>
            <wp:docPr id="1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4762500" cy="2943225"/>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Gérer durablement une ressource — document d'activité GEO T7.</w:t>
      </w:r>
    </w:p>
    <w:p>
      <w:r>
        <w:br w:type="page"/>
      </w:r>
    </w:p>
    <w:tbl>
      <w:tblPr>
        <w:tblW w:type="pct" w:w="5000"/>
        <w:tblBorders>
          <w:top w:val="single" w:color="BBBBBB" w:sz="4"/>
          <w:left w:val="single" w:color="BBBBBB" w:sz="4"/>
          <w:bottom w:val="single" w:color="BBBBBB" w:sz="4"/>
          <w:right w:val="single" w:color="BBBBBB" w:sz="4"/>
          <w:insideH w:val="single" w:color="BBBBBB" w:sz="4"/>
          <w:insideV w:val="single" w:color="BBBBBB" w:sz="4"/>
        </w:tblBorders>
      </w:tblPr>
      <w:tblGrid>
        <w:gridCol w:w="4964"/>
        <w:gridCol w:w="1354"/>
        <w:gridCol w:w="1354"/>
        <w:gridCol w:w="1354"/>
      </w:tblGrid>
      <w:tr>
        <w:trPr>
          <w:tblHeader/>
        </w:trPr>
        <w:tc>
          <w:tcPr>
            <w:tcW w:type="pct" w:w="27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0"/>
                <w:szCs w:val="20"/>
              </w:rPr>
              <w:t xml:space="preserve">Je suis capable de…</w:t>
            </w:r>
          </w:p>
        </w:tc>
        <w:tc>
          <w:tcPr>
            <w:tcW w:type="pct" w:w="7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0"/>
                <w:szCs w:val="20"/>
              </w:rPr>
              <w:t xml:space="preserve">Acquis</w:t>
            </w:r>
          </w:p>
        </w:tc>
        <w:tc>
          <w:tcPr>
            <w:tcW w:type="pct" w:w="7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0"/>
                <w:szCs w:val="20"/>
              </w:rPr>
              <w:t xml:space="preserve">En cours</w:t>
            </w:r>
          </w:p>
        </w:tc>
        <w:tc>
          <w:tcPr>
            <w:tcW w:type="pct" w:w="7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0"/>
                <w:szCs w:val="20"/>
              </w:rPr>
              <w:t xml:space="preserve">À revoir</w:t>
            </w:r>
          </w:p>
        </w:tc>
      </w:tr>
      <w:tr>
        <w:tc>
          <w:tcPr>
            <w:tcW w:type="pct" w:w="2750"/>
            <w:gridSpan w:val="1"/>
            <w:shd w:fill="F5F5F5" w:color="auto" w:val="clear"/>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bCs/>
                <w:i w:val="false"/>
                <w:iCs w:val="false"/>
                <w:color w:val="1F4E79"/>
                <w:sz w:val="20"/>
                <w:szCs w:val="20"/>
              </w:rPr>
              <w:t xml:space="preserve">Unité 1 — INITIATION À L'ÉTUDE DE LA GÉOGRAPHIE</w:t>
            </w:r>
          </w:p>
        </w:tc>
        <w:tc>
          <w:tcPr>
            <w:tcW w:type="pct" w:w="750"/>
            <w:gridSpan w:val="1"/>
            <w:shd w:fill="F5F5F5" w:color="auto" w:val="clear"/>
            <w:tcMar>
              <w:top w:type="dxa" w:w="50"/>
              <w:left w:type="dxa" w:w="90"/>
              <w:bottom w:type="dxa" w:w="50"/>
              <w:right w:type="dxa" w:w="90"/>
            </w:tcMar>
            <w:vAlign w:val="top"/>
          </w:tcPr>
          <w:p>
            <w:pPr>
              <w:spacing w:after="80" w:before="0"/>
              <w:jc w:val="left"/>
            </w:pPr>
          </w:p>
        </w:tc>
        <w:tc>
          <w:tcPr>
            <w:tcW w:type="pct" w:w="750"/>
            <w:gridSpan w:val="1"/>
            <w:shd w:fill="F5F5F5" w:color="auto" w:val="clear"/>
            <w:tcMar>
              <w:top w:type="dxa" w:w="50"/>
              <w:left w:type="dxa" w:w="90"/>
              <w:bottom w:type="dxa" w:w="50"/>
              <w:right w:type="dxa" w:w="90"/>
            </w:tcMar>
            <w:vAlign w:val="top"/>
          </w:tcPr>
          <w:p>
            <w:pPr>
              <w:spacing w:after="80" w:before="0"/>
              <w:jc w:val="left"/>
            </w:pPr>
          </w:p>
        </w:tc>
        <w:tc>
          <w:tcPr>
            <w:tcW w:type="pct" w:w="750"/>
            <w:gridSpan w:val="1"/>
            <w:shd w:fill="F5F5F5" w:color="auto" w:val="clear"/>
            <w:tcMar>
              <w:top w:type="dxa" w:w="50"/>
              <w:left w:type="dxa" w:w="90"/>
              <w:bottom w:type="dxa" w:w="50"/>
              <w:right w:type="dxa" w:w="90"/>
            </w:tcMar>
            <w:vAlign w:val="top"/>
          </w:tcPr>
          <w:p>
            <w:pPr>
              <w:spacing w:after="80" w:before="0"/>
              <w:jc w:val="left"/>
            </w:pPr>
          </w:p>
        </w:tc>
      </w:tr>
      <w:tr>
        <w:tc>
          <w:tcPr>
            <w:tcW w:type="pct" w:w="275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Définir géographie et l'appliquer à une situation géographique.</w:t>
            </w:r>
          </w:p>
        </w:tc>
        <w:tc>
          <w:tcPr>
            <w:tcW w:type="pct" w:w="750"/>
            <w:gridSpan w:val="1"/>
            <w:tcMar>
              <w:top w:type="dxa" w:w="50"/>
              <w:left w:type="dxa" w:w="90"/>
              <w:bottom w:type="dxa" w:w="50"/>
              <w:right w:type="dxa" w:w="90"/>
            </w:tcMar>
            <w:vAlign w:val="top"/>
          </w:tcPr>
          <w:p>
            <w:pPr>
              <w:spacing w:after="80" w:before="0"/>
              <w:jc w:val="left"/>
            </w:pPr>
          </w:p>
        </w:tc>
        <w:tc>
          <w:tcPr>
            <w:tcW w:type="pct" w:w="750"/>
            <w:gridSpan w:val="1"/>
            <w:tcMar>
              <w:top w:type="dxa" w:w="50"/>
              <w:left w:type="dxa" w:w="90"/>
              <w:bottom w:type="dxa" w:w="50"/>
              <w:right w:type="dxa" w:w="90"/>
            </w:tcMar>
            <w:vAlign w:val="top"/>
          </w:tcPr>
          <w:p>
            <w:pPr>
              <w:spacing w:after="80" w:before="0"/>
              <w:jc w:val="left"/>
            </w:pPr>
          </w:p>
        </w:tc>
        <w:tc>
          <w:tcPr>
            <w:tcW w:type="pct" w:w="750"/>
            <w:gridSpan w:val="1"/>
            <w:tcMar>
              <w:top w:type="dxa" w:w="50"/>
              <w:left w:type="dxa" w:w="90"/>
              <w:bottom w:type="dxa" w:w="50"/>
              <w:right w:type="dxa" w:w="90"/>
            </w:tcMar>
            <w:vAlign w:val="top"/>
          </w:tcPr>
          <w:p>
            <w:pPr>
              <w:spacing w:after="80" w:before="0"/>
              <w:jc w:val="left"/>
            </w:pPr>
          </w:p>
        </w:tc>
      </w:tr>
      <w:tr>
        <w:tc>
          <w:tcPr>
            <w:tcW w:type="pct" w:w="275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Définir document géographique et l'appliquer à une situation géographique.</w:t>
            </w:r>
          </w:p>
        </w:tc>
        <w:tc>
          <w:tcPr>
            <w:tcW w:type="pct" w:w="750"/>
            <w:gridSpan w:val="1"/>
            <w:tcMar>
              <w:top w:type="dxa" w:w="50"/>
              <w:left w:type="dxa" w:w="90"/>
              <w:bottom w:type="dxa" w:w="50"/>
              <w:right w:type="dxa" w:w="90"/>
            </w:tcMar>
            <w:vAlign w:val="top"/>
          </w:tcPr>
          <w:p>
            <w:pPr>
              <w:spacing w:after="80" w:before="0"/>
              <w:jc w:val="left"/>
            </w:pPr>
          </w:p>
        </w:tc>
        <w:tc>
          <w:tcPr>
            <w:tcW w:type="pct" w:w="750"/>
            <w:gridSpan w:val="1"/>
            <w:tcMar>
              <w:top w:type="dxa" w:w="50"/>
              <w:left w:type="dxa" w:w="90"/>
              <w:bottom w:type="dxa" w:w="50"/>
              <w:right w:type="dxa" w:w="90"/>
            </w:tcMar>
            <w:vAlign w:val="top"/>
          </w:tcPr>
          <w:p>
            <w:pPr>
              <w:spacing w:after="80" w:before="0"/>
              <w:jc w:val="left"/>
            </w:pPr>
          </w:p>
        </w:tc>
        <w:tc>
          <w:tcPr>
            <w:tcW w:type="pct" w:w="750"/>
            <w:gridSpan w:val="1"/>
            <w:tcMar>
              <w:top w:type="dxa" w:w="50"/>
              <w:left w:type="dxa" w:w="90"/>
              <w:bottom w:type="dxa" w:w="50"/>
              <w:right w:type="dxa" w:w="90"/>
            </w:tcMar>
            <w:vAlign w:val="top"/>
          </w:tcPr>
          <w:p>
            <w:pPr>
              <w:spacing w:after="80" w:before="0"/>
              <w:jc w:val="left"/>
            </w:pPr>
          </w:p>
        </w:tc>
      </w:tr>
      <w:tr>
        <w:tc>
          <w:tcPr>
            <w:tcW w:type="pct" w:w="275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Définir document statistique et l'appliquer à une situation géographique.</w:t>
            </w:r>
          </w:p>
        </w:tc>
        <w:tc>
          <w:tcPr>
            <w:tcW w:type="pct" w:w="750"/>
            <w:gridSpan w:val="1"/>
            <w:tcMar>
              <w:top w:type="dxa" w:w="50"/>
              <w:left w:type="dxa" w:w="90"/>
              <w:bottom w:type="dxa" w:w="50"/>
              <w:right w:type="dxa" w:w="90"/>
            </w:tcMar>
            <w:vAlign w:val="top"/>
          </w:tcPr>
          <w:p>
            <w:pPr>
              <w:spacing w:after="80" w:before="0"/>
              <w:jc w:val="left"/>
            </w:pPr>
          </w:p>
        </w:tc>
        <w:tc>
          <w:tcPr>
            <w:tcW w:type="pct" w:w="750"/>
            <w:gridSpan w:val="1"/>
            <w:tcMar>
              <w:top w:type="dxa" w:w="50"/>
              <w:left w:type="dxa" w:w="90"/>
              <w:bottom w:type="dxa" w:w="50"/>
              <w:right w:type="dxa" w:w="90"/>
            </w:tcMar>
            <w:vAlign w:val="top"/>
          </w:tcPr>
          <w:p>
            <w:pPr>
              <w:spacing w:after="80" w:before="0"/>
              <w:jc w:val="left"/>
            </w:pPr>
          </w:p>
        </w:tc>
        <w:tc>
          <w:tcPr>
            <w:tcW w:type="pct" w:w="750"/>
            <w:gridSpan w:val="1"/>
            <w:tcMar>
              <w:top w:type="dxa" w:w="50"/>
              <w:left w:type="dxa" w:w="90"/>
              <w:bottom w:type="dxa" w:w="50"/>
              <w:right w:type="dxa" w:w="90"/>
            </w:tcMar>
            <w:vAlign w:val="top"/>
          </w:tcPr>
          <w:p>
            <w:pPr>
              <w:spacing w:after="80" w:before="0"/>
              <w:jc w:val="left"/>
            </w:pPr>
          </w:p>
        </w:tc>
      </w:tr>
      <w:tr>
        <w:tc>
          <w:tcPr>
            <w:tcW w:type="pct" w:w="275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Définir lecture documentaire et l'appliquer à une situation géographique.</w:t>
            </w:r>
          </w:p>
        </w:tc>
        <w:tc>
          <w:tcPr>
            <w:tcW w:type="pct" w:w="750"/>
            <w:gridSpan w:val="1"/>
            <w:tcMar>
              <w:top w:type="dxa" w:w="50"/>
              <w:left w:type="dxa" w:w="90"/>
              <w:bottom w:type="dxa" w:w="50"/>
              <w:right w:type="dxa" w:w="90"/>
            </w:tcMar>
            <w:vAlign w:val="top"/>
          </w:tcPr>
          <w:p>
            <w:pPr>
              <w:spacing w:after="80" w:before="0"/>
              <w:jc w:val="left"/>
            </w:pPr>
          </w:p>
        </w:tc>
        <w:tc>
          <w:tcPr>
            <w:tcW w:type="pct" w:w="750"/>
            <w:gridSpan w:val="1"/>
            <w:tcMar>
              <w:top w:type="dxa" w:w="50"/>
              <w:left w:type="dxa" w:w="90"/>
              <w:bottom w:type="dxa" w:w="50"/>
              <w:right w:type="dxa" w:w="90"/>
            </w:tcMar>
            <w:vAlign w:val="top"/>
          </w:tcPr>
          <w:p>
            <w:pPr>
              <w:spacing w:after="80" w:before="0"/>
              <w:jc w:val="left"/>
            </w:pPr>
          </w:p>
        </w:tc>
        <w:tc>
          <w:tcPr>
            <w:tcW w:type="pct" w:w="750"/>
            <w:gridSpan w:val="1"/>
            <w:tcMar>
              <w:top w:type="dxa" w:w="50"/>
              <w:left w:type="dxa" w:w="90"/>
              <w:bottom w:type="dxa" w:w="50"/>
              <w:right w:type="dxa" w:w="90"/>
            </w:tcMar>
            <w:vAlign w:val="top"/>
          </w:tcPr>
          <w:p>
            <w:pPr>
              <w:spacing w:after="80" w:before="0"/>
              <w:jc w:val="left"/>
            </w:pPr>
          </w:p>
        </w:tc>
      </w:tr>
      <w:tr>
        <w:tc>
          <w:tcPr>
            <w:tcW w:type="pct" w:w="2750"/>
            <w:gridSpan w:val="1"/>
            <w:shd w:fill="F5F5F5" w:color="auto" w:val="clear"/>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bCs/>
                <w:i w:val="false"/>
                <w:iCs w:val="false"/>
                <w:color w:val="1F4E79"/>
                <w:sz w:val="20"/>
                <w:szCs w:val="20"/>
              </w:rPr>
              <w:t xml:space="preserve">Unité 2 — LA PLANÈTE TERRE</w:t>
            </w:r>
          </w:p>
        </w:tc>
        <w:tc>
          <w:tcPr>
            <w:tcW w:type="pct" w:w="750"/>
            <w:gridSpan w:val="1"/>
            <w:shd w:fill="F5F5F5" w:color="auto" w:val="clear"/>
            <w:tcMar>
              <w:top w:type="dxa" w:w="50"/>
              <w:left w:type="dxa" w:w="90"/>
              <w:bottom w:type="dxa" w:w="50"/>
              <w:right w:type="dxa" w:w="90"/>
            </w:tcMar>
            <w:vAlign w:val="top"/>
          </w:tcPr>
          <w:p>
            <w:pPr>
              <w:spacing w:after="80" w:before="0"/>
              <w:jc w:val="left"/>
            </w:pPr>
          </w:p>
        </w:tc>
        <w:tc>
          <w:tcPr>
            <w:tcW w:type="pct" w:w="750"/>
            <w:gridSpan w:val="1"/>
            <w:shd w:fill="F5F5F5" w:color="auto" w:val="clear"/>
            <w:tcMar>
              <w:top w:type="dxa" w:w="50"/>
              <w:left w:type="dxa" w:w="90"/>
              <w:bottom w:type="dxa" w:w="50"/>
              <w:right w:type="dxa" w:w="90"/>
            </w:tcMar>
            <w:vAlign w:val="top"/>
          </w:tcPr>
          <w:p>
            <w:pPr>
              <w:spacing w:after="80" w:before="0"/>
              <w:jc w:val="left"/>
            </w:pPr>
          </w:p>
        </w:tc>
        <w:tc>
          <w:tcPr>
            <w:tcW w:type="pct" w:w="750"/>
            <w:gridSpan w:val="1"/>
            <w:shd w:fill="F5F5F5" w:color="auto" w:val="clear"/>
            <w:tcMar>
              <w:top w:type="dxa" w:w="50"/>
              <w:left w:type="dxa" w:w="90"/>
              <w:bottom w:type="dxa" w:w="50"/>
              <w:right w:type="dxa" w:w="90"/>
            </w:tcMar>
            <w:vAlign w:val="top"/>
          </w:tcPr>
          <w:p>
            <w:pPr>
              <w:spacing w:after="80" w:before="0"/>
              <w:jc w:val="left"/>
            </w:pPr>
          </w:p>
        </w:tc>
      </w:tr>
      <w:tr>
        <w:tc>
          <w:tcPr>
            <w:tcW w:type="pct" w:w="275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Définir Univers et l'appliquer à une situation géographique.</w:t>
            </w:r>
          </w:p>
        </w:tc>
        <w:tc>
          <w:tcPr>
            <w:tcW w:type="pct" w:w="750"/>
            <w:gridSpan w:val="1"/>
            <w:tcMar>
              <w:top w:type="dxa" w:w="50"/>
              <w:left w:type="dxa" w:w="90"/>
              <w:bottom w:type="dxa" w:w="50"/>
              <w:right w:type="dxa" w:w="90"/>
            </w:tcMar>
            <w:vAlign w:val="top"/>
          </w:tcPr>
          <w:p>
            <w:pPr>
              <w:spacing w:after="80" w:before="0"/>
              <w:jc w:val="left"/>
            </w:pPr>
          </w:p>
        </w:tc>
        <w:tc>
          <w:tcPr>
            <w:tcW w:type="pct" w:w="750"/>
            <w:gridSpan w:val="1"/>
            <w:tcMar>
              <w:top w:type="dxa" w:w="50"/>
              <w:left w:type="dxa" w:w="90"/>
              <w:bottom w:type="dxa" w:w="50"/>
              <w:right w:type="dxa" w:w="90"/>
            </w:tcMar>
            <w:vAlign w:val="top"/>
          </w:tcPr>
          <w:p>
            <w:pPr>
              <w:spacing w:after="80" w:before="0"/>
              <w:jc w:val="left"/>
            </w:pPr>
          </w:p>
        </w:tc>
        <w:tc>
          <w:tcPr>
            <w:tcW w:type="pct" w:w="750"/>
            <w:gridSpan w:val="1"/>
            <w:tcMar>
              <w:top w:type="dxa" w:w="50"/>
              <w:left w:type="dxa" w:w="90"/>
              <w:bottom w:type="dxa" w:w="50"/>
              <w:right w:type="dxa" w:w="90"/>
            </w:tcMar>
            <w:vAlign w:val="top"/>
          </w:tcPr>
          <w:p>
            <w:pPr>
              <w:spacing w:after="80" w:before="0"/>
              <w:jc w:val="left"/>
            </w:pPr>
          </w:p>
        </w:tc>
      </w:tr>
      <w:tr>
        <w:tc>
          <w:tcPr>
            <w:tcW w:type="pct" w:w="275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Définir place de la Terre et l'appliquer à une situation géographique.</w:t>
            </w:r>
          </w:p>
        </w:tc>
        <w:tc>
          <w:tcPr>
            <w:tcW w:type="pct" w:w="750"/>
            <w:gridSpan w:val="1"/>
            <w:tcMar>
              <w:top w:type="dxa" w:w="50"/>
              <w:left w:type="dxa" w:w="90"/>
              <w:bottom w:type="dxa" w:w="50"/>
              <w:right w:type="dxa" w:w="90"/>
            </w:tcMar>
            <w:vAlign w:val="top"/>
          </w:tcPr>
          <w:p>
            <w:pPr>
              <w:spacing w:after="80" w:before="0"/>
              <w:jc w:val="left"/>
            </w:pPr>
          </w:p>
        </w:tc>
        <w:tc>
          <w:tcPr>
            <w:tcW w:type="pct" w:w="750"/>
            <w:gridSpan w:val="1"/>
            <w:tcMar>
              <w:top w:type="dxa" w:w="50"/>
              <w:left w:type="dxa" w:w="90"/>
              <w:bottom w:type="dxa" w:w="50"/>
              <w:right w:type="dxa" w:w="90"/>
            </w:tcMar>
            <w:vAlign w:val="top"/>
          </w:tcPr>
          <w:p>
            <w:pPr>
              <w:spacing w:after="80" w:before="0"/>
              <w:jc w:val="left"/>
            </w:pPr>
          </w:p>
        </w:tc>
        <w:tc>
          <w:tcPr>
            <w:tcW w:type="pct" w:w="750"/>
            <w:gridSpan w:val="1"/>
            <w:tcMar>
              <w:top w:type="dxa" w:w="50"/>
              <w:left w:type="dxa" w:w="90"/>
              <w:bottom w:type="dxa" w:w="50"/>
              <w:right w:type="dxa" w:w="90"/>
            </w:tcMar>
            <w:vAlign w:val="top"/>
          </w:tcPr>
          <w:p>
            <w:pPr>
              <w:spacing w:after="80" w:before="0"/>
              <w:jc w:val="left"/>
            </w:pPr>
          </w:p>
        </w:tc>
      </w:tr>
      <w:tr>
        <w:tc>
          <w:tcPr>
            <w:tcW w:type="pct" w:w="275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Définir caractéristiques de la Terre et l'appliquer à une situation géographique.</w:t>
            </w:r>
          </w:p>
        </w:tc>
        <w:tc>
          <w:tcPr>
            <w:tcW w:type="pct" w:w="750"/>
            <w:gridSpan w:val="1"/>
            <w:tcMar>
              <w:top w:type="dxa" w:w="50"/>
              <w:left w:type="dxa" w:w="90"/>
              <w:bottom w:type="dxa" w:w="50"/>
              <w:right w:type="dxa" w:w="90"/>
            </w:tcMar>
            <w:vAlign w:val="top"/>
          </w:tcPr>
          <w:p>
            <w:pPr>
              <w:spacing w:after="80" w:before="0"/>
              <w:jc w:val="left"/>
            </w:pPr>
          </w:p>
        </w:tc>
        <w:tc>
          <w:tcPr>
            <w:tcW w:type="pct" w:w="750"/>
            <w:gridSpan w:val="1"/>
            <w:tcMar>
              <w:top w:type="dxa" w:w="50"/>
              <w:left w:type="dxa" w:w="90"/>
              <w:bottom w:type="dxa" w:w="50"/>
              <w:right w:type="dxa" w:w="90"/>
            </w:tcMar>
            <w:vAlign w:val="top"/>
          </w:tcPr>
          <w:p>
            <w:pPr>
              <w:spacing w:after="80" w:before="0"/>
              <w:jc w:val="left"/>
            </w:pPr>
          </w:p>
        </w:tc>
        <w:tc>
          <w:tcPr>
            <w:tcW w:type="pct" w:w="750"/>
            <w:gridSpan w:val="1"/>
            <w:tcMar>
              <w:top w:type="dxa" w:w="50"/>
              <w:left w:type="dxa" w:w="90"/>
              <w:bottom w:type="dxa" w:w="50"/>
              <w:right w:type="dxa" w:w="90"/>
            </w:tcMar>
            <w:vAlign w:val="top"/>
          </w:tcPr>
          <w:p>
            <w:pPr>
              <w:spacing w:after="80" w:before="0"/>
              <w:jc w:val="left"/>
            </w:pPr>
          </w:p>
        </w:tc>
      </w:tr>
      <w:tr>
        <w:tc>
          <w:tcPr>
            <w:tcW w:type="pct" w:w="275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Définir révolution et l'appliquer à une situation géographique.</w:t>
            </w:r>
          </w:p>
        </w:tc>
        <w:tc>
          <w:tcPr>
            <w:tcW w:type="pct" w:w="750"/>
            <w:gridSpan w:val="1"/>
            <w:tcMar>
              <w:top w:type="dxa" w:w="50"/>
              <w:left w:type="dxa" w:w="90"/>
              <w:bottom w:type="dxa" w:w="50"/>
              <w:right w:type="dxa" w:w="90"/>
            </w:tcMar>
            <w:vAlign w:val="top"/>
          </w:tcPr>
          <w:p>
            <w:pPr>
              <w:spacing w:after="80" w:before="0"/>
              <w:jc w:val="left"/>
            </w:pPr>
          </w:p>
        </w:tc>
        <w:tc>
          <w:tcPr>
            <w:tcW w:type="pct" w:w="750"/>
            <w:gridSpan w:val="1"/>
            <w:tcMar>
              <w:top w:type="dxa" w:w="50"/>
              <w:left w:type="dxa" w:w="90"/>
              <w:bottom w:type="dxa" w:w="50"/>
              <w:right w:type="dxa" w:w="90"/>
            </w:tcMar>
            <w:vAlign w:val="top"/>
          </w:tcPr>
          <w:p>
            <w:pPr>
              <w:spacing w:after="80" w:before="0"/>
              <w:jc w:val="left"/>
            </w:pPr>
          </w:p>
        </w:tc>
        <w:tc>
          <w:tcPr>
            <w:tcW w:type="pct" w:w="750"/>
            <w:gridSpan w:val="1"/>
            <w:tcMar>
              <w:top w:type="dxa" w:w="50"/>
              <w:left w:type="dxa" w:w="90"/>
              <w:bottom w:type="dxa" w:w="50"/>
              <w:right w:type="dxa" w:w="90"/>
            </w:tcMar>
            <w:vAlign w:val="top"/>
          </w:tcPr>
          <w:p>
            <w:pPr>
              <w:spacing w:after="80" w:before="0"/>
              <w:jc w:val="left"/>
            </w:pPr>
          </w:p>
        </w:tc>
      </w:tr>
      <w:tr>
        <w:tc>
          <w:tcPr>
            <w:tcW w:type="pct" w:w="2750"/>
            <w:gridSpan w:val="1"/>
            <w:shd w:fill="F5F5F5" w:color="auto" w:val="clear"/>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bCs/>
                <w:i w:val="false"/>
                <w:iCs w:val="false"/>
                <w:color w:val="1F4E79"/>
                <w:sz w:val="20"/>
                <w:szCs w:val="20"/>
              </w:rPr>
              <w:t xml:space="preserve">Unité 3 — L'INTERRELATION ENTRE RELIEF, CLIMAT, HYDROGRAPHIE ET VÉGÉTATION</w:t>
            </w:r>
          </w:p>
        </w:tc>
        <w:tc>
          <w:tcPr>
            <w:tcW w:type="pct" w:w="750"/>
            <w:gridSpan w:val="1"/>
            <w:shd w:fill="F5F5F5" w:color="auto" w:val="clear"/>
            <w:tcMar>
              <w:top w:type="dxa" w:w="50"/>
              <w:left w:type="dxa" w:w="90"/>
              <w:bottom w:type="dxa" w:w="50"/>
              <w:right w:type="dxa" w:w="90"/>
            </w:tcMar>
            <w:vAlign w:val="top"/>
          </w:tcPr>
          <w:p>
            <w:pPr>
              <w:spacing w:after="80" w:before="0"/>
              <w:jc w:val="left"/>
            </w:pPr>
          </w:p>
        </w:tc>
        <w:tc>
          <w:tcPr>
            <w:tcW w:type="pct" w:w="750"/>
            <w:gridSpan w:val="1"/>
            <w:shd w:fill="F5F5F5" w:color="auto" w:val="clear"/>
            <w:tcMar>
              <w:top w:type="dxa" w:w="50"/>
              <w:left w:type="dxa" w:w="90"/>
              <w:bottom w:type="dxa" w:w="50"/>
              <w:right w:type="dxa" w:w="90"/>
            </w:tcMar>
            <w:vAlign w:val="top"/>
          </w:tcPr>
          <w:p>
            <w:pPr>
              <w:spacing w:after="80" w:before="0"/>
              <w:jc w:val="left"/>
            </w:pPr>
          </w:p>
        </w:tc>
        <w:tc>
          <w:tcPr>
            <w:tcW w:type="pct" w:w="750"/>
            <w:gridSpan w:val="1"/>
            <w:shd w:fill="F5F5F5" w:color="auto" w:val="clear"/>
            <w:tcMar>
              <w:top w:type="dxa" w:w="50"/>
              <w:left w:type="dxa" w:w="90"/>
              <w:bottom w:type="dxa" w:w="50"/>
              <w:right w:type="dxa" w:w="90"/>
            </w:tcMar>
            <w:vAlign w:val="top"/>
          </w:tcPr>
          <w:p>
            <w:pPr>
              <w:spacing w:after="80" w:before="0"/>
              <w:jc w:val="left"/>
            </w:pPr>
          </w:p>
        </w:tc>
      </w:tr>
      <w:tr>
        <w:tc>
          <w:tcPr>
            <w:tcW w:type="pct" w:w="275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Définir relief terrestre et l'appliquer à une situation géographique.</w:t>
            </w:r>
          </w:p>
        </w:tc>
        <w:tc>
          <w:tcPr>
            <w:tcW w:type="pct" w:w="750"/>
            <w:gridSpan w:val="1"/>
            <w:tcMar>
              <w:top w:type="dxa" w:w="50"/>
              <w:left w:type="dxa" w:w="90"/>
              <w:bottom w:type="dxa" w:w="50"/>
              <w:right w:type="dxa" w:w="90"/>
            </w:tcMar>
            <w:vAlign w:val="top"/>
          </w:tcPr>
          <w:p>
            <w:pPr>
              <w:spacing w:after="80" w:before="0"/>
              <w:jc w:val="left"/>
            </w:pPr>
          </w:p>
        </w:tc>
        <w:tc>
          <w:tcPr>
            <w:tcW w:type="pct" w:w="750"/>
            <w:gridSpan w:val="1"/>
            <w:tcMar>
              <w:top w:type="dxa" w:w="50"/>
              <w:left w:type="dxa" w:w="90"/>
              <w:bottom w:type="dxa" w:w="50"/>
              <w:right w:type="dxa" w:w="90"/>
            </w:tcMar>
            <w:vAlign w:val="top"/>
          </w:tcPr>
          <w:p>
            <w:pPr>
              <w:spacing w:after="80" w:before="0"/>
              <w:jc w:val="left"/>
            </w:pPr>
          </w:p>
        </w:tc>
        <w:tc>
          <w:tcPr>
            <w:tcW w:type="pct" w:w="750"/>
            <w:gridSpan w:val="1"/>
            <w:tcMar>
              <w:top w:type="dxa" w:w="50"/>
              <w:left w:type="dxa" w:w="90"/>
              <w:bottom w:type="dxa" w:w="50"/>
              <w:right w:type="dxa" w:w="90"/>
            </w:tcMar>
            <w:vAlign w:val="top"/>
          </w:tcPr>
          <w:p>
            <w:pPr>
              <w:spacing w:after="80" w:before="0"/>
              <w:jc w:val="left"/>
            </w:pPr>
          </w:p>
        </w:tc>
      </w:tr>
      <w:tr>
        <w:tc>
          <w:tcPr>
            <w:tcW w:type="pct" w:w="275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Définir relief sous-marin et l'appliquer à une situation géographique.</w:t>
            </w:r>
          </w:p>
        </w:tc>
        <w:tc>
          <w:tcPr>
            <w:tcW w:type="pct" w:w="750"/>
            <w:gridSpan w:val="1"/>
            <w:tcMar>
              <w:top w:type="dxa" w:w="50"/>
              <w:left w:type="dxa" w:w="90"/>
              <w:bottom w:type="dxa" w:w="50"/>
              <w:right w:type="dxa" w:w="90"/>
            </w:tcMar>
            <w:vAlign w:val="top"/>
          </w:tcPr>
          <w:p>
            <w:pPr>
              <w:spacing w:after="80" w:before="0"/>
              <w:jc w:val="left"/>
            </w:pPr>
          </w:p>
        </w:tc>
        <w:tc>
          <w:tcPr>
            <w:tcW w:type="pct" w:w="750"/>
            <w:gridSpan w:val="1"/>
            <w:tcMar>
              <w:top w:type="dxa" w:w="50"/>
              <w:left w:type="dxa" w:w="90"/>
              <w:bottom w:type="dxa" w:w="50"/>
              <w:right w:type="dxa" w:w="90"/>
            </w:tcMar>
            <w:vAlign w:val="top"/>
          </w:tcPr>
          <w:p>
            <w:pPr>
              <w:spacing w:after="80" w:before="0"/>
              <w:jc w:val="left"/>
            </w:pPr>
          </w:p>
        </w:tc>
        <w:tc>
          <w:tcPr>
            <w:tcW w:type="pct" w:w="750"/>
            <w:gridSpan w:val="1"/>
            <w:tcMar>
              <w:top w:type="dxa" w:w="50"/>
              <w:left w:type="dxa" w:w="90"/>
              <w:bottom w:type="dxa" w:w="50"/>
              <w:right w:type="dxa" w:w="90"/>
            </w:tcMar>
            <w:vAlign w:val="top"/>
          </w:tcPr>
          <w:p>
            <w:pPr>
              <w:spacing w:after="80" w:before="0"/>
              <w:jc w:val="left"/>
            </w:pPr>
          </w:p>
        </w:tc>
      </w:tr>
      <w:tr>
        <w:tc>
          <w:tcPr>
            <w:tcW w:type="pct" w:w="275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Définir climat et l'appliquer à une situation géographique.</w:t>
            </w:r>
          </w:p>
        </w:tc>
        <w:tc>
          <w:tcPr>
            <w:tcW w:type="pct" w:w="750"/>
            <w:gridSpan w:val="1"/>
            <w:tcMar>
              <w:top w:type="dxa" w:w="50"/>
              <w:left w:type="dxa" w:w="90"/>
              <w:bottom w:type="dxa" w:w="50"/>
              <w:right w:type="dxa" w:w="90"/>
            </w:tcMar>
            <w:vAlign w:val="top"/>
          </w:tcPr>
          <w:p>
            <w:pPr>
              <w:spacing w:after="80" w:before="0"/>
              <w:jc w:val="left"/>
            </w:pPr>
          </w:p>
        </w:tc>
        <w:tc>
          <w:tcPr>
            <w:tcW w:type="pct" w:w="750"/>
            <w:gridSpan w:val="1"/>
            <w:tcMar>
              <w:top w:type="dxa" w:w="50"/>
              <w:left w:type="dxa" w:w="90"/>
              <w:bottom w:type="dxa" w:w="50"/>
              <w:right w:type="dxa" w:w="90"/>
            </w:tcMar>
            <w:vAlign w:val="top"/>
          </w:tcPr>
          <w:p>
            <w:pPr>
              <w:spacing w:after="80" w:before="0"/>
              <w:jc w:val="left"/>
            </w:pPr>
          </w:p>
        </w:tc>
        <w:tc>
          <w:tcPr>
            <w:tcW w:type="pct" w:w="750"/>
            <w:gridSpan w:val="1"/>
            <w:tcMar>
              <w:top w:type="dxa" w:w="50"/>
              <w:left w:type="dxa" w:w="90"/>
              <w:bottom w:type="dxa" w:w="50"/>
              <w:right w:type="dxa" w:w="90"/>
            </w:tcMar>
            <w:vAlign w:val="top"/>
          </w:tcPr>
          <w:p>
            <w:pPr>
              <w:spacing w:after="80" w:before="0"/>
              <w:jc w:val="left"/>
            </w:pPr>
          </w:p>
        </w:tc>
      </w:tr>
      <w:tr>
        <w:tc>
          <w:tcPr>
            <w:tcW w:type="pct" w:w="275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Définir interrelation des milieux et l'appliquer à une situation géographique.</w:t>
            </w:r>
          </w:p>
        </w:tc>
        <w:tc>
          <w:tcPr>
            <w:tcW w:type="pct" w:w="750"/>
            <w:gridSpan w:val="1"/>
            <w:tcMar>
              <w:top w:type="dxa" w:w="50"/>
              <w:left w:type="dxa" w:w="90"/>
              <w:bottom w:type="dxa" w:w="50"/>
              <w:right w:type="dxa" w:w="90"/>
            </w:tcMar>
            <w:vAlign w:val="top"/>
          </w:tcPr>
          <w:p>
            <w:pPr>
              <w:spacing w:after="80" w:before="0"/>
              <w:jc w:val="left"/>
            </w:pPr>
          </w:p>
        </w:tc>
        <w:tc>
          <w:tcPr>
            <w:tcW w:type="pct" w:w="750"/>
            <w:gridSpan w:val="1"/>
            <w:tcMar>
              <w:top w:type="dxa" w:w="50"/>
              <w:left w:type="dxa" w:w="90"/>
              <w:bottom w:type="dxa" w:w="50"/>
              <w:right w:type="dxa" w:w="90"/>
            </w:tcMar>
            <w:vAlign w:val="top"/>
          </w:tcPr>
          <w:p>
            <w:pPr>
              <w:spacing w:after="80" w:before="0"/>
              <w:jc w:val="left"/>
            </w:pPr>
          </w:p>
        </w:tc>
        <w:tc>
          <w:tcPr>
            <w:tcW w:type="pct" w:w="750"/>
            <w:gridSpan w:val="1"/>
            <w:tcMar>
              <w:top w:type="dxa" w:w="50"/>
              <w:left w:type="dxa" w:w="90"/>
              <w:bottom w:type="dxa" w:w="50"/>
              <w:right w:type="dxa" w:w="90"/>
            </w:tcMar>
            <w:vAlign w:val="top"/>
          </w:tcPr>
          <w:p>
            <w:pPr>
              <w:spacing w:after="80" w:before="0"/>
              <w:jc w:val="left"/>
            </w:pPr>
          </w:p>
        </w:tc>
      </w:tr>
      <w:tr>
        <w:tc>
          <w:tcPr>
            <w:tcW w:type="pct" w:w="2750"/>
            <w:gridSpan w:val="1"/>
            <w:shd w:fill="F5F5F5" w:color="auto" w:val="clear"/>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bCs/>
                <w:i w:val="false"/>
                <w:iCs w:val="false"/>
                <w:color w:val="1F4E79"/>
                <w:sz w:val="20"/>
                <w:szCs w:val="20"/>
              </w:rPr>
              <w:t xml:space="preserve">Unité 4 — CARACTÉRISTIQUES DE LA POPULATION MONDIALE</w:t>
            </w:r>
          </w:p>
        </w:tc>
        <w:tc>
          <w:tcPr>
            <w:tcW w:type="pct" w:w="750"/>
            <w:gridSpan w:val="1"/>
            <w:shd w:fill="F5F5F5" w:color="auto" w:val="clear"/>
            <w:tcMar>
              <w:top w:type="dxa" w:w="50"/>
              <w:left w:type="dxa" w:w="90"/>
              <w:bottom w:type="dxa" w:w="50"/>
              <w:right w:type="dxa" w:w="90"/>
            </w:tcMar>
            <w:vAlign w:val="top"/>
          </w:tcPr>
          <w:p>
            <w:pPr>
              <w:spacing w:after="80" w:before="0"/>
              <w:jc w:val="left"/>
            </w:pPr>
          </w:p>
        </w:tc>
        <w:tc>
          <w:tcPr>
            <w:tcW w:type="pct" w:w="750"/>
            <w:gridSpan w:val="1"/>
            <w:shd w:fill="F5F5F5" w:color="auto" w:val="clear"/>
            <w:tcMar>
              <w:top w:type="dxa" w:w="50"/>
              <w:left w:type="dxa" w:w="90"/>
              <w:bottom w:type="dxa" w:w="50"/>
              <w:right w:type="dxa" w:w="90"/>
            </w:tcMar>
            <w:vAlign w:val="top"/>
          </w:tcPr>
          <w:p>
            <w:pPr>
              <w:spacing w:after="80" w:before="0"/>
              <w:jc w:val="left"/>
            </w:pPr>
          </w:p>
        </w:tc>
        <w:tc>
          <w:tcPr>
            <w:tcW w:type="pct" w:w="750"/>
            <w:gridSpan w:val="1"/>
            <w:shd w:fill="F5F5F5" w:color="auto" w:val="clear"/>
            <w:tcMar>
              <w:top w:type="dxa" w:w="50"/>
              <w:left w:type="dxa" w:w="90"/>
              <w:bottom w:type="dxa" w:w="50"/>
              <w:right w:type="dxa" w:w="90"/>
            </w:tcMar>
            <w:vAlign w:val="top"/>
          </w:tcPr>
          <w:p>
            <w:pPr>
              <w:spacing w:after="80" w:before="0"/>
              <w:jc w:val="left"/>
            </w:pPr>
          </w:p>
        </w:tc>
      </w:tr>
      <w:tr>
        <w:tc>
          <w:tcPr>
            <w:tcW w:type="pct" w:w="275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Définir densité de population et l'appliquer à une situation géographique.</w:t>
            </w:r>
          </w:p>
        </w:tc>
        <w:tc>
          <w:tcPr>
            <w:tcW w:type="pct" w:w="750"/>
            <w:gridSpan w:val="1"/>
            <w:tcMar>
              <w:top w:type="dxa" w:w="50"/>
              <w:left w:type="dxa" w:w="90"/>
              <w:bottom w:type="dxa" w:w="50"/>
              <w:right w:type="dxa" w:w="90"/>
            </w:tcMar>
            <w:vAlign w:val="top"/>
          </w:tcPr>
          <w:p>
            <w:pPr>
              <w:spacing w:after="80" w:before="0"/>
              <w:jc w:val="left"/>
            </w:pPr>
          </w:p>
        </w:tc>
        <w:tc>
          <w:tcPr>
            <w:tcW w:type="pct" w:w="750"/>
            <w:gridSpan w:val="1"/>
            <w:tcMar>
              <w:top w:type="dxa" w:w="50"/>
              <w:left w:type="dxa" w:w="90"/>
              <w:bottom w:type="dxa" w:w="50"/>
              <w:right w:type="dxa" w:w="90"/>
            </w:tcMar>
            <w:vAlign w:val="top"/>
          </w:tcPr>
          <w:p>
            <w:pPr>
              <w:spacing w:after="80" w:before="0"/>
              <w:jc w:val="left"/>
            </w:pPr>
          </w:p>
        </w:tc>
        <w:tc>
          <w:tcPr>
            <w:tcW w:type="pct" w:w="750"/>
            <w:gridSpan w:val="1"/>
            <w:tcMar>
              <w:top w:type="dxa" w:w="50"/>
              <w:left w:type="dxa" w:w="90"/>
              <w:bottom w:type="dxa" w:w="50"/>
              <w:right w:type="dxa" w:w="90"/>
            </w:tcMar>
            <w:vAlign w:val="top"/>
          </w:tcPr>
          <w:p>
            <w:pPr>
              <w:spacing w:after="80" w:before="0"/>
              <w:jc w:val="left"/>
            </w:pPr>
          </w:p>
        </w:tc>
      </w:tr>
      <w:tr>
        <w:tc>
          <w:tcPr>
            <w:tcW w:type="pct" w:w="275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Définir foyer de forte densité et l'appliquer à une situation géographique.</w:t>
            </w:r>
          </w:p>
        </w:tc>
        <w:tc>
          <w:tcPr>
            <w:tcW w:type="pct" w:w="750"/>
            <w:gridSpan w:val="1"/>
            <w:tcMar>
              <w:top w:type="dxa" w:w="50"/>
              <w:left w:type="dxa" w:w="90"/>
              <w:bottom w:type="dxa" w:w="50"/>
              <w:right w:type="dxa" w:w="90"/>
            </w:tcMar>
            <w:vAlign w:val="top"/>
          </w:tcPr>
          <w:p>
            <w:pPr>
              <w:spacing w:after="80" w:before="0"/>
              <w:jc w:val="left"/>
            </w:pPr>
          </w:p>
        </w:tc>
        <w:tc>
          <w:tcPr>
            <w:tcW w:type="pct" w:w="750"/>
            <w:gridSpan w:val="1"/>
            <w:tcMar>
              <w:top w:type="dxa" w:w="50"/>
              <w:left w:type="dxa" w:w="90"/>
              <w:bottom w:type="dxa" w:w="50"/>
              <w:right w:type="dxa" w:w="90"/>
            </w:tcMar>
            <w:vAlign w:val="top"/>
          </w:tcPr>
          <w:p>
            <w:pPr>
              <w:spacing w:after="80" w:before="0"/>
              <w:jc w:val="left"/>
            </w:pPr>
          </w:p>
        </w:tc>
        <w:tc>
          <w:tcPr>
            <w:tcW w:type="pct" w:w="750"/>
            <w:gridSpan w:val="1"/>
            <w:tcMar>
              <w:top w:type="dxa" w:w="50"/>
              <w:left w:type="dxa" w:w="90"/>
              <w:bottom w:type="dxa" w:w="50"/>
              <w:right w:type="dxa" w:w="90"/>
            </w:tcMar>
            <w:vAlign w:val="top"/>
          </w:tcPr>
          <w:p>
            <w:pPr>
              <w:spacing w:after="80" w:before="0"/>
              <w:jc w:val="left"/>
            </w:pPr>
          </w:p>
        </w:tc>
      </w:tr>
      <w:tr>
        <w:tc>
          <w:tcPr>
            <w:tcW w:type="pct" w:w="275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Définir faible densité et l'appliquer à une situation géographique.</w:t>
            </w:r>
          </w:p>
        </w:tc>
        <w:tc>
          <w:tcPr>
            <w:tcW w:type="pct" w:w="750"/>
            <w:gridSpan w:val="1"/>
            <w:tcMar>
              <w:top w:type="dxa" w:w="50"/>
              <w:left w:type="dxa" w:w="90"/>
              <w:bottom w:type="dxa" w:w="50"/>
              <w:right w:type="dxa" w:w="90"/>
            </w:tcMar>
            <w:vAlign w:val="top"/>
          </w:tcPr>
          <w:p>
            <w:pPr>
              <w:spacing w:after="80" w:before="0"/>
              <w:jc w:val="left"/>
            </w:pPr>
          </w:p>
        </w:tc>
        <w:tc>
          <w:tcPr>
            <w:tcW w:type="pct" w:w="750"/>
            <w:gridSpan w:val="1"/>
            <w:tcMar>
              <w:top w:type="dxa" w:w="50"/>
              <w:left w:type="dxa" w:w="90"/>
              <w:bottom w:type="dxa" w:w="50"/>
              <w:right w:type="dxa" w:w="90"/>
            </w:tcMar>
            <w:vAlign w:val="top"/>
          </w:tcPr>
          <w:p>
            <w:pPr>
              <w:spacing w:after="80" w:before="0"/>
              <w:jc w:val="left"/>
            </w:pPr>
          </w:p>
        </w:tc>
        <w:tc>
          <w:tcPr>
            <w:tcW w:type="pct" w:w="750"/>
            <w:gridSpan w:val="1"/>
            <w:tcMar>
              <w:top w:type="dxa" w:w="50"/>
              <w:left w:type="dxa" w:w="90"/>
              <w:bottom w:type="dxa" w:w="50"/>
              <w:right w:type="dxa" w:w="90"/>
            </w:tcMar>
            <w:vAlign w:val="top"/>
          </w:tcPr>
          <w:p>
            <w:pPr>
              <w:spacing w:after="80" w:before="0"/>
              <w:jc w:val="left"/>
            </w:pPr>
          </w:p>
        </w:tc>
      </w:tr>
      <w:tr>
        <w:tc>
          <w:tcPr>
            <w:tcW w:type="pct" w:w="275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Définir solde migratoire et l'appliquer à une situation géographique.</w:t>
            </w:r>
          </w:p>
        </w:tc>
        <w:tc>
          <w:tcPr>
            <w:tcW w:type="pct" w:w="750"/>
            <w:gridSpan w:val="1"/>
            <w:tcMar>
              <w:top w:type="dxa" w:w="50"/>
              <w:left w:type="dxa" w:w="90"/>
              <w:bottom w:type="dxa" w:w="50"/>
              <w:right w:type="dxa" w:w="90"/>
            </w:tcMar>
            <w:vAlign w:val="top"/>
          </w:tcPr>
          <w:p>
            <w:pPr>
              <w:spacing w:after="80" w:before="0"/>
              <w:jc w:val="left"/>
            </w:pPr>
          </w:p>
        </w:tc>
        <w:tc>
          <w:tcPr>
            <w:tcW w:type="pct" w:w="750"/>
            <w:gridSpan w:val="1"/>
            <w:tcMar>
              <w:top w:type="dxa" w:w="50"/>
              <w:left w:type="dxa" w:w="90"/>
              <w:bottom w:type="dxa" w:w="50"/>
              <w:right w:type="dxa" w:w="90"/>
            </w:tcMar>
            <w:vAlign w:val="top"/>
          </w:tcPr>
          <w:p>
            <w:pPr>
              <w:spacing w:after="80" w:before="0"/>
              <w:jc w:val="left"/>
            </w:pPr>
          </w:p>
        </w:tc>
        <w:tc>
          <w:tcPr>
            <w:tcW w:type="pct" w:w="750"/>
            <w:gridSpan w:val="1"/>
            <w:tcMar>
              <w:top w:type="dxa" w:w="50"/>
              <w:left w:type="dxa" w:w="90"/>
              <w:bottom w:type="dxa" w:w="50"/>
              <w:right w:type="dxa" w:w="90"/>
            </w:tcMar>
            <w:vAlign w:val="top"/>
          </w:tcPr>
          <w:p>
            <w:pPr>
              <w:spacing w:after="80" w:before="0"/>
              <w:jc w:val="left"/>
            </w:pPr>
          </w:p>
        </w:tc>
      </w:tr>
      <w:tr>
        <w:tc>
          <w:tcPr>
            <w:tcW w:type="pct" w:w="2750"/>
            <w:gridSpan w:val="1"/>
            <w:shd w:fill="F5F5F5" w:color="auto" w:val="clear"/>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bCs/>
                <w:i w:val="false"/>
                <w:iCs w:val="false"/>
                <w:color w:val="1F4E79"/>
                <w:sz w:val="20"/>
                <w:szCs w:val="20"/>
              </w:rPr>
              <w:t xml:space="preserve">Unité 5 — LA POPULATION FACE AUX PROBLÈMES ENVIRONNEMENTAUX</w:t>
            </w:r>
          </w:p>
        </w:tc>
        <w:tc>
          <w:tcPr>
            <w:tcW w:type="pct" w:w="750"/>
            <w:gridSpan w:val="1"/>
            <w:shd w:fill="F5F5F5" w:color="auto" w:val="clear"/>
            <w:tcMar>
              <w:top w:type="dxa" w:w="50"/>
              <w:left w:type="dxa" w:w="90"/>
              <w:bottom w:type="dxa" w:w="50"/>
              <w:right w:type="dxa" w:w="90"/>
            </w:tcMar>
            <w:vAlign w:val="top"/>
          </w:tcPr>
          <w:p>
            <w:pPr>
              <w:spacing w:after="80" w:before="0"/>
              <w:jc w:val="left"/>
            </w:pPr>
          </w:p>
        </w:tc>
        <w:tc>
          <w:tcPr>
            <w:tcW w:type="pct" w:w="750"/>
            <w:gridSpan w:val="1"/>
            <w:shd w:fill="F5F5F5" w:color="auto" w:val="clear"/>
            <w:tcMar>
              <w:top w:type="dxa" w:w="50"/>
              <w:left w:type="dxa" w:w="90"/>
              <w:bottom w:type="dxa" w:w="50"/>
              <w:right w:type="dxa" w:w="90"/>
            </w:tcMar>
            <w:vAlign w:val="top"/>
          </w:tcPr>
          <w:p>
            <w:pPr>
              <w:spacing w:after="80" w:before="0"/>
              <w:jc w:val="left"/>
            </w:pPr>
          </w:p>
        </w:tc>
        <w:tc>
          <w:tcPr>
            <w:tcW w:type="pct" w:w="750"/>
            <w:gridSpan w:val="1"/>
            <w:shd w:fill="F5F5F5" w:color="auto" w:val="clear"/>
            <w:tcMar>
              <w:top w:type="dxa" w:w="50"/>
              <w:left w:type="dxa" w:w="90"/>
              <w:bottom w:type="dxa" w:w="50"/>
              <w:right w:type="dxa" w:w="90"/>
            </w:tcMar>
            <w:vAlign w:val="top"/>
          </w:tcPr>
          <w:p>
            <w:pPr>
              <w:spacing w:after="80" w:before="0"/>
              <w:jc w:val="left"/>
            </w:pPr>
          </w:p>
        </w:tc>
      </w:tr>
      <w:tr>
        <w:tc>
          <w:tcPr>
            <w:tcW w:type="pct" w:w="275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Définir érosion et l'appliquer à une situation géographique.</w:t>
            </w:r>
          </w:p>
        </w:tc>
        <w:tc>
          <w:tcPr>
            <w:tcW w:type="pct" w:w="750"/>
            <w:gridSpan w:val="1"/>
            <w:tcMar>
              <w:top w:type="dxa" w:w="50"/>
              <w:left w:type="dxa" w:w="90"/>
              <w:bottom w:type="dxa" w:w="50"/>
              <w:right w:type="dxa" w:w="90"/>
            </w:tcMar>
            <w:vAlign w:val="top"/>
          </w:tcPr>
          <w:p>
            <w:pPr>
              <w:spacing w:after="80" w:before="0"/>
              <w:jc w:val="left"/>
            </w:pPr>
          </w:p>
        </w:tc>
        <w:tc>
          <w:tcPr>
            <w:tcW w:type="pct" w:w="750"/>
            <w:gridSpan w:val="1"/>
            <w:tcMar>
              <w:top w:type="dxa" w:w="50"/>
              <w:left w:type="dxa" w:w="90"/>
              <w:bottom w:type="dxa" w:w="50"/>
              <w:right w:type="dxa" w:w="90"/>
            </w:tcMar>
            <w:vAlign w:val="top"/>
          </w:tcPr>
          <w:p>
            <w:pPr>
              <w:spacing w:after="80" w:before="0"/>
              <w:jc w:val="left"/>
            </w:pPr>
          </w:p>
        </w:tc>
        <w:tc>
          <w:tcPr>
            <w:tcW w:type="pct" w:w="750"/>
            <w:gridSpan w:val="1"/>
            <w:tcMar>
              <w:top w:type="dxa" w:w="50"/>
              <w:left w:type="dxa" w:w="90"/>
              <w:bottom w:type="dxa" w:w="50"/>
              <w:right w:type="dxa" w:w="90"/>
            </w:tcMar>
            <w:vAlign w:val="top"/>
          </w:tcPr>
          <w:p>
            <w:pPr>
              <w:spacing w:after="80" w:before="0"/>
              <w:jc w:val="left"/>
            </w:pPr>
          </w:p>
        </w:tc>
      </w:tr>
      <w:tr>
        <w:tc>
          <w:tcPr>
            <w:tcW w:type="pct" w:w="275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Définir terre dénudée et l'appliquer à une situation géographique.</w:t>
            </w:r>
          </w:p>
        </w:tc>
        <w:tc>
          <w:tcPr>
            <w:tcW w:type="pct" w:w="750"/>
            <w:gridSpan w:val="1"/>
            <w:tcMar>
              <w:top w:type="dxa" w:w="50"/>
              <w:left w:type="dxa" w:w="90"/>
              <w:bottom w:type="dxa" w:w="50"/>
              <w:right w:type="dxa" w:w="90"/>
            </w:tcMar>
            <w:vAlign w:val="top"/>
          </w:tcPr>
          <w:p>
            <w:pPr>
              <w:spacing w:after="80" w:before="0"/>
              <w:jc w:val="left"/>
            </w:pPr>
          </w:p>
        </w:tc>
        <w:tc>
          <w:tcPr>
            <w:tcW w:type="pct" w:w="750"/>
            <w:gridSpan w:val="1"/>
            <w:tcMar>
              <w:top w:type="dxa" w:w="50"/>
              <w:left w:type="dxa" w:w="90"/>
              <w:bottom w:type="dxa" w:w="50"/>
              <w:right w:type="dxa" w:w="90"/>
            </w:tcMar>
            <w:vAlign w:val="top"/>
          </w:tcPr>
          <w:p>
            <w:pPr>
              <w:spacing w:after="80" w:before="0"/>
              <w:jc w:val="left"/>
            </w:pPr>
          </w:p>
        </w:tc>
        <w:tc>
          <w:tcPr>
            <w:tcW w:type="pct" w:w="750"/>
            <w:gridSpan w:val="1"/>
            <w:tcMar>
              <w:top w:type="dxa" w:w="50"/>
              <w:left w:type="dxa" w:w="90"/>
              <w:bottom w:type="dxa" w:w="50"/>
              <w:right w:type="dxa" w:w="90"/>
            </w:tcMar>
            <w:vAlign w:val="top"/>
          </w:tcPr>
          <w:p>
            <w:pPr>
              <w:spacing w:after="80" w:before="0"/>
              <w:jc w:val="left"/>
            </w:pPr>
          </w:p>
        </w:tc>
      </w:tr>
      <w:tr>
        <w:tc>
          <w:tcPr>
            <w:tcW w:type="pct" w:w="275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Définir désertification et l'appliquer à une situation géographique.</w:t>
            </w:r>
          </w:p>
        </w:tc>
        <w:tc>
          <w:tcPr>
            <w:tcW w:type="pct" w:w="750"/>
            <w:gridSpan w:val="1"/>
            <w:tcMar>
              <w:top w:type="dxa" w:w="50"/>
              <w:left w:type="dxa" w:w="90"/>
              <w:bottom w:type="dxa" w:w="50"/>
              <w:right w:type="dxa" w:w="90"/>
            </w:tcMar>
            <w:vAlign w:val="top"/>
          </w:tcPr>
          <w:p>
            <w:pPr>
              <w:spacing w:after="80" w:before="0"/>
              <w:jc w:val="left"/>
            </w:pPr>
          </w:p>
        </w:tc>
        <w:tc>
          <w:tcPr>
            <w:tcW w:type="pct" w:w="750"/>
            <w:gridSpan w:val="1"/>
            <w:tcMar>
              <w:top w:type="dxa" w:w="50"/>
              <w:left w:type="dxa" w:w="90"/>
              <w:bottom w:type="dxa" w:w="50"/>
              <w:right w:type="dxa" w:w="90"/>
            </w:tcMar>
            <w:vAlign w:val="top"/>
          </w:tcPr>
          <w:p>
            <w:pPr>
              <w:spacing w:after="80" w:before="0"/>
              <w:jc w:val="left"/>
            </w:pPr>
          </w:p>
        </w:tc>
        <w:tc>
          <w:tcPr>
            <w:tcW w:type="pct" w:w="750"/>
            <w:gridSpan w:val="1"/>
            <w:tcMar>
              <w:top w:type="dxa" w:w="50"/>
              <w:left w:type="dxa" w:w="90"/>
              <w:bottom w:type="dxa" w:w="50"/>
              <w:right w:type="dxa" w:w="90"/>
            </w:tcMar>
            <w:vAlign w:val="top"/>
          </w:tcPr>
          <w:p>
            <w:pPr>
              <w:spacing w:after="80" w:before="0"/>
              <w:jc w:val="left"/>
            </w:pPr>
          </w:p>
        </w:tc>
      </w:tr>
      <w:tr>
        <w:tc>
          <w:tcPr>
            <w:tcW w:type="pct" w:w="275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Définir adaptation climatique et l'appliquer à une situation géographique.</w:t>
            </w:r>
          </w:p>
        </w:tc>
        <w:tc>
          <w:tcPr>
            <w:tcW w:type="pct" w:w="750"/>
            <w:gridSpan w:val="1"/>
            <w:tcMar>
              <w:top w:type="dxa" w:w="50"/>
              <w:left w:type="dxa" w:w="90"/>
              <w:bottom w:type="dxa" w:w="50"/>
              <w:right w:type="dxa" w:w="90"/>
            </w:tcMar>
            <w:vAlign w:val="top"/>
          </w:tcPr>
          <w:p>
            <w:pPr>
              <w:spacing w:after="80" w:before="0"/>
              <w:jc w:val="left"/>
            </w:pPr>
          </w:p>
        </w:tc>
        <w:tc>
          <w:tcPr>
            <w:tcW w:type="pct" w:w="750"/>
            <w:gridSpan w:val="1"/>
            <w:tcMar>
              <w:top w:type="dxa" w:w="50"/>
              <w:left w:type="dxa" w:w="90"/>
              <w:bottom w:type="dxa" w:w="50"/>
              <w:right w:type="dxa" w:w="90"/>
            </w:tcMar>
            <w:vAlign w:val="top"/>
          </w:tcPr>
          <w:p>
            <w:pPr>
              <w:spacing w:after="80" w:before="0"/>
              <w:jc w:val="left"/>
            </w:pPr>
          </w:p>
        </w:tc>
        <w:tc>
          <w:tcPr>
            <w:tcW w:type="pct" w:w="750"/>
            <w:gridSpan w:val="1"/>
            <w:tcMar>
              <w:top w:type="dxa" w:w="50"/>
              <w:left w:type="dxa" w:w="90"/>
              <w:bottom w:type="dxa" w:w="50"/>
              <w:right w:type="dxa" w:w="90"/>
            </w:tcMar>
            <w:vAlign w:val="top"/>
          </w:tcPr>
          <w:p>
            <w:pPr>
              <w:spacing w:after="80" w:before="0"/>
              <w:jc w:val="left"/>
            </w:pPr>
          </w:p>
        </w:tc>
      </w:tr>
      <w:tr>
        <w:tc>
          <w:tcPr>
            <w:tcW w:type="pct" w:w="2750"/>
            <w:gridSpan w:val="1"/>
            <w:shd w:fill="F5F5F5" w:color="auto" w:val="clear"/>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bCs/>
                <w:i w:val="false"/>
                <w:iCs w:val="false"/>
                <w:color w:val="1F4E79"/>
                <w:sz w:val="20"/>
                <w:szCs w:val="20"/>
              </w:rPr>
              <w:t xml:space="preserve">Unité 6 — ACTIVITÉS ÉCONOMIQUES DE LA POPULATION MONDIALE</w:t>
            </w:r>
          </w:p>
        </w:tc>
        <w:tc>
          <w:tcPr>
            <w:tcW w:type="pct" w:w="750"/>
            <w:gridSpan w:val="1"/>
            <w:shd w:fill="F5F5F5" w:color="auto" w:val="clear"/>
            <w:tcMar>
              <w:top w:type="dxa" w:w="50"/>
              <w:left w:type="dxa" w:w="90"/>
              <w:bottom w:type="dxa" w:w="50"/>
              <w:right w:type="dxa" w:w="90"/>
            </w:tcMar>
            <w:vAlign w:val="top"/>
          </w:tcPr>
          <w:p>
            <w:pPr>
              <w:spacing w:after="80" w:before="0"/>
              <w:jc w:val="left"/>
            </w:pPr>
          </w:p>
        </w:tc>
        <w:tc>
          <w:tcPr>
            <w:tcW w:type="pct" w:w="750"/>
            <w:gridSpan w:val="1"/>
            <w:shd w:fill="F5F5F5" w:color="auto" w:val="clear"/>
            <w:tcMar>
              <w:top w:type="dxa" w:w="50"/>
              <w:left w:type="dxa" w:w="90"/>
              <w:bottom w:type="dxa" w:w="50"/>
              <w:right w:type="dxa" w:w="90"/>
            </w:tcMar>
            <w:vAlign w:val="top"/>
          </w:tcPr>
          <w:p>
            <w:pPr>
              <w:spacing w:after="80" w:before="0"/>
              <w:jc w:val="left"/>
            </w:pPr>
          </w:p>
        </w:tc>
        <w:tc>
          <w:tcPr>
            <w:tcW w:type="pct" w:w="750"/>
            <w:gridSpan w:val="1"/>
            <w:shd w:fill="F5F5F5" w:color="auto" w:val="clear"/>
            <w:tcMar>
              <w:top w:type="dxa" w:w="50"/>
              <w:left w:type="dxa" w:w="90"/>
              <w:bottom w:type="dxa" w:w="50"/>
              <w:right w:type="dxa" w:w="90"/>
            </w:tcMar>
            <w:vAlign w:val="top"/>
          </w:tcPr>
          <w:p>
            <w:pPr>
              <w:spacing w:after="80" w:before="0"/>
              <w:jc w:val="left"/>
            </w:pPr>
          </w:p>
        </w:tc>
      </w:tr>
      <w:tr>
        <w:tc>
          <w:tcPr>
            <w:tcW w:type="pct" w:w="275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Définir secteurs économiques et l'appliquer à une situation géographique.</w:t>
            </w:r>
          </w:p>
        </w:tc>
        <w:tc>
          <w:tcPr>
            <w:tcW w:type="pct" w:w="750"/>
            <w:gridSpan w:val="1"/>
            <w:tcMar>
              <w:top w:type="dxa" w:w="50"/>
              <w:left w:type="dxa" w:w="90"/>
              <w:bottom w:type="dxa" w:w="50"/>
              <w:right w:type="dxa" w:w="90"/>
            </w:tcMar>
            <w:vAlign w:val="top"/>
          </w:tcPr>
          <w:p>
            <w:pPr>
              <w:spacing w:after="80" w:before="0"/>
              <w:jc w:val="left"/>
            </w:pPr>
          </w:p>
        </w:tc>
        <w:tc>
          <w:tcPr>
            <w:tcW w:type="pct" w:w="750"/>
            <w:gridSpan w:val="1"/>
            <w:tcMar>
              <w:top w:type="dxa" w:w="50"/>
              <w:left w:type="dxa" w:w="90"/>
              <w:bottom w:type="dxa" w:w="50"/>
              <w:right w:type="dxa" w:w="90"/>
            </w:tcMar>
            <w:vAlign w:val="top"/>
          </w:tcPr>
          <w:p>
            <w:pPr>
              <w:spacing w:after="80" w:before="0"/>
              <w:jc w:val="left"/>
            </w:pPr>
          </w:p>
        </w:tc>
        <w:tc>
          <w:tcPr>
            <w:tcW w:type="pct" w:w="750"/>
            <w:gridSpan w:val="1"/>
            <w:tcMar>
              <w:top w:type="dxa" w:w="50"/>
              <w:left w:type="dxa" w:w="90"/>
              <w:bottom w:type="dxa" w:w="50"/>
              <w:right w:type="dxa" w:w="90"/>
            </w:tcMar>
            <w:vAlign w:val="top"/>
          </w:tcPr>
          <w:p>
            <w:pPr>
              <w:spacing w:after="80" w:before="0"/>
              <w:jc w:val="left"/>
            </w:pPr>
          </w:p>
        </w:tc>
      </w:tr>
      <w:tr>
        <w:tc>
          <w:tcPr>
            <w:tcW w:type="pct" w:w="275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Définir espace économique et l'appliquer à une situation géographique.</w:t>
            </w:r>
          </w:p>
        </w:tc>
        <w:tc>
          <w:tcPr>
            <w:tcW w:type="pct" w:w="750"/>
            <w:gridSpan w:val="1"/>
            <w:tcMar>
              <w:top w:type="dxa" w:w="50"/>
              <w:left w:type="dxa" w:w="90"/>
              <w:bottom w:type="dxa" w:w="50"/>
              <w:right w:type="dxa" w:w="90"/>
            </w:tcMar>
            <w:vAlign w:val="top"/>
          </w:tcPr>
          <w:p>
            <w:pPr>
              <w:spacing w:after="80" w:before="0"/>
              <w:jc w:val="left"/>
            </w:pPr>
          </w:p>
        </w:tc>
        <w:tc>
          <w:tcPr>
            <w:tcW w:type="pct" w:w="750"/>
            <w:gridSpan w:val="1"/>
            <w:tcMar>
              <w:top w:type="dxa" w:w="50"/>
              <w:left w:type="dxa" w:w="90"/>
              <w:bottom w:type="dxa" w:w="50"/>
              <w:right w:type="dxa" w:w="90"/>
            </w:tcMar>
            <w:vAlign w:val="top"/>
          </w:tcPr>
          <w:p>
            <w:pPr>
              <w:spacing w:after="80" w:before="0"/>
              <w:jc w:val="left"/>
            </w:pPr>
          </w:p>
        </w:tc>
        <w:tc>
          <w:tcPr>
            <w:tcW w:type="pct" w:w="750"/>
            <w:gridSpan w:val="1"/>
            <w:tcMar>
              <w:top w:type="dxa" w:w="50"/>
              <w:left w:type="dxa" w:w="90"/>
              <w:bottom w:type="dxa" w:w="50"/>
              <w:right w:type="dxa" w:w="90"/>
            </w:tcMar>
            <w:vAlign w:val="top"/>
          </w:tcPr>
          <w:p>
            <w:pPr>
              <w:spacing w:after="80" w:before="0"/>
              <w:jc w:val="left"/>
            </w:pPr>
          </w:p>
        </w:tc>
      </w:tr>
      <w:tr>
        <w:tc>
          <w:tcPr>
            <w:tcW w:type="pct" w:w="275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Définir mondialisation et l'appliquer à une situation géographique.</w:t>
            </w:r>
          </w:p>
        </w:tc>
        <w:tc>
          <w:tcPr>
            <w:tcW w:type="pct" w:w="750"/>
            <w:gridSpan w:val="1"/>
            <w:tcMar>
              <w:top w:type="dxa" w:w="50"/>
              <w:left w:type="dxa" w:w="90"/>
              <w:bottom w:type="dxa" w:w="50"/>
              <w:right w:type="dxa" w:w="90"/>
            </w:tcMar>
            <w:vAlign w:val="top"/>
          </w:tcPr>
          <w:p>
            <w:pPr>
              <w:spacing w:after="80" w:before="0"/>
              <w:jc w:val="left"/>
            </w:pPr>
          </w:p>
        </w:tc>
        <w:tc>
          <w:tcPr>
            <w:tcW w:type="pct" w:w="750"/>
            <w:gridSpan w:val="1"/>
            <w:tcMar>
              <w:top w:type="dxa" w:w="50"/>
              <w:left w:type="dxa" w:w="90"/>
              <w:bottom w:type="dxa" w:w="50"/>
              <w:right w:type="dxa" w:w="90"/>
            </w:tcMar>
            <w:vAlign w:val="top"/>
          </w:tcPr>
          <w:p>
            <w:pPr>
              <w:spacing w:after="80" w:before="0"/>
              <w:jc w:val="left"/>
            </w:pPr>
          </w:p>
        </w:tc>
        <w:tc>
          <w:tcPr>
            <w:tcW w:type="pct" w:w="750"/>
            <w:gridSpan w:val="1"/>
            <w:tcMar>
              <w:top w:type="dxa" w:w="50"/>
              <w:left w:type="dxa" w:w="90"/>
              <w:bottom w:type="dxa" w:w="50"/>
              <w:right w:type="dxa" w:w="90"/>
            </w:tcMar>
            <w:vAlign w:val="top"/>
          </w:tcPr>
          <w:p>
            <w:pPr>
              <w:spacing w:after="80" w:before="0"/>
              <w:jc w:val="left"/>
            </w:pPr>
          </w:p>
        </w:tc>
      </w:tr>
      <w:tr>
        <w:tc>
          <w:tcPr>
            <w:tcW w:type="pct" w:w="275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Définir conséquence de la mondialisation et l'appliquer à une situation géographique.</w:t>
            </w:r>
          </w:p>
        </w:tc>
        <w:tc>
          <w:tcPr>
            <w:tcW w:type="pct" w:w="750"/>
            <w:gridSpan w:val="1"/>
            <w:tcMar>
              <w:top w:type="dxa" w:w="50"/>
              <w:left w:type="dxa" w:w="90"/>
              <w:bottom w:type="dxa" w:w="50"/>
              <w:right w:type="dxa" w:w="90"/>
            </w:tcMar>
            <w:vAlign w:val="top"/>
          </w:tcPr>
          <w:p>
            <w:pPr>
              <w:spacing w:after="80" w:before="0"/>
              <w:jc w:val="left"/>
            </w:pPr>
          </w:p>
        </w:tc>
        <w:tc>
          <w:tcPr>
            <w:tcW w:type="pct" w:w="750"/>
            <w:gridSpan w:val="1"/>
            <w:tcMar>
              <w:top w:type="dxa" w:w="50"/>
              <w:left w:type="dxa" w:w="90"/>
              <w:bottom w:type="dxa" w:w="50"/>
              <w:right w:type="dxa" w:w="90"/>
            </w:tcMar>
            <w:vAlign w:val="top"/>
          </w:tcPr>
          <w:p>
            <w:pPr>
              <w:spacing w:after="80" w:before="0"/>
              <w:jc w:val="left"/>
            </w:pPr>
          </w:p>
        </w:tc>
        <w:tc>
          <w:tcPr>
            <w:tcW w:type="pct" w:w="750"/>
            <w:gridSpan w:val="1"/>
            <w:tcMar>
              <w:top w:type="dxa" w:w="50"/>
              <w:left w:type="dxa" w:w="90"/>
              <w:bottom w:type="dxa" w:w="50"/>
              <w:right w:type="dxa" w:w="90"/>
            </w:tcMar>
            <w:vAlign w:val="top"/>
          </w:tcPr>
          <w:p>
            <w:pPr>
              <w:spacing w:after="80" w:before="0"/>
              <w:jc w:val="left"/>
            </w:pPr>
          </w:p>
        </w:tc>
      </w:tr>
      <w:tr>
        <w:tc>
          <w:tcPr>
            <w:tcW w:type="pct" w:w="2750"/>
            <w:gridSpan w:val="1"/>
            <w:shd w:fill="F5F5F5" w:color="auto" w:val="clear"/>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bCs/>
                <w:i w:val="false"/>
                <w:iCs w:val="false"/>
                <w:color w:val="1F4E79"/>
                <w:sz w:val="20"/>
                <w:szCs w:val="20"/>
              </w:rPr>
              <w:t xml:space="preserve">Unité 7 — GESTION DES RESSOURCES NATURELLES</w:t>
            </w:r>
          </w:p>
        </w:tc>
        <w:tc>
          <w:tcPr>
            <w:tcW w:type="pct" w:w="750"/>
            <w:gridSpan w:val="1"/>
            <w:shd w:fill="F5F5F5" w:color="auto" w:val="clear"/>
            <w:tcMar>
              <w:top w:type="dxa" w:w="50"/>
              <w:left w:type="dxa" w:w="90"/>
              <w:bottom w:type="dxa" w:w="50"/>
              <w:right w:type="dxa" w:w="90"/>
            </w:tcMar>
            <w:vAlign w:val="top"/>
          </w:tcPr>
          <w:p>
            <w:pPr>
              <w:spacing w:after="80" w:before="0"/>
              <w:jc w:val="left"/>
            </w:pPr>
          </w:p>
        </w:tc>
        <w:tc>
          <w:tcPr>
            <w:tcW w:type="pct" w:w="750"/>
            <w:gridSpan w:val="1"/>
            <w:shd w:fill="F5F5F5" w:color="auto" w:val="clear"/>
            <w:tcMar>
              <w:top w:type="dxa" w:w="50"/>
              <w:left w:type="dxa" w:w="90"/>
              <w:bottom w:type="dxa" w:w="50"/>
              <w:right w:type="dxa" w:w="90"/>
            </w:tcMar>
            <w:vAlign w:val="top"/>
          </w:tcPr>
          <w:p>
            <w:pPr>
              <w:spacing w:after="80" w:before="0"/>
              <w:jc w:val="left"/>
            </w:pPr>
          </w:p>
        </w:tc>
        <w:tc>
          <w:tcPr>
            <w:tcW w:type="pct" w:w="750"/>
            <w:gridSpan w:val="1"/>
            <w:shd w:fill="F5F5F5" w:color="auto" w:val="clear"/>
            <w:tcMar>
              <w:top w:type="dxa" w:w="50"/>
              <w:left w:type="dxa" w:w="90"/>
              <w:bottom w:type="dxa" w:w="50"/>
              <w:right w:type="dxa" w:w="90"/>
            </w:tcMar>
            <w:vAlign w:val="top"/>
          </w:tcPr>
          <w:p>
            <w:pPr>
              <w:spacing w:after="80" w:before="0"/>
              <w:jc w:val="left"/>
            </w:pPr>
          </w:p>
        </w:tc>
      </w:tr>
      <w:tr>
        <w:tc>
          <w:tcPr>
            <w:tcW w:type="pct" w:w="275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Définir ressource renouvelable et l'appliquer à une situation géographique.</w:t>
            </w:r>
          </w:p>
        </w:tc>
        <w:tc>
          <w:tcPr>
            <w:tcW w:type="pct" w:w="750"/>
            <w:gridSpan w:val="1"/>
            <w:tcMar>
              <w:top w:type="dxa" w:w="50"/>
              <w:left w:type="dxa" w:w="90"/>
              <w:bottom w:type="dxa" w:w="50"/>
              <w:right w:type="dxa" w:w="90"/>
            </w:tcMar>
            <w:vAlign w:val="top"/>
          </w:tcPr>
          <w:p>
            <w:pPr>
              <w:spacing w:after="80" w:before="0"/>
              <w:jc w:val="left"/>
            </w:pPr>
          </w:p>
        </w:tc>
        <w:tc>
          <w:tcPr>
            <w:tcW w:type="pct" w:w="750"/>
            <w:gridSpan w:val="1"/>
            <w:tcMar>
              <w:top w:type="dxa" w:w="50"/>
              <w:left w:type="dxa" w:w="90"/>
              <w:bottom w:type="dxa" w:w="50"/>
              <w:right w:type="dxa" w:w="90"/>
            </w:tcMar>
            <w:vAlign w:val="top"/>
          </w:tcPr>
          <w:p>
            <w:pPr>
              <w:spacing w:after="80" w:before="0"/>
              <w:jc w:val="left"/>
            </w:pPr>
          </w:p>
        </w:tc>
        <w:tc>
          <w:tcPr>
            <w:tcW w:type="pct" w:w="750"/>
            <w:gridSpan w:val="1"/>
            <w:tcMar>
              <w:top w:type="dxa" w:w="50"/>
              <w:left w:type="dxa" w:w="90"/>
              <w:bottom w:type="dxa" w:w="50"/>
              <w:right w:type="dxa" w:w="90"/>
            </w:tcMar>
            <w:vAlign w:val="top"/>
          </w:tcPr>
          <w:p>
            <w:pPr>
              <w:spacing w:after="80" w:before="0"/>
              <w:jc w:val="left"/>
            </w:pPr>
          </w:p>
        </w:tc>
      </w:tr>
      <w:tr>
        <w:tc>
          <w:tcPr>
            <w:tcW w:type="pct" w:w="275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Définir ressource non renouvelable et l'appliquer à une situation géographique.</w:t>
            </w:r>
          </w:p>
        </w:tc>
        <w:tc>
          <w:tcPr>
            <w:tcW w:type="pct" w:w="750"/>
            <w:gridSpan w:val="1"/>
            <w:tcMar>
              <w:top w:type="dxa" w:w="50"/>
              <w:left w:type="dxa" w:w="90"/>
              <w:bottom w:type="dxa" w:w="50"/>
              <w:right w:type="dxa" w:w="90"/>
            </w:tcMar>
            <w:vAlign w:val="top"/>
          </w:tcPr>
          <w:p>
            <w:pPr>
              <w:spacing w:after="80" w:before="0"/>
              <w:jc w:val="left"/>
            </w:pPr>
          </w:p>
        </w:tc>
        <w:tc>
          <w:tcPr>
            <w:tcW w:type="pct" w:w="750"/>
            <w:gridSpan w:val="1"/>
            <w:tcMar>
              <w:top w:type="dxa" w:w="50"/>
              <w:left w:type="dxa" w:w="90"/>
              <w:bottom w:type="dxa" w:w="50"/>
              <w:right w:type="dxa" w:w="90"/>
            </w:tcMar>
            <w:vAlign w:val="top"/>
          </w:tcPr>
          <w:p>
            <w:pPr>
              <w:spacing w:after="80" w:before="0"/>
              <w:jc w:val="left"/>
            </w:pPr>
          </w:p>
        </w:tc>
        <w:tc>
          <w:tcPr>
            <w:tcW w:type="pct" w:w="750"/>
            <w:gridSpan w:val="1"/>
            <w:tcMar>
              <w:top w:type="dxa" w:w="50"/>
              <w:left w:type="dxa" w:w="90"/>
              <w:bottom w:type="dxa" w:w="50"/>
              <w:right w:type="dxa" w:w="90"/>
            </w:tcMar>
            <w:vAlign w:val="top"/>
          </w:tcPr>
          <w:p>
            <w:pPr>
              <w:spacing w:after="80" w:before="0"/>
              <w:jc w:val="left"/>
            </w:pPr>
          </w:p>
        </w:tc>
      </w:tr>
      <w:tr>
        <w:tc>
          <w:tcPr>
            <w:tcW w:type="pct" w:w="275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Définir pression démographique et l'appliquer à une situation géographique.</w:t>
            </w:r>
          </w:p>
        </w:tc>
        <w:tc>
          <w:tcPr>
            <w:tcW w:type="pct" w:w="750"/>
            <w:gridSpan w:val="1"/>
            <w:tcMar>
              <w:top w:type="dxa" w:w="50"/>
              <w:left w:type="dxa" w:w="90"/>
              <w:bottom w:type="dxa" w:w="50"/>
              <w:right w:type="dxa" w:w="90"/>
            </w:tcMar>
            <w:vAlign w:val="top"/>
          </w:tcPr>
          <w:p>
            <w:pPr>
              <w:spacing w:after="80" w:before="0"/>
              <w:jc w:val="left"/>
            </w:pPr>
          </w:p>
        </w:tc>
        <w:tc>
          <w:tcPr>
            <w:tcW w:type="pct" w:w="750"/>
            <w:gridSpan w:val="1"/>
            <w:tcMar>
              <w:top w:type="dxa" w:w="50"/>
              <w:left w:type="dxa" w:w="90"/>
              <w:bottom w:type="dxa" w:w="50"/>
              <w:right w:type="dxa" w:w="90"/>
            </w:tcMar>
            <w:vAlign w:val="top"/>
          </w:tcPr>
          <w:p>
            <w:pPr>
              <w:spacing w:after="80" w:before="0"/>
              <w:jc w:val="left"/>
            </w:pPr>
          </w:p>
        </w:tc>
        <w:tc>
          <w:tcPr>
            <w:tcW w:type="pct" w:w="750"/>
            <w:gridSpan w:val="1"/>
            <w:tcMar>
              <w:top w:type="dxa" w:w="50"/>
              <w:left w:type="dxa" w:w="90"/>
              <w:bottom w:type="dxa" w:w="50"/>
              <w:right w:type="dxa" w:w="90"/>
            </w:tcMar>
            <w:vAlign w:val="top"/>
          </w:tcPr>
          <w:p>
            <w:pPr>
              <w:spacing w:after="80" w:before="0"/>
              <w:jc w:val="left"/>
            </w:pPr>
          </w:p>
        </w:tc>
      </w:tr>
      <w:tr>
        <w:tc>
          <w:tcPr>
            <w:tcW w:type="pct" w:w="275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Définir mini-projet et l'appliquer à une situation géographique.</w:t>
            </w:r>
          </w:p>
        </w:tc>
        <w:tc>
          <w:tcPr>
            <w:tcW w:type="pct" w:w="750"/>
            <w:gridSpan w:val="1"/>
            <w:tcMar>
              <w:top w:type="dxa" w:w="50"/>
              <w:left w:type="dxa" w:w="90"/>
              <w:bottom w:type="dxa" w:w="50"/>
              <w:right w:type="dxa" w:w="90"/>
            </w:tcMar>
            <w:vAlign w:val="top"/>
          </w:tcPr>
          <w:p>
            <w:pPr>
              <w:spacing w:after="80" w:before="0"/>
              <w:jc w:val="left"/>
            </w:pPr>
          </w:p>
        </w:tc>
        <w:tc>
          <w:tcPr>
            <w:tcW w:type="pct" w:w="750"/>
            <w:gridSpan w:val="1"/>
            <w:tcMar>
              <w:top w:type="dxa" w:w="50"/>
              <w:left w:type="dxa" w:w="90"/>
              <w:bottom w:type="dxa" w:w="50"/>
              <w:right w:type="dxa" w:w="90"/>
            </w:tcMar>
            <w:vAlign w:val="top"/>
          </w:tcPr>
          <w:p>
            <w:pPr>
              <w:spacing w:after="80" w:before="0"/>
              <w:jc w:val="left"/>
            </w:pPr>
          </w:p>
        </w:tc>
        <w:tc>
          <w:tcPr>
            <w:tcW w:type="pct" w:w="750"/>
            <w:gridSpan w:val="1"/>
            <w:tcMar>
              <w:top w:type="dxa" w:w="50"/>
              <w:left w:type="dxa" w:w="90"/>
              <w:bottom w:type="dxa" w:w="50"/>
              <w:right w:type="dxa" w:w="90"/>
            </w:tcMar>
            <w:vAlign w:val="top"/>
          </w:tcPr>
          <w:p>
            <w:pPr>
              <w:spacing w:after="80" w:before="0"/>
              <w:jc w:val="left"/>
            </w:pPr>
          </w:p>
        </w:tc>
      </w:tr>
    </w:tbl>
    <w:tbl>
      <w:tblPr>
        <w:tblW w:type="pct" w:w="5000"/>
        <w:tblBorders>
          <w:top w:val="single" w:color="BBBBBB" w:sz="4"/>
          <w:left w:val="single" w:color="BBBBBB" w:sz="4"/>
          <w:bottom w:val="single" w:color="BBBBBB" w:sz="4"/>
          <w:right w:val="single" w:color="BBBBBB" w:sz="4"/>
          <w:insideH w:val="single" w:color="BBBBBB" w:sz="4"/>
          <w:insideV w:val="single" w:color="BBBBBB" w:sz="4"/>
        </w:tblBorders>
      </w:tblPr>
      <w:tblGrid>
        <w:gridCol w:w="903"/>
        <w:gridCol w:w="3610"/>
        <w:gridCol w:w="4513"/>
      </w:tblGrid>
      <w:tr>
        <w:trPr>
          <w:tblHeader/>
        </w:trPr>
        <w:tc>
          <w:tcPr>
            <w:tcW w:type="pct" w:w="5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0"/>
                <w:szCs w:val="20"/>
              </w:rPr>
              <w:t xml:space="preserve">Séance</w:t>
            </w:r>
          </w:p>
        </w:tc>
        <w:tc>
          <w:tcPr>
            <w:tcW w:type="pct" w:w="20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0"/>
                <w:szCs w:val="20"/>
              </w:rPr>
              <w:t xml:space="preserve">Titre</w:t>
            </w:r>
          </w:p>
        </w:tc>
        <w:tc>
          <w:tcPr>
            <w:tcW w:type="pct" w:w="25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0"/>
                <w:szCs w:val="20"/>
              </w:rPr>
              <w:t xml:space="preserve">Illustrations</w:t>
            </w:r>
          </w:p>
        </w:tc>
      </w:tr>
      <w:tr>
        <w:tc>
          <w:tcPr>
            <w:tcW w:type="pct" w:w="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1</w:t>
            </w:r>
          </w:p>
        </w:tc>
        <w:tc>
          <w:tcPr>
            <w:tcW w:type="pct" w:w="20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La géographie : notion, objet et utilité</w:t>
            </w:r>
          </w:p>
        </w:tc>
        <w:tc>
          <w:tcPr>
            <w:tcW w:type="pct" w:w="2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Schéma pédagogique : La géographie : notion, objet et utilité.</w:t>
            </w:r>
          </w:p>
          <w:p>
            <w:pPr>
              <w:spacing w:after="80" w:before="0"/>
              <w:jc w:val="left"/>
            </w:pPr>
            <w:r>
              <w:rPr>
                <w:rFonts w:ascii="Times New Roman" w:cs="Times New Roman" w:eastAsia="Times New Roman" w:hAnsi="Times New Roman"/>
                <w:b w:val="false"/>
                <w:bCs w:val="false"/>
                <w:i w:val="false"/>
                <w:iCs w:val="false"/>
                <w:color w:val="555555"/>
                <w:sz w:val="21"/>
                <w:szCs w:val="21"/>
              </w:rPr>
              <w:t xml:space="preserve">Fara observe le quartier de l'école et cherche pourquoi les maisons, les rues, les cultures et la rivière sont disposées ainsi.</w:t>
            </w:r>
          </w:p>
        </w:tc>
      </w:tr>
      <w:tr>
        <w:tc>
          <w:tcPr>
            <w:tcW w:type="pct" w:w="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2</w:t>
            </w:r>
          </w:p>
        </w:tc>
        <w:tc>
          <w:tcPr>
            <w:tcW w:type="pct" w:w="20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Les documents géographiques visuels</w:t>
            </w:r>
          </w:p>
        </w:tc>
        <w:tc>
          <w:tcPr>
            <w:tcW w:type="pct" w:w="2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Schéma pédagogique : Les documents géographiques visuels.</w:t>
            </w:r>
          </w:p>
          <w:p>
            <w:pPr>
              <w:spacing w:after="80" w:before="0"/>
              <w:jc w:val="left"/>
            </w:pPr>
            <w:r>
              <w:rPr>
                <w:rFonts w:ascii="Times New Roman" w:cs="Times New Roman" w:eastAsia="Times New Roman" w:hAnsi="Times New Roman"/>
                <w:b w:val="false"/>
                <w:bCs w:val="false"/>
                <w:i w:val="false"/>
                <w:iCs w:val="false"/>
                <w:color w:val="555555"/>
                <w:sz w:val="21"/>
                <w:szCs w:val="21"/>
              </w:rPr>
              <w:t xml:space="preserve">Mialy compare un plan de l'école, une carte de la commune, un croquis et une photographie aérienne.</w:t>
            </w:r>
          </w:p>
        </w:tc>
      </w:tr>
      <w:tr>
        <w:tc>
          <w:tcPr>
            <w:tcW w:type="pct" w:w="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3</w:t>
            </w:r>
          </w:p>
        </w:tc>
        <w:tc>
          <w:tcPr>
            <w:tcW w:type="pct" w:w="20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Les textes, tableaux et graphiques en géographie</w:t>
            </w:r>
          </w:p>
        </w:tc>
        <w:tc>
          <w:tcPr>
            <w:tcW w:type="pct" w:w="2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Schéma pédagogique : Les textes, tableaux et graphiques en géographie.</w:t>
            </w:r>
          </w:p>
          <w:p>
            <w:pPr>
              <w:spacing w:after="80" w:before="0"/>
              <w:jc w:val="left"/>
            </w:pPr>
            <w:r>
              <w:rPr>
                <w:rFonts w:ascii="Times New Roman" w:cs="Times New Roman" w:eastAsia="Times New Roman" w:hAnsi="Times New Roman"/>
                <w:b w:val="false"/>
                <w:bCs w:val="false"/>
                <w:i w:val="false"/>
                <w:iCs w:val="false"/>
                <w:color w:val="555555"/>
                <w:sz w:val="21"/>
                <w:szCs w:val="21"/>
              </w:rPr>
              <w:t xml:space="preserve">Toky étudie le même phénomène dans un court texte, un tableau de nombres et une courbe.</w:t>
            </w:r>
          </w:p>
        </w:tc>
      </w:tr>
      <w:tr>
        <w:tc>
          <w:tcPr>
            <w:tcW w:type="pct" w:w="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4</w:t>
            </w:r>
          </w:p>
        </w:tc>
        <w:tc>
          <w:tcPr>
            <w:tcW w:type="pct" w:w="20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Observer, décrire et interpréter</w:t>
            </w:r>
          </w:p>
        </w:tc>
        <w:tc>
          <w:tcPr>
            <w:tcW w:type="pct" w:w="2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Schéma pédagogique : Observer, décrire et interpréter.</w:t>
            </w:r>
          </w:p>
          <w:p>
            <w:pPr>
              <w:spacing w:after="80" w:before="0"/>
              <w:jc w:val="left"/>
            </w:pPr>
            <w:r>
              <w:rPr>
                <w:rFonts w:ascii="Times New Roman" w:cs="Times New Roman" w:eastAsia="Times New Roman" w:hAnsi="Times New Roman"/>
                <w:b w:val="false"/>
                <w:bCs w:val="false"/>
                <w:i w:val="false"/>
                <w:iCs w:val="false"/>
                <w:color w:val="555555"/>
                <w:sz w:val="21"/>
                <w:szCs w:val="21"/>
              </w:rPr>
              <w:t xml:space="preserve">Soa observe une photographie de paysage, dresse la liste des éléments puis cherche ce qu'ils révèlent.</w:t>
            </w:r>
          </w:p>
        </w:tc>
      </w:tr>
      <w:tr>
        <w:tc>
          <w:tcPr>
            <w:tcW w:type="pct" w:w="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5</w:t>
            </w:r>
          </w:p>
        </w:tc>
        <w:tc>
          <w:tcPr>
            <w:tcW w:type="pct" w:w="20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Analyser, commenter et synthétiser</w:t>
            </w:r>
          </w:p>
        </w:tc>
        <w:tc>
          <w:tcPr>
            <w:tcW w:type="pct" w:w="2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Schéma pédagogique : Analyser, commenter et synthétiser.</w:t>
            </w:r>
          </w:p>
          <w:p>
            <w:pPr>
              <w:spacing w:after="80" w:before="0"/>
              <w:jc w:val="left"/>
            </w:pPr>
            <w:r>
              <w:rPr>
                <w:rFonts w:ascii="Times New Roman" w:cs="Times New Roman" w:eastAsia="Times New Roman" w:hAnsi="Times New Roman"/>
                <w:b w:val="false"/>
                <w:bCs w:val="false"/>
                <w:i w:val="false"/>
                <w:iCs w:val="false"/>
                <w:color w:val="555555"/>
                <w:sz w:val="21"/>
                <w:szCs w:val="21"/>
              </w:rPr>
              <w:t xml:space="preserve">Hery confronte une carte et un graphique avant de rédiger quelques phrases de conclusion.</w:t>
            </w:r>
          </w:p>
        </w:tc>
      </w:tr>
      <w:tr>
        <w:tc>
          <w:tcPr>
            <w:tcW w:type="pct" w:w="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6</w:t>
            </w:r>
          </w:p>
        </w:tc>
        <w:tc>
          <w:tcPr>
            <w:tcW w:type="pct" w:w="20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Les éléments d'un document géographique</w:t>
            </w:r>
          </w:p>
        </w:tc>
        <w:tc>
          <w:tcPr>
            <w:tcW w:type="pct" w:w="2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Schéma pédagogique : Les éléments d'un document géographique.</w:t>
            </w:r>
          </w:p>
          <w:p>
            <w:pPr>
              <w:spacing w:after="80" w:before="0"/>
              <w:jc w:val="left"/>
            </w:pPr>
            <w:r>
              <w:rPr>
                <w:rFonts w:ascii="Times New Roman" w:cs="Times New Roman" w:eastAsia="Times New Roman" w:hAnsi="Times New Roman"/>
                <w:b w:val="false"/>
                <w:bCs w:val="false"/>
                <w:i w:val="false"/>
                <w:iCs w:val="false"/>
                <w:color w:val="555555"/>
                <w:sz w:val="21"/>
                <w:szCs w:val="21"/>
              </w:rPr>
              <w:t xml:space="preserve">Voahirana reçoit une carte sans titre ni source et comprend qu'elle ne peut pas encore l'interpréter correctement.</w:t>
            </w:r>
          </w:p>
        </w:tc>
      </w:tr>
      <w:tr>
        <w:tc>
          <w:tcPr>
            <w:tcW w:type="pct" w:w="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9</w:t>
            </w:r>
          </w:p>
        </w:tc>
        <w:tc>
          <w:tcPr>
            <w:tcW w:type="pct" w:w="20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L'Univers et le Système solaire</w:t>
            </w:r>
          </w:p>
        </w:tc>
        <w:tc>
          <w:tcPr>
            <w:tcW w:type="pct" w:w="2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Schéma pédagogique : L'Univers et le Système solaire.</w:t>
            </w:r>
          </w:p>
          <w:p>
            <w:pPr>
              <w:spacing w:after="80" w:before="0"/>
              <w:jc w:val="left"/>
            </w:pPr>
            <w:r>
              <w:rPr>
                <w:rFonts w:ascii="Times New Roman" w:cs="Times New Roman" w:eastAsia="Times New Roman" w:hAnsi="Times New Roman"/>
                <w:b w:val="false"/>
                <w:bCs w:val="false"/>
                <w:i w:val="false"/>
                <w:iCs w:val="false"/>
                <w:color w:val="555555"/>
                <w:sz w:val="21"/>
                <w:szCs w:val="21"/>
              </w:rPr>
              <w:t xml:space="preserve">Lova classe des images du Soleil, d'une planète, d'une comète et d'une galaxie.</w:t>
            </w:r>
          </w:p>
        </w:tc>
      </w:tr>
      <w:tr>
        <w:tc>
          <w:tcPr>
            <w:tcW w:type="pct" w:w="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10</w:t>
            </w:r>
          </w:p>
        </w:tc>
        <w:tc>
          <w:tcPr>
            <w:tcW w:type="pct" w:w="20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La place de la Terre dans l'Univers</w:t>
            </w:r>
          </w:p>
        </w:tc>
        <w:tc>
          <w:tcPr>
            <w:tcW w:type="pct" w:w="2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Schéma pédagogique : La place de la Terre dans l'Univers.</w:t>
            </w:r>
          </w:p>
          <w:p>
            <w:pPr>
              <w:spacing w:after="80" w:before="0"/>
              <w:jc w:val="left"/>
            </w:pPr>
            <w:r>
              <w:rPr>
                <w:rFonts w:ascii="Times New Roman" w:cs="Times New Roman" w:eastAsia="Times New Roman" w:hAnsi="Times New Roman"/>
                <w:b w:val="false"/>
                <w:bCs w:val="false"/>
                <w:i w:val="false"/>
                <w:iCs w:val="false"/>
                <w:color w:val="555555"/>
                <w:sz w:val="21"/>
                <w:szCs w:val="21"/>
              </w:rPr>
              <w:t xml:space="preserve">Aina emboîte quatre étiquettes : Terre, Système solaire, Voie lactée et Univers.</w:t>
            </w:r>
          </w:p>
        </w:tc>
      </w:tr>
      <w:tr>
        <w:tc>
          <w:tcPr>
            <w:tcW w:type="pct" w:w="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11</w:t>
            </w:r>
          </w:p>
        </w:tc>
        <w:tc>
          <w:tcPr>
            <w:tcW w:type="pct" w:w="20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Les caractéristiques de la Terre</w:t>
            </w:r>
          </w:p>
        </w:tc>
        <w:tc>
          <w:tcPr>
            <w:tcW w:type="pct" w:w="2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Schéma pédagogique : Les caractéristiques de la Terre.</w:t>
            </w:r>
          </w:p>
          <w:p>
            <w:pPr>
              <w:spacing w:after="80" w:before="0"/>
              <w:jc w:val="left"/>
            </w:pPr>
            <w:r>
              <w:rPr>
                <w:rFonts w:ascii="Times New Roman" w:cs="Times New Roman" w:eastAsia="Times New Roman" w:hAnsi="Times New Roman"/>
                <w:b w:val="false"/>
                <w:bCs w:val="false"/>
                <w:i w:val="false"/>
                <w:iCs w:val="false"/>
                <w:color w:val="555555"/>
                <w:sz w:val="21"/>
                <w:szCs w:val="21"/>
              </w:rPr>
              <w:t xml:space="preserve">Tiana compare un globe, un cercle gradué et une photographie de la Terre prise de l'espace.</w:t>
            </w:r>
          </w:p>
        </w:tc>
      </w:tr>
      <w:tr>
        <w:tc>
          <w:tcPr>
            <w:tcW w:type="pct" w:w="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12</w:t>
            </w:r>
          </w:p>
        </w:tc>
        <w:tc>
          <w:tcPr>
            <w:tcW w:type="pct" w:w="20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Les composantes de la Terre</w:t>
            </w:r>
          </w:p>
        </w:tc>
        <w:tc>
          <w:tcPr>
            <w:tcW w:type="pct" w:w="2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Schéma pédagogique : Les composantes de la Terre.</w:t>
            </w:r>
          </w:p>
          <w:p>
            <w:pPr>
              <w:spacing w:after="80" w:before="0"/>
              <w:jc w:val="left"/>
            </w:pPr>
            <w:r>
              <w:rPr>
                <w:rFonts w:ascii="Times New Roman" w:cs="Times New Roman" w:eastAsia="Times New Roman" w:hAnsi="Times New Roman"/>
                <w:b w:val="false"/>
                <w:bCs w:val="false"/>
                <w:i w:val="false"/>
                <w:iCs w:val="false"/>
                <w:color w:val="555555"/>
                <w:sz w:val="21"/>
                <w:szCs w:val="21"/>
              </w:rPr>
              <w:t xml:space="preserve">Mamy classe une roche, un nuage, une rivière et une plante dans les quatre composantes.</w:t>
            </w:r>
          </w:p>
        </w:tc>
      </w:tr>
      <w:tr>
        <w:tc>
          <w:tcPr>
            <w:tcW w:type="pct" w:w="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13</w:t>
            </w:r>
          </w:p>
        </w:tc>
        <w:tc>
          <w:tcPr>
            <w:tcW w:type="pct" w:w="20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L'interrelation entre les composantes de la Terre</w:t>
            </w:r>
          </w:p>
        </w:tc>
        <w:tc>
          <w:tcPr>
            <w:tcW w:type="pct" w:w="2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Schéma pédagogique : L'interrelation entre les composantes de la Terre.</w:t>
            </w:r>
          </w:p>
          <w:p>
            <w:pPr>
              <w:spacing w:after="80" w:before="0"/>
              <w:jc w:val="left"/>
            </w:pPr>
            <w:r>
              <w:rPr>
                <w:rFonts w:ascii="Times New Roman" w:cs="Times New Roman" w:eastAsia="Times New Roman" w:hAnsi="Times New Roman"/>
                <w:b w:val="false"/>
                <w:bCs w:val="false"/>
                <w:i w:val="false"/>
                <w:iCs w:val="false"/>
                <w:color w:val="555555"/>
                <w:sz w:val="21"/>
                <w:szCs w:val="21"/>
              </w:rPr>
              <w:t xml:space="preserve">Kanto suit le trajet de l'eau entre un lac, l'air, le sol et les plantes.</w:t>
            </w:r>
          </w:p>
        </w:tc>
      </w:tr>
      <w:tr>
        <w:tc>
          <w:tcPr>
            <w:tcW w:type="pct" w:w="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14</w:t>
            </w:r>
          </w:p>
        </w:tc>
        <w:tc>
          <w:tcPr>
            <w:tcW w:type="pct" w:w="20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La structure interne du globe</w:t>
            </w:r>
          </w:p>
        </w:tc>
        <w:tc>
          <w:tcPr>
            <w:tcW w:type="pct" w:w="2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Schéma pédagogique : La structure interne du globe.</w:t>
            </w:r>
          </w:p>
          <w:p>
            <w:pPr>
              <w:spacing w:after="80" w:before="0"/>
              <w:jc w:val="left"/>
            </w:pPr>
            <w:r>
              <w:rPr>
                <w:rFonts w:ascii="Times New Roman" w:cs="Times New Roman" w:eastAsia="Times New Roman" w:hAnsi="Times New Roman"/>
                <w:b w:val="false"/>
                <w:bCs w:val="false"/>
                <w:i w:val="false"/>
                <w:iCs w:val="false"/>
                <w:color w:val="555555"/>
                <w:sz w:val="21"/>
                <w:szCs w:val="21"/>
              </w:rPr>
              <w:t xml:space="preserve">Noro découpe le dessin d'un globe pour placer les trois grandes couches internes.</w:t>
            </w:r>
          </w:p>
        </w:tc>
      </w:tr>
      <w:tr>
        <w:tc>
          <w:tcPr>
            <w:tcW w:type="pct" w:w="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15</w:t>
            </w:r>
          </w:p>
        </w:tc>
        <w:tc>
          <w:tcPr>
            <w:tcW w:type="pct" w:w="20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Les parallèles et les méridiens</w:t>
            </w:r>
          </w:p>
        </w:tc>
        <w:tc>
          <w:tcPr>
            <w:tcW w:type="pct" w:w="2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Schéma pédagogique : Les parallèles et les méridiens.</w:t>
            </w:r>
          </w:p>
          <w:p>
            <w:pPr>
              <w:spacing w:after="80" w:before="0"/>
              <w:jc w:val="left"/>
            </w:pPr>
            <w:r>
              <w:rPr>
                <w:rFonts w:ascii="Times New Roman" w:cs="Times New Roman" w:eastAsia="Times New Roman" w:hAnsi="Times New Roman"/>
                <w:b w:val="false"/>
                <w:bCs w:val="false"/>
                <w:i w:val="false"/>
                <w:iCs w:val="false"/>
                <w:color w:val="555555"/>
                <w:sz w:val="21"/>
                <w:szCs w:val="21"/>
              </w:rPr>
              <w:t xml:space="preserve">Feno trace l'équateur, les tropiques, les cercles polaires et deux méridiens sur un globe.</w:t>
            </w:r>
          </w:p>
        </w:tc>
      </w:tr>
      <w:tr>
        <w:tc>
          <w:tcPr>
            <w:tcW w:type="pct" w:w="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16</w:t>
            </w:r>
          </w:p>
        </w:tc>
        <w:tc>
          <w:tcPr>
            <w:tcW w:type="pct" w:w="20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La latitude et la longitude</w:t>
            </w:r>
          </w:p>
        </w:tc>
        <w:tc>
          <w:tcPr>
            <w:tcW w:type="pct" w:w="2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Schéma pédagogique : La latitude et la longitude.</w:t>
            </w:r>
          </w:p>
          <w:p>
            <w:pPr>
              <w:spacing w:after="80" w:before="0"/>
              <w:jc w:val="left"/>
            </w:pPr>
            <w:r>
              <w:rPr>
                <w:rFonts w:ascii="Times New Roman" w:cs="Times New Roman" w:eastAsia="Times New Roman" w:hAnsi="Times New Roman"/>
                <w:b w:val="false"/>
                <w:bCs w:val="false"/>
                <w:i w:val="false"/>
                <w:iCs w:val="false"/>
                <w:color w:val="555555"/>
                <w:sz w:val="21"/>
                <w:szCs w:val="21"/>
              </w:rPr>
              <w:t xml:space="preserve">Sarobidy reçoit une latitude Sud et une longitude Est puis retrouve Madagascar sur un atlas.</w:t>
            </w:r>
          </w:p>
        </w:tc>
      </w:tr>
      <w:tr>
        <w:tc>
          <w:tcPr>
            <w:tcW w:type="pct" w:w="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17</w:t>
            </w:r>
          </w:p>
        </w:tc>
        <w:tc>
          <w:tcPr>
            <w:tcW w:type="pct" w:w="20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La rotation de la Terre et ses conséquences</w:t>
            </w:r>
          </w:p>
        </w:tc>
        <w:tc>
          <w:tcPr>
            <w:tcW w:type="pct" w:w="2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Schéma pédagogique : La rotation de la Terre et ses conséquences.</w:t>
            </w:r>
          </w:p>
          <w:p>
            <w:pPr>
              <w:spacing w:after="80" w:before="0"/>
              <w:jc w:val="left"/>
            </w:pPr>
            <w:r>
              <w:rPr>
                <w:rFonts w:ascii="Times New Roman" w:cs="Times New Roman" w:eastAsia="Times New Roman" w:hAnsi="Times New Roman"/>
                <w:b w:val="false"/>
                <w:bCs w:val="false"/>
                <w:i w:val="false"/>
                <w:iCs w:val="false"/>
                <w:color w:val="555555"/>
                <w:sz w:val="21"/>
                <w:szCs w:val="21"/>
              </w:rPr>
              <w:t xml:space="preserve">Ialy constate qu'il fait jour à Madagascar quand un correspondant situé loin vers l'Ouest vit encore la nuit.</w:t>
            </w:r>
          </w:p>
        </w:tc>
      </w:tr>
      <w:tr>
        <w:tc>
          <w:tcPr>
            <w:tcW w:type="pct" w:w="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18</w:t>
            </w:r>
          </w:p>
        </w:tc>
        <w:tc>
          <w:tcPr>
            <w:tcW w:type="pct" w:w="20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La révolution de la Terre et ses conséquences</w:t>
            </w:r>
          </w:p>
        </w:tc>
        <w:tc>
          <w:tcPr>
            <w:tcW w:type="pct" w:w="2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Schéma pédagogique : La révolution de la Terre et ses conséquences.</w:t>
            </w:r>
          </w:p>
          <w:p>
            <w:pPr>
              <w:spacing w:after="80" w:before="0"/>
              <w:jc w:val="left"/>
            </w:pPr>
            <w:r>
              <w:rPr>
                <w:rFonts w:ascii="Times New Roman" w:cs="Times New Roman" w:eastAsia="Times New Roman" w:hAnsi="Times New Roman"/>
                <w:b w:val="false"/>
                <w:bCs w:val="false"/>
                <w:i w:val="false"/>
                <w:iCs w:val="false"/>
                <w:color w:val="555555"/>
                <w:sz w:val="21"/>
                <w:szCs w:val="21"/>
              </w:rPr>
              <w:t xml:space="preserve">Tahina compare la saison et la durée du jour à Madagascar avec celles d'un pays de l'hémisphère Nord.</w:t>
            </w:r>
          </w:p>
        </w:tc>
      </w:tr>
      <w:tr>
        <w:tc>
          <w:tcPr>
            <w:tcW w:type="pct" w:w="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21</w:t>
            </w:r>
          </w:p>
        </w:tc>
        <w:tc>
          <w:tcPr>
            <w:tcW w:type="pct" w:w="20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Le relief terrestre : formes et mesures</w:t>
            </w:r>
          </w:p>
        </w:tc>
        <w:tc>
          <w:tcPr>
            <w:tcW w:type="pct" w:w="2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Schéma pédagogique : Le relief terrestre : formes et mesures.</w:t>
            </w:r>
          </w:p>
          <w:p>
            <w:pPr>
              <w:spacing w:after="80" w:before="0"/>
              <w:jc w:val="left"/>
            </w:pPr>
            <w:r>
              <w:rPr>
                <w:rFonts w:ascii="Times New Roman" w:cs="Times New Roman" w:eastAsia="Times New Roman" w:hAnsi="Times New Roman"/>
                <w:b w:val="false"/>
                <w:bCs w:val="false"/>
                <w:i w:val="false"/>
                <w:iCs w:val="false"/>
                <w:color w:val="555555"/>
                <w:sz w:val="21"/>
                <w:szCs w:val="21"/>
              </w:rPr>
              <w:t xml:space="preserve">Hasina lit un profil topographique allant d'une plaine à une montagne en traversant une vallée.</w:t>
            </w:r>
          </w:p>
        </w:tc>
      </w:tr>
      <w:tr>
        <w:tc>
          <w:tcPr>
            <w:tcW w:type="pct" w:w="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22</w:t>
            </w:r>
          </w:p>
        </w:tc>
        <w:tc>
          <w:tcPr>
            <w:tcW w:type="pct" w:w="20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Le relief sous-marin</w:t>
            </w:r>
          </w:p>
        </w:tc>
        <w:tc>
          <w:tcPr>
            <w:tcW w:type="pct" w:w="2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Schéma pédagogique : Le relief sous-marin.</w:t>
            </w:r>
          </w:p>
          <w:p>
            <w:pPr>
              <w:spacing w:after="80" w:before="0"/>
              <w:jc w:val="left"/>
            </w:pPr>
            <w:r>
              <w:rPr>
                <w:rFonts w:ascii="Times New Roman" w:cs="Times New Roman" w:eastAsia="Times New Roman" w:hAnsi="Times New Roman"/>
                <w:b w:val="false"/>
                <w:bCs w:val="false"/>
                <w:i w:val="false"/>
                <w:iCs w:val="false"/>
                <w:color w:val="555555"/>
                <w:sz w:val="21"/>
                <w:szCs w:val="21"/>
              </w:rPr>
              <w:t xml:space="preserve">Vola observe une coupe allant du littoral à une fosse océanique.</w:t>
            </w:r>
          </w:p>
        </w:tc>
      </w:tr>
      <w:tr>
        <w:tc>
          <w:tcPr>
            <w:tcW w:type="pct" w:w="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23</w:t>
            </w:r>
          </w:p>
        </w:tc>
        <w:tc>
          <w:tcPr>
            <w:tcW w:type="pct" w:w="20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Le temps, le climat et leurs sciences</w:t>
            </w:r>
          </w:p>
        </w:tc>
        <w:tc>
          <w:tcPr>
            <w:tcW w:type="pct" w:w="2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Schéma pédagogique : Le temps, le climat et leurs sciences.</w:t>
            </w:r>
          </w:p>
          <w:p>
            <w:pPr>
              <w:spacing w:after="80" w:before="0"/>
              <w:jc w:val="left"/>
            </w:pPr>
            <w:r>
              <w:rPr>
                <w:rFonts w:ascii="Times New Roman" w:cs="Times New Roman" w:eastAsia="Times New Roman" w:hAnsi="Times New Roman"/>
                <w:b w:val="false"/>
                <w:bCs w:val="false"/>
                <w:i w:val="false"/>
                <w:iCs w:val="false"/>
                <w:color w:val="555555"/>
                <w:sz w:val="21"/>
                <w:szCs w:val="21"/>
              </w:rPr>
              <w:t xml:space="preserve">Njaka compare le bulletin météorologique du jour avec un graphique de moyennes climatiques.</w:t>
            </w:r>
          </w:p>
        </w:tc>
      </w:tr>
      <w:tr>
        <w:tc>
          <w:tcPr>
            <w:tcW w:type="pct" w:w="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24</w:t>
            </w:r>
          </w:p>
        </w:tc>
        <w:tc>
          <w:tcPr>
            <w:tcW w:type="pct" w:w="20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L'atmosphère et ses couches</w:t>
            </w:r>
          </w:p>
        </w:tc>
        <w:tc>
          <w:tcPr>
            <w:tcW w:type="pct" w:w="2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Schéma pédagogique : L'atmosphère et ses couches.</w:t>
            </w:r>
          </w:p>
          <w:p>
            <w:pPr>
              <w:spacing w:after="80" w:before="0"/>
              <w:jc w:val="left"/>
            </w:pPr>
            <w:r>
              <w:rPr>
                <w:rFonts w:ascii="Times New Roman" w:cs="Times New Roman" w:eastAsia="Times New Roman" w:hAnsi="Times New Roman"/>
                <w:b w:val="false"/>
                <w:bCs w:val="false"/>
                <w:i w:val="false"/>
                <w:iCs w:val="false"/>
                <w:color w:val="555555"/>
                <w:sz w:val="21"/>
                <w:szCs w:val="21"/>
              </w:rPr>
              <w:t xml:space="preserve">Malala place nuages, avions et couche d'ozone sur une coupe verticale de l'atmosphère.</w:t>
            </w:r>
          </w:p>
        </w:tc>
      </w:tr>
      <w:tr>
        <w:tc>
          <w:tcPr>
            <w:tcW w:type="pct" w:w="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25</w:t>
            </w:r>
          </w:p>
        </w:tc>
        <w:tc>
          <w:tcPr>
            <w:tcW w:type="pct" w:w="20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Les éléments du climat</w:t>
            </w:r>
          </w:p>
        </w:tc>
        <w:tc>
          <w:tcPr>
            <w:tcW w:type="pct" w:w="2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Schéma pédagogique : Les éléments du climat.</w:t>
            </w:r>
          </w:p>
          <w:p>
            <w:pPr>
              <w:spacing w:after="80" w:before="0"/>
              <w:jc w:val="left"/>
            </w:pPr>
            <w:r>
              <w:rPr>
                <w:rFonts w:ascii="Times New Roman" w:cs="Times New Roman" w:eastAsia="Times New Roman" w:hAnsi="Times New Roman"/>
                <w:b w:val="false"/>
                <w:bCs w:val="false"/>
                <w:i w:val="false"/>
                <w:iCs w:val="false"/>
                <w:color w:val="555555"/>
                <w:sz w:val="21"/>
                <w:szCs w:val="21"/>
              </w:rPr>
              <w:t xml:space="preserve">Miora effectue les relevés d'une petite station météorologique scolaire.</w:t>
            </w:r>
          </w:p>
        </w:tc>
      </w:tr>
      <w:tr>
        <w:tc>
          <w:tcPr>
            <w:tcW w:type="pct" w:w="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26</w:t>
            </w:r>
          </w:p>
        </w:tc>
        <w:tc>
          <w:tcPr>
            <w:tcW w:type="pct" w:w="20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Les zones climatiques du monde</w:t>
            </w:r>
          </w:p>
        </w:tc>
        <w:tc>
          <w:tcPr>
            <w:tcW w:type="pct" w:w="2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Schéma pédagogique : Les zones climatiques du monde.</w:t>
            </w:r>
          </w:p>
          <w:p>
            <w:pPr>
              <w:spacing w:after="80" w:before="0"/>
              <w:jc w:val="left"/>
            </w:pPr>
            <w:r>
              <w:rPr>
                <w:rFonts w:ascii="Times New Roman" w:cs="Times New Roman" w:eastAsia="Times New Roman" w:hAnsi="Times New Roman"/>
                <w:b w:val="false"/>
                <w:bCs w:val="false"/>
                <w:i w:val="false"/>
                <w:iCs w:val="false"/>
                <w:color w:val="555555"/>
                <w:sz w:val="21"/>
                <w:szCs w:val="21"/>
              </w:rPr>
              <w:t xml:space="preserve">Fanja colore les zones climatiques sur un globe portant les parallèles remarquables.</w:t>
            </w:r>
          </w:p>
        </w:tc>
      </w:tr>
      <w:tr>
        <w:tc>
          <w:tcPr>
            <w:tcW w:type="pct" w:w="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27</w:t>
            </w:r>
          </w:p>
        </w:tc>
        <w:tc>
          <w:tcPr>
            <w:tcW w:type="pct" w:w="20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Les problèmes climatiques actuels</w:t>
            </w:r>
          </w:p>
        </w:tc>
        <w:tc>
          <w:tcPr>
            <w:tcW w:type="pct" w:w="2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Schéma pédagogique : Les problèmes climatiques actuels.</w:t>
            </w:r>
          </w:p>
          <w:p>
            <w:pPr>
              <w:spacing w:after="80" w:before="0"/>
              <w:jc w:val="left"/>
            </w:pPr>
            <w:r>
              <w:rPr>
                <w:rFonts w:ascii="Times New Roman" w:cs="Times New Roman" w:eastAsia="Times New Roman" w:hAnsi="Times New Roman"/>
                <w:b w:val="false"/>
                <w:bCs w:val="false"/>
                <w:i w:val="false"/>
                <w:iCs w:val="false"/>
                <w:color w:val="555555"/>
                <w:sz w:val="21"/>
                <w:szCs w:val="21"/>
              </w:rPr>
              <w:t xml:space="preserve">Solo compare deux schémas : l'un sur l'ozone, l'autre sur les gaz à effet de serre.</w:t>
            </w:r>
          </w:p>
        </w:tc>
      </w:tr>
      <w:tr>
        <w:tc>
          <w:tcPr>
            <w:tcW w:type="pct" w:w="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28</w:t>
            </w:r>
          </w:p>
        </w:tc>
        <w:tc>
          <w:tcPr>
            <w:tcW w:type="pct" w:w="20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Les mesures face aux problèmes climatiques</w:t>
            </w:r>
          </w:p>
        </w:tc>
        <w:tc>
          <w:tcPr>
            <w:tcW w:type="pct" w:w="2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Schéma pédagogique : Les mesures face aux problèmes climatiques.</w:t>
            </w:r>
          </w:p>
          <w:p>
            <w:pPr>
              <w:spacing w:after="80" w:before="0"/>
              <w:jc w:val="left"/>
            </w:pPr>
            <w:r>
              <w:rPr>
                <w:rFonts w:ascii="Times New Roman" w:cs="Times New Roman" w:eastAsia="Times New Roman" w:hAnsi="Times New Roman"/>
                <w:b w:val="false"/>
                <w:bCs w:val="false"/>
                <w:i w:val="false"/>
                <w:iCs w:val="false"/>
                <w:color w:val="555555"/>
                <w:sz w:val="21"/>
                <w:szCs w:val="21"/>
              </w:rPr>
              <w:t xml:space="preserve">Sitraka prépare avec des agriculteurs un plan combinant économie d'eau, arbres et cultures adaptées.</w:t>
            </w:r>
          </w:p>
        </w:tc>
      </w:tr>
      <w:tr>
        <w:tc>
          <w:tcPr>
            <w:tcW w:type="pct" w:w="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29</w:t>
            </w:r>
          </w:p>
        </w:tc>
        <w:tc>
          <w:tcPr>
            <w:tcW w:type="pct" w:w="20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Le cycle de l'eau</w:t>
            </w:r>
          </w:p>
        </w:tc>
        <w:tc>
          <w:tcPr>
            <w:tcW w:type="pct" w:w="2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Schéma pédagogique : Le cycle de l'eau.</w:t>
            </w:r>
          </w:p>
          <w:p>
            <w:pPr>
              <w:spacing w:after="80" w:before="0"/>
              <w:jc w:val="left"/>
            </w:pPr>
            <w:r>
              <w:rPr>
                <w:rFonts w:ascii="Times New Roman" w:cs="Times New Roman" w:eastAsia="Times New Roman" w:hAnsi="Times New Roman"/>
                <w:b w:val="false"/>
                <w:bCs w:val="false"/>
                <w:i w:val="false"/>
                <w:iCs w:val="false"/>
                <w:color w:val="555555"/>
                <w:sz w:val="21"/>
                <w:szCs w:val="21"/>
              </w:rPr>
              <w:t xml:space="preserve">Onja suit sur un schéma le trajet d'une goutte depuis l'océan jusqu'à une rivière.</w:t>
            </w:r>
          </w:p>
        </w:tc>
      </w:tr>
      <w:tr>
        <w:tc>
          <w:tcPr>
            <w:tcW w:type="pct" w:w="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30</w:t>
            </w:r>
          </w:p>
        </w:tc>
        <w:tc>
          <w:tcPr>
            <w:tcW w:type="pct" w:w="20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Les eaux continentales</w:t>
            </w:r>
          </w:p>
        </w:tc>
        <w:tc>
          <w:tcPr>
            <w:tcW w:type="pct" w:w="2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Schéma pédagogique : Les eaux continentales.</w:t>
            </w:r>
          </w:p>
          <w:p>
            <w:pPr>
              <w:spacing w:after="80" w:before="0"/>
              <w:jc w:val="left"/>
            </w:pPr>
            <w:r>
              <w:rPr>
                <w:rFonts w:ascii="Times New Roman" w:cs="Times New Roman" w:eastAsia="Times New Roman" w:hAnsi="Times New Roman"/>
                <w:b w:val="false"/>
                <w:bCs w:val="false"/>
                <w:i w:val="false"/>
                <w:iCs w:val="false"/>
                <w:color w:val="555555"/>
                <w:sz w:val="21"/>
                <w:szCs w:val="21"/>
              </w:rPr>
              <w:t xml:space="preserve">Tsanta suit un affluent jusqu'au fleuve et repère un lac et une nappe sur une coupe.</w:t>
            </w:r>
          </w:p>
        </w:tc>
      </w:tr>
      <w:tr>
        <w:tc>
          <w:tcPr>
            <w:tcW w:type="pct" w:w="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31</w:t>
            </w:r>
          </w:p>
        </w:tc>
        <w:tc>
          <w:tcPr>
            <w:tcW w:type="pct" w:w="20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Les eaux marines</w:t>
            </w:r>
          </w:p>
        </w:tc>
        <w:tc>
          <w:tcPr>
            <w:tcW w:type="pct" w:w="2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Schéma pédagogique : Les eaux marines.</w:t>
            </w:r>
          </w:p>
          <w:p>
            <w:pPr>
              <w:spacing w:after="80" w:before="0"/>
              <w:jc w:val="left"/>
            </w:pPr>
            <w:r>
              <w:rPr>
                <w:rFonts w:ascii="Times New Roman" w:cs="Times New Roman" w:eastAsia="Times New Roman" w:hAnsi="Times New Roman"/>
                <w:b w:val="false"/>
                <w:bCs w:val="false"/>
                <w:i w:val="false"/>
                <w:iCs w:val="false"/>
                <w:color w:val="555555"/>
                <w:sz w:val="21"/>
                <w:szCs w:val="21"/>
              </w:rPr>
              <w:t xml:space="preserve">Fy compare une carte des courants à la température des côtes voisines.</w:t>
            </w:r>
          </w:p>
        </w:tc>
      </w:tr>
      <w:tr>
        <w:tc>
          <w:tcPr>
            <w:tcW w:type="pct" w:w="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32</w:t>
            </w:r>
          </w:p>
        </w:tc>
        <w:tc>
          <w:tcPr>
            <w:tcW w:type="pct" w:w="20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Climat, hydrographie et végétation</w:t>
            </w:r>
          </w:p>
        </w:tc>
        <w:tc>
          <w:tcPr>
            <w:tcW w:type="pct" w:w="2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Schéma pédagogique : Climat, hydrographie et végétation.</w:t>
            </w:r>
          </w:p>
          <w:p>
            <w:pPr>
              <w:spacing w:after="80" w:before="0"/>
              <w:jc w:val="left"/>
            </w:pPr>
            <w:r>
              <w:rPr>
                <w:rFonts w:ascii="Times New Roman" w:cs="Times New Roman" w:eastAsia="Times New Roman" w:hAnsi="Times New Roman"/>
                <w:b w:val="false"/>
                <w:bCs w:val="false"/>
                <w:i w:val="false"/>
                <w:iCs w:val="false"/>
                <w:color w:val="555555"/>
                <w:sz w:val="21"/>
                <w:szCs w:val="21"/>
              </w:rPr>
              <w:t xml:space="preserve">Bemiray compare une carte climatique, une carte hydrographique et une carte de végétation de la même région.</w:t>
            </w:r>
          </w:p>
        </w:tc>
      </w:tr>
      <w:tr>
        <w:tc>
          <w:tcPr>
            <w:tcW w:type="pct" w:w="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35</w:t>
            </w:r>
          </w:p>
        </w:tc>
        <w:tc>
          <w:tcPr>
            <w:tcW w:type="pct" w:w="20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La répartition et la densité de la population</w:t>
            </w:r>
          </w:p>
        </w:tc>
        <w:tc>
          <w:tcPr>
            <w:tcW w:type="pct" w:w="2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Schéma pédagogique : La répartition et la densité de la population.</w:t>
            </w:r>
          </w:p>
          <w:p>
            <w:pPr>
              <w:spacing w:after="80" w:before="0"/>
              <w:jc w:val="left"/>
            </w:pPr>
            <w:r>
              <w:rPr>
                <w:rFonts w:ascii="Times New Roman" w:cs="Times New Roman" w:eastAsia="Times New Roman" w:hAnsi="Times New Roman"/>
                <w:b w:val="false"/>
                <w:bCs w:val="false"/>
                <w:i w:val="false"/>
                <w:iCs w:val="false"/>
                <w:color w:val="555555"/>
                <w:sz w:val="21"/>
                <w:szCs w:val="21"/>
              </w:rPr>
              <w:t xml:space="preserve">Rija compare deux territoires de même population mais de superficies différentes.</w:t>
            </w:r>
          </w:p>
        </w:tc>
      </w:tr>
      <w:tr>
        <w:tc>
          <w:tcPr>
            <w:tcW w:type="pct" w:w="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36</w:t>
            </w:r>
          </w:p>
        </w:tc>
        <w:tc>
          <w:tcPr>
            <w:tcW w:type="pct" w:w="20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Les foyers de forte densité</w:t>
            </w:r>
          </w:p>
        </w:tc>
        <w:tc>
          <w:tcPr>
            <w:tcW w:type="pct" w:w="2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Schéma pédagogique : Les foyers de forte densité.</w:t>
            </w:r>
          </w:p>
          <w:p>
            <w:pPr>
              <w:spacing w:after="80" w:before="0"/>
              <w:jc w:val="left"/>
            </w:pPr>
            <w:r>
              <w:rPr>
                <w:rFonts w:ascii="Times New Roman" w:cs="Times New Roman" w:eastAsia="Times New Roman" w:hAnsi="Times New Roman"/>
                <w:b w:val="false"/>
                <w:bCs w:val="false"/>
                <w:i w:val="false"/>
                <w:iCs w:val="false"/>
                <w:color w:val="555555"/>
                <w:sz w:val="21"/>
                <w:szCs w:val="21"/>
              </w:rPr>
              <w:t xml:space="preserve">Hanitra repère les zones les plus foncées sur une carte mondiale des densités.</w:t>
            </w:r>
          </w:p>
        </w:tc>
      </w:tr>
      <w:tr>
        <w:tc>
          <w:tcPr>
            <w:tcW w:type="pct" w:w="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37</w:t>
            </w:r>
          </w:p>
        </w:tc>
        <w:tc>
          <w:tcPr>
            <w:tcW w:type="pct" w:w="20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Les densités moyennes et faibles</w:t>
            </w:r>
          </w:p>
        </w:tc>
        <w:tc>
          <w:tcPr>
            <w:tcW w:type="pct" w:w="2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Schéma pédagogique : Les densités moyennes et faibles.</w:t>
            </w:r>
          </w:p>
          <w:p>
            <w:pPr>
              <w:spacing w:after="80" w:before="0"/>
              <w:jc w:val="left"/>
            </w:pPr>
            <w:r>
              <w:rPr>
                <w:rFonts w:ascii="Times New Roman" w:cs="Times New Roman" w:eastAsia="Times New Roman" w:hAnsi="Times New Roman"/>
                <w:b w:val="false"/>
                <w:bCs w:val="false"/>
                <w:i w:val="false"/>
                <w:iCs w:val="false"/>
                <w:color w:val="555555"/>
                <w:sz w:val="21"/>
                <w:szCs w:val="21"/>
              </w:rPr>
              <w:t xml:space="preserve">Nantenaina compare le Sahara, l'Amazonie, l'Himalaya et un littoral peuplé.</w:t>
            </w:r>
          </w:p>
        </w:tc>
      </w:tr>
      <w:tr>
        <w:tc>
          <w:tcPr>
            <w:tcW w:type="pct" w:w="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38</w:t>
            </w:r>
          </w:p>
        </w:tc>
        <w:tc>
          <w:tcPr>
            <w:tcW w:type="pct" w:w="20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Les facteurs physiques de la répartition</w:t>
            </w:r>
          </w:p>
        </w:tc>
        <w:tc>
          <w:tcPr>
            <w:tcW w:type="pct" w:w="2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Schéma pédagogique : Les facteurs physiques de la répartition.</w:t>
            </w:r>
          </w:p>
          <w:p>
            <w:pPr>
              <w:spacing w:after="80" w:before="0"/>
              <w:jc w:val="left"/>
            </w:pPr>
            <w:r>
              <w:rPr>
                <w:rFonts w:ascii="Times New Roman" w:cs="Times New Roman" w:eastAsia="Times New Roman" w:hAnsi="Times New Roman"/>
                <w:b w:val="false"/>
                <w:bCs w:val="false"/>
                <w:i w:val="false"/>
                <w:iCs w:val="false"/>
                <w:color w:val="555555"/>
                <w:sz w:val="21"/>
                <w:szCs w:val="21"/>
              </w:rPr>
              <w:t xml:space="preserve">Bako explique pourquoi une vallée fertile est plus peuplée qu'un haut massif voisin.</w:t>
            </w:r>
          </w:p>
        </w:tc>
      </w:tr>
      <w:tr>
        <w:tc>
          <w:tcPr>
            <w:tcW w:type="pct" w:w="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39</w:t>
            </w:r>
          </w:p>
        </w:tc>
        <w:tc>
          <w:tcPr>
            <w:tcW w:type="pct" w:w="20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Les facteurs historiques et socioculturels</w:t>
            </w:r>
          </w:p>
        </w:tc>
        <w:tc>
          <w:tcPr>
            <w:tcW w:type="pct" w:w="2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Schéma pédagogique : Les facteurs historiques et socioculturels.</w:t>
            </w:r>
          </w:p>
          <w:p>
            <w:pPr>
              <w:spacing w:after="80" w:before="0"/>
              <w:jc w:val="left"/>
            </w:pPr>
            <w:r>
              <w:rPr>
                <w:rFonts w:ascii="Times New Roman" w:cs="Times New Roman" w:eastAsia="Times New Roman" w:hAnsi="Times New Roman"/>
                <w:b w:val="false"/>
                <w:bCs w:val="false"/>
                <w:i w:val="false"/>
                <w:iCs w:val="false"/>
                <w:color w:val="555555"/>
                <w:sz w:val="21"/>
                <w:szCs w:val="21"/>
              </w:rPr>
              <w:t xml:space="preserve">Zo recherche pourquoi une vieille ville reste dense malgré un site naturel peu favorable.</w:t>
            </w:r>
          </w:p>
        </w:tc>
      </w:tr>
      <w:tr>
        <w:tc>
          <w:tcPr>
            <w:tcW w:type="pct" w:w="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40</w:t>
            </w:r>
          </w:p>
        </w:tc>
        <w:tc>
          <w:tcPr>
            <w:tcW w:type="pct" w:w="20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Les facteurs économiques de la répartition</w:t>
            </w:r>
          </w:p>
        </w:tc>
        <w:tc>
          <w:tcPr>
            <w:tcW w:type="pct" w:w="2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Schéma pédagogique : Les facteurs économiques de la répartition.</w:t>
            </w:r>
          </w:p>
          <w:p>
            <w:pPr>
              <w:spacing w:after="80" w:before="0"/>
              <w:jc w:val="left"/>
            </w:pPr>
            <w:r>
              <w:rPr>
                <w:rFonts w:ascii="Times New Roman" w:cs="Times New Roman" w:eastAsia="Times New Roman" w:hAnsi="Times New Roman"/>
                <w:b w:val="false"/>
                <w:bCs w:val="false"/>
                <w:i w:val="false"/>
                <w:iCs w:val="false"/>
                <w:color w:val="555555"/>
                <w:sz w:val="21"/>
                <w:szCs w:val="21"/>
              </w:rPr>
              <w:t xml:space="preserve">Mickaël observe la croissance d'une ville autour d'un port, d'usines et d'un carrefour routier.</w:t>
            </w:r>
          </w:p>
        </w:tc>
      </w:tr>
      <w:tr>
        <w:tc>
          <w:tcPr>
            <w:tcW w:type="pct" w:w="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41</w:t>
            </w:r>
          </w:p>
        </w:tc>
        <w:tc>
          <w:tcPr>
            <w:tcW w:type="pct" w:w="20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La croissance naturelle de la population</w:t>
            </w:r>
          </w:p>
        </w:tc>
        <w:tc>
          <w:tcPr>
            <w:tcW w:type="pct" w:w="2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Schéma pédagogique : La croissance naturelle de la population.</w:t>
            </w:r>
          </w:p>
          <w:p>
            <w:pPr>
              <w:spacing w:after="80" w:before="0"/>
              <w:jc w:val="left"/>
            </w:pPr>
            <w:r>
              <w:rPr>
                <w:rFonts w:ascii="Times New Roman" w:cs="Times New Roman" w:eastAsia="Times New Roman" w:hAnsi="Times New Roman"/>
                <w:b w:val="false"/>
                <w:bCs w:val="false"/>
                <w:i w:val="false"/>
                <w:iCs w:val="false"/>
                <w:color w:val="555555"/>
                <w:sz w:val="21"/>
                <w:szCs w:val="21"/>
              </w:rPr>
              <w:t xml:space="preserve">Elia interprète une courbe et compare le nombre de naissances et de décès.</w:t>
            </w:r>
          </w:p>
        </w:tc>
      </w:tr>
      <w:tr>
        <w:tc>
          <w:tcPr>
            <w:tcW w:type="pct" w:w="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42</w:t>
            </w:r>
          </w:p>
        </w:tc>
        <w:tc>
          <w:tcPr>
            <w:tcW w:type="pct" w:w="20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Le solde migratoire et l'évolution démographique</w:t>
            </w:r>
          </w:p>
        </w:tc>
        <w:tc>
          <w:tcPr>
            <w:tcW w:type="pct" w:w="2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Schéma pédagogique : Le solde migratoire et l'évolution démographique.</w:t>
            </w:r>
          </w:p>
          <w:p>
            <w:pPr>
              <w:spacing w:after="80" w:before="0"/>
              <w:jc w:val="left"/>
            </w:pPr>
            <w:r>
              <w:rPr>
                <w:rFonts w:ascii="Times New Roman" w:cs="Times New Roman" w:eastAsia="Times New Roman" w:hAnsi="Times New Roman"/>
                <w:b w:val="false"/>
                <w:bCs w:val="false"/>
                <w:i w:val="false"/>
                <w:iCs w:val="false"/>
                <w:color w:val="555555"/>
                <w:sz w:val="21"/>
                <w:szCs w:val="21"/>
              </w:rPr>
              <w:t xml:space="preserve">Tovo étudie un tableau de naissances, décès, arrivées et départs d'un pays.</w:t>
            </w:r>
          </w:p>
        </w:tc>
      </w:tr>
      <w:tr>
        <w:tc>
          <w:tcPr>
            <w:tcW w:type="pct" w:w="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45</w:t>
            </w:r>
          </w:p>
        </w:tc>
        <w:tc>
          <w:tcPr>
            <w:tcW w:type="pct" w:w="20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L'érosion et les lavaka</w:t>
            </w:r>
          </w:p>
        </w:tc>
        <w:tc>
          <w:tcPr>
            <w:tcW w:type="pct" w:w="2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Schéma pédagogique : L'érosion et les lavaka.</w:t>
            </w:r>
          </w:p>
          <w:p>
            <w:pPr>
              <w:spacing w:after="80" w:before="0"/>
              <w:jc w:val="left"/>
            </w:pPr>
            <w:r>
              <w:rPr>
                <w:rFonts w:ascii="Times New Roman" w:cs="Times New Roman" w:eastAsia="Times New Roman" w:hAnsi="Times New Roman"/>
                <w:b w:val="false"/>
                <w:bCs w:val="false"/>
                <w:i w:val="false"/>
                <w:iCs w:val="false"/>
                <w:color w:val="555555"/>
                <w:sz w:val="21"/>
                <w:szCs w:val="21"/>
              </w:rPr>
              <w:t xml:space="preserve">Dera observe une ravine profonde sur un versant dénudé après de fortes pluies.</w:t>
            </w:r>
          </w:p>
        </w:tc>
      </w:tr>
      <w:tr>
        <w:tc>
          <w:tcPr>
            <w:tcW w:type="pct" w:w="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46</w:t>
            </w:r>
          </w:p>
        </w:tc>
        <w:tc>
          <w:tcPr>
            <w:tcW w:type="pct" w:w="20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Les terres dénudées</w:t>
            </w:r>
          </w:p>
        </w:tc>
        <w:tc>
          <w:tcPr>
            <w:tcW w:type="pct" w:w="2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Schéma pédagogique : Les terres dénudées.</w:t>
            </w:r>
          </w:p>
          <w:p>
            <w:pPr>
              <w:spacing w:after="80" w:before="0"/>
              <w:jc w:val="left"/>
            </w:pPr>
            <w:r>
              <w:rPr>
                <w:rFonts w:ascii="Times New Roman" w:cs="Times New Roman" w:eastAsia="Times New Roman" w:hAnsi="Times New Roman"/>
                <w:b w:val="false"/>
                <w:bCs w:val="false"/>
                <w:i w:val="false"/>
                <w:iCs w:val="false"/>
                <w:color w:val="555555"/>
                <w:sz w:val="21"/>
                <w:szCs w:val="21"/>
              </w:rPr>
              <w:t xml:space="preserve">Fifaliana compare une parcelle nue et une parcelle couverte pendant une averse.</w:t>
            </w:r>
          </w:p>
        </w:tc>
      </w:tr>
      <w:tr>
        <w:tc>
          <w:tcPr>
            <w:tcW w:type="pct" w:w="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47</w:t>
            </w:r>
          </w:p>
        </w:tc>
        <w:tc>
          <w:tcPr>
            <w:tcW w:type="pct" w:w="20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La désertification</w:t>
            </w:r>
          </w:p>
        </w:tc>
        <w:tc>
          <w:tcPr>
            <w:tcW w:type="pct" w:w="2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Schéma pédagogique : La désertification.</w:t>
            </w:r>
          </w:p>
          <w:p>
            <w:pPr>
              <w:spacing w:after="80" w:before="0"/>
              <w:jc w:val="left"/>
            </w:pPr>
            <w:r>
              <w:rPr>
                <w:rFonts w:ascii="Times New Roman" w:cs="Times New Roman" w:eastAsia="Times New Roman" w:hAnsi="Times New Roman"/>
                <w:b w:val="false"/>
                <w:bCs w:val="false"/>
                <w:i w:val="false"/>
                <w:iCs w:val="false"/>
                <w:color w:val="555555"/>
                <w:sz w:val="21"/>
                <w:szCs w:val="21"/>
              </w:rPr>
              <w:t xml:space="preserve">Saholy suit le recul de la végétation autour d'un village soumis à une forte pression sur les terres.</w:t>
            </w:r>
          </w:p>
        </w:tc>
      </w:tr>
      <w:tr>
        <w:tc>
          <w:tcPr>
            <w:tcW w:type="pct" w:w="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48</w:t>
            </w:r>
          </w:p>
        </w:tc>
        <w:tc>
          <w:tcPr>
            <w:tcW w:type="pct" w:w="20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La sécheresse</w:t>
            </w:r>
          </w:p>
        </w:tc>
        <w:tc>
          <w:tcPr>
            <w:tcW w:type="pct" w:w="2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Schéma pédagogique : La sécheresse.</w:t>
            </w:r>
          </w:p>
          <w:p>
            <w:pPr>
              <w:spacing w:after="80" w:before="0"/>
              <w:jc w:val="left"/>
            </w:pPr>
            <w:r>
              <w:rPr>
                <w:rFonts w:ascii="Times New Roman" w:cs="Times New Roman" w:eastAsia="Times New Roman" w:hAnsi="Times New Roman"/>
                <w:b w:val="false"/>
                <w:bCs w:val="false"/>
                <w:i w:val="false"/>
                <w:iCs w:val="false"/>
                <w:color w:val="555555"/>
                <w:sz w:val="21"/>
                <w:szCs w:val="21"/>
              </w:rPr>
              <w:t xml:space="preserve">Bemiray constate la baisse d'un puits et le flétrissement des cultures pendant une longue période sèche.</w:t>
            </w:r>
          </w:p>
        </w:tc>
      </w:tr>
      <w:tr>
        <w:tc>
          <w:tcPr>
            <w:tcW w:type="pct" w:w="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49</w:t>
            </w:r>
          </w:p>
        </w:tc>
        <w:tc>
          <w:tcPr>
            <w:tcW w:type="pct" w:w="20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Les facteurs de dégradation de l'environnement</w:t>
            </w:r>
          </w:p>
        </w:tc>
        <w:tc>
          <w:tcPr>
            <w:tcW w:type="pct" w:w="2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Schéma pédagogique : Les facteurs de dégradation de l'environnement.</w:t>
            </w:r>
          </w:p>
          <w:p>
            <w:pPr>
              <w:spacing w:after="80" w:before="0"/>
              <w:jc w:val="left"/>
            </w:pPr>
            <w:r>
              <w:rPr>
                <w:rFonts w:ascii="Times New Roman" w:cs="Times New Roman" w:eastAsia="Times New Roman" w:hAnsi="Times New Roman"/>
                <w:b w:val="false"/>
                <w:bCs w:val="false"/>
                <w:i w:val="false"/>
                <w:iCs w:val="false"/>
                <w:color w:val="555555"/>
                <w:sz w:val="21"/>
                <w:szCs w:val="21"/>
              </w:rPr>
              <w:t xml:space="preserve">Lantosoa classe les causes d'une dégradation observée près d'une rivière et d'un atelier.</w:t>
            </w:r>
          </w:p>
        </w:tc>
      </w:tr>
      <w:tr>
        <w:tc>
          <w:tcPr>
            <w:tcW w:type="pct" w:w="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50</w:t>
            </w:r>
          </w:p>
        </w:tc>
        <w:tc>
          <w:tcPr>
            <w:tcW w:type="pct" w:w="20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Sécheresse et désertification : signes du dérèglement</w:t>
            </w:r>
          </w:p>
        </w:tc>
        <w:tc>
          <w:tcPr>
            <w:tcW w:type="pct" w:w="2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Schéma pédagogique : Sécheresse et désertification : signes du dérèglement.</w:t>
            </w:r>
          </w:p>
          <w:p>
            <w:pPr>
              <w:spacing w:after="80" w:before="0"/>
              <w:jc w:val="left"/>
            </w:pPr>
            <w:r>
              <w:rPr>
                <w:rFonts w:ascii="Times New Roman" w:cs="Times New Roman" w:eastAsia="Times New Roman" w:hAnsi="Times New Roman"/>
                <w:b w:val="false"/>
                <w:bCs w:val="false"/>
                <w:i w:val="false"/>
                <w:iCs w:val="false"/>
                <w:color w:val="555555"/>
                <w:sz w:val="21"/>
                <w:szCs w:val="21"/>
              </w:rPr>
              <w:t xml:space="preserve">Faniry compare les témoignages agricoles avec une série de pluies enregistrées sur une longue période.</w:t>
            </w:r>
          </w:p>
        </w:tc>
      </w:tr>
      <w:tr>
        <w:tc>
          <w:tcPr>
            <w:tcW w:type="pct" w:w="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51</w:t>
            </w:r>
          </w:p>
        </w:tc>
        <w:tc>
          <w:tcPr>
            <w:tcW w:type="pct" w:w="20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La fonte des glaciers et la perturbation des saisons</w:t>
            </w:r>
          </w:p>
        </w:tc>
        <w:tc>
          <w:tcPr>
            <w:tcW w:type="pct" w:w="2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Schéma pédagogique : La fonte des glaciers et la perturbation des saisons.</w:t>
            </w:r>
          </w:p>
          <w:p>
            <w:pPr>
              <w:spacing w:after="80" w:before="0"/>
              <w:jc w:val="left"/>
            </w:pPr>
            <w:r>
              <w:rPr>
                <w:rFonts w:ascii="Times New Roman" w:cs="Times New Roman" w:eastAsia="Times New Roman" w:hAnsi="Times New Roman"/>
                <w:b w:val="false"/>
                <w:bCs w:val="false"/>
                <w:i w:val="false"/>
                <w:iCs w:val="false"/>
                <w:color w:val="555555"/>
                <w:sz w:val="21"/>
                <w:szCs w:val="21"/>
              </w:rPr>
              <w:t xml:space="preserve">Miangaly compare des images d'un glacier et un calendrier cultural modifié.</w:t>
            </w:r>
          </w:p>
        </w:tc>
      </w:tr>
      <w:tr>
        <w:tc>
          <w:tcPr>
            <w:tcW w:type="pct" w:w="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52</w:t>
            </w:r>
          </w:p>
        </w:tc>
        <w:tc>
          <w:tcPr>
            <w:tcW w:type="pct" w:w="20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Déforestation, culture sur brûlis et feux</w:t>
            </w:r>
          </w:p>
        </w:tc>
        <w:tc>
          <w:tcPr>
            <w:tcW w:type="pct" w:w="2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Schéma pédagogique : Déforestation, culture sur brûlis et feux.</w:t>
            </w:r>
          </w:p>
          <w:p>
            <w:pPr>
              <w:spacing w:after="80" w:before="0"/>
              <w:jc w:val="left"/>
            </w:pPr>
            <w:r>
              <w:rPr>
                <w:rFonts w:ascii="Times New Roman" w:cs="Times New Roman" w:eastAsia="Times New Roman" w:hAnsi="Times New Roman"/>
                <w:b w:val="false"/>
                <w:bCs w:val="false"/>
                <w:i w:val="false"/>
                <w:iCs w:val="false"/>
                <w:color w:val="555555"/>
                <w:sz w:val="21"/>
                <w:szCs w:val="21"/>
              </w:rPr>
              <w:t xml:space="preserve">Andry observe les effets d'un feu répété sur un versant auparavant boisé.</w:t>
            </w:r>
          </w:p>
        </w:tc>
      </w:tr>
      <w:tr>
        <w:tc>
          <w:tcPr>
            <w:tcW w:type="pct" w:w="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53</w:t>
            </w:r>
          </w:p>
        </w:tc>
        <w:tc>
          <w:tcPr>
            <w:tcW w:type="pct" w:w="20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Pollutions, énergies fossiles, industrie et transports</w:t>
            </w:r>
          </w:p>
        </w:tc>
        <w:tc>
          <w:tcPr>
            <w:tcW w:type="pct" w:w="2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Schéma pédagogique : Pollutions, énergies fossiles, industrie et transports.</w:t>
            </w:r>
          </w:p>
          <w:p>
            <w:pPr>
              <w:spacing w:after="80" w:before="0"/>
              <w:jc w:val="left"/>
            </w:pPr>
            <w:r>
              <w:rPr>
                <w:rFonts w:ascii="Times New Roman" w:cs="Times New Roman" w:eastAsia="Times New Roman" w:hAnsi="Times New Roman"/>
                <w:b w:val="false"/>
                <w:bCs w:val="false"/>
                <w:i w:val="false"/>
                <w:iCs w:val="false"/>
                <w:color w:val="555555"/>
                <w:sz w:val="21"/>
                <w:szCs w:val="21"/>
              </w:rPr>
              <w:t xml:space="preserve">Hanta relie une centrale, une usine et des véhicules à un schéma de l'effet de serre.</w:t>
            </w:r>
          </w:p>
        </w:tc>
      </w:tr>
      <w:tr>
        <w:tc>
          <w:tcPr>
            <w:tcW w:type="pct" w:w="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54</w:t>
            </w:r>
          </w:p>
        </w:tc>
        <w:tc>
          <w:tcPr>
            <w:tcW w:type="pct" w:w="20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Réchauffement, niveau marin et insécurité alimentaire</w:t>
            </w:r>
          </w:p>
        </w:tc>
        <w:tc>
          <w:tcPr>
            <w:tcW w:type="pct" w:w="2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Schéma pédagogique : Réchauffement, niveau marin et insécurité alimentaire.</w:t>
            </w:r>
          </w:p>
          <w:p>
            <w:pPr>
              <w:spacing w:after="80" w:before="0"/>
              <w:jc w:val="left"/>
            </w:pPr>
            <w:r>
              <w:rPr>
                <w:rFonts w:ascii="Times New Roman" w:cs="Times New Roman" w:eastAsia="Times New Roman" w:hAnsi="Times New Roman"/>
                <w:b w:val="false"/>
                <w:bCs w:val="false"/>
                <w:i w:val="false"/>
                <w:iCs w:val="false"/>
                <w:color w:val="555555"/>
                <w:sz w:val="21"/>
                <w:szCs w:val="21"/>
              </w:rPr>
              <w:t xml:space="preserve">Rindra étudie les difficultés d'un village côtier cultivant des terres menacées par le sel.</w:t>
            </w:r>
          </w:p>
        </w:tc>
      </w:tr>
      <w:tr>
        <w:tc>
          <w:tcPr>
            <w:tcW w:type="pct" w:w="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55</w:t>
            </w:r>
          </w:p>
        </w:tc>
        <w:tc>
          <w:tcPr>
            <w:tcW w:type="pct" w:w="20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Migrations forcées, maladies et écosystèmes</w:t>
            </w:r>
          </w:p>
        </w:tc>
        <w:tc>
          <w:tcPr>
            <w:tcW w:type="pct" w:w="2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Schéma pédagogique : Migrations forcées, maladies et écosystèmes.</w:t>
            </w:r>
          </w:p>
          <w:p>
            <w:pPr>
              <w:spacing w:after="80" w:before="0"/>
              <w:jc w:val="left"/>
            </w:pPr>
            <w:r>
              <w:rPr>
                <w:rFonts w:ascii="Times New Roman" w:cs="Times New Roman" w:eastAsia="Times New Roman" w:hAnsi="Times New Roman"/>
                <w:b w:val="false"/>
                <w:bCs w:val="false"/>
                <w:i w:val="false"/>
                <w:iCs w:val="false"/>
                <w:color w:val="555555"/>
                <w:sz w:val="21"/>
                <w:szCs w:val="21"/>
              </w:rPr>
              <w:t xml:space="preserve">Vololona suit la situation d'une famille déplacée après la répétition d'aléas climatiques.</w:t>
            </w:r>
          </w:p>
        </w:tc>
      </w:tr>
      <w:tr>
        <w:tc>
          <w:tcPr>
            <w:tcW w:type="pct" w:w="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56</w:t>
            </w:r>
          </w:p>
        </w:tc>
        <w:tc>
          <w:tcPr>
            <w:tcW w:type="pct" w:w="20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S'adapter et sensibiliser face au dérèglement</w:t>
            </w:r>
          </w:p>
        </w:tc>
        <w:tc>
          <w:tcPr>
            <w:tcW w:type="pct" w:w="2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Schéma pédagogique : S'adapter et sensibiliser face au dérèglement.</w:t>
            </w:r>
          </w:p>
          <w:p>
            <w:pPr>
              <w:spacing w:after="80" w:before="0"/>
              <w:jc w:val="left"/>
            </w:pPr>
            <w:r>
              <w:rPr>
                <w:rFonts w:ascii="Times New Roman" w:cs="Times New Roman" w:eastAsia="Times New Roman" w:hAnsi="Times New Roman"/>
                <w:b w:val="false"/>
                <w:bCs w:val="false"/>
                <w:i w:val="false"/>
                <w:iCs w:val="false"/>
                <w:color w:val="555555"/>
                <w:sz w:val="21"/>
                <w:szCs w:val="21"/>
              </w:rPr>
              <w:t xml:space="preserve">Rasoa et sa classe conçoivent une campagne locale associant arbres, économie d'énergie et préparation aux risques.</w:t>
            </w:r>
          </w:p>
        </w:tc>
      </w:tr>
      <w:tr>
        <w:tc>
          <w:tcPr>
            <w:tcW w:type="pct" w:w="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59</w:t>
            </w:r>
          </w:p>
        </w:tc>
        <w:tc>
          <w:tcPr>
            <w:tcW w:type="pct" w:w="20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Les trois secteurs d'activités économiques</w:t>
            </w:r>
          </w:p>
        </w:tc>
        <w:tc>
          <w:tcPr>
            <w:tcW w:type="pct" w:w="2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Schéma pédagogique : Les trois secteurs d'activités économiques.</w:t>
            </w:r>
          </w:p>
          <w:p>
            <w:pPr>
              <w:spacing w:after="80" w:before="0"/>
              <w:jc w:val="left"/>
            </w:pPr>
            <w:r>
              <w:rPr>
                <w:rFonts w:ascii="Times New Roman" w:cs="Times New Roman" w:eastAsia="Times New Roman" w:hAnsi="Times New Roman"/>
                <w:b w:val="false"/>
                <w:bCs w:val="false"/>
                <w:i w:val="false"/>
                <w:iCs w:val="false"/>
                <w:color w:val="555555"/>
                <w:sz w:val="21"/>
                <w:szCs w:val="21"/>
              </w:rPr>
              <w:t xml:space="preserve">Manoa suit le parcours du riz depuis la rizière jusqu'au repas vendu dans un restaurant.</w:t>
            </w:r>
          </w:p>
        </w:tc>
      </w:tr>
      <w:tr>
        <w:tc>
          <w:tcPr>
            <w:tcW w:type="pct" w:w="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60</w:t>
            </w:r>
          </w:p>
        </w:tc>
        <w:tc>
          <w:tcPr>
            <w:tcW w:type="pct" w:w="20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Espaces économiques et interdépendance des secteurs</w:t>
            </w:r>
          </w:p>
        </w:tc>
        <w:tc>
          <w:tcPr>
            <w:tcW w:type="pct" w:w="2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Schéma pédagogique : Espaces économiques et interdépendance des secteurs.</w:t>
            </w:r>
          </w:p>
          <w:p>
            <w:pPr>
              <w:spacing w:after="80" w:before="0"/>
              <w:jc w:val="left"/>
            </w:pPr>
            <w:r>
              <w:rPr>
                <w:rFonts w:ascii="Times New Roman" w:cs="Times New Roman" w:eastAsia="Times New Roman" w:hAnsi="Times New Roman"/>
                <w:b w:val="false"/>
                <w:bCs w:val="false"/>
                <w:i w:val="false"/>
                <w:iCs w:val="false"/>
                <w:color w:val="555555"/>
                <w:sz w:val="21"/>
                <w:szCs w:val="21"/>
              </w:rPr>
              <w:t xml:space="preserve">Fetra localise sur une carte mondiale les lieux successifs de production et de transformation d'un produit.</w:t>
            </w:r>
          </w:p>
        </w:tc>
      </w:tr>
      <w:tr>
        <w:tc>
          <w:tcPr>
            <w:tcW w:type="pct" w:w="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61</w:t>
            </w:r>
          </w:p>
        </w:tc>
        <w:tc>
          <w:tcPr>
            <w:tcW w:type="pct" w:w="20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La mondialisation de l'économie</w:t>
            </w:r>
          </w:p>
        </w:tc>
        <w:tc>
          <w:tcPr>
            <w:tcW w:type="pct" w:w="2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Schéma pédagogique : La mondialisation de l'économie.</w:t>
            </w:r>
          </w:p>
          <w:p>
            <w:pPr>
              <w:spacing w:after="80" w:before="0"/>
              <w:jc w:val="left"/>
            </w:pPr>
            <w:r>
              <w:rPr>
                <w:rFonts w:ascii="Times New Roman" w:cs="Times New Roman" w:eastAsia="Times New Roman" w:hAnsi="Times New Roman"/>
                <w:b w:val="false"/>
                <w:bCs w:val="false"/>
                <w:i w:val="false"/>
                <w:iCs w:val="false"/>
                <w:color w:val="555555"/>
                <w:sz w:val="21"/>
                <w:szCs w:val="21"/>
              </w:rPr>
              <w:t xml:space="preserve">Faly suit un vêtement conçu, produit, transporté et vendu dans plusieurs pays.</w:t>
            </w:r>
          </w:p>
        </w:tc>
      </w:tr>
      <w:tr>
        <w:tc>
          <w:tcPr>
            <w:tcW w:type="pct" w:w="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62</w:t>
            </w:r>
          </w:p>
        </w:tc>
        <w:tc>
          <w:tcPr>
            <w:tcW w:type="pct" w:w="20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Les acteurs de la mondialisation</w:t>
            </w:r>
          </w:p>
        </w:tc>
        <w:tc>
          <w:tcPr>
            <w:tcW w:type="pct" w:w="2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Schéma pédagogique : Les acteurs de la mondialisation.</w:t>
            </w:r>
          </w:p>
          <w:p>
            <w:pPr>
              <w:spacing w:after="80" w:before="0"/>
              <w:jc w:val="left"/>
            </w:pPr>
            <w:r>
              <w:rPr>
                <w:rFonts w:ascii="Times New Roman" w:cs="Times New Roman" w:eastAsia="Times New Roman" w:hAnsi="Times New Roman"/>
                <w:b w:val="false"/>
                <w:bCs w:val="false"/>
                <w:i w:val="false"/>
                <w:iCs w:val="false"/>
                <w:color w:val="555555"/>
                <w:sz w:val="21"/>
                <w:szCs w:val="21"/>
              </w:rPr>
              <w:t xml:space="preserve">Miora identifie les décisions de plusieurs acteurs autour de l'exportation d'un produit malgache.</w:t>
            </w:r>
          </w:p>
        </w:tc>
      </w:tr>
      <w:tr>
        <w:tc>
          <w:tcPr>
            <w:tcW w:type="pct" w:w="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63</w:t>
            </w:r>
          </w:p>
        </w:tc>
        <w:tc>
          <w:tcPr>
            <w:tcW w:type="pct" w:w="20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Les facteurs de la mondialisation</w:t>
            </w:r>
          </w:p>
        </w:tc>
        <w:tc>
          <w:tcPr>
            <w:tcW w:type="pct" w:w="2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Schéma pédagogique : Les facteurs de la mondialisation.</w:t>
            </w:r>
          </w:p>
          <w:p>
            <w:pPr>
              <w:spacing w:after="80" w:before="0"/>
              <w:jc w:val="left"/>
            </w:pPr>
            <w:r>
              <w:rPr>
                <w:rFonts w:ascii="Times New Roman" w:cs="Times New Roman" w:eastAsia="Times New Roman" w:hAnsi="Times New Roman"/>
                <w:b w:val="false"/>
                <w:bCs w:val="false"/>
                <w:i w:val="false"/>
                <w:iCs w:val="false"/>
                <w:color w:val="555555"/>
                <w:sz w:val="21"/>
                <w:szCs w:val="21"/>
              </w:rPr>
              <w:t xml:space="preserve">Tsiry compare le temps nécessaire pour envoyer une information et une marchandise entre deux continents.</w:t>
            </w:r>
          </w:p>
        </w:tc>
      </w:tr>
      <w:tr>
        <w:tc>
          <w:tcPr>
            <w:tcW w:type="pct" w:w="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64</w:t>
            </w:r>
          </w:p>
        </w:tc>
        <w:tc>
          <w:tcPr>
            <w:tcW w:type="pct" w:w="20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Les conséquences de la mondialisation</w:t>
            </w:r>
          </w:p>
        </w:tc>
        <w:tc>
          <w:tcPr>
            <w:tcW w:type="pct" w:w="2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Schéma pédagogique : Les conséquences de la mondialisation.</w:t>
            </w:r>
          </w:p>
          <w:p>
            <w:pPr>
              <w:spacing w:after="80" w:before="0"/>
              <w:jc w:val="left"/>
            </w:pPr>
            <w:r>
              <w:rPr>
                <w:rFonts w:ascii="Times New Roman" w:cs="Times New Roman" w:eastAsia="Times New Roman" w:hAnsi="Times New Roman"/>
                <w:b w:val="false"/>
                <w:bCs w:val="false"/>
                <w:i w:val="false"/>
                <w:iCs w:val="false"/>
                <w:color w:val="555555"/>
                <w:sz w:val="21"/>
                <w:szCs w:val="21"/>
              </w:rPr>
              <w:t xml:space="preserve">Mamy compare les avantages et les difficultés d'une filière locale intégrée au marché mondial.</w:t>
            </w:r>
          </w:p>
        </w:tc>
      </w:tr>
      <w:tr>
        <w:tc>
          <w:tcPr>
            <w:tcW w:type="pct" w:w="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67</w:t>
            </w:r>
          </w:p>
        </w:tc>
        <w:tc>
          <w:tcPr>
            <w:tcW w:type="pct" w:w="20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Les ressources naturelles renouvelables</w:t>
            </w:r>
          </w:p>
        </w:tc>
        <w:tc>
          <w:tcPr>
            <w:tcW w:type="pct" w:w="2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Schéma pédagogique : Les ressources naturelles renouvelables.</w:t>
            </w:r>
          </w:p>
          <w:p>
            <w:pPr>
              <w:spacing w:after="80" w:before="0"/>
              <w:jc w:val="left"/>
            </w:pPr>
            <w:r>
              <w:rPr>
                <w:rFonts w:ascii="Times New Roman" w:cs="Times New Roman" w:eastAsia="Times New Roman" w:hAnsi="Times New Roman"/>
                <w:b w:val="false"/>
                <w:bCs w:val="false"/>
                <w:i w:val="false"/>
                <w:iCs w:val="false"/>
                <w:color w:val="555555"/>
                <w:sz w:val="21"/>
                <w:szCs w:val="21"/>
              </w:rPr>
              <w:t xml:space="preserve">Santatra recense autour de sa localité l'eau, les plantes, les animaux, la forêt et les poissons.</w:t>
            </w:r>
          </w:p>
        </w:tc>
      </w:tr>
      <w:tr>
        <w:tc>
          <w:tcPr>
            <w:tcW w:type="pct" w:w="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68</w:t>
            </w:r>
          </w:p>
        </w:tc>
        <w:tc>
          <w:tcPr>
            <w:tcW w:type="pct" w:w="20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Les ressources naturelles non renouvelables</w:t>
            </w:r>
          </w:p>
        </w:tc>
        <w:tc>
          <w:tcPr>
            <w:tcW w:type="pct" w:w="2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Schéma pédagogique : Les ressources naturelles non renouvelables.</w:t>
            </w:r>
          </w:p>
          <w:p>
            <w:pPr>
              <w:spacing w:after="80" w:before="0"/>
              <w:jc w:val="left"/>
            </w:pPr>
            <w:r>
              <w:rPr>
                <w:rFonts w:ascii="Times New Roman" w:cs="Times New Roman" w:eastAsia="Times New Roman" w:hAnsi="Times New Roman"/>
                <w:b w:val="false"/>
                <w:bCs w:val="false"/>
                <w:i w:val="false"/>
                <w:iCs w:val="false"/>
                <w:color w:val="555555"/>
                <w:sz w:val="21"/>
                <w:szCs w:val="21"/>
              </w:rPr>
              <w:t xml:space="preserve">Lalaina compare le temps de formation d'un minerai à la vitesse de son extraction.</w:t>
            </w:r>
          </w:p>
        </w:tc>
      </w:tr>
      <w:tr>
        <w:tc>
          <w:tcPr>
            <w:tcW w:type="pct" w:w="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69</w:t>
            </w:r>
          </w:p>
        </w:tc>
        <w:tc>
          <w:tcPr>
            <w:tcW w:type="pct" w:w="20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Croissance démographique et pression sur les ressources</w:t>
            </w:r>
          </w:p>
        </w:tc>
        <w:tc>
          <w:tcPr>
            <w:tcW w:type="pct" w:w="2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Schéma pédagogique : Croissance démographique et pression sur les ressources.</w:t>
            </w:r>
          </w:p>
          <w:p>
            <w:pPr>
              <w:spacing w:after="80" w:before="0"/>
              <w:jc w:val="left"/>
            </w:pPr>
            <w:r>
              <w:rPr>
                <w:rFonts w:ascii="Times New Roman" w:cs="Times New Roman" w:eastAsia="Times New Roman" w:hAnsi="Times New Roman"/>
                <w:b w:val="false"/>
                <w:bCs w:val="false"/>
                <w:i w:val="false"/>
                <w:iCs w:val="false"/>
                <w:color w:val="555555"/>
                <w:sz w:val="21"/>
                <w:szCs w:val="21"/>
              </w:rPr>
              <w:t xml:space="preserve">Rado compare l'évolution des besoins d'une ville recevant de nombreux nouveaux habitants.</w:t>
            </w:r>
          </w:p>
        </w:tc>
      </w:tr>
      <w:tr>
        <w:tc>
          <w:tcPr>
            <w:tcW w:type="pct" w:w="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70</w:t>
            </w:r>
          </w:p>
        </w:tc>
        <w:tc>
          <w:tcPr>
            <w:tcW w:type="pct" w:w="20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L'exploitation abusive et illicite</w:t>
            </w:r>
          </w:p>
        </w:tc>
        <w:tc>
          <w:tcPr>
            <w:tcW w:type="pct" w:w="2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Schéma pédagogique : L'exploitation abusive et illicite.</w:t>
            </w:r>
          </w:p>
          <w:p>
            <w:pPr>
              <w:spacing w:after="80" w:before="0"/>
              <w:jc w:val="left"/>
            </w:pPr>
            <w:r>
              <w:rPr>
                <w:rFonts w:ascii="Times New Roman" w:cs="Times New Roman" w:eastAsia="Times New Roman" w:hAnsi="Times New Roman"/>
                <w:b w:val="false"/>
                <w:bCs w:val="false"/>
                <w:i w:val="false"/>
                <w:iCs w:val="false"/>
                <w:color w:val="555555"/>
                <w:sz w:val="21"/>
                <w:szCs w:val="21"/>
              </w:rPr>
              <w:t xml:space="preserve">Voara étudie un prélèvement clandestin effectué dans une zone protégée.</w:t>
            </w:r>
          </w:p>
        </w:tc>
      </w:tr>
      <w:tr>
        <w:tc>
          <w:tcPr>
            <w:tcW w:type="pct" w:w="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71</w:t>
            </w:r>
          </w:p>
        </w:tc>
        <w:tc>
          <w:tcPr>
            <w:tcW w:type="pct" w:w="20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Le gaspillage et le secteur informel</w:t>
            </w:r>
          </w:p>
        </w:tc>
        <w:tc>
          <w:tcPr>
            <w:tcW w:type="pct" w:w="2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Schéma pédagogique : Le gaspillage et le secteur informel.</w:t>
            </w:r>
          </w:p>
          <w:p>
            <w:pPr>
              <w:spacing w:after="80" w:before="0"/>
              <w:jc w:val="left"/>
            </w:pPr>
            <w:r>
              <w:rPr>
                <w:rFonts w:ascii="Times New Roman" w:cs="Times New Roman" w:eastAsia="Times New Roman" w:hAnsi="Times New Roman"/>
                <w:b w:val="false"/>
                <w:bCs w:val="false"/>
                <w:i w:val="false"/>
                <w:iCs w:val="false"/>
                <w:color w:val="555555"/>
                <w:sz w:val="21"/>
                <w:szCs w:val="21"/>
              </w:rPr>
              <w:t xml:space="preserve">Tsiory mesure l'eau perdue par une fuite et observe la récupération non protégée de matériaux.</w:t>
            </w:r>
          </w:p>
        </w:tc>
      </w:tr>
      <w:tr>
        <w:tc>
          <w:tcPr>
            <w:tcW w:type="pct" w:w="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72</w:t>
            </w:r>
          </w:p>
        </w:tc>
        <w:tc>
          <w:tcPr>
            <w:tcW w:type="pct" w:w="20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La notion de durabilité</w:t>
            </w:r>
          </w:p>
        </w:tc>
        <w:tc>
          <w:tcPr>
            <w:tcW w:type="pct" w:w="2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Schéma pédagogique : La notion de durabilité.</w:t>
            </w:r>
          </w:p>
          <w:p>
            <w:pPr>
              <w:spacing w:after="80" w:before="0"/>
              <w:jc w:val="left"/>
            </w:pPr>
            <w:r>
              <w:rPr>
                <w:rFonts w:ascii="Times New Roman" w:cs="Times New Roman" w:eastAsia="Times New Roman" w:hAnsi="Times New Roman"/>
                <w:b w:val="false"/>
                <w:bCs w:val="false"/>
                <w:i w:val="false"/>
                <w:iCs w:val="false"/>
                <w:color w:val="555555"/>
                <w:sz w:val="21"/>
                <w:szCs w:val="21"/>
              </w:rPr>
              <w:t xml:space="preserve">Narindra compare deux projets utilisant la même ressource mais avec des effets à long terme différents.</w:t>
            </w:r>
          </w:p>
        </w:tc>
      </w:tr>
      <w:tr>
        <w:tc>
          <w:tcPr>
            <w:tcW w:type="pct" w:w="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73</w:t>
            </w:r>
          </w:p>
        </w:tc>
        <w:tc>
          <w:tcPr>
            <w:tcW w:type="pct" w:w="20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Conserver les ressources et respecter les lois</w:t>
            </w:r>
          </w:p>
        </w:tc>
        <w:tc>
          <w:tcPr>
            <w:tcW w:type="pct" w:w="2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Schéma pédagogique : Conserver les ressources et respecter les lois.</w:t>
            </w:r>
          </w:p>
          <w:p>
            <w:pPr>
              <w:spacing w:after="80" w:before="0"/>
              <w:jc w:val="left"/>
            </w:pPr>
            <w:r>
              <w:rPr>
                <w:rFonts w:ascii="Times New Roman" w:cs="Times New Roman" w:eastAsia="Times New Roman" w:hAnsi="Times New Roman"/>
                <w:b w:val="false"/>
                <w:bCs w:val="false"/>
                <w:i w:val="false"/>
                <w:iCs w:val="false"/>
                <w:color w:val="555555"/>
                <w:sz w:val="21"/>
                <w:szCs w:val="21"/>
              </w:rPr>
              <w:t xml:space="preserve">Nirina examine le règlement partagé d'une forêt et les zones réservées à différents usages.</w:t>
            </w:r>
          </w:p>
        </w:tc>
      </w:tr>
      <w:tr>
        <w:tc>
          <w:tcPr>
            <w:tcW w:type="pct" w:w="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74</w:t>
            </w:r>
          </w:p>
        </w:tc>
        <w:tc>
          <w:tcPr>
            <w:tcW w:type="pct" w:w="20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Améliorer les techniques et valoriser les ressources</w:t>
            </w:r>
          </w:p>
        </w:tc>
        <w:tc>
          <w:tcPr>
            <w:tcW w:type="pct" w:w="2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Schéma pédagogique : Améliorer les techniques et valoriser les ressources.</w:t>
            </w:r>
          </w:p>
          <w:p>
            <w:pPr>
              <w:spacing w:after="80" w:before="0"/>
              <w:jc w:val="left"/>
            </w:pPr>
            <w:r>
              <w:rPr>
                <w:rFonts w:ascii="Times New Roman" w:cs="Times New Roman" w:eastAsia="Times New Roman" w:hAnsi="Times New Roman"/>
                <w:b w:val="false"/>
                <w:bCs w:val="false"/>
                <w:i w:val="false"/>
                <w:iCs w:val="false"/>
                <w:color w:val="555555"/>
                <w:sz w:val="21"/>
                <w:szCs w:val="21"/>
              </w:rPr>
              <w:t xml:space="preserve">Fitia compare deux méthodes de production selon leur rendement, leurs pertes et leurs effets.</w:t>
            </w:r>
          </w:p>
        </w:tc>
      </w:tr>
      <w:tr>
        <w:tc>
          <w:tcPr>
            <w:tcW w:type="pct" w:w="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75</w:t>
            </w:r>
          </w:p>
        </w:tc>
        <w:tc>
          <w:tcPr>
            <w:tcW w:type="pct" w:w="20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Le reboisement et la restauration</w:t>
            </w:r>
          </w:p>
        </w:tc>
        <w:tc>
          <w:tcPr>
            <w:tcW w:type="pct" w:w="2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Schéma pédagogique : Le reboisement et la restauration.</w:t>
            </w:r>
          </w:p>
          <w:p>
            <w:pPr>
              <w:spacing w:after="80" w:before="0"/>
              <w:jc w:val="left"/>
            </w:pPr>
            <w:r>
              <w:rPr>
                <w:rFonts w:ascii="Times New Roman" w:cs="Times New Roman" w:eastAsia="Times New Roman" w:hAnsi="Times New Roman"/>
                <w:b w:val="false"/>
                <w:bCs w:val="false"/>
                <w:i w:val="false"/>
                <w:iCs w:val="false"/>
                <w:color w:val="555555"/>
                <w:sz w:val="21"/>
                <w:szCs w:val="21"/>
              </w:rPr>
              <w:t xml:space="preserve">Tahiry prépare avec sa classe un espace vert et un suivi des plants autour de l'école.</w:t>
            </w:r>
          </w:p>
        </w:tc>
      </w:tr>
      <w:tr>
        <w:tc>
          <w:tcPr>
            <w:tcW w:type="pct" w:w="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76</w:t>
            </w:r>
          </w:p>
        </w:tc>
        <w:tc>
          <w:tcPr>
            <w:tcW w:type="pct" w:w="20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Énergies renouvelables, compostage et recyclage</w:t>
            </w:r>
          </w:p>
        </w:tc>
        <w:tc>
          <w:tcPr>
            <w:tcW w:type="pct" w:w="2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Schéma pédagogique : Énergies renouvelables, compostage et recyclage.</w:t>
            </w:r>
          </w:p>
          <w:p>
            <w:pPr>
              <w:spacing w:after="80" w:before="0"/>
              <w:jc w:val="left"/>
            </w:pPr>
            <w:r>
              <w:rPr>
                <w:rFonts w:ascii="Times New Roman" w:cs="Times New Roman" w:eastAsia="Times New Roman" w:hAnsi="Times New Roman"/>
                <w:b w:val="false"/>
                <w:bCs w:val="false"/>
                <w:i w:val="false"/>
                <w:iCs w:val="false"/>
                <w:color w:val="555555"/>
                <w:sz w:val="21"/>
                <w:szCs w:val="21"/>
              </w:rPr>
              <w:t xml:space="preserve">Tiana organise les déchets de l'école entre compost, recyclage et résidus à traiter.</w:t>
            </w:r>
          </w:p>
        </w:tc>
      </w:tr>
      <w:tr>
        <w:tc>
          <w:tcPr>
            <w:tcW w:type="pct" w:w="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77</w:t>
            </w:r>
          </w:p>
        </w:tc>
        <w:tc>
          <w:tcPr>
            <w:tcW w:type="pct" w:w="20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Les types de gestion durable</w:t>
            </w:r>
          </w:p>
        </w:tc>
        <w:tc>
          <w:tcPr>
            <w:tcW w:type="pct" w:w="2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Schéma pédagogique : Les types de gestion durable.</w:t>
            </w:r>
          </w:p>
          <w:p>
            <w:pPr>
              <w:spacing w:after="80" w:before="0"/>
              <w:jc w:val="left"/>
            </w:pPr>
            <w:r>
              <w:rPr>
                <w:rFonts w:ascii="Times New Roman" w:cs="Times New Roman" w:eastAsia="Times New Roman" w:hAnsi="Times New Roman"/>
                <w:b w:val="false"/>
                <w:bCs w:val="false"/>
                <w:i w:val="false"/>
                <w:iCs w:val="false"/>
                <w:color w:val="555555"/>
                <w:sz w:val="21"/>
                <w:szCs w:val="21"/>
              </w:rPr>
              <w:t xml:space="preserve">Mino compare plusieurs solutions sociales et économiques proposées par les acteurs d'une commune.</w:t>
            </w:r>
          </w:p>
        </w:tc>
      </w:tr>
      <w:tr>
        <w:tc>
          <w:tcPr>
            <w:tcW w:type="pct" w:w="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78</w:t>
            </w:r>
          </w:p>
        </w:tc>
        <w:tc>
          <w:tcPr>
            <w:tcW w:type="pct" w:w="20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Un mini-projet local de gestion des ressources</w:t>
            </w:r>
          </w:p>
        </w:tc>
        <w:tc>
          <w:tcPr>
            <w:tcW w:type="pct" w:w="2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Schéma pédagogique : Un mini-projet local de gestion des ressources.</w:t>
            </w:r>
          </w:p>
          <w:p>
            <w:pPr>
              <w:spacing w:after="80" w:before="0"/>
              <w:jc w:val="left"/>
            </w:pPr>
            <w:r>
              <w:rPr>
                <w:rFonts w:ascii="Times New Roman" w:cs="Times New Roman" w:eastAsia="Times New Roman" w:hAnsi="Times New Roman"/>
                <w:b w:val="false"/>
                <w:bCs w:val="false"/>
                <w:i w:val="false"/>
                <w:iCs w:val="false"/>
                <w:color w:val="555555"/>
                <w:sz w:val="21"/>
                <w:szCs w:val="21"/>
              </w:rPr>
              <w:t xml:space="preserve">Mialy et sa classe préparent un jardin scolaire économe en eau avec l'appui de la communauté.</w:t>
            </w:r>
          </w:p>
        </w:tc>
      </w:tr>
      <w:tr>
        <w:tc>
          <w:tcPr>
            <w:tcW w:type="pct" w:w="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Annexes</w:t>
            </w:r>
          </w:p>
        </w:tc>
        <w:tc>
          <w:tcPr>
            <w:tcW w:type="pct" w:w="20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Huit documents</w:t>
            </w:r>
          </w:p>
        </w:tc>
        <w:tc>
          <w:tcPr>
            <w:tcW w:type="pct" w:w="2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Le planisphère à compléter ; Latitude et longitude ; Le profil du relief ; Les grandes zones climatiques ; Le cycle de l'eau ; La population mondiale ; Une chaîne de valeur mondiale ; Gérer durablement une ressource.</w:t>
            </w:r>
          </w:p>
        </w:tc>
      </w:tr>
    </w:tbl>
    <w:p>
      <w:pPr>
        <w:spacing w:after="120" w:before="0"/>
        <w:jc w:val="center"/>
      </w:pPr>
      <w:bookmarkStart w:name="sources" w:id="96"/>
      <w:r>
        <w:rPr>
          <w:rFonts w:ascii="Times New Roman" w:cs="Times New Roman" w:eastAsia="Times New Roman" w:hAnsi="Times New Roman"/>
          <w:b/>
          <w:bCs/>
          <w:color w:val="000000"/>
          <w:sz w:val="30"/>
          <w:szCs w:val="30"/>
        </w:rPr>
        <w:t xml:space="preserve">Sources</w:t>
      </w:r>
      <w:bookmarkEnd w:id="96"/>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 Programme d'études T7 — section Géographie, pages 150 à 167 du document PDF de référence.</w:t>
      </w:r>
    </w:p>
    <w:p>
      <w:pPr>
        <w:spacing w:after="120" w:before="0"/>
        <w:ind w:left="360"/>
        <w:jc w:val="left"/>
      </w:pPr>
      <w:r>
        <w:rPr>
          <w:rFonts w:ascii="Times New Roman" w:cs="Times New Roman" w:eastAsia="Times New Roman" w:hAnsi="Times New Roman"/>
          <w:b w:val="false"/>
          <w:bCs w:val="false"/>
          <w:i/>
          <w:iCs/>
          <w:color w:val="555555"/>
          <w:sz w:val="23"/>
          <w:szCs w:val="23"/>
        </w:rPr>
        <w:t xml:space="preserve">Source de la progression, des sept thématiques, des contenus, des résultats d'apprentissage et du volume officiel de 66 heures.</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 Ressources pédagogiques T7 — section Géographie du document FRP_7eme_2.</w:t>
      </w:r>
    </w:p>
    <w:p>
      <w:pPr>
        <w:spacing w:after="120" w:before="0"/>
        <w:ind w:left="360"/>
        <w:jc w:val="left"/>
      </w:pPr>
      <w:r>
        <w:rPr>
          <w:rFonts w:ascii="Times New Roman" w:cs="Times New Roman" w:eastAsia="Times New Roman" w:hAnsi="Times New Roman"/>
          <w:b w:val="false"/>
          <w:bCs w:val="false"/>
          <w:i/>
          <w:iCs/>
          <w:color w:val="555555"/>
          <w:sz w:val="23"/>
          <w:szCs w:val="23"/>
        </w:rPr>
        <w:t xml:space="preserve">Source complémentaire pour les notions, les démarches d'observation, les activités et le précis de cours.</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 Collection J-Learn — manuels GEO T5 et GEO T6.</w:t>
      </w:r>
    </w:p>
    <w:p>
      <w:pPr>
        <w:spacing w:after="120" w:before="0"/>
        <w:ind w:left="360"/>
        <w:jc w:val="left"/>
      </w:pPr>
      <w:r>
        <w:rPr>
          <w:rFonts w:ascii="Times New Roman" w:cs="Times New Roman" w:eastAsia="Times New Roman" w:hAnsi="Times New Roman"/>
          <w:b w:val="false"/>
          <w:bCs w:val="false"/>
          <w:i/>
          <w:iCs/>
          <w:color w:val="555555"/>
          <w:sz w:val="23"/>
          <w:szCs w:val="23"/>
        </w:rPr>
        <w:t xml:space="preserve">Les scènes semi-réalistes validées de ces éditions ont été sélectionnées et adaptées aux notions de T7 ; les 66 schémas et les 8 annexes de GEO T7 ont été composés pour le présent ouvrage.</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 Vocabulaire géographique scolaire de référence.</w:t>
      </w:r>
    </w:p>
    <w:p>
      <w:pPr>
        <w:spacing w:after="120" w:before="0"/>
        <w:ind w:left="360"/>
        <w:jc w:val="left"/>
      </w:pPr>
      <w:r>
        <w:rPr>
          <w:rFonts w:ascii="Times New Roman" w:cs="Times New Roman" w:eastAsia="Times New Roman" w:hAnsi="Times New Roman"/>
          <w:b w:val="false"/>
          <w:bCs w:val="false"/>
          <w:i/>
          <w:iCs/>
          <w:color w:val="555555"/>
          <w:sz w:val="23"/>
          <w:szCs w:val="23"/>
        </w:rPr>
        <w:t xml:space="preserve">Les définitions ont été harmonisées afin de distinguer clairement faits physiques, population, économie, environnement et gestion durable des ressources.</w:t>
      </w:r>
    </w:p>
    <w:p>
      <w:pPr>
        <w:spacing w:after="200" w:before="80"/>
        <w:jc w:val="left"/>
      </w:pPr>
      <w:r>
        <w:rPr>
          <w:rFonts w:ascii="Times New Roman" w:cs="Times New Roman" w:eastAsia="Times New Roman" w:hAnsi="Times New Roman"/>
          <w:b w:val="false"/>
          <w:bCs w:val="false"/>
          <w:i/>
          <w:iCs/>
          <w:color w:val="000000"/>
          <w:sz w:val="24"/>
          <w:szCs w:val="24"/>
        </w:rPr>
        <w:t xml:space="preserve">Les durées, les thématiques et la progression reprennent le programme T7 ; les formulations pédagogiques, les exercices, les corrigés, les schémas et les annexes constituent l'édition J-Learn.</w:t>
      </w:r>
    </w:p>
    <w:sectPr>
      <w:headerReference w:type="default" r:id="rId6"/>
      <w:headerReference w:type="first" r:id="rId7"/>
      <w:footerReference w:type="default" r:id="rId8"/>
      <w:footerReference w:type="first" r:id="rId9"/>
      <w:pgSz w:w="11906" w:h="16838" w:orient="portrait"/>
      <w:pgMar w:top="1440" w:right="1440" w:bottom="1440" w:left="1440" w:header="708" w:footer="708"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4E79" w:sz="4" w:space="2"/>
      </w:pBdr>
      <w:spacing w:after="0" w:before="0"/>
      <w:jc w:val="center"/>
    </w:pPr>
    <w:r>
      <w:rPr>
        <w:rFonts w:ascii="Times New Roman" w:cs="Times New Roman" w:eastAsia="Times New Roman" w:hAnsi="Times New Roman"/>
        <w:b/>
        <w:bCs/>
        <w:color w:val="444444"/>
        <w:sz w:val="16"/>
        <w:szCs w:val="16"/>
      </w:rPr>
      <w:t xml:space="preserve">© 2026 J-Learn — Copie officielle. Revente, reproduction et diffusion non autorisées interdites.</w:t>
    </w:r>
  </w:p>
  <w:p>
    <w:pPr>
      <w:spacing w:after="0" w:before="0"/>
      <w:jc w:val="center"/>
    </w:pPr>
    <w:r>
      <w:rPr>
        <w:rFonts w:ascii="Times New Roman" w:cs="Times New Roman" w:eastAsia="Times New Roman" w:hAnsi="Times New Roman"/>
        <w:color w:val="555555"/>
        <w:sz w:val="15"/>
        <w:szCs w:val="15"/>
      </w:rPr>
      <w:t xml:space="preserve">Vente autorisée exclusivement via </w:t>
    </w:r>
    <w:hyperlink w:history="1" r:id="rIducrvjjcprjv7ql-cglc5r">
      <w:r>
        <w:rPr>
          <w:rStyle w:val="Hyperlink"/>
          <w:rFonts w:ascii="Times New Roman" w:cs="Times New Roman" w:eastAsia="Times New Roman" w:hAnsi="Times New Roman"/>
          <w:b/>
          <w:bCs/>
          <w:sz w:val="15"/>
          <w:szCs w:val="15"/>
        </w:rPr>
        <w:t xml:space="preserve">la page Facebook officielle J-Learn</w:t>
      </w:r>
    </w:hyperlink>
    <w:r>
      <w:rPr>
        <w:rFonts w:ascii="Times New Roman" w:cs="Times New Roman" w:eastAsia="Times New Roman" w:hAnsi="Times New Roman"/>
        <w:color w:val="555555"/>
        <w:sz w:val="15"/>
        <w:szCs w:val="15"/>
      </w:rPr>
      <w:t xml:space="preserve"> — Page </w:t>
    </w:r>
    <w:r>
      <w:rPr>
        <w:rFonts w:ascii="Times New Roman" w:cs="Times New Roman" w:eastAsia="Times New Roman" w:hAnsi="Times New Roman"/>
        <w:color w:val="555555"/>
        <w:sz w:val="15"/>
        <w:szCs w:val="15"/>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6iygaynqws71l4h3i7hoq" type="#_x0000_t136" style="position:absolute;margin-left:0;margin-top:0;width:500pt;height:70pt;rotation:315;z-index:-251657216;mso-position-horizontal:center;mso-position-horizontal-relative:margin;mso-position-vertical:center;mso-position-vertical-relative:margin" o:allowincell="f" fillcolor="#90A4AE" stroked="f">
          <v:fill opacity="0.12"/>
          <v:textpath style="font-family:&quot;Arial&quot;;font-size:1pt;font-weight:bold" string="COPIE OFFICIELLE J-LEARN"/>
        </v:shape>
      </w:pic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43te7xoeozrw7-dmrn4ix" Type="http://schemas.openxmlformats.org/officeDocument/2006/relationships/hyperlink" Target="https://web.facebook.com/profile.php?id=61575599505051" TargetMode="External"/><Relationship Id="rId12" Type="http://schemas.openxmlformats.org/officeDocument/2006/relationships/image" Target="media/ce341f6a123f6dcf7adb2993526e0b015b3f5cf4.png"/><Relationship Id="rId13" Type="http://schemas.openxmlformats.org/officeDocument/2006/relationships/image" Target="media/b1fa4f56bd8300c8b13c7fde14739ec656d807ba.png"/><Relationship Id="rId14" Type="http://schemas.openxmlformats.org/officeDocument/2006/relationships/image" Target="media/ab69936c3d32ba40f9bf41354acfd60584759896.png"/><Relationship Id="rId15" Type="http://schemas.openxmlformats.org/officeDocument/2006/relationships/image" Target="media/207036480118d0a76054b2559002735cb6d10f67.jpg"/><Relationship Id="rId16" Type="http://schemas.openxmlformats.org/officeDocument/2006/relationships/image" Target="media/0d97ac8ecf019a42f08d79a7249fdb8005d8475c.png"/><Relationship Id="rId17" Type="http://schemas.openxmlformats.org/officeDocument/2006/relationships/image" Target="media/e72e4970542cbc1d9e488ce42f0ddd8493830fd0.jpg"/><Relationship Id="rId18" Type="http://schemas.openxmlformats.org/officeDocument/2006/relationships/image" Target="media/cb6a9c35dfdf942e82b4f4d3c76e9f4bcf3fd9d7.png"/><Relationship Id="rId19" Type="http://schemas.openxmlformats.org/officeDocument/2006/relationships/image" Target="media/f6edcca76da70ee28fc9b335cf9194741deab786.jpg"/><Relationship Id="rId20" Type="http://schemas.openxmlformats.org/officeDocument/2006/relationships/image" Target="media/e3e4dc139c6d40cad6a597ef57ced4f0530078c9.png"/><Relationship Id="rId21" Type="http://schemas.openxmlformats.org/officeDocument/2006/relationships/image" Target="media/f803a2f2aa87b47aff2a793254490679dd3af551.jpg"/><Relationship Id="rId22" Type="http://schemas.openxmlformats.org/officeDocument/2006/relationships/image" Target="media/a6d15db7eb3493c8c5f96067b4c4dbcc74fa45d1.png"/><Relationship Id="rId23" Type="http://schemas.openxmlformats.org/officeDocument/2006/relationships/image" Target="media/1b66b1674b8c7479b3545c4d14fda36ab32911e3.jpg"/><Relationship Id="rId24" Type="http://schemas.openxmlformats.org/officeDocument/2006/relationships/image" Target="media/4f91b71e8aa74a7c6094646cfa8b45669ecaa3d6.png"/><Relationship Id="rId25" Type="http://schemas.openxmlformats.org/officeDocument/2006/relationships/image" Target="media/896b2b14f71361c6846606782b73d85d7478bf7a.png"/><Relationship Id="rId26" Type="http://schemas.openxmlformats.org/officeDocument/2006/relationships/image" Target="media/5c11a7535474fb17650783a03009289e823b69bd.jpg"/><Relationship Id="rId27" Type="http://schemas.openxmlformats.org/officeDocument/2006/relationships/image" Target="media/3112daa010be293bdbfbb92a265577403ffc93aa.png"/><Relationship Id="rId28" Type="http://schemas.openxmlformats.org/officeDocument/2006/relationships/image" Target="media/cce4acf7f4f3f57f6e983a12606c0b6d7aab2d0d.png"/><Relationship Id="rId29" Type="http://schemas.openxmlformats.org/officeDocument/2006/relationships/image" Target="media/101a98169d21a540fa50cc1d6ed207ac02046aa4.jpg"/><Relationship Id="rId30" Type="http://schemas.openxmlformats.org/officeDocument/2006/relationships/image" Target="media/efe369ca34ca224bcc61cb950ca8a1fcda7b4d5a.png"/><Relationship Id="rId31" Type="http://schemas.openxmlformats.org/officeDocument/2006/relationships/image" Target="media/9dd6d3c3a54dfb03e0767cb8f5c2826d30c9d390.jpg"/><Relationship Id="rId32" Type="http://schemas.openxmlformats.org/officeDocument/2006/relationships/image" Target="media/6b8440a43e3e6a10d63287500dff5d6a2c474561.png"/><Relationship Id="rId33" Type="http://schemas.openxmlformats.org/officeDocument/2006/relationships/image" Target="media/63abbd971f08e577c3866dcf89b88b3a5a1fa78b.jpg"/><Relationship Id="rId34" Type="http://schemas.openxmlformats.org/officeDocument/2006/relationships/image" Target="media/40410dddd9604f16dafd96cc7e3a11de4edf6df6.png"/><Relationship Id="rId35" Type="http://schemas.openxmlformats.org/officeDocument/2006/relationships/image" Target="media/36459d24efb91fd2adb5ca4282a1d9f83ca9ca1c.jpg"/><Relationship Id="rId36" Type="http://schemas.openxmlformats.org/officeDocument/2006/relationships/image" Target="media/c01001a101db7a7dcd528d04b1e79fdc15dd04b2.png"/><Relationship Id="rId37" Type="http://schemas.openxmlformats.org/officeDocument/2006/relationships/image" Target="media/ad890e092bc8c8f45f54f97843c279028fac80a3.jpg"/><Relationship Id="rId38" Type="http://schemas.openxmlformats.org/officeDocument/2006/relationships/image" Target="media/b9811468d37278b4fd523ff5fa49c910502c585c.png"/><Relationship Id="rId39" Type="http://schemas.openxmlformats.org/officeDocument/2006/relationships/image" Target="media/f6313463a7d8565463f12087f7266e1395c9edfa.jpg"/><Relationship Id="rId40" Type="http://schemas.openxmlformats.org/officeDocument/2006/relationships/image" Target="media/795424c1298127d7b8016009717e8725fdd28333.png"/><Relationship Id="rId41" Type="http://schemas.openxmlformats.org/officeDocument/2006/relationships/image" Target="media/cd4a820840f94913c1f1262641c9394c57d9324b.jpg"/><Relationship Id="rId42" Type="http://schemas.openxmlformats.org/officeDocument/2006/relationships/image" Target="media/ed9469f1ad6ecdf7e30a298392f5f1b7609605b4.png"/><Relationship Id="rId43" Type="http://schemas.openxmlformats.org/officeDocument/2006/relationships/image" Target="media/0e67ec4c04a8c7c489c2007beeb154fc7768c231.jpg"/><Relationship Id="rId44" Type="http://schemas.openxmlformats.org/officeDocument/2006/relationships/image" Target="media/488e0f39d425b560466fa91d66632a2944974d1a.png"/><Relationship Id="rId45" Type="http://schemas.openxmlformats.org/officeDocument/2006/relationships/image" Target="media/b570961f755ddbe555f74536e4f1c2afd1301074.jpg"/><Relationship Id="rId46" Type="http://schemas.openxmlformats.org/officeDocument/2006/relationships/image" Target="media/2066d740fe611d81ea9151efcbda632bb83cd0a6.png"/><Relationship Id="rId47" Type="http://schemas.openxmlformats.org/officeDocument/2006/relationships/image" Target="media/65df42a74b71735ca6bbc5bc3a8a917a95c9cd3e.jpg"/><Relationship Id="rId48" Type="http://schemas.openxmlformats.org/officeDocument/2006/relationships/image" Target="media/5c6b819814266f22dd97dcaa0f58f1102e19a6c1.png"/><Relationship Id="rId49" Type="http://schemas.openxmlformats.org/officeDocument/2006/relationships/image" Target="media/5afa3f16485725ef5e8e65a8b51157fe49b51acb.jpg"/><Relationship Id="rId50" Type="http://schemas.openxmlformats.org/officeDocument/2006/relationships/image" Target="media/db64f2cb7b41a0a283921fe81c01d9de23e6de42.png"/><Relationship Id="rId51" Type="http://schemas.openxmlformats.org/officeDocument/2006/relationships/image" Target="media/6389d4e9009d9adab9071cc48ab3ccaabf20df55.jpg"/><Relationship Id="rId52" Type="http://schemas.openxmlformats.org/officeDocument/2006/relationships/image" Target="media/baa6c465a328a473b964a508a652c726b10fc82b.png"/><Relationship Id="rId53" Type="http://schemas.openxmlformats.org/officeDocument/2006/relationships/image" Target="media/25f86d075fc07981b85772f9cfc1b9ef098ada37.png"/><Relationship Id="rId54" Type="http://schemas.openxmlformats.org/officeDocument/2006/relationships/image" Target="media/03e7309328c548589f64b1f1ccc6fda194a7701c.jpg"/><Relationship Id="rId55" Type="http://schemas.openxmlformats.org/officeDocument/2006/relationships/image" Target="media/5e4eafbe2b36b081dd31ca8c3260c4a0de25ec56.png"/><Relationship Id="rId56" Type="http://schemas.openxmlformats.org/officeDocument/2006/relationships/image" Target="media/194693403114cc69f874eff8412b45208f25db82.jpg"/><Relationship Id="rId57" Type="http://schemas.openxmlformats.org/officeDocument/2006/relationships/image" Target="media/d233c352f05000b9110976e47e38ee965cc3da43.png"/><Relationship Id="rId58" Type="http://schemas.openxmlformats.org/officeDocument/2006/relationships/image" Target="media/8ae4c52898c4e89f26adbf3c936882bce3f79b7a.jpg"/><Relationship Id="rId59" Type="http://schemas.openxmlformats.org/officeDocument/2006/relationships/image" Target="media/06d6f70b770245323314a6463af4f5325a766beb.png"/><Relationship Id="rId60" Type="http://schemas.openxmlformats.org/officeDocument/2006/relationships/image" Target="media/78d4c1f36add052af1c0c2f09fa19ad9d91d3568.jpg"/><Relationship Id="rId61" Type="http://schemas.openxmlformats.org/officeDocument/2006/relationships/image" Target="media/b1fdb0127eb216fee4a45a0468a4bfa77e2cc5e3.png"/><Relationship Id="rId62" Type="http://schemas.openxmlformats.org/officeDocument/2006/relationships/image" Target="media/2052b25bb4dc6dd49db1c423749b698d98025b6c.jpg"/><Relationship Id="rId63" Type="http://schemas.openxmlformats.org/officeDocument/2006/relationships/image" Target="media/245d4e6a10e21db4c9e8cc943cc0ac45ad374609.png"/><Relationship Id="rId64" Type="http://schemas.openxmlformats.org/officeDocument/2006/relationships/image" Target="media/034f5adfbc9fcbcbd561a6255d55ee61ab4679f6.png"/><Relationship Id="rId65" Type="http://schemas.openxmlformats.org/officeDocument/2006/relationships/image" Target="media/b4b42ab7ae5b91c4ed7b849586438eeea7e25a8b.jpg"/><Relationship Id="rId66" Type="http://schemas.openxmlformats.org/officeDocument/2006/relationships/image" Target="media/7141177d063e0017b58d2a59e81123b9f73e75bb.png"/><Relationship Id="rId67" Type="http://schemas.openxmlformats.org/officeDocument/2006/relationships/image" Target="media/c09864537fa59a7915f92ae52ea95884250e2b74.jpg"/><Relationship Id="rId68" Type="http://schemas.openxmlformats.org/officeDocument/2006/relationships/image" Target="media/60229c4010703fe4956e03f409c647e8466a8f9e.png"/><Relationship Id="rId69" Type="http://schemas.openxmlformats.org/officeDocument/2006/relationships/image" Target="media/fbea36f10d99e3ba00c14ef0f502d8c94622087a.jpg"/><Relationship Id="rId70" Type="http://schemas.openxmlformats.org/officeDocument/2006/relationships/image" Target="media/5e8bf6a9d47b071438611d9635363a021dd4139d.png"/><Relationship Id="rId71" Type="http://schemas.openxmlformats.org/officeDocument/2006/relationships/image" Target="media/cd7e16a2e587e70a213c4130566d77324109f497.jpg"/><Relationship Id="rId72" Type="http://schemas.openxmlformats.org/officeDocument/2006/relationships/image" Target="media/acf61f749b322ef43350ad108ca2676c3b29a7e5.png"/><Relationship Id="rId73" Type="http://schemas.openxmlformats.org/officeDocument/2006/relationships/image" Target="media/1af83c395714f5db8673c74bb110949bb0333a6e.png"/><Relationship Id="rId74" Type="http://schemas.openxmlformats.org/officeDocument/2006/relationships/image" Target="media/340e77bc679e705e58a24463a85f78174259e5b8.jpg"/><Relationship Id="rId75" Type="http://schemas.openxmlformats.org/officeDocument/2006/relationships/image" Target="media/a6a4222a0ac24e2330bb203700f60897be6b0a01.png"/><Relationship Id="rId76" Type="http://schemas.openxmlformats.org/officeDocument/2006/relationships/image" Target="media/67a8f5babef79b8e6069142c394554561a012f86.jpg"/><Relationship Id="rId77" Type="http://schemas.openxmlformats.org/officeDocument/2006/relationships/image" Target="media/df163ca84ea82782c02d8cb290b3d4629a09449f.png"/><Relationship Id="rId78" Type="http://schemas.openxmlformats.org/officeDocument/2006/relationships/image" Target="media/6fbd9a2dccb2759f88a8a10733caa86141e3ba36.png"/><Relationship Id="rId79" Type="http://schemas.openxmlformats.org/officeDocument/2006/relationships/image" Target="media/976952dd5fdf5c40e24ffc389174b7a5bb0f4fec.png"/><Relationship Id="rId80" Type="http://schemas.openxmlformats.org/officeDocument/2006/relationships/image" Target="media/7a4618f9e46d521d8d4e6f109c46105329d43f9b.jpg"/><Relationship Id="rId81" Type="http://schemas.openxmlformats.org/officeDocument/2006/relationships/image" Target="media/d6aac21361f702871b36e8814ea38ad363dfca57.png"/><Relationship Id="rId82" Type="http://schemas.openxmlformats.org/officeDocument/2006/relationships/image" Target="media/d4dfb39f353656a78b625fdd15b31f7916a52fd7.jpg"/><Relationship Id="rId83" Type="http://schemas.openxmlformats.org/officeDocument/2006/relationships/image" Target="media/6ae695fd8ef39b499e06f3d7f6b281f7b982b2cc.png"/><Relationship Id="rId84" Type="http://schemas.openxmlformats.org/officeDocument/2006/relationships/image" Target="media/16b8baaf87f8ad2b8d29d0ac2ca08d3a8cdacc92.jpg"/><Relationship Id="rId85" Type="http://schemas.openxmlformats.org/officeDocument/2006/relationships/image" Target="media/c7612dd458dc68439c90f2814556cbed691a30e0.png"/><Relationship Id="rId86" Type="http://schemas.openxmlformats.org/officeDocument/2006/relationships/image" Target="media/0f4b86da582135396c7dc61222f9aa140b86d4a4.png"/><Relationship Id="rId87" Type="http://schemas.openxmlformats.org/officeDocument/2006/relationships/image" Target="media/6b6961bea6c4eaa9e7c64dba6ee224a1ebb41ae7.jpg"/><Relationship Id="rId88" Type="http://schemas.openxmlformats.org/officeDocument/2006/relationships/image" Target="media/6f78f1f78fa5d360559f7c56c0c96a86702e26aa.png"/><Relationship Id="rId89" Type="http://schemas.openxmlformats.org/officeDocument/2006/relationships/image" Target="media/6fb2444b213ba4c8a5ee911f193a8b403805330d.png"/><Relationship Id="rId90" Type="http://schemas.openxmlformats.org/officeDocument/2006/relationships/image" Target="media/e2470ff8b92ff2b2af4fdab32ef52affb2a48683.jpg"/><Relationship Id="rId91" Type="http://schemas.openxmlformats.org/officeDocument/2006/relationships/image" Target="media/e7b6ca8f75ff2b4b1a9b0076447e5163ddb42ebb.png"/><Relationship Id="rId92" Type="http://schemas.openxmlformats.org/officeDocument/2006/relationships/image" Target="media/a0815af740042dcacc2eecadc90195d032f8ef05.png"/><Relationship Id="rId93" Type="http://schemas.openxmlformats.org/officeDocument/2006/relationships/image" Target="media/09f95233013e1a20bf0325224d44cb34de4f3aeb.jpg"/><Relationship Id="rId94" Type="http://schemas.openxmlformats.org/officeDocument/2006/relationships/image" Target="media/021de430f446342ff3bb3e03b392caef9e5b8c47.png"/><Relationship Id="rId95" Type="http://schemas.openxmlformats.org/officeDocument/2006/relationships/image" Target="media/abd6b49cb6efb8d5434637cef1f251709b579cfe.png"/><Relationship Id="rId96" Type="http://schemas.openxmlformats.org/officeDocument/2006/relationships/image" Target="media/a2fef07b4cb8b547c0d541104eeaa78ea39ca43a.jpg"/><Relationship Id="rId97" Type="http://schemas.openxmlformats.org/officeDocument/2006/relationships/image" Target="media/1e6767e8b96ca7ac325fe9cb749b3fe21e1b470f.png"/><Relationship Id="rId98" Type="http://schemas.openxmlformats.org/officeDocument/2006/relationships/image" Target="media/bd1a7d53eb48fdca648f40f7544ac75bd9133bd3.png"/><Relationship Id="rId99" Type="http://schemas.openxmlformats.org/officeDocument/2006/relationships/image" Target="media/5bed67d8fcf74803c722a05b15869056b5ad1c91.png"/><Relationship Id="rId100" Type="http://schemas.openxmlformats.org/officeDocument/2006/relationships/image" Target="media/13aaffd87c77193050afd061582ff1cce1c7d2a0.jpg"/><Relationship Id="rId101" Type="http://schemas.openxmlformats.org/officeDocument/2006/relationships/image" Target="media/1f4486272a04ff15ab76c17012be38288bacd04a.png"/><Relationship Id="rId102" Type="http://schemas.openxmlformats.org/officeDocument/2006/relationships/image" Target="media/b7ffec1ea813fdb47ef5bfa7c1fe76f1289dd53b.jpg"/><Relationship Id="rId103" Type="http://schemas.openxmlformats.org/officeDocument/2006/relationships/image" Target="media/3bf10e742d916c1a80257ad4e509adaac63a5383.png"/><Relationship Id="rId104" Type="http://schemas.openxmlformats.org/officeDocument/2006/relationships/image" Target="media/e37b23cd51a88b252aba1ac5a0bb33a8d27e8858.jpg"/><Relationship Id="rId105" Type="http://schemas.openxmlformats.org/officeDocument/2006/relationships/image" Target="media/b3625df474cb9e2c521aee24ce4a6a6f756d681e.png"/><Relationship Id="rId106" Type="http://schemas.openxmlformats.org/officeDocument/2006/relationships/image" Target="media/6f7c64528d6f46c8a1bc6b53345e7ce6b4a0a14a.jpg"/><Relationship Id="rId107" Type="http://schemas.openxmlformats.org/officeDocument/2006/relationships/image" Target="media/f06c52bd3f2b6d78fcc116bec433e76753c217f5.png"/><Relationship Id="rId108" Type="http://schemas.openxmlformats.org/officeDocument/2006/relationships/image" Target="media/766372f067ef0d76b7bec6969d4fad8d691a6e04.jpg"/><Relationship Id="rId109" Type="http://schemas.openxmlformats.org/officeDocument/2006/relationships/image" Target="media/b4511cdc31cd57ec6d7d98f1dbc10637c6096e86.png"/><Relationship Id="rId110" Type="http://schemas.openxmlformats.org/officeDocument/2006/relationships/image" Target="media/06ab426f9369f80ba12e530c6a34a0d2f85d5cf6.jpg"/><Relationship Id="rId111" Type="http://schemas.openxmlformats.org/officeDocument/2006/relationships/image" Target="media/e3467f17001e90853750c3230906711ebbf66e29.png"/><Relationship Id="rId112" Type="http://schemas.openxmlformats.org/officeDocument/2006/relationships/image" Target="media/8ce2f2ab386f38d3d2e86c4c6df37a5add71ab0b.jpg"/><Relationship Id="rId113" Type="http://schemas.openxmlformats.org/officeDocument/2006/relationships/image" Target="media/3a7edd00fae7332f8090dfd5c24bf12af463f6c7.png"/><Relationship Id="rId114" Type="http://schemas.openxmlformats.org/officeDocument/2006/relationships/image" Target="media/53315c45fec8a6690f27341bab83c54bdfffe315.jpg"/><Relationship Id="rId115" Type="http://schemas.openxmlformats.org/officeDocument/2006/relationships/image" Target="media/d959e0f431764872e8a8ebf6dbc72a75330b6979.png"/><Relationship Id="rId116" Type="http://schemas.openxmlformats.org/officeDocument/2006/relationships/image" Target="media/34fa9c17ed8ac57ef9a5b9d93b72e4b7c323f020.png"/><Relationship Id="rId117" Type="http://schemas.openxmlformats.org/officeDocument/2006/relationships/image" Target="media/4be57f6eb5ee8ae1583e5ad72348ad142fcca07d.png"/><Relationship Id="rId118" Type="http://schemas.openxmlformats.org/officeDocument/2006/relationships/image" Target="media/ee9dc94392705bcd4aaf49b4547c1f0015cfa3f3.jpg"/><Relationship Id="rId119" Type="http://schemas.openxmlformats.org/officeDocument/2006/relationships/image" Target="media/3a53cbe390cfd19f148245ead95b2a0c167f5eaf.png"/><Relationship Id="rId120" Type="http://schemas.openxmlformats.org/officeDocument/2006/relationships/image" Target="media/cb924693f816f83bbb2340125191cb7f9f25ce59.jpg"/><Relationship Id="rId121" Type="http://schemas.openxmlformats.org/officeDocument/2006/relationships/image" Target="media/52d7cc422d4b057fdeb95cfd3421b3cff530c50d.png"/><Relationship Id="rId122" Type="http://schemas.openxmlformats.org/officeDocument/2006/relationships/image" Target="media/57063c1ba2f440ea2345338a7a3eb7ca0426bff2.jpg"/><Relationship Id="rId123" Type="http://schemas.openxmlformats.org/officeDocument/2006/relationships/image" Target="media/b6c502e344a75c38c223067003c50d8927dc9c67.png"/><Relationship Id="rId124" Type="http://schemas.openxmlformats.org/officeDocument/2006/relationships/image" Target="media/33d3ecc6959ba2403c2555d923bf7c457392c7ae.png"/><Relationship Id="rId125" Type="http://schemas.openxmlformats.org/officeDocument/2006/relationships/image" Target="media/815f011d289d33e9b1ff86e4c413cdd0ba0eed55.png"/><Relationship Id="rId126" Type="http://schemas.openxmlformats.org/officeDocument/2006/relationships/image" Target="media/a0d223a23c4cafb96d0074071efadb49b1089562.png"/><Relationship Id="rId127" Type="http://schemas.openxmlformats.org/officeDocument/2006/relationships/image" Target="media/039f4ca34a08b1c7214197b7d62546b70c04ecba.jpg"/><Relationship Id="rId128" Type="http://schemas.openxmlformats.org/officeDocument/2006/relationships/image" Target="media/f14500ba46018d474a674a42de9af2ddb737fb35.png"/><Relationship Id="rId129" Type="http://schemas.openxmlformats.org/officeDocument/2006/relationships/image" Target="media/6afbeca6101fcaa6416a2d5033fa11757b4374fe.png"/><Relationship Id="rId130" Type="http://schemas.openxmlformats.org/officeDocument/2006/relationships/image" Target="media/3dc33dfd47524f96e0d02f94a153101c70c651b2.png"/><Relationship Id="rId131" Type="http://schemas.openxmlformats.org/officeDocument/2006/relationships/image" Target="media/b06f398337beb9f739bb4a46aae904e69eb0a4ee.png"/><Relationship Id="rId132" Type="http://schemas.openxmlformats.org/officeDocument/2006/relationships/image" Target="media/d0f4838d1ced6b7a04b7454ad57ca562b6347e58.png"/><Relationship Id="rId133" Type="http://schemas.openxmlformats.org/officeDocument/2006/relationships/image" Target="media/9028f5c2726a0fa5b85ddaab9ed6dca2d4203909.png"/><Relationship Id="rId134" Type="http://schemas.openxmlformats.org/officeDocument/2006/relationships/image" Target="media/4263c5d833c27a83814c46c1607b5ce01e250dca.png"/><Relationship Id="rId135" Type="http://schemas.openxmlformats.org/officeDocument/2006/relationships/image" Target="media/038d792bc328703770b33a009aa477ae20b63624.png"/><Relationship Id="rId136" Type="http://schemas.openxmlformats.org/officeDocument/2006/relationships/fontTable" Target="fontTable.xml"/><Relationship Id="rId11" Type="http://schemas.openxmlformats.org/officeDocument/2006/relationships/image" Target="media/image5.png"/></Relationships>
</file>

<file path=word/_rels/footer1.xml.rels><?xml version='1.0' encoding='UTF-8' standalone='yes'?>
<Relationships xmlns="http://schemas.openxmlformats.org/package/2006/relationships"><Relationship Id="rIducrvjjcprjv7ql-cglc5r" Type="http://schemas.openxmlformats.org/officeDocument/2006/relationships/hyperlink" Target="https://web.facebook.com/profile.php?id=6157559950505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Manuel de Géographie T7 — J-Learn (édition complète protégée)</dc:title>
  <dc:creator>J-Lab — Collection J-Learn</dc:creator>
  <dc:description>Manuel scolaire de Géographie T7 — 80 numéros : 66 leçons, 7 révisions, 7 examens corrigés, scènes, schémas, cartes et annexes.</dc:description>
  <cp:lastModifiedBy>Un-named</cp:lastModifiedBy>
  <cp:revision>1</cp:revision>
  <dcterms:created xsi:type="dcterms:W3CDTF">2026-10-24T07:50:01.810Z</dcterms:created>
  <dcterms:modified xsi:type="dcterms:W3CDTF">2026-10-24T07:50:01.810Z</dcterms:modified>
</cp:coreProperties>
</file>

<file path=docProps/custom.xml><?xml version="1.0" encoding="utf-8"?>
<Properties xmlns="http://schemas.openxmlformats.org/officeDocument/2006/custom-properties" xmlns:vt="http://schemas.openxmlformats.org/officeDocument/2006/docPropsVTypes"/>
</file>