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  <w:spacing w:after="60" w:before="0"/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SÉANCE 68 / 87</w:t>
      </w:r>
    </w:p>
    <w:bookmarkStart w:id="1" w:name="s68"/>
    <w:p>
      <w:pPr>
        <w:jc w:val="center"/>
        <w:spacing w:after="200" w:before="0"/>
      </w:pPr>
      <w:r>
        <w:rPr>
          <w:rFonts w:ascii="Times New Roman" w:hAnsi="Times New Roman" w:cs="Times New Roman"/>
          <w:b/>
          <w:bCs/>
          <w:color w:val="C00000"/>
          <w:sz w:val="34"/>
          <w:szCs w:val="34"/>
        </w:rPr>
        <w:t xml:space="preserve">La population de la classe</w:t>
      </w:r>
    </w:p>
    <w:bookmarkEnd w:id="1"/>
    <w:p>
      <w:pPr>
        <w:jc w:val="center"/>
        <w:spacing w:after="140" w:before="0"/>
      </w:pPr>
      <w:r>
        <w:rPr>
          <w:rFonts w:ascii="Times New Roman" w:hAnsi="Times New Roman" w:cs="Times New Roman"/>
          <w:b/>
          <w:bCs/>
          <w:color w:val="bleu"/>
          <w:sz w:val="24"/>
          <w:szCs w:val="24"/>
        </w:rPr>
        <w:t xml:space="preserve">FICHE DE PRÉPARATION</w:t>
      </w:r>
    </w:p>
    <w:tbl>
      <w:tblPr>
        <w:tblW w:w="5000" w:type="pct"/>
        <w:tblCellMar>
          <w:left w:w="60" w:type="dxa"/>
          <w:right w:w="60" w:type="dxa"/>
        </w:tblCellMar>
      </w:tblPr>
      <w:tblGrid>
        <w:gridCol w:w="1500"/>
        <w:gridCol w:w="3453"/>
        <w:gridCol w:w="1500"/>
        <w:gridCol w:w="3453"/>
      </w:tblGrid>
      <w:tr>
        <w:trPr>
          <w:cantSplit/>
        </w:trPr>
        <w:tc>
          <w:tcPr>
            <w:tcW w:w="1500" w:type="dxa"/>
            <w:shd w:val="clear" w:color="auto" w:fill="D9E2F3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Discipline :</w:t>
            </w:r>
          </w:p>
        </w:tc>
        <w:tc>
          <w:tcPr>
            <w:tcW w:w="3453" w:type="dxa"/>
            <w:shd w:val="clear" w:color="auto" w:fill="D9E2F3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Géographie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Classe :</w:t>
            </w:r>
          </w:p>
        </w:tc>
        <w:tc>
          <w:tcPr>
            <w:tcW w:w="3453" w:type="dxa"/>
            <w:shd w:val="clear" w:color="auto" w:fill="D9E2F3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9e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Thème :</w:t>
            </w:r>
          </w:p>
        </w:tc>
        <w:tc>
          <w:tcPr>
            <w:tcW w:w="3453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 repérage dans l'espace</w:t>
            </w:r>
          </w:p>
        </w:tc>
        <w:tc>
          <w:tcPr>
            <w:tcW w:w="15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Séance n° :</w:t>
            </w:r>
          </w:p>
        </w:tc>
        <w:tc>
          <w:tcPr>
            <w:tcW w:w="3453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68 / 29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Titre :</w:t>
            </w:r>
          </w:p>
        </w:tc>
        <w:tc>
          <w:tcPr>
            <w:tcW w:w="8406" w:type="dxa"/>
            <w:gridSpan w:val="3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 population de la classe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Trimestre :</w:t>
            </w:r>
          </w:p>
        </w:tc>
        <w:tc>
          <w:tcPr>
            <w:tcW w:w="3453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T1 — Semaine 22</w:t>
            </w:r>
          </w:p>
        </w:tc>
        <w:tc>
          <w:tcPr>
            <w:tcW w:w="15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Durée :</w:t>
            </w:r>
          </w:p>
        </w:tc>
        <w:tc>
          <w:tcPr>
            <w:tcW w:w="3453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30 min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Objectif spécifique :</w:t>
            </w:r>
          </w:p>
        </w:tc>
        <w:tc>
          <w:tcPr>
            <w:tcW w:w="8406" w:type="dxa"/>
            <w:gridSpan w:val="3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Donner l'effectif de la population de la classe.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Documentation :</w:t>
            </w:r>
          </w:p>
        </w:tc>
        <w:tc>
          <w:tcPr>
            <w:tcW w:w="8406" w:type="dxa"/>
            <w:gridSpan w:val="3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Programme officiel de Géographie 9e — fiche de répartition annuelle des objectifs spécifiques (FRA).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Support et matériel :</w:t>
            </w:r>
          </w:p>
        </w:tc>
        <w:tc>
          <w:tcPr>
            <w:tcW w:w="8406" w:type="dxa"/>
            <w:gridSpan w:val="3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Schéma d'effectif, liste des élèves, ardoise et craie, cahier.</w:t>
            </w:r>
          </w:p>
        </w:tc>
      </w:tr>
    </w:tbl>
    <w:p>
      <w:pPr>
        <w:spacing w:after="0"/>
      </w:pPr>
    </w:p>
    <w:tbl>
      <w:tblPr>
        <w:tblW w:w="5000" w:type="pct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CellMar>
          <w:left w:w="60" w:type="dxa"/>
          <w:right w:w="60" w:type="dxa"/>
        </w:tblCellMar>
      </w:tblPr>
      <w:tblGrid>
        <w:gridCol w:w="1306"/>
        <w:gridCol w:w="2300"/>
        <w:gridCol w:w="2300"/>
        <w:gridCol w:w="1600"/>
        <w:gridCol w:w="1400"/>
        <w:gridCol w:w="1000"/>
      </w:tblGrid>
      <w:tr>
        <w:trPr>
          <w:cantSplit/>
        </w:trPr>
        <w:tc>
          <w:tcPr>
            <w:tcW w:w="1306" w:type="dxa"/>
            <w:shd w:val="clear" w:color="auto" w:fill="D9E2F3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Étapes et Durée</w:t>
            </w:r>
          </w:p>
        </w:tc>
        <w:tc>
          <w:tcPr>
            <w:tcW w:w="4600" w:type="dxa"/>
            <w:gridSpan w:val="2"/>
            <w:shd w:val="clear" w:color="auto" w:fill="D9E2F3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Déroulement de la leçon</w:t>
            </w:r>
          </w:p>
        </w:tc>
        <w:tc>
          <w:tcPr>
            <w:tcW w:w="1600" w:type="dxa"/>
            <w:shd w:val="clear" w:color="auto" w:fill="D9E2F3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Technique et Stratégie</w:t>
            </w:r>
          </w:p>
        </w:tc>
        <w:tc>
          <w:tcPr>
            <w:tcW w:w="1400" w:type="dxa"/>
            <w:shd w:val="clear" w:color="auto" w:fill="D9E2F3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Support et matériel</w:t>
            </w:r>
          </w:p>
        </w:tc>
        <w:tc>
          <w:tcPr>
            <w:tcW w:w="1000" w:type="dxa"/>
            <w:shd w:val="clear" w:color="auto" w:fill="D9E2F3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Observation</w:t>
            </w:r>
          </w:p>
        </w:tc>
      </w:tr>
      <w:tr>
        <w:tc>
          <w:tcPr>
            <w:tcW w:w="13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Enseignant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Apprenants</w:t>
            </w:r>
          </w:p>
        </w:tc>
        <w:tc>
          <w:tcPr>
            <w:tcW w:w="16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w="13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I. RÉVISION — 3 min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1) Que mesure un thermomètre ?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2) Cite les deux saisons de Madagascar.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1) R.A. : La température.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2) R.A. : La saison des pluies et la saison sèche.</w:t>
            </w:r>
          </w:p>
        </w:tc>
        <w:tc>
          <w:tcPr>
            <w:tcW w:w="16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Question-réponse / travail oral</w:t>
            </w:r>
          </w:p>
        </w:tc>
        <w:tc>
          <w:tcPr>
            <w:tcW w:w="1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—</w:t>
            </w:r>
          </w:p>
        </w:tc>
        <w:tc>
          <w:tcPr>
            <w:tcW w:w="10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w="9906" w:type="dxa"/>
            <w:gridSpan w:val="6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II. NOUVELLE LEÇON — 22 min</w:t>
            </w:r>
          </w:p>
        </w:tc>
      </w:tr>
      <w:tr>
        <w:tc>
          <w:tcPr>
            <w:tcW w:w="13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1. Mise en situation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Combien sommes-nous dans cette classe aujourd'hui ?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R.A. : On compte les élèves présents.</w:t>
            </w:r>
          </w:p>
        </w:tc>
        <w:tc>
          <w:tcPr>
            <w:tcW w:w="16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Question-réponse</w:t>
            </w:r>
          </w:p>
        </w:tc>
        <w:tc>
          <w:tcPr>
            <w:tcW w:w="1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—</w:t>
            </w:r>
          </w:p>
        </w:tc>
        <w:tc>
          <w:tcPr>
            <w:tcW w:w="10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w="13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2. Présentation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 Aujourd'hui, nous allons étudier : La population de la classe. Après cette séance, vous serez capables de donner l'effectif de la population de la classe. »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Écoutent l'annonce du titre et de l'objectif.</w:t>
            </w:r>
          </w:p>
        </w:tc>
        <w:tc>
          <w:tcPr>
            <w:tcW w:w="16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Exposé bref</w:t>
            </w:r>
          </w:p>
        </w:tc>
        <w:tc>
          <w:tcPr>
            <w:tcW w:w="1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—</w:t>
            </w:r>
          </w:p>
        </w:tc>
        <w:tc>
          <w:tcPr>
            <w:tcW w:w="10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w="13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3. Observation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 Regardez et observez bien le schéma d'effectif. »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Observent silencieusement.</w:t>
            </w:r>
          </w:p>
        </w:tc>
        <w:tc>
          <w:tcPr>
            <w:tcW w:w="16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Observation collective</w:t>
            </w:r>
          </w:p>
        </w:tc>
        <w:tc>
          <w:tcPr>
            <w:tcW w:w="1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Schéma d'effectif</w:t>
            </w:r>
          </w:p>
        </w:tc>
        <w:tc>
          <w:tcPr>
            <w:tcW w:w="10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w="13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4. Analyse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1) Qu'appelle-t-on la population d'un lieu ?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2) Qu'appelle-t-on l'effectif ?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3) Comment compte-t-on la classe ?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4) Que fait-on ensuite ?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5) Pourquoi compte-t-on ?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1) R.A. : L'ensemble des personnes qui y vivent.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2) R.A. : Le nombre de personnes d'un groupe.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3) R.A. : En comptant les élèves un par un, sans en oublier.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4) R.A. : On écrit le nombre dans un tableau.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5) R.A. : Pour savoir de combien de places, de livres et de tables on a besoin.</w:t>
            </w:r>
          </w:p>
        </w:tc>
        <w:tc>
          <w:tcPr>
            <w:tcW w:w="16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Question-réponse / travail collectif</w:t>
            </w:r>
          </w:p>
        </w:tc>
        <w:tc>
          <w:tcPr>
            <w:tcW w:w="1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Ardoise et craie</w:t>
            </w:r>
          </w:p>
        </w:tc>
        <w:tc>
          <w:tcPr>
            <w:tcW w:w="10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w="13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5. Synthèse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Donc, la population d'un lieu est l'ensemble des personnes qui y vivent. L'effectif est le nombre de personnes d'un groupe. On compte la classe pour connaître son effectif.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Écoutent et copient la synthèse dans leur cahier.</w:t>
            </w:r>
          </w:p>
        </w:tc>
        <w:tc>
          <w:tcPr>
            <w:tcW w:w="16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Travail collectif / copie</w:t>
            </w:r>
          </w:p>
        </w:tc>
        <w:tc>
          <w:tcPr>
            <w:tcW w:w="1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Cahier</w:t>
            </w:r>
          </w:p>
        </w:tc>
        <w:tc>
          <w:tcPr>
            <w:tcW w:w="10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w="13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6. Application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Compte les élèves de la classe et réponds : a) Combien de garçons ? b) Combien de filles ? c) Quel est l'effectif total ? d) Combien manque-t-il aujourd'hui ?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color w:val="C2185B"/>
                <w:sz w:val="22"/>
                <w:szCs w:val="22"/>
              </w:rPr>
              <w:t xml:space="preserve">Selon la classe : on additionne garçons et filles pour obtenir le total, et l'on compare avec la liste d'appel.</w:t>
            </w:r>
          </w:p>
        </w:tc>
        <w:tc>
          <w:tcPr>
            <w:tcW w:w="16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Travail individuel ou en binôme</w:t>
            </w:r>
          </w:p>
        </w:tc>
        <w:tc>
          <w:tcPr>
            <w:tcW w:w="1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Ardoise, cahier</w:t>
            </w:r>
          </w:p>
        </w:tc>
        <w:tc>
          <w:tcPr>
            <w:tcW w:w="10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w="13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III. ÉVALUATION — 5 min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 Réponds par vrai ou faux : a) La population est l'ensemble des habitants. b) L'effectif est le nombre de personnes. c) On peut deviner l'effectif sans compter. d) Le total se note dans un tableau.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 Explique en deux phrases ce qu'est un effectif.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color w:val="C2185B"/>
                <w:sz w:val="22"/>
                <w:szCs w:val="22"/>
              </w:rPr>
              <w:t xml:space="preserve">1. a) Vrai — b) Vrai — c) Faux — d) Vrai.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color w:val="C2185B"/>
                <w:sz w:val="22"/>
                <w:szCs w:val="22"/>
              </w:rPr>
              <w:t xml:space="preserve">2. Exemple : « L'effectif est le nombre de personnes d'un groupe. On le trouve en comptant chacune d'elles. »</w:t>
            </w:r>
          </w:p>
        </w:tc>
        <w:tc>
          <w:tcPr>
            <w:tcW w:w="16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Travail individuel écrit</w:t>
            </w:r>
          </w:p>
        </w:tc>
        <w:tc>
          <w:tcPr>
            <w:tcW w:w="1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Ardoise</w:t>
            </w:r>
          </w:p>
        </w:tc>
        <w:tc>
          <w:tcPr>
            <w:tcW w:w="10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Corrigé en fin de séance</w:t>
            </w:r>
          </w:p>
        </w:tc>
      </w:tr>
    </w:tbl>
    <w:p>
      <w:pPr>
        <w:spacing w:after="0"/>
      </w:pPr>
    </w:p>
    <w:p>
      <w:r>
        <w:br w:type="page"/>
      </w:r>
    </w:p>
    <w:bookmarkStart w:id="2" w:name="s68_lecon"/>
    <w:p>
      <w:pPr>
        <w:jc w:val="left"/>
        <w:spacing w:after="200" w:before="0"/>
      </w:pPr>
      <w:r>
        <w:rPr>
          <w:rFonts w:ascii="Times New Roman" w:hAnsi="Times New Roman" w:cs="Times New Roman"/>
          <w:b/>
          <w:bCs/>
          <w:color w:val="C00000"/>
          <w:sz w:val="32"/>
          <w:szCs w:val="32"/>
        </w:rPr>
        <w:t xml:space="preserve">La population de la classe</w:t>
      </w:r>
    </w:p>
    <w:bookmarkEnd w:id="2"/>
    <w:p>
      <w:pPr>
        <w:jc w:val="center"/>
        <w:spacing w:after="60"/>
      </w:pPr>
      <w:r>
        <w:drawing>
          <wp:inline distT="0" distB="0" distL="0" distR="0">
            <wp:extent cx="6667500" cy="3758045"/>
            <wp:effectExtent l="0" t="0" r="0" b="0"/>
            <wp:docPr id="1" name="img_s68_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s68_a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75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60" w:before="0"/>
      </w:pPr>
      <w:r>
        <w:rPr>
          <w:rFonts w:ascii="Times New Roman" w:hAnsi="Times New Roman" w:cs="Times New Roman"/>
          <w:i/>
          <w:iCs/>
          <w:color w:val="bleu"/>
          <w:sz w:val="17"/>
          <w:szCs w:val="17"/>
        </w:rPr>
        <w:t xml:space="preserve">Illustration — Compter les élèves de la classe.</w:t>
      </w:r>
    </w:p>
    <w:p>
      <w:pPr>
        <w:spacing w:after="80" w:before="0"/>
      </w:pPr>
      <w:r>
        <w:rPr>
          <w:rFonts w:ascii="Times New Roman" w:hAnsi="Times New Roman" w:cs="Times New Roman"/>
          <w:b/>
          <w:bCs/>
          <w:color w:val="vert"/>
          <w:sz w:val="28"/>
          <w:szCs w:val="28"/>
        </w:rPr>
        <w:t xml:space="preserve">1. Qu'est-ce que la population ?</w:t>
      </w:r>
    </w:p>
    <w:p>
      <w:pPr>
        <w:jc w:val="both"/>
        <w:spacing w:after="120" w:before="0"/>
      </w:pPr>
      <w:r>
        <w:rPr>
          <w:rFonts w:ascii="Times New Roman" w:hAnsi="Times New Roman" w:cs="Times New Roman"/>
          <w:sz w:val="26"/>
          <w:szCs w:val="26"/>
        </w:rPr>
        <w:t xml:space="preserve">La </w:t>
      </w:r>
      <w:r>
        <w:rPr>
          <w:rFonts w:ascii="Times New Roman" w:hAnsi="Times New Roman" w:cs="Times New Roman"/>
          <w:color w:val="E2725B"/>
          <w:sz w:val="26"/>
          <w:szCs w:val="26"/>
        </w:rPr>
        <w:t xml:space="preserve">population</w:t>
      </w:r>
      <w:r>
        <w:rPr>
          <w:rFonts w:ascii="Times New Roman" w:hAnsi="Times New Roman" w:cs="Times New Roman"/>
          <w:sz w:val="26"/>
          <w:szCs w:val="26"/>
        </w:rPr>
        <w:t xml:space="preserve"> d'un lieu, c'est l'ensemble des personnes qui y vivent. On parle de la </w:t>
      </w:r>
      <w:r>
        <w:rPr>
          <w:rFonts w:ascii="Times New Roman" w:hAnsi="Times New Roman" w:cs="Times New Roman"/>
          <w:color w:val="E2725B"/>
          <w:sz w:val="26"/>
          <w:szCs w:val="26"/>
        </w:rPr>
        <w:t xml:space="preserve">population</w:t>
      </w:r>
      <w:r>
        <w:rPr>
          <w:rFonts w:ascii="Times New Roman" w:hAnsi="Times New Roman" w:cs="Times New Roman"/>
          <w:sz w:val="26"/>
          <w:szCs w:val="26"/>
        </w:rPr>
        <w:t xml:space="preserve"> d'une </w:t>
      </w:r>
      <w:r>
        <w:rPr>
          <w:rFonts w:ascii="Times New Roman" w:hAnsi="Times New Roman" w:cs="Times New Roman"/>
          <w:color w:val="E2725B"/>
          <w:sz w:val="26"/>
          <w:szCs w:val="26"/>
        </w:rPr>
        <w:t xml:space="preserve">classe</w:t>
      </w:r>
      <w:r>
        <w:rPr>
          <w:rFonts w:ascii="Times New Roman" w:hAnsi="Times New Roman" w:cs="Times New Roman"/>
          <w:sz w:val="26"/>
          <w:szCs w:val="26"/>
        </w:rPr>
        <w:t xml:space="preserve">, d'une école, d'un village, d'une ville ou d'un pays. La géographie s'intéresse beaucoup à la </w:t>
      </w:r>
      <w:r>
        <w:rPr>
          <w:rFonts w:ascii="Times New Roman" w:hAnsi="Times New Roman" w:cs="Times New Roman"/>
          <w:color w:val="E2725B"/>
          <w:sz w:val="26"/>
          <w:szCs w:val="26"/>
        </w:rPr>
        <w:t xml:space="preserve">population</w:t>
      </w:r>
      <w:r>
        <w:rPr>
          <w:rFonts w:ascii="Times New Roman" w:hAnsi="Times New Roman" w:cs="Times New Roman"/>
          <w:sz w:val="26"/>
          <w:szCs w:val="26"/>
        </w:rPr>
        <w:t xml:space="preserve">, parce que les hommes sont ceux qui transforment les paysages étudiés au trimestre dernier.</w:t>
      </w:r>
    </w:p>
    <w:p>
      <w:pPr>
        <w:spacing w:after="80" w:before="0"/>
      </w:pPr>
      <w:r>
        <w:rPr>
          <w:rFonts w:ascii="Times New Roman" w:hAnsi="Times New Roman" w:cs="Times New Roman"/>
          <w:b/>
          <w:bCs/>
          <w:color w:val="vert"/>
          <w:sz w:val="28"/>
          <w:szCs w:val="28"/>
        </w:rPr>
        <w:t xml:space="preserve">2. Compter la classe</w:t>
      </w:r>
    </w:p>
    <w:p>
      <w:pPr>
        <w:jc w:val="both"/>
        <w:spacing w:after="120" w:before="0"/>
      </w:pPr>
      <w:r>
        <w:rPr>
          <w:rFonts w:ascii="Times New Roman" w:hAnsi="Times New Roman" w:cs="Times New Roman"/>
          <w:sz w:val="26"/>
          <w:szCs w:val="26"/>
        </w:rPr>
        <w:t xml:space="preserve">La manière la plus sûre de connaître un </w:t>
      </w:r>
      <w:r>
        <w:rPr>
          <w:rFonts w:ascii="Times New Roman" w:hAnsi="Times New Roman" w:cs="Times New Roman"/>
          <w:color w:val="E2725B"/>
          <w:sz w:val="26"/>
          <w:szCs w:val="26"/>
        </w:rPr>
        <w:t xml:space="preserve">effectif</w:t>
      </w:r>
      <w:r>
        <w:rPr>
          <w:rFonts w:ascii="Times New Roman" w:hAnsi="Times New Roman" w:cs="Times New Roman"/>
          <w:sz w:val="26"/>
          <w:szCs w:val="26"/>
        </w:rPr>
        <w:t xml:space="preserve"> est de </w:t>
      </w:r>
      <w:r>
        <w:rPr>
          <w:rFonts w:ascii="Times New Roman" w:hAnsi="Times New Roman" w:cs="Times New Roman"/>
          <w:color w:val="E2725B"/>
          <w:sz w:val="26"/>
          <w:szCs w:val="26"/>
        </w:rPr>
        <w:t xml:space="preserve">compter</w:t>
      </w:r>
      <w:r>
        <w:rPr>
          <w:rFonts w:ascii="Times New Roman" w:hAnsi="Times New Roman" w:cs="Times New Roman"/>
          <w:sz w:val="26"/>
          <w:szCs w:val="26"/>
        </w:rPr>
        <w:t xml:space="preserve">. On compte les élèves un par un, une seule fois chacun, sans en oublier ni en </w:t>
      </w:r>
      <w:r>
        <w:rPr>
          <w:rFonts w:ascii="Times New Roman" w:hAnsi="Times New Roman" w:cs="Times New Roman"/>
          <w:color w:val="E2725B"/>
          <w:sz w:val="26"/>
          <w:szCs w:val="26"/>
        </w:rPr>
        <w:t xml:space="preserve">compter</w:t>
      </w:r>
      <w:r>
        <w:rPr>
          <w:rFonts w:ascii="Times New Roman" w:hAnsi="Times New Roman" w:cs="Times New Roman"/>
          <w:sz w:val="26"/>
          <w:szCs w:val="26"/>
        </w:rPr>
        <w:t xml:space="preserve"> deux fois. Au début de l'année, le maître utilise la liste d'appel : chaque nom appelé correspond à un élève présent.</w:t>
      </w:r>
    </w:p>
    <w:p>
      <w:pPr>
        <w:spacing w:after="80" w:before="0"/>
      </w:pPr>
      <w:r>
        <w:rPr>
          <w:rFonts w:ascii="Times New Roman" w:hAnsi="Times New Roman" w:cs="Times New Roman"/>
          <w:b/>
          <w:bCs/>
          <w:color w:val="vert"/>
          <w:sz w:val="28"/>
          <w:szCs w:val="28"/>
        </w:rPr>
        <w:t xml:space="preserve">3. L'effectif</w:t>
      </w:r>
    </w:p>
    <w:p>
      <w:pPr>
        <w:jc w:val="both"/>
        <w:spacing w:after="120" w:before="0"/>
      </w:pPr>
      <w:r>
        <w:rPr>
          <w:rFonts w:ascii="Times New Roman" w:hAnsi="Times New Roman" w:cs="Times New Roman"/>
          <w:sz w:val="26"/>
          <w:szCs w:val="26"/>
        </w:rPr>
        <w:t xml:space="preserve">Le résultat du comptage s'appelle l'</w:t>
      </w:r>
      <w:r>
        <w:rPr>
          <w:rFonts w:ascii="Times New Roman" w:hAnsi="Times New Roman" w:cs="Times New Roman"/>
          <w:color w:val="E2725B"/>
          <w:sz w:val="26"/>
          <w:szCs w:val="26"/>
        </w:rPr>
        <w:t xml:space="preserve">effectif</w:t>
      </w:r>
      <w:r>
        <w:rPr>
          <w:rFonts w:ascii="Times New Roman" w:hAnsi="Times New Roman" w:cs="Times New Roman"/>
          <w:sz w:val="26"/>
          <w:szCs w:val="26"/>
        </w:rPr>
        <w:t xml:space="preserve"> : c'est le nombre de personnes d'un groupe à un moment donné. L'</w:t>
      </w:r>
      <w:r>
        <w:rPr>
          <w:rFonts w:ascii="Times New Roman" w:hAnsi="Times New Roman" w:cs="Times New Roman"/>
          <w:color w:val="E2725B"/>
          <w:sz w:val="26"/>
          <w:szCs w:val="26"/>
        </w:rPr>
        <w:t xml:space="preserve">effectif</w:t>
      </w:r>
      <w:r>
        <w:rPr>
          <w:rFonts w:ascii="Times New Roman" w:hAnsi="Times New Roman" w:cs="Times New Roman"/>
          <w:sz w:val="26"/>
          <w:szCs w:val="26"/>
        </w:rPr>
        <w:t xml:space="preserve"> change : il baisse les jours d'absence et il change d'une année à l'autre. C'est pourquoi on doit toujours dire à quelle date il a été relevé.</w:t>
      </w:r>
    </w:p>
    <w:p>
      <w:pPr>
        <w:spacing w:after="80" w:before="0"/>
      </w:pPr>
      <w:r>
        <w:rPr>
          <w:rFonts w:ascii="Times New Roman" w:hAnsi="Times New Roman" w:cs="Times New Roman"/>
          <w:b/>
          <w:bCs/>
          <w:color w:val="vert"/>
          <w:sz w:val="28"/>
          <w:szCs w:val="28"/>
        </w:rPr>
        <w:t xml:space="preserve">4. À quoi sert de compter ?</w:t>
      </w:r>
    </w:p>
    <w:p>
      <w:pPr>
        <w:jc w:val="both"/>
        <w:spacing w:after="120" w:before="0"/>
      </w:pPr>
      <w:r>
        <w:rPr>
          <w:rFonts w:ascii="Times New Roman" w:hAnsi="Times New Roman" w:cs="Times New Roman"/>
          <w:color w:val="E2725B"/>
          <w:sz w:val="26"/>
          <w:szCs w:val="26"/>
        </w:rPr>
        <w:t xml:space="preserve">Compter</w:t>
      </w:r>
      <w:r>
        <w:rPr>
          <w:rFonts w:ascii="Times New Roman" w:hAnsi="Times New Roman" w:cs="Times New Roman"/>
          <w:sz w:val="26"/>
          <w:szCs w:val="26"/>
        </w:rPr>
        <w:t xml:space="preserve"> n'est pas un jeu : c'est une nécessité. L'</w:t>
      </w:r>
      <w:r>
        <w:rPr>
          <w:rFonts w:ascii="Times New Roman" w:hAnsi="Times New Roman" w:cs="Times New Roman"/>
          <w:color w:val="E2725B"/>
          <w:sz w:val="26"/>
          <w:szCs w:val="26"/>
        </w:rPr>
        <w:t xml:space="preserve">effectif</w:t>
      </w:r>
      <w:r>
        <w:rPr>
          <w:rFonts w:ascii="Times New Roman" w:hAnsi="Times New Roman" w:cs="Times New Roman"/>
          <w:sz w:val="26"/>
          <w:szCs w:val="26"/>
        </w:rPr>
        <w:t xml:space="preserve"> de la </w:t>
      </w:r>
      <w:r>
        <w:rPr>
          <w:rFonts w:ascii="Times New Roman" w:hAnsi="Times New Roman" w:cs="Times New Roman"/>
          <w:color w:val="E2725B"/>
          <w:sz w:val="26"/>
          <w:szCs w:val="26"/>
        </w:rPr>
        <w:t xml:space="preserve">classe</w:t>
      </w:r>
      <w:r>
        <w:rPr>
          <w:rFonts w:ascii="Times New Roman" w:hAnsi="Times New Roman" w:cs="Times New Roman"/>
          <w:sz w:val="26"/>
          <w:szCs w:val="26"/>
        </w:rPr>
        <w:t xml:space="preserve"> décide du nombre de tables, de manuels et de cahiers à commander. Celui du village décide du nombre de salles de </w:t>
      </w:r>
      <w:r>
        <w:rPr>
          <w:rFonts w:ascii="Times New Roman" w:hAnsi="Times New Roman" w:cs="Times New Roman"/>
          <w:color w:val="E2725B"/>
          <w:sz w:val="26"/>
          <w:szCs w:val="26"/>
        </w:rPr>
        <w:t xml:space="preserve">classe</w:t>
      </w:r>
      <w:r>
        <w:rPr>
          <w:rFonts w:ascii="Times New Roman" w:hAnsi="Times New Roman" w:cs="Times New Roman"/>
          <w:sz w:val="26"/>
          <w:szCs w:val="26"/>
        </w:rPr>
        <w:t xml:space="preserve"> et du nombre de fontaines à construire. Une école, une commune et un État ont besoin de chiffres justes.</w:t>
      </w:r>
    </w:p>
    <w:tbl>
      <w:tblPr>
        <w:tblW w:w="5000" w:type="pct"/>
      </w:tblPr>
      <w:tblGrid>
        <w:gridCol w:w="9906"/>
      </w:tblGrid>
      <w:tr>
        <w:tc>
          <w:tcPr>
            <w:tcW w:w="9906" w:type="dxa"/>
            <w:shd w:val="clear" w:color="auto" w:fill="E2F0D9"/>
            <w:tcBorders>
              <w:top w:val="single" w:sz="4" w:space="0" w:color="BFBFBF"/>
              <w:left w:val="single" w:sz="24" w:space="0" w:color="1F6B2E"/>
              <w:bottom w:val="single" w:sz="4" w:space="0" w:color="BFBFBF"/>
              <w:right w:val="single" w:sz="4" w:space="0" w:color="BFBFBF"/>
            </w:tcBorders>
          </w:tcPr>
          <w:p>
            <w:pPr>
              <w:spacing w:after="60" w:before="0"/>
            </w:pPr>
            <w:r>
              <w:rPr>
                <w:rFonts w:ascii="Times New Roman" w:hAnsi="Times New Roman" w:cs="Times New Roman"/>
                <w:b/>
                <w:bCs/>
                <w:color w:val="1F6B2E"/>
                <w:sz w:val="20"/>
                <w:szCs w:val="20"/>
              </w:rPr>
              <w:t xml:space="preserve">Le savais-tu ?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Le mot population vient du latin populus, qui désignait l'ensemble des citoyens d'une ville. Le recensement, lui, existe depuis l'Antiquité : on comptait déjà les habitants en Égypte il y a plus de trois mille ans.</w:t>
            </w:r>
          </w:p>
        </w:tc>
      </w:tr>
    </w:tbl>
    <w:p>
      <w:pPr>
        <w:spacing w:after="0"/>
      </w:pPr>
    </w:p>
    <w:tbl>
      <w:tblPr>
        <w:tblW w:w="5000" w:type="pct"/>
      </w:tblPr>
      <w:tblGrid>
        <w:gridCol w:w="9906"/>
      </w:tblGrid>
      <w:tr>
        <w:tc>
          <w:tcPr>
            <w:tcW w:w="9906" w:type="dxa"/>
            <w:shd w:val="clear" w:color="auto" w:fill="F2F2F2"/>
            <w:tcBorders>
              <w:top w:val="single" w:sz="4" w:space="0" w:color="BFBFBF"/>
              <w:left w:val="single" w:sz="24" w:space="0" w:color="000000"/>
              <w:bottom w:val="single" w:sz="4" w:space="0" w:color="BFBFBF"/>
              <w:right w:val="single" w:sz="4" w:space="0" w:color="BFBFBF"/>
            </w:tcBorders>
          </w:tcPr>
          <w:p>
            <w:pPr>
              <w:spacing w:after="60" w:before="0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RÉSUMÉ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• La </w:t>
            </w:r>
            <w:r>
              <w:rPr>
                <w:rFonts w:ascii="Times New Roman" w:hAnsi="Times New Roman" w:cs="Times New Roman"/>
                <w:color w:val="E2725B"/>
                <w:sz w:val="26"/>
                <w:szCs w:val="26"/>
              </w:rPr>
              <w:t xml:space="preserve">population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est l'ensemble des personnes qui vivent dans un lieu.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• L'</w:t>
            </w:r>
            <w:r>
              <w:rPr>
                <w:rFonts w:ascii="Times New Roman" w:hAnsi="Times New Roman" w:cs="Times New Roman"/>
                <w:color w:val="E2725B"/>
                <w:sz w:val="26"/>
                <w:szCs w:val="26"/>
              </w:rPr>
              <w:t xml:space="preserve">effectif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est le nombre de personnes d'un groupe.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• On obtient l'</w:t>
            </w:r>
            <w:r>
              <w:rPr>
                <w:rFonts w:ascii="Times New Roman" w:hAnsi="Times New Roman" w:cs="Times New Roman"/>
                <w:color w:val="E2725B"/>
                <w:sz w:val="26"/>
                <w:szCs w:val="26"/>
              </w:rPr>
              <w:t xml:space="preserve">effectif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en comptant, sans oublier ni doubler personne.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• L'</w:t>
            </w:r>
            <w:r>
              <w:rPr>
                <w:rFonts w:ascii="Times New Roman" w:hAnsi="Times New Roman" w:cs="Times New Roman"/>
                <w:color w:val="E2725B"/>
                <w:sz w:val="26"/>
                <w:szCs w:val="26"/>
              </w:rPr>
              <w:t xml:space="preserve">effectif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change : il faut toujours dire à quelle date.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• </w:t>
            </w:r>
            <w:r>
              <w:rPr>
                <w:rFonts w:ascii="Times New Roman" w:hAnsi="Times New Roman" w:cs="Times New Roman"/>
                <w:color w:val="E2725B"/>
                <w:sz w:val="26"/>
                <w:szCs w:val="26"/>
              </w:rPr>
              <w:t xml:space="preserve">Compter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permet de prévoir le matériel et les constructions.</w:t>
            </w:r>
          </w:p>
        </w:tc>
      </w:tr>
    </w:tbl>
    <w:p>
      <w:pPr>
        <w:spacing w:after="0"/>
      </w:pPr>
    </w:p>
    <w:p>
      <w:pPr>
        <w:spacing w:after="120" w:before="0"/>
      </w:pPr>
      <w:r>
        <w:rPr>
          <w:rFonts w:ascii="Times New Roman" w:hAnsi="Times New Roman" w:cs="Times New Roman"/>
          <w:b/>
          <w:bCs/>
          <w:color w:val="bleu"/>
          <w:sz w:val="26"/>
          <w:szCs w:val="26"/>
        </w:rPr>
        <w:t xml:space="preserve">Mots clés : Population, Effectif, Compter, Total, Recensement.</w:t>
      </w:r>
    </w:p>
    <w:tbl>
      <w:tblPr>
        <w:tblW w:w="5000" w:type="pct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CellMar>
          <w:left w:w="60" w:type="dxa"/>
          <w:right w:w="60" w:type="dxa"/>
        </w:tblCellMar>
      </w:tblPr>
      <w:tblGrid>
        <w:gridCol w:w="2400"/>
        <w:gridCol w:w="7506"/>
      </w:tblGrid>
      <w:tr>
        <w:trPr>
          <w:cantSplit/>
        </w:trPr>
        <w:tc>
          <w:tcPr>
            <w:tcW w:w="9906" w:type="dxa"/>
            <w:gridSpan w:val="2"/>
            <w:shd w:val="clear" w:color="auto" w:fill="D9E2F3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Lexique de la leçon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Population</w:t>
            </w:r>
          </w:p>
        </w:tc>
        <w:tc>
          <w:tcPr>
            <w:tcW w:w="75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L'ensemble des personnes qui vivent dans un lieu.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Effectif</w:t>
            </w:r>
          </w:p>
        </w:tc>
        <w:tc>
          <w:tcPr>
            <w:tcW w:w="75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Le nombre de personnes d'un groupe.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Compter</w:t>
            </w:r>
          </w:p>
        </w:tc>
        <w:tc>
          <w:tcPr>
            <w:tcW w:w="75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Énumérer pour connaître le nombre.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w="75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Le résultat d'une addition.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Recensement</w:t>
            </w:r>
          </w:p>
        </w:tc>
        <w:tc>
          <w:tcPr>
            <w:tcW w:w="75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Le comptage officiel de toute une population.</w:t>
            </w:r>
          </w:p>
        </w:tc>
      </w:tr>
    </w:tbl>
    <w:p>
      <w:pPr>
        <w:spacing w:after="0"/>
      </w:pPr>
    </w:p>
    <w:p>
      <w:r>
        <w:br w:type="page"/>
      </w:r>
    </w:p>
    <w:bookmarkStart w:id="3" w:name="s68_ex"/>
    <w:p>
      <w:pPr>
        <w:jc w:val="left"/>
        <w:spacing w:after="60" w:before="0"/>
      </w:pPr>
      <w:r>
        <w:rPr>
          <w:rFonts w:ascii="Times New Roman" w:hAnsi="Times New Roman" w:cs="Times New Roman"/>
          <w:b/>
          <w:bCs/>
          <w:color w:val="1F4E79"/>
          <w:sz w:val="28"/>
          <w:szCs w:val="28"/>
        </w:rPr>
        <w:t xml:space="preserve">EXERCICES</w:t>
      </w:r>
    </w:p>
    <w:bookmarkEnd w:id="3"/>
    <w:p>
      <w:pPr>
        <w:spacing w:after="160" w:before="0"/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Barème : 4 points par exercice — total 20 points.</w:t>
      </w:r>
    </w:p>
    <w:p>
      <w:pPr>
        <w:spacing w:after="60" w:befor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Exercice 1 — 4 points</w:t>
      </w:r>
    </w:p>
    <w:p>
      <w:pPr>
        <w:spacing w:after="40" w:before="0"/>
      </w:pPr>
      <w:r>
        <w:rPr>
          <w:rFonts w:ascii="Times New Roman" w:hAnsi="Times New Roman" w:cs="Times New Roman"/>
          <w:sz w:val="26"/>
          <w:szCs w:val="26"/>
        </w:rPr>
        <w:t xml:space="preserve">Complète avec : population — effectif — compter — total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a) La …… est l'ensemble des habitants d'un lieu.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b) L'…… est le nombre de personnes d'un groupe.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c) Pour connaître un effectif, il faut ……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d) Le …… est le résultat d'une addition.</w:t>
      </w:r>
    </w:p>
    <w:p>
      <w:pPr>
        <w:spacing w:after="60" w:before="0"/>
      </w:pPr>
      <w:r>
        <w:rPr>
          <w:rFonts w:ascii="Times New Roman" w:hAnsi="Times New Roman" w:cs="Times New Roman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Exercice 2 — 4 points</w:t>
      </w:r>
    </w:p>
    <w:p>
      <w:pPr>
        <w:spacing w:after="40" w:before="0"/>
      </w:pPr>
      <w:r>
        <w:rPr>
          <w:rFonts w:ascii="Times New Roman" w:hAnsi="Times New Roman" w:cs="Times New Roman"/>
          <w:sz w:val="26"/>
          <w:szCs w:val="26"/>
        </w:rPr>
        <w:t xml:space="preserve">Réponds par vrai ou faux.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a) On peut deviner un effectif sans compter.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b) L'effectif d'une classe change d'une année à l'autre.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c) Le recensement compte toute une population.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d) La population ne concerne que les villes.</w:t>
      </w:r>
    </w:p>
    <w:p>
      <w:pPr>
        <w:spacing w:after="60" w:before="0"/>
      </w:pPr>
      <w:r>
        <w:rPr>
          <w:rFonts w:ascii="Times New Roman" w:hAnsi="Times New Roman" w:cs="Times New Roman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Exercice 3 — 4 points</w:t>
      </w:r>
    </w:p>
    <w:p>
      <w:pPr>
        <w:spacing w:after="40" w:before="0"/>
      </w:pPr>
      <w:r>
        <w:rPr>
          <w:rFonts w:ascii="Times New Roman" w:hAnsi="Times New Roman" w:cs="Times New Roman"/>
          <w:sz w:val="26"/>
          <w:szCs w:val="26"/>
        </w:rPr>
        <w:t xml:space="preserve">Relie chaque mot à sa définition.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La population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L'effectif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Le recensement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Le total</w:t>
      </w:r>
    </w:p>
    <w:p>
      <w:pPr>
        <w:spacing w:after="60" w:before="0"/>
      </w:pPr>
      <w:r>
        <w:rPr>
          <w:rFonts w:ascii="Times New Roman" w:hAnsi="Times New Roman" w:cs="Times New Roman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Exercice 4 — 4 points</w:t>
      </w:r>
    </w:p>
    <w:p>
      <w:pPr>
        <w:spacing w:after="40" w:before="0"/>
      </w:pPr>
      <w:r>
        <w:rPr>
          <w:rFonts w:ascii="Times New Roman" w:hAnsi="Times New Roman" w:cs="Times New Roman"/>
          <w:sz w:val="26"/>
          <w:szCs w:val="26"/>
        </w:rPr>
        <w:t xml:space="preserve">Réponds aux questions par une phrase complète.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a) Qu'appelle-t-on la population d'un lieu ?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b) Qu'appelle-t-on l'effectif ?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c) Comment obtient-on un effectif ?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d) À quoi sert de compter les élèves ?</w:t>
      </w:r>
    </w:p>
    <w:p>
      <w:pPr>
        <w:spacing w:after="60" w:before="0"/>
      </w:pPr>
      <w:r>
        <w:rPr>
          <w:rFonts w:ascii="Times New Roman" w:hAnsi="Times New Roman" w:cs="Times New Roman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Exercice 5 — 4 points</w:t>
      </w:r>
    </w:p>
    <w:p>
      <w:pPr>
        <w:spacing w:after="60" w:before="0"/>
      </w:pPr>
      <w:r>
        <w:rPr>
          <w:rFonts w:ascii="Times New Roman" w:hAnsi="Times New Roman" w:cs="Times New Roman"/>
          <w:sz w:val="26"/>
          <w:szCs w:val="26"/>
        </w:rPr>
        <w:t xml:space="preserve">Compte les élèves de ta classe, puis construis un tableau : garçons, filles, total, absents du jour.</w:t>
      </w:r>
    </w:p>
    <w:p>
      <w:r>
        <w:br w:type="page"/>
      </w:r>
    </w:p>
    <w:bookmarkStart w:id="4" w:name="s68_corr"/>
    <w:p>
      <w:pPr>
        <w:jc w:val="left"/>
        <w:spacing w:after="160" w:before="0"/>
      </w:pPr>
      <w:r>
        <w:rPr>
          <w:rFonts w:ascii="Times New Roman" w:hAnsi="Times New Roman" w:cs="Times New Roman"/>
          <w:b/>
          <w:bCs/>
          <w:color w:val="C2185B"/>
          <w:sz w:val="28"/>
          <w:szCs w:val="28"/>
        </w:rPr>
        <w:t xml:space="preserve">CORRIGÉ — Séance 68</w:t>
      </w:r>
    </w:p>
    <w:bookmarkEnd w:id="4"/>
    <w:p>
      <w:pPr>
        <w:spacing w:after="60" w:befor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Exercice 1 — 4 points (1 point par réponse)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a) La population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b) L'effectif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c) il faut compter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d) Le total</w:t>
      </w:r>
    </w:p>
    <w:p>
      <w:pPr>
        <w:spacing w:after="60" w:before="0"/>
      </w:pPr>
      <w:r>
        <w:rPr>
          <w:rFonts w:ascii="Times New Roman" w:hAnsi="Times New Roman" w:cs="Times New Roman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Exercice 2 — 4 points (1 point par réponse)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a) Faux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b) Vrai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c) Vrai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d) Faux</w:t>
      </w:r>
    </w:p>
    <w:p>
      <w:pPr>
        <w:spacing w:after="60" w:before="0"/>
      </w:pPr>
      <w:r>
        <w:rPr>
          <w:rFonts w:ascii="Times New Roman" w:hAnsi="Times New Roman" w:cs="Times New Roman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Exercice 3 — 4 points (1 point par réponse)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Le nombre de personnes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Le résultat de l'addition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Le comptage officiel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L'ensemble des habitants</w:t>
      </w:r>
    </w:p>
    <w:p>
      <w:pPr>
        <w:spacing w:after="60" w:before="0"/>
      </w:pPr>
      <w:r>
        <w:rPr>
          <w:rFonts w:ascii="Times New Roman" w:hAnsi="Times New Roman" w:cs="Times New Roman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Exercice 4 — 4 points (1 point par réponse)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a) C'est l'ensemble des personnes qui y vivent.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b) C'est le nombre de personnes d'un groupe.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c) On compte les personnes une par une.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d) Cela sert à prévoir tables, manuels et cahiers.</w:t>
      </w:r>
    </w:p>
    <w:p>
      <w:pPr>
        <w:spacing w:after="60" w:before="0"/>
      </w:pPr>
      <w:r>
        <w:rPr>
          <w:rFonts w:ascii="Times New Roman" w:hAnsi="Times New Roman" w:cs="Times New Roman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Exercice 5 — 4 points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Tableau à quatre lignes avec les nombres de la classe ; le total des présents plus les absents doit donner l'effectif de la liste.</w:t>
      </w:r>
    </w:p>
    <w:p>
      <w:r>
        <w:br w:type="page"/>
      </w:r>
    </w:p>
    <w:p>
      <w:pPr>
        <w:jc w:val="right"/>
        <w:spacing w:after="60" w:before="0"/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SÉANCE 69 / 87</w:t>
      </w:r>
    </w:p>
    <w:bookmarkStart w:id="5" w:name="s69"/>
    <w:p>
      <w:pPr>
        <w:jc w:val="center"/>
        <w:spacing w:after="200" w:before="0"/>
      </w:pPr>
      <w:r>
        <w:rPr>
          <w:rFonts w:ascii="Times New Roman" w:hAnsi="Times New Roman" w:cs="Times New Roman"/>
          <w:b/>
          <w:bCs/>
          <w:color w:val="C00000"/>
          <w:sz w:val="34"/>
          <w:szCs w:val="34"/>
        </w:rPr>
        <w:t xml:space="preserve">La population de l'école</w:t>
      </w:r>
    </w:p>
    <w:bookmarkEnd w:id="5"/>
    <w:p>
      <w:pPr>
        <w:jc w:val="center"/>
        <w:spacing w:after="140" w:before="0"/>
      </w:pPr>
      <w:r>
        <w:rPr>
          <w:rFonts w:ascii="Times New Roman" w:hAnsi="Times New Roman" w:cs="Times New Roman"/>
          <w:b/>
          <w:bCs/>
          <w:color w:val="bleu"/>
          <w:sz w:val="24"/>
          <w:szCs w:val="24"/>
        </w:rPr>
        <w:t xml:space="preserve">FICHE DE PRÉPARATION</w:t>
      </w:r>
    </w:p>
    <w:tbl>
      <w:tblPr>
        <w:tblW w:w="5000" w:type="pct"/>
        <w:tblCellMar>
          <w:left w:w="60" w:type="dxa"/>
          <w:right w:w="60" w:type="dxa"/>
        </w:tblCellMar>
      </w:tblPr>
      <w:tblGrid>
        <w:gridCol w:w="1500"/>
        <w:gridCol w:w="3453"/>
        <w:gridCol w:w="1500"/>
        <w:gridCol w:w="3453"/>
      </w:tblGrid>
      <w:tr>
        <w:trPr>
          <w:cantSplit/>
        </w:trPr>
        <w:tc>
          <w:tcPr>
            <w:tcW w:w="1500" w:type="dxa"/>
            <w:shd w:val="clear" w:color="auto" w:fill="D9E2F3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Discipline :</w:t>
            </w:r>
          </w:p>
        </w:tc>
        <w:tc>
          <w:tcPr>
            <w:tcW w:w="3453" w:type="dxa"/>
            <w:shd w:val="clear" w:color="auto" w:fill="D9E2F3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Géographie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Classe :</w:t>
            </w:r>
          </w:p>
        </w:tc>
        <w:tc>
          <w:tcPr>
            <w:tcW w:w="3453" w:type="dxa"/>
            <w:shd w:val="clear" w:color="auto" w:fill="D9E2F3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9e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Thème :</w:t>
            </w:r>
          </w:p>
        </w:tc>
        <w:tc>
          <w:tcPr>
            <w:tcW w:w="3453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 repérage dans l'espace</w:t>
            </w:r>
          </w:p>
        </w:tc>
        <w:tc>
          <w:tcPr>
            <w:tcW w:w="15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Séance n° :</w:t>
            </w:r>
          </w:p>
        </w:tc>
        <w:tc>
          <w:tcPr>
            <w:tcW w:w="3453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69 / 29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Titre :</w:t>
            </w:r>
          </w:p>
        </w:tc>
        <w:tc>
          <w:tcPr>
            <w:tcW w:w="8406" w:type="dxa"/>
            <w:gridSpan w:val="3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 population de l'école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Trimestre :</w:t>
            </w:r>
          </w:p>
        </w:tc>
        <w:tc>
          <w:tcPr>
            <w:tcW w:w="3453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T1 — Semaine 22</w:t>
            </w:r>
          </w:p>
        </w:tc>
        <w:tc>
          <w:tcPr>
            <w:tcW w:w="15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Durée :</w:t>
            </w:r>
          </w:p>
        </w:tc>
        <w:tc>
          <w:tcPr>
            <w:tcW w:w="3453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30 min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Objectif spécifique :</w:t>
            </w:r>
          </w:p>
        </w:tc>
        <w:tc>
          <w:tcPr>
            <w:tcW w:w="8406" w:type="dxa"/>
            <w:gridSpan w:val="3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Donner l'effectif de la population de l'école.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Documentation :</w:t>
            </w:r>
          </w:p>
        </w:tc>
        <w:tc>
          <w:tcPr>
            <w:tcW w:w="8406" w:type="dxa"/>
            <w:gridSpan w:val="3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Programme officiel de Géographie 9e — fiche de répartition annuelle des objectifs spécifiques (FRA).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Support et matériel :</w:t>
            </w:r>
          </w:p>
        </w:tc>
        <w:tc>
          <w:tcPr>
            <w:tcW w:w="8406" w:type="dxa"/>
            <w:gridSpan w:val="3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Schéma des effectifs par niveau, tableau des classes, ardoise et craie, cahier.</w:t>
            </w:r>
          </w:p>
        </w:tc>
      </w:tr>
    </w:tbl>
    <w:p>
      <w:pPr>
        <w:spacing w:after="0"/>
      </w:pPr>
    </w:p>
    <w:tbl>
      <w:tblPr>
        <w:tblW w:w="5000" w:type="pct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CellMar>
          <w:left w:w="60" w:type="dxa"/>
          <w:right w:w="60" w:type="dxa"/>
        </w:tblCellMar>
      </w:tblPr>
      <w:tblGrid>
        <w:gridCol w:w="1306"/>
        <w:gridCol w:w="2300"/>
        <w:gridCol w:w="2300"/>
        <w:gridCol w:w="1600"/>
        <w:gridCol w:w="1400"/>
        <w:gridCol w:w="1000"/>
      </w:tblGrid>
      <w:tr>
        <w:trPr>
          <w:cantSplit/>
        </w:trPr>
        <w:tc>
          <w:tcPr>
            <w:tcW w:w="1306" w:type="dxa"/>
            <w:shd w:val="clear" w:color="auto" w:fill="D9E2F3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Étapes et Durée</w:t>
            </w:r>
          </w:p>
        </w:tc>
        <w:tc>
          <w:tcPr>
            <w:tcW w:w="4600" w:type="dxa"/>
            <w:gridSpan w:val="2"/>
            <w:shd w:val="clear" w:color="auto" w:fill="D9E2F3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Déroulement de la leçon</w:t>
            </w:r>
          </w:p>
        </w:tc>
        <w:tc>
          <w:tcPr>
            <w:tcW w:w="1600" w:type="dxa"/>
            <w:shd w:val="clear" w:color="auto" w:fill="D9E2F3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Technique et Stratégie</w:t>
            </w:r>
          </w:p>
        </w:tc>
        <w:tc>
          <w:tcPr>
            <w:tcW w:w="1400" w:type="dxa"/>
            <w:shd w:val="clear" w:color="auto" w:fill="D9E2F3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Support et matériel</w:t>
            </w:r>
          </w:p>
        </w:tc>
        <w:tc>
          <w:tcPr>
            <w:tcW w:w="1000" w:type="dxa"/>
            <w:shd w:val="clear" w:color="auto" w:fill="D9E2F3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Observation</w:t>
            </w:r>
          </w:p>
        </w:tc>
      </w:tr>
      <w:tr>
        <w:tc>
          <w:tcPr>
            <w:tcW w:w="13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Enseignant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Apprenants</w:t>
            </w:r>
          </w:p>
        </w:tc>
        <w:tc>
          <w:tcPr>
            <w:tcW w:w="16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w="13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I. RÉVISION — 3 min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1) Qu'appelle-t-on l'effectif ?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2) Comment obtient-on un effectif ?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1) R.A. : Le nombre de personnes d'un groupe.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2) R.A. : En comptant.</w:t>
            </w:r>
          </w:p>
        </w:tc>
        <w:tc>
          <w:tcPr>
            <w:tcW w:w="16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Question-réponse / travail oral</w:t>
            </w:r>
          </w:p>
        </w:tc>
        <w:tc>
          <w:tcPr>
            <w:tcW w:w="1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—</w:t>
            </w:r>
          </w:p>
        </w:tc>
        <w:tc>
          <w:tcPr>
            <w:tcW w:w="10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w="9906" w:type="dxa"/>
            <w:gridSpan w:val="6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II. NOUVELLE LEÇON — 22 min</w:t>
            </w:r>
          </w:p>
        </w:tc>
      </w:tr>
      <w:tr>
        <w:tc>
          <w:tcPr>
            <w:tcW w:w="13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1. Mise en situation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Combien d'élèves y a-t-il dans toute l'école ?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R.A. : On additionne les effectifs de toutes les classes.</w:t>
            </w:r>
          </w:p>
        </w:tc>
        <w:tc>
          <w:tcPr>
            <w:tcW w:w="16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Question-réponse</w:t>
            </w:r>
          </w:p>
        </w:tc>
        <w:tc>
          <w:tcPr>
            <w:tcW w:w="1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—</w:t>
            </w:r>
          </w:p>
        </w:tc>
        <w:tc>
          <w:tcPr>
            <w:tcW w:w="10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w="13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2. Présentation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 Aujourd'hui, nous allons étudier : La population de l'école. Après cette séance, vous serez capables de donner l'effectif de la population de l'école. »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Écoutent l'annonce du titre et de l'objectif.</w:t>
            </w:r>
          </w:p>
        </w:tc>
        <w:tc>
          <w:tcPr>
            <w:tcW w:w="16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Exposé bref</w:t>
            </w:r>
          </w:p>
        </w:tc>
        <w:tc>
          <w:tcPr>
            <w:tcW w:w="1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—</w:t>
            </w:r>
          </w:p>
        </w:tc>
        <w:tc>
          <w:tcPr>
            <w:tcW w:w="10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w="13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3. Observation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 Regardez et observez bien le schéma des effectifs par niveau. »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Observent silencieusement.</w:t>
            </w:r>
          </w:p>
        </w:tc>
        <w:tc>
          <w:tcPr>
            <w:tcW w:w="16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Observation collective</w:t>
            </w:r>
          </w:p>
        </w:tc>
        <w:tc>
          <w:tcPr>
            <w:tcW w:w="1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Schéma des effectifs par niveau</w:t>
            </w:r>
          </w:p>
        </w:tc>
        <w:tc>
          <w:tcPr>
            <w:tcW w:w="10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w="13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4. Analyse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1) Comment obtient-on l'effectif de l'école ?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2) Que place-t-on dans le tableau ?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3) Comment appelle-t-on l'ensemble des élèves ?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4) Que fait-on du total ?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5) Pourquoi l'école a-t-elle besoin de ce chiffre ?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1) R.A. : En additionnant les effectifs de chaque classe.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2) R.A. : Le nom de la classe et son effectif.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3) R.A. : La population scolaire.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4) R.A. : On le compare à celui des autres années.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5) R.A. : Pour prévoir les tables, les livres et les maîtres.</w:t>
            </w:r>
          </w:p>
        </w:tc>
        <w:tc>
          <w:tcPr>
            <w:tcW w:w="16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Question-réponse / travail collectif</w:t>
            </w:r>
          </w:p>
        </w:tc>
        <w:tc>
          <w:tcPr>
            <w:tcW w:w="1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Ardoise et craie</w:t>
            </w:r>
          </w:p>
        </w:tc>
        <w:tc>
          <w:tcPr>
            <w:tcW w:w="10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w="13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5. Synthèse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Donc, l'effectif de l'école s'obtient en additionnant les effectifs de toutes les classes. On le présente dans un tableau. Puis sur un graphique.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Écoutent et copient la synthèse dans leur cahier.</w:t>
            </w:r>
          </w:p>
        </w:tc>
        <w:tc>
          <w:tcPr>
            <w:tcW w:w="16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Travail collectif / copie</w:t>
            </w:r>
          </w:p>
        </w:tc>
        <w:tc>
          <w:tcPr>
            <w:tcW w:w="1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Cahier</w:t>
            </w:r>
          </w:p>
        </w:tc>
        <w:tc>
          <w:tcPr>
            <w:tcW w:w="10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w="13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6. Application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Sur le schéma, réponds : a) Quel niveau a le plus d'élèves ? b) Lequel en a le moins ? c) Quel est le total ? d) Comment l'a-t-on trouvé ?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color w:val="C2185B"/>
                <w:sz w:val="22"/>
                <w:szCs w:val="22"/>
              </w:rPr>
              <w:t xml:space="preserve">a) Le 7e A, avec 34 élèves — b) Le 9e B, avec 26 — c) 180 élèves — d) En additionnant les six effectifs.</w:t>
            </w:r>
          </w:p>
        </w:tc>
        <w:tc>
          <w:tcPr>
            <w:tcW w:w="16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Travail individuel ou en binôme</w:t>
            </w:r>
          </w:p>
        </w:tc>
        <w:tc>
          <w:tcPr>
            <w:tcW w:w="1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Ardoise, cahier</w:t>
            </w:r>
          </w:p>
        </w:tc>
        <w:tc>
          <w:tcPr>
            <w:tcW w:w="10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w="13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III. ÉVALUATION — 5 min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 Réponds par vrai ou faux : a) L'effectif de l'école est la somme des classes. b) Un tableau ne sert à rien. c) Le graphique montre les différences. d) On compare les effectifs d'une année à l'autre.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 Explique en deux phrases comment trouver l'effectif d'une école.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color w:val="C2185B"/>
                <w:sz w:val="22"/>
                <w:szCs w:val="22"/>
              </w:rPr>
              <w:t xml:space="preserve">1. a) Vrai — b) Faux — c) Vrai — d) Vrai.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color w:val="C2185B"/>
                <w:sz w:val="22"/>
                <w:szCs w:val="22"/>
              </w:rPr>
              <w:t xml:space="preserve">2. Exemple : « On relève l'effectif de chaque classe. Puis on additionne tous ces nombres. »</w:t>
            </w:r>
          </w:p>
        </w:tc>
        <w:tc>
          <w:tcPr>
            <w:tcW w:w="16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Travail individuel écrit</w:t>
            </w:r>
          </w:p>
        </w:tc>
        <w:tc>
          <w:tcPr>
            <w:tcW w:w="1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Ardoise</w:t>
            </w:r>
          </w:p>
        </w:tc>
        <w:tc>
          <w:tcPr>
            <w:tcW w:w="10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Corrigé en fin de séance</w:t>
            </w:r>
          </w:p>
        </w:tc>
      </w:tr>
    </w:tbl>
    <w:p>
      <w:pPr>
        <w:spacing w:after="0"/>
      </w:pPr>
    </w:p>
    <w:p>
      <w:r>
        <w:br w:type="page"/>
      </w:r>
    </w:p>
    <w:bookmarkStart w:id="6" w:name="s69_lecon"/>
    <w:p>
      <w:pPr>
        <w:jc w:val="left"/>
        <w:spacing w:after="200" w:before="0"/>
      </w:pPr>
      <w:r>
        <w:rPr>
          <w:rFonts w:ascii="Times New Roman" w:hAnsi="Times New Roman" w:cs="Times New Roman"/>
          <w:b/>
          <w:bCs/>
          <w:color w:val="C00000"/>
          <w:sz w:val="32"/>
          <w:szCs w:val="32"/>
        </w:rPr>
        <w:t xml:space="preserve">La population de l'école</w:t>
      </w:r>
    </w:p>
    <w:bookmarkEnd w:id="6"/>
    <w:p>
      <w:pPr>
        <w:jc w:val="center"/>
        <w:spacing w:after="60"/>
      </w:pPr>
      <w:r>
        <w:drawing>
          <wp:inline distT="0" distB="0" distL="0" distR="0">
            <wp:extent cx="6667500" cy="4242954"/>
            <wp:effectExtent l="0" t="0" r="0" b="0"/>
            <wp:docPr id="2" name="img_s69_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s69_a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424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60" w:before="0"/>
      </w:pPr>
      <w:r>
        <w:rPr>
          <w:rFonts w:ascii="Times New Roman" w:hAnsi="Times New Roman" w:cs="Times New Roman"/>
          <w:i/>
          <w:iCs/>
          <w:color w:val="bleu"/>
          <w:sz w:val="17"/>
          <w:szCs w:val="17"/>
        </w:rPr>
        <w:t xml:space="preserve">Illustration — Les effectifs de l'école, classe par classe.</w:t>
      </w:r>
    </w:p>
    <w:p>
      <w:pPr>
        <w:spacing w:after="80" w:before="0"/>
      </w:pPr>
      <w:r>
        <w:rPr>
          <w:rFonts w:ascii="Times New Roman" w:hAnsi="Times New Roman" w:cs="Times New Roman"/>
          <w:b/>
          <w:bCs/>
          <w:color w:val="vert"/>
          <w:sz w:val="28"/>
          <w:szCs w:val="28"/>
        </w:rPr>
        <w:t xml:space="preserve">1. Compter toutes les classes</w:t>
      </w:r>
    </w:p>
    <w:p>
      <w:pPr>
        <w:jc w:val="both"/>
        <w:spacing w:after="120" w:before="0"/>
      </w:pPr>
      <w:r>
        <w:rPr>
          <w:rFonts w:ascii="Times New Roman" w:hAnsi="Times New Roman" w:cs="Times New Roman"/>
          <w:sz w:val="26"/>
          <w:szCs w:val="26"/>
        </w:rPr>
        <w:t xml:space="preserve">Connaître l'effectif de sa classe ne suffit pas : le directeur doit connaître celui de toute l'</w:t>
      </w:r>
      <w:r>
        <w:rPr>
          <w:rFonts w:ascii="Times New Roman" w:hAnsi="Times New Roman" w:cs="Times New Roman"/>
          <w:color w:val="E2725B"/>
          <w:sz w:val="26"/>
          <w:szCs w:val="26"/>
        </w:rPr>
        <w:t xml:space="preserve">école</w:t>
      </w:r>
      <w:r>
        <w:rPr>
          <w:rFonts w:ascii="Times New Roman" w:hAnsi="Times New Roman" w:cs="Times New Roman"/>
          <w:sz w:val="26"/>
          <w:szCs w:val="26"/>
        </w:rPr>
        <w:t xml:space="preserve">. Il demande donc à chaque maître le nombre d'élèves de sa classe. Puis il additionne. Une </w:t>
      </w:r>
      <w:r>
        <w:rPr>
          <w:rFonts w:ascii="Times New Roman" w:hAnsi="Times New Roman" w:cs="Times New Roman"/>
          <w:color w:val="E2725B"/>
          <w:sz w:val="26"/>
          <w:szCs w:val="26"/>
        </w:rPr>
        <w:t xml:space="preserve">école</w:t>
      </w:r>
      <w:r>
        <w:rPr>
          <w:rFonts w:ascii="Times New Roman" w:hAnsi="Times New Roman" w:cs="Times New Roman"/>
          <w:sz w:val="26"/>
          <w:szCs w:val="26"/>
        </w:rPr>
        <w:t xml:space="preserve"> de six classes de trente élèves compte cent quatre-vingts élèves.</w:t>
      </w:r>
    </w:p>
    <w:p>
      <w:pPr>
        <w:spacing w:after="80" w:before="0"/>
      </w:pPr>
      <w:r>
        <w:rPr>
          <w:rFonts w:ascii="Times New Roman" w:hAnsi="Times New Roman" w:cs="Times New Roman"/>
          <w:b/>
          <w:bCs/>
          <w:color w:val="vert"/>
          <w:sz w:val="28"/>
          <w:szCs w:val="28"/>
        </w:rPr>
        <w:t xml:space="preserve">2. Le tableau par niveau</w:t>
      </w:r>
    </w:p>
    <w:p>
      <w:pPr>
        <w:jc w:val="both"/>
        <w:spacing w:after="120" w:before="0"/>
      </w:pPr>
      <w:r>
        <w:rPr>
          <w:rFonts w:ascii="Times New Roman" w:hAnsi="Times New Roman" w:cs="Times New Roman"/>
          <w:sz w:val="26"/>
          <w:szCs w:val="26"/>
        </w:rPr>
        <w:t xml:space="preserve">Les </w:t>
      </w:r>
      <w:r>
        <w:rPr>
          <w:rFonts w:ascii="Times New Roman" w:hAnsi="Times New Roman" w:cs="Times New Roman"/>
          <w:color w:val="E2725B"/>
          <w:sz w:val="26"/>
          <w:szCs w:val="26"/>
        </w:rPr>
        <w:t xml:space="preserve">effectifs</w:t>
      </w:r>
      <w:r>
        <w:rPr>
          <w:rFonts w:ascii="Times New Roman" w:hAnsi="Times New Roman" w:cs="Times New Roman"/>
          <w:sz w:val="26"/>
          <w:szCs w:val="26"/>
        </w:rPr>
        <w:t xml:space="preserve"> sont rangés dans un </w:t>
      </w:r>
      <w:r>
        <w:rPr>
          <w:rFonts w:ascii="Times New Roman" w:hAnsi="Times New Roman" w:cs="Times New Roman"/>
          <w:color w:val="E2725B"/>
          <w:sz w:val="26"/>
          <w:szCs w:val="26"/>
        </w:rPr>
        <w:t xml:space="preserve">tableau</w:t>
      </w:r>
      <w:r>
        <w:rPr>
          <w:rFonts w:ascii="Times New Roman" w:hAnsi="Times New Roman" w:cs="Times New Roman"/>
          <w:sz w:val="26"/>
          <w:szCs w:val="26"/>
        </w:rPr>
        <w:t xml:space="preserve"> : une ligne par classe, avec le nom de la classe et le nombre d'élèves. Ce </w:t>
      </w:r>
      <w:r>
        <w:rPr>
          <w:rFonts w:ascii="Times New Roman" w:hAnsi="Times New Roman" w:cs="Times New Roman"/>
          <w:color w:val="E2725B"/>
          <w:sz w:val="26"/>
          <w:szCs w:val="26"/>
        </w:rPr>
        <w:t xml:space="preserve">tableau</w:t>
      </w:r>
      <w:r>
        <w:rPr>
          <w:rFonts w:ascii="Times New Roman" w:hAnsi="Times New Roman" w:cs="Times New Roman"/>
          <w:sz w:val="26"/>
          <w:szCs w:val="26"/>
        </w:rPr>
        <w:t xml:space="preserve"> permet de voir aussitôt quelle classe est la plus chargée et laquelle est la plus petite. C'est lui qui sert à répartir les fournitures.</w:t>
      </w:r>
    </w:p>
    <w:p>
      <w:pPr>
        <w:spacing w:after="80" w:before="0"/>
      </w:pPr>
      <w:r>
        <w:rPr>
          <w:rFonts w:ascii="Times New Roman" w:hAnsi="Times New Roman" w:cs="Times New Roman"/>
          <w:b/>
          <w:bCs/>
          <w:color w:val="vert"/>
          <w:sz w:val="28"/>
          <w:szCs w:val="28"/>
        </w:rPr>
        <w:t xml:space="preserve">3. Le total de l'école</w:t>
      </w:r>
    </w:p>
    <w:p>
      <w:pPr>
        <w:jc w:val="both"/>
        <w:spacing w:after="120" w:before="0"/>
      </w:pPr>
      <w:r>
        <w:rPr>
          <w:rFonts w:ascii="Times New Roman" w:hAnsi="Times New Roman" w:cs="Times New Roman"/>
          <w:sz w:val="26"/>
          <w:szCs w:val="26"/>
        </w:rPr>
        <w:t xml:space="preserve">Le total s'obtient par une addition. Il s'appelle la population scolaire de l'établissement. On le compare chaque année : si le total augmente, il faudra peut-être ouvrir une nouvelle classe ou construire une salle. Si elle baisse, il faudra comprendre pourquoi.</w:t>
      </w:r>
    </w:p>
    <w:p>
      <w:pPr>
        <w:spacing w:after="80" w:before="0"/>
      </w:pPr>
      <w:r>
        <w:rPr>
          <w:rFonts w:ascii="Times New Roman" w:hAnsi="Times New Roman" w:cs="Times New Roman"/>
          <w:b/>
          <w:bCs/>
          <w:color w:val="vert"/>
          <w:sz w:val="28"/>
          <w:szCs w:val="28"/>
        </w:rPr>
        <w:t xml:space="preserve">4. Comparer deux écoles</w:t>
      </w:r>
    </w:p>
    <w:p>
      <w:pPr>
        <w:jc w:val="both"/>
        <w:spacing w:after="120" w:before="0"/>
      </w:pPr>
      <w:r>
        <w:rPr>
          <w:rFonts w:ascii="Times New Roman" w:hAnsi="Times New Roman" w:cs="Times New Roman"/>
          <w:sz w:val="26"/>
          <w:szCs w:val="26"/>
        </w:rPr>
        <w:t xml:space="preserve">On peut aussi comparer deux écoles d'un même village ou de deux villages voisins. L'</w:t>
      </w:r>
      <w:r>
        <w:rPr>
          <w:rFonts w:ascii="Times New Roman" w:hAnsi="Times New Roman" w:cs="Times New Roman"/>
          <w:color w:val="E2725B"/>
          <w:sz w:val="26"/>
          <w:szCs w:val="26"/>
        </w:rPr>
        <w:t xml:space="preserve">école</w:t>
      </w:r>
      <w:r>
        <w:rPr>
          <w:rFonts w:ascii="Times New Roman" w:hAnsi="Times New Roman" w:cs="Times New Roman"/>
          <w:sz w:val="26"/>
          <w:szCs w:val="26"/>
        </w:rPr>
        <w:t xml:space="preserve"> du chef-lieu accueille souvent plus d'élèves que celle du hameau, parce que les familles s'y installent près des services et du marché. Cette comparaison explique déjà pourquoi les villages grandissent.</w:t>
      </w:r>
    </w:p>
    <w:tbl>
      <w:tblPr>
        <w:tblW w:w="5000" w:type="pct"/>
      </w:tblPr>
      <w:tblGrid>
        <w:gridCol w:w="9906"/>
      </w:tblGrid>
      <w:tr>
        <w:tc>
          <w:tcPr>
            <w:tcW w:w="9906" w:type="dxa"/>
            <w:shd w:val="clear" w:color="auto" w:fill="E2F0D9"/>
            <w:tcBorders>
              <w:top w:val="single" w:sz="4" w:space="0" w:color="BFBFBF"/>
              <w:left w:val="single" w:sz="24" w:space="0" w:color="1F6B2E"/>
              <w:bottom w:val="single" w:sz="4" w:space="0" w:color="BFBFBF"/>
              <w:right w:val="single" w:sz="4" w:space="0" w:color="BFBFBF"/>
            </w:tcBorders>
          </w:tcPr>
          <w:p>
            <w:pPr>
              <w:spacing w:after="60" w:before="0"/>
            </w:pPr>
            <w:r>
              <w:rPr>
                <w:rFonts w:ascii="Times New Roman" w:hAnsi="Times New Roman" w:cs="Times New Roman"/>
                <w:b/>
                <w:bCs/>
                <w:color w:val="1F6B2E"/>
                <w:sz w:val="20"/>
                <w:szCs w:val="20"/>
              </w:rPr>
              <w:t xml:space="preserve">Le savais-tu ?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À Madagascar, le nombre d'élèves par classe dépasse souvent quarante dans les écoles rurales. C'est l'un des défis de l'école malgache depuis plusieurs dizaines d'années.</w:t>
            </w:r>
          </w:p>
        </w:tc>
      </w:tr>
    </w:tbl>
    <w:p>
      <w:pPr>
        <w:spacing w:after="0"/>
      </w:pPr>
    </w:p>
    <w:tbl>
      <w:tblPr>
        <w:tblW w:w="5000" w:type="pct"/>
      </w:tblPr>
      <w:tblGrid>
        <w:gridCol w:w="9906"/>
      </w:tblGrid>
      <w:tr>
        <w:tc>
          <w:tcPr>
            <w:tcW w:w="9906" w:type="dxa"/>
            <w:shd w:val="clear" w:color="auto" w:fill="F2F2F2"/>
            <w:tcBorders>
              <w:top w:val="single" w:sz="4" w:space="0" w:color="BFBFBF"/>
              <w:left w:val="single" w:sz="24" w:space="0" w:color="000000"/>
              <w:bottom w:val="single" w:sz="4" w:space="0" w:color="BFBFBF"/>
              <w:right w:val="single" w:sz="4" w:space="0" w:color="BFBFBF"/>
            </w:tcBorders>
          </w:tcPr>
          <w:p>
            <w:pPr>
              <w:spacing w:after="60" w:before="0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RÉSUMÉ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• L'effectif de l'</w:t>
            </w:r>
            <w:r>
              <w:rPr>
                <w:rFonts w:ascii="Times New Roman" w:hAnsi="Times New Roman" w:cs="Times New Roman"/>
                <w:color w:val="E2725B"/>
                <w:sz w:val="26"/>
                <w:szCs w:val="26"/>
              </w:rPr>
              <w:t xml:space="preserve">école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est la somme des </w:t>
            </w:r>
            <w:r>
              <w:rPr>
                <w:rFonts w:ascii="Times New Roman" w:hAnsi="Times New Roman" w:cs="Times New Roman"/>
                <w:color w:val="E2725B"/>
                <w:sz w:val="26"/>
                <w:szCs w:val="26"/>
              </w:rPr>
              <w:t xml:space="preserve">effectifs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de ses classes.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• On relève d'abord classe par classe.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• Le </w:t>
            </w:r>
            <w:r>
              <w:rPr>
                <w:rFonts w:ascii="Times New Roman" w:hAnsi="Times New Roman" w:cs="Times New Roman"/>
                <w:color w:val="E2725B"/>
                <w:sz w:val="26"/>
                <w:szCs w:val="26"/>
              </w:rPr>
              <w:t xml:space="preserve">tableau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présente une ligne par classe.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• Le total s'appelle la population scolaire.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• On compare les </w:t>
            </w:r>
            <w:r>
              <w:rPr>
                <w:rFonts w:ascii="Times New Roman" w:hAnsi="Times New Roman" w:cs="Times New Roman"/>
                <w:color w:val="E2725B"/>
                <w:sz w:val="26"/>
                <w:szCs w:val="26"/>
              </w:rPr>
              <w:t xml:space="preserve">effectifs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d'une année à l'autre et entre écoles.</w:t>
            </w:r>
          </w:p>
        </w:tc>
      </w:tr>
    </w:tbl>
    <w:p>
      <w:pPr>
        <w:spacing w:after="0"/>
      </w:pPr>
    </w:p>
    <w:p>
      <w:pPr>
        <w:spacing w:after="120" w:before="0"/>
      </w:pPr>
      <w:r>
        <w:rPr>
          <w:rFonts w:ascii="Times New Roman" w:hAnsi="Times New Roman" w:cs="Times New Roman"/>
          <w:b/>
          <w:bCs/>
          <w:color w:val="bleu"/>
          <w:sz w:val="26"/>
          <w:szCs w:val="26"/>
        </w:rPr>
        <w:t xml:space="preserve">Mots clés : Population scolaire, Additionner, Niveau, Comparer, Total.</w:t>
      </w:r>
    </w:p>
    <w:tbl>
      <w:tblPr>
        <w:tblW w:w="5000" w:type="pct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CellMar>
          <w:left w:w="60" w:type="dxa"/>
          <w:right w:w="60" w:type="dxa"/>
        </w:tblCellMar>
      </w:tblPr>
      <w:tblGrid>
        <w:gridCol w:w="2400"/>
        <w:gridCol w:w="7506"/>
      </w:tblGrid>
      <w:tr>
        <w:trPr>
          <w:cantSplit/>
        </w:trPr>
        <w:tc>
          <w:tcPr>
            <w:tcW w:w="9906" w:type="dxa"/>
            <w:gridSpan w:val="2"/>
            <w:shd w:val="clear" w:color="auto" w:fill="D9E2F3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Lexique de la leçon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Population scolaire</w:t>
            </w:r>
          </w:p>
        </w:tc>
        <w:tc>
          <w:tcPr>
            <w:tcW w:w="75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L'ensemble des élèves d'une école.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Additionner</w:t>
            </w:r>
          </w:p>
        </w:tc>
        <w:tc>
          <w:tcPr>
            <w:tcW w:w="75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Réunir plusieurs nombres en un seul.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Niveau</w:t>
            </w:r>
          </w:p>
        </w:tc>
        <w:tc>
          <w:tcPr>
            <w:tcW w:w="75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La classe considérée : 7e, 8e, 9e.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Comparer</w:t>
            </w:r>
          </w:p>
        </w:tc>
        <w:tc>
          <w:tcPr>
            <w:tcW w:w="75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Chercher les ressemblances et les différences.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w="75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Le résultat de l'addition.</w:t>
            </w:r>
          </w:p>
        </w:tc>
      </w:tr>
    </w:tbl>
    <w:p>
      <w:pPr>
        <w:spacing w:after="0"/>
      </w:pPr>
    </w:p>
    <w:p>
      <w:r>
        <w:br w:type="page"/>
      </w:r>
    </w:p>
    <w:bookmarkStart w:id="7" w:name="s69_ex"/>
    <w:p>
      <w:pPr>
        <w:jc w:val="left"/>
        <w:spacing w:after="60" w:before="0"/>
      </w:pPr>
      <w:r>
        <w:rPr>
          <w:rFonts w:ascii="Times New Roman" w:hAnsi="Times New Roman" w:cs="Times New Roman"/>
          <w:b/>
          <w:bCs/>
          <w:color w:val="1F4E79"/>
          <w:sz w:val="28"/>
          <w:szCs w:val="28"/>
        </w:rPr>
        <w:t xml:space="preserve">EXERCICES</w:t>
      </w:r>
    </w:p>
    <w:bookmarkEnd w:id="7"/>
    <w:p>
      <w:pPr>
        <w:spacing w:after="160" w:before="0"/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Barème : 4 points par exercice — total 20 points.</w:t>
      </w:r>
    </w:p>
    <w:p>
      <w:pPr>
        <w:spacing w:after="60" w:befor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Exercice 1 — 4 points</w:t>
      </w:r>
    </w:p>
    <w:p>
      <w:pPr>
        <w:spacing w:after="40" w:before="0"/>
      </w:pPr>
      <w:r>
        <w:rPr>
          <w:rFonts w:ascii="Times New Roman" w:hAnsi="Times New Roman" w:cs="Times New Roman"/>
          <w:sz w:val="26"/>
          <w:szCs w:val="26"/>
        </w:rPr>
        <w:t xml:space="preserve">Complète avec : additionne — tableau — total — classes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a) On relève les effectifs de chaque ……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b) On range les nombres dans un ……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c) On les …… pour obtenir l'effectif de l'école.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d) Le résultat s'appelle le ……</w:t>
      </w:r>
    </w:p>
    <w:p>
      <w:pPr>
        <w:spacing w:after="60" w:before="0"/>
      </w:pPr>
      <w:r>
        <w:rPr>
          <w:rFonts w:ascii="Times New Roman" w:hAnsi="Times New Roman" w:cs="Times New Roman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Exercice 2 — 4 points</w:t>
      </w:r>
    </w:p>
    <w:p>
      <w:pPr>
        <w:spacing w:after="40" w:before="0"/>
      </w:pPr>
      <w:r>
        <w:rPr>
          <w:rFonts w:ascii="Times New Roman" w:hAnsi="Times New Roman" w:cs="Times New Roman"/>
          <w:sz w:val="26"/>
          <w:szCs w:val="26"/>
        </w:rPr>
        <w:t xml:space="preserve">Réponds par vrai ou faux.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a) L'effectif de l'école se devine.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b) Le tableau présente une ligne par classe.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c) Le total permet de prévoir les besoins.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d) On ne peut pas comparer deux écoles.</w:t>
      </w:r>
    </w:p>
    <w:p>
      <w:pPr>
        <w:spacing w:after="60" w:before="0"/>
      </w:pPr>
      <w:r>
        <w:rPr>
          <w:rFonts w:ascii="Times New Roman" w:hAnsi="Times New Roman" w:cs="Times New Roman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Exercice 3 — 4 points</w:t>
      </w:r>
    </w:p>
    <w:p>
      <w:pPr>
        <w:spacing w:after="40" w:before="0"/>
      </w:pPr>
      <w:r>
        <w:rPr>
          <w:rFonts w:ascii="Times New Roman" w:hAnsi="Times New Roman" w:cs="Times New Roman"/>
          <w:sz w:val="26"/>
          <w:szCs w:val="26"/>
        </w:rPr>
        <w:t xml:space="preserve">Relie chaque mot à son rôle.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Le tableau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Le total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La comparaison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Le niveau</w:t>
      </w:r>
    </w:p>
    <w:p>
      <w:pPr>
        <w:spacing w:after="60" w:before="0"/>
      </w:pPr>
      <w:r>
        <w:rPr>
          <w:rFonts w:ascii="Times New Roman" w:hAnsi="Times New Roman" w:cs="Times New Roman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Exercice 4 — 4 points</w:t>
      </w:r>
    </w:p>
    <w:p>
      <w:pPr>
        <w:spacing w:after="40" w:before="0"/>
      </w:pPr>
      <w:r>
        <w:rPr>
          <w:rFonts w:ascii="Times New Roman" w:hAnsi="Times New Roman" w:cs="Times New Roman"/>
          <w:sz w:val="26"/>
          <w:szCs w:val="26"/>
        </w:rPr>
        <w:t xml:space="preserve">Réponds aux questions par une phrase complète.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a) Comment obtient-on l'effectif d'une école ?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b) Que contient le tableau des effectifs ?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c) À quoi sert le total ?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d) Pourquoi compare-t-on deux écoles ?</w:t>
      </w:r>
    </w:p>
    <w:p>
      <w:pPr>
        <w:spacing w:after="60" w:before="0"/>
      </w:pPr>
      <w:r>
        <w:rPr>
          <w:rFonts w:ascii="Times New Roman" w:hAnsi="Times New Roman" w:cs="Times New Roman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Exercice 5 — 4 points</w:t>
      </w:r>
    </w:p>
    <w:p>
      <w:pPr>
        <w:spacing w:after="60" w:before="0"/>
      </w:pPr>
      <w:r>
        <w:rPr>
          <w:rFonts w:ascii="Times New Roman" w:hAnsi="Times New Roman" w:cs="Times New Roman"/>
          <w:sz w:val="26"/>
          <w:szCs w:val="26"/>
        </w:rPr>
        <w:t xml:space="preserve">Releve les effectifs de toutes les classes de ton école, construis le tableau, calcule le total et trace le graphique en bâtons.</w:t>
      </w:r>
    </w:p>
    <w:p>
      <w:r>
        <w:br w:type="page"/>
      </w:r>
    </w:p>
    <w:bookmarkStart w:id="8" w:name="s69_corr"/>
    <w:p>
      <w:pPr>
        <w:jc w:val="left"/>
        <w:spacing w:after="160" w:before="0"/>
      </w:pPr>
      <w:r>
        <w:rPr>
          <w:rFonts w:ascii="Times New Roman" w:hAnsi="Times New Roman" w:cs="Times New Roman"/>
          <w:b/>
          <w:bCs/>
          <w:color w:val="C2185B"/>
          <w:sz w:val="28"/>
          <w:szCs w:val="28"/>
        </w:rPr>
        <w:t xml:space="preserve">CORRIGÉ — Séance 69</w:t>
      </w:r>
    </w:p>
    <w:bookmarkEnd w:id="8"/>
    <w:p>
      <w:pPr>
        <w:spacing w:after="60" w:befor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Exercice 1 — 4 points (1 point par réponse)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a) de chaque classe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b) dans un tableau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c) On les additionne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d) le total</w:t>
      </w:r>
    </w:p>
    <w:p>
      <w:pPr>
        <w:spacing w:after="60" w:before="0"/>
      </w:pPr>
      <w:r>
        <w:rPr>
          <w:rFonts w:ascii="Times New Roman" w:hAnsi="Times New Roman" w:cs="Times New Roman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Exercice 2 — 4 points (1 point par réponse)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a) Faux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b) Vrai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c) Vrai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d) Faux</w:t>
      </w:r>
    </w:p>
    <w:p>
      <w:pPr>
        <w:spacing w:after="60" w:before="0"/>
      </w:pPr>
      <w:r>
        <w:rPr>
          <w:rFonts w:ascii="Times New Roman" w:hAnsi="Times New Roman" w:cs="Times New Roman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Exercice 3 — 4 points (1 point par réponse)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La classe considérée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Montre les différences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Range les effectifs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Donne la population scolaire</w:t>
      </w:r>
    </w:p>
    <w:p>
      <w:pPr>
        <w:spacing w:after="60" w:before="0"/>
      </w:pPr>
      <w:r>
        <w:rPr>
          <w:rFonts w:ascii="Times New Roman" w:hAnsi="Times New Roman" w:cs="Times New Roman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Exercice 4 — 4 points (1 point par réponse)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a) On additionne les effectifs de chaque classe.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b) Il contient le nom de chaque classe et son effectif.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c) Il sert à prévoir tables, livres et maîtres.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d) Pour comprendre pourquoi un village attire plus d'élèves.</w:t>
      </w:r>
    </w:p>
    <w:p>
      <w:pPr>
        <w:spacing w:after="60" w:before="0"/>
      </w:pPr>
      <w:r>
        <w:rPr>
          <w:rFonts w:ascii="Times New Roman" w:hAnsi="Times New Roman" w:cs="Times New Roman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Exercice 5 — 4 points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Tableau avec une ligne par classe ; total obtenu par addition ; graphique en bâtons de hauteurs proportionnelles aux effectifs.</w:t>
      </w:r>
    </w:p>
    <w:p>
      <w:r>
        <w:br w:type="page"/>
      </w:r>
    </w:p>
    <w:p>
      <w:pPr>
        <w:jc w:val="right"/>
        <w:spacing w:after="60" w:before="0"/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SÉANCE 70 / 87</w:t>
      </w:r>
    </w:p>
    <w:bookmarkStart w:id="9" w:name="s70"/>
    <w:p>
      <w:pPr>
        <w:jc w:val="center"/>
        <w:spacing w:after="200" w:before="0"/>
      </w:pPr>
      <w:r>
        <w:rPr>
          <w:rFonts w:ascii="Times New Roman" w:hAnsi="Times New Roman" w:cs="Times New Roman"/>
          <w:b/>
          <w:bCs/>
          <w:color w:val="C00000"/>
          <w:sz w:val="34"/>
          <w:szCs w:val="34"/>
        </w:rPr>
        <w:t xml:space="preserve">La population du village</w:t>
      </w:r>
    </w:p>
    <w:bookmarkEnd w:id="9"/>
    <w:p>
      <w:pPr>
        <w:jc w:val="center"/>
        <w:spacing w:after="140" w:before="0"/>
      </w:pPr>
      <w:r>
        <w:rPr>
          <w:rFonts w:ascii="Times New Roman" w:hAnsi="Times New Roman" w:cs="Times New Roman"/>
          <w:b/>
          <w:bCs/>
          <w:color w:val="bleu"/>
          <w:sz w:val="24"/>
          <w:szCs w:val="24"/>
        </w:rPr>
        <w:t xml:space="preserve">FICHE DE PRÉPARATION</w:t>
      </w:r>
    </w:p>
    <w:tbl>
      <w:tblPr>
        <w:tblW w:w="5000" w:type="pct"/>
        <w:tblCellMar>
          <w:left w:w="60" w:type="dxa"/>
          <w:right w:w="60" w:type="dxa"/>
        </w:tblCellMar>
      </w:tblPr>
      <w:tblGrid>
        <w:gridCol w:w="1500"/>
        <w:gridCol w:w="3453"/>
        <w:gridCol w:w="1500"/>
        <w:gridCol w:w="3453"/>
      </w:tblGrid>
      <w:tr>
        <w:trPr>
          <w:cantSplit/>
        </w:trPr>
        <w:tc>
          <w:tcPr>
            <w:tcW w:w="1500" w:type="dxa"/>
            <w:shd w:val="clear" w:color="auto" w:fill="D9E2F3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Discipline :</w:t>
            </w:r>
          </w:p>
        </w:tc>
        <w:tc>
          <w:tcPr>
            <w:tcW w:w="3453" w:type="dxa"/>
            <w:shd w:val="clear" w:color="auto" w:fill="D9E2F3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Géographie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Classe :</w:t>
            </w:r>
          </w:p>
        </w:tc>
        <w:tc>
          <w:tcPr>
            <w:tcW w:w="3453" w:type="dxa"/>
            <w:shd w:val="clear" w:color="auto" w:fill="D9E2F3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9e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Thème :</w:t>
            </w:r>
          </w:p>
        </w:tc>
        <w:tc>
          <w:tcPr>
            <w:tcW w:w="3453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 repérage dans l'espace</w:t>
            </w:r>
          </w:p>
        </w:tc>
        <w:tc>
          <w:tcPr>
            <w:tcW w:w="15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Séance n° :</w:t>
            </w:r>
          </w:p>
        </w:tc>
        <w:tc>
          <w:tcPr>
            <w:tcW w:w="3453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70 / 29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Titre :</w:t>
            </w:r>
          </w:p>
        </w:tc>
        <w:tc>
          <w:tcPr>
            <w:tcW w:w="8406" w:type="dxa"/>
            <w:gridSpan w:val="3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 population du village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Trimestre :</w:t>
            </w:r>
          </w:p>
        </w:tc>
        <w:tc>
          <w:tcPr>
            <w:tcW w:w="3453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T1 — Semaine 22</w:t>
            </w:r>
          </w:p>
        </w:tc>
        <w:tc>
          <w:tcPr>
            <w:tcW w:w="15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Durée :</w:t>
            </w:r>
          </w:p>
        </w:tc>
        <w:tc>
          <w:tcPr>
            <w:tcW w:w="3453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30 min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Objectif spécifique :</w:t>
            </w:r>
          </w:p>
        </w:tc>
        <w:tc>
          <w:tcPr>
            <w:tcW w:w="8406" w:type="dxa"/>
            <w:gridSpan w:val="3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Donner l'effectif de la population du village.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Documentation :</w:t>
            </w:r>
          </w:p>
        </w:tc>
        <w:tc>
          <w:tcPr>
            <w:tcW w:w="8406" w:type="dxa"/>
            <w:gridSpan w:val="3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Programme officiel de Géographie 9e — fiche de répartition annuelle des objectifs spécifiques (FRA).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Support et matériel :</w:t>
            </w:r>
          </w:p>
        </w:tc>
        <w:tc>
          <w:tcPr>
            <w:tcW w:w="8406" w:type="dxa"/>
            <w:gridSpan w:val="3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Schéma classe-école-village, ardoise et craie, cahier.</w:t>
            </w:r>
          </w:p>
        </w:tc>
      </w:tr>
    </w:tbl>
    <w:p>
      <w:pPr>
        <w:spacing w:after="0"/>
      </w:pPr>
    </w:p>
    <w:tbl>
      <w:tblPr>
        <w:tblW w:w="5000" w:type="pct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CellMar>
          <w:left w:w="60" w:type="dxa"/>
          <w:right w:w="60" w:type="dxa"/>
        </w:tblCellMar>
      </w:tblPr>
      <w:tblGrid>
        <w:gridCol w:w="1306"/>
        <w:gridCol w:w="2300"/>
        <w:gridCol w:w="2300"/>
        <w:gridCol w:w="1600"/>
        <w:gridCol w:w="1400"/>
        <w:gridCol w:w="1000"/>
      </w:tblGrid>
      <w:tr>
        <w:trPr>
          <w:cantSplit/>
        </w:trPr>
        <w:tc>
          <w:tcPr>
            <w:tcW w:w="1306" w:type="dxa"/>
            <w:shd w:val="clear" w:color="auto" w:fill="D9E2F3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Étapes et Durée</w:t>
            </w:r>
          </w:p>
        </w:tc>
        <w:tc>
          <w:tcPr>
            <w:tcW w:w="4600" w:type="dxa"/>
            <w:gridSpan w:val="2"/>
            <w:shd w:val="clear" w:color="auto" w:fill="D9E2F3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Déroulement de la leçon</w:t>
            </w:r>
          </w:p>
        </w:tc>
        <w:tc>
          <w:tcPr>
            <w:tcW w:w="1600" w:type="dxa"/>
            <w:shd w:val="clear" w:color="auto" w:fill="D9E2F3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Technique et Stratégie</w:t>
            </w:r>
          </w:p>
        </w:tc>
        <w:tc>
          <w:tcPr>
            <w:tcW w:w="1400" w:type="dxa"/>
            <w:shd w:val="clear" w:color="auto" w:fill="D9E2F3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Support et matériel</w:t>
            </w:r>
          </w:p>
        </w:tc>
        <w:tc>
          <w:tcPr>
            <w:tcW w:w="1000" w:type="dxa"/>
            <w:shd w:val="clear" w:color="auto" w:fill="D9E2F3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Observation</w:t>
            </w:r>
          </w:p>
        </w:tc>
      </w:tr>
      <w:tr>
        <w:tc>
          <w:tcPr>
            <w:tcW w:w="13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Enseignant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Apprenants</w:t>
            </w:r>
          </w:p>
        </w:tc>
        <w:tc>
          <w:tcPr>
            <w:tcW w:w="16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w="13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I. RÉVISION — 3 min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1) Comment obtient-on l'effectif d'une école ?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2) Qu'appelle-t-on la population ?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1) R.A. : En additionnant les effectifs de ses classes.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2) R.A. : L'ensemble des personnes qui vivent dans un lieu.</w:t>
            </w:r>
          </w:p>
        </w:tc>
        <w:tc>
          <w:tcPr>
            <w:tcW w:w="16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Question-réponse / travail oral</w:t>
            </w:r>
          </w:p>
        </w:tc>
        <w:tc>
          <w:tcPr>
            <w:tcW w:w="1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—</w:t>
            </w:r>
          </w:p>
        </w:tc>
        <w:tc>
          <w:tcPr>
            <w:tcW w:w="10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w="9906" w:type="dxa"/>
            <w:gridSpan w:val="6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II. NOUVELLE LEÇON — 22 min</w:t>
            </w:r>
          </w:p>
        </w:tc>
      </w:tr>
      <w:tr>
        <w:tc>
          <w:tcPr>
            <w:tcW w:w="13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1. Mise en situation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Combien d'habitants compte ton village, à ton avis ?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R.A. : On répond selon le village de l'élève.</w:t>
            </w:r>
          </w:p>
        </w:tc>
        <w:tc>
          <w:tcPr>
            <w:tcW w:w="16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Question-réponse</w:t>
            </w:r>
          </w:p>
        </w:tc>
        <w:tc>
          <w:tcPr>
            <w:tcW w:w="1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—</w:t>
            </w:r>
          </w:p>
        </w:tc>
        <w:tc>
          <w:tcPr>
            <w:tcW w:w="10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w="13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2. Présentation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 Aujourd'hui, nous allons étudier : La population du village. Après cette séance, vous serez capables de donner l'effectif de la population du village. »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Écoutent l'annonce du titre et de l'objectif.</w:t>
            </w:r>
          </w:p>
        </w:tc>
        <w:tc>
          <w:tcPr>
            <w:tcW w:w="16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Exposé bref</w:t>
            </w:r>
          </w:p>
        </w:tc>
        <w:tc>
          <w:tcPr>
            <w:tcW w:w="1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—</w:t>
            </w:r>
          </w:p>
        </w:tc>
        <w:tc>
          <w:tcPr>
            <w:tcW w:w="10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w="13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3. Observation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 Regardez et observez bien le schéma classe-école-village. »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Observent silencieusement.</w:t>
            </w:r>
          </w:p>
        </w:tc>
        <w:tc>
          <w:tcPr>
            <w:tcW w:w="16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Observation collective</w:t>
            </w:r>
          </w:p>
        </w:tc>
        <w:tc>
          <w:tcPr>
            <w:tcW w:w="1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Schéma classe-école-village</w:t>
            </w:r>
          </w:p>
        </w:tc>
        <w:tc>
          <w:tcPr>
            <w:tcW w:w="10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w="13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4. Analyse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1) Quel est le plus petit ensemble ?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2) Quel est le plus grand ?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3) L'école est-elle dans le village ?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4) Comment connaît-on la population d'un village ?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5) Cite trois lieux où vivent les hommes.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1) R.A. : La classe.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2) R.A. : Le village.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3) R.A. : Oui.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4) R.A. : Par le recensement, ou par le chef du village.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5) R.A. : Le village, la ville et la capitale.</w:t>
            </w:r>
          </w:p>
        </w:tc>
        <w:tc>
          <w:tcPr>
            <w:tcW w:w="16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Question-réponse / travail collectif</w:t>
            </w:r>
          </w:p>
        </w:tc>
        <w:tc>
          <w:tcPr>
            <w:tcW w:w="1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Ardoise et craie</w:t>
            </w:r>
          </w:p>
        </w:tc>
        <w:tc>
          <w:tcPr>
            <w:tcW w:w="10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w="13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5. Synthèse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Donc, la population se compte à plusieurs échelles : la classe, l'école, le village, la ville et le pays. Chaque ensemble est contenu dans le suivant.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Écoutent et copient la synthèse dans leur cahier.</w:t>
            </w:r>
          </w:p>
        </w:tc>
        <w:tc>
          <w:tcPr>
            <w:tcW w:w="16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Travail collectif / copie</w:t>
            </w:r>
          </w:p>
        </w:tc>
        <w:tc>
          <w:tcPr>
            <w:tcW w:w="1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Cahier</w:t>
            </w:r>
          </w:p>
        </w:tc>
        <w:tc>
          <w:tcPr>
            <w:tcW w:w="10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w="13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6. Application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Sur le schéma, réponds : a) Combien d'élèves dans la classe ? b) Dans l'école ? c) Combien d'habitants dans le village ? d) Lequel contient les autres ?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color w:val="C2185B"/>
                <w:sz w:val="22"/>
                <w:szCs w:val="22"/>
              </w:rPr>
              <w:t xml:space="preserve">a) 30 — b) 180 — c) 1 200 — d) Le village contient l'école, qui contient la classe.</w:t>
            </w:r>
          </w:p>
        </w:tc>
        <w:tc>
          <w:tcPr>
            <w:tcW w:w="16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Travail individuel ou en binôme</w:t>
            </w:r>
          </w:p>
        </w:tc>
        <w:tc>
          <w:tcPr>
            <w:tcW w:w="1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Ardoise, cahier</w:t>
            </w:r>
          </w:p>
        </w:tc>
        <w:tc>
          <w:tcPr>
            <w:tcW w:w="10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w="13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III. ÉVALUATION — 5 min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 Réponds par vrai ou faux : a) Le village contient l'école. b) L'école contient le village. c) Le recensement compte les habitants. d) La population d'un village ne change jamais.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 Cite trois échelles de population, de la plus petite à la plus grande.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color w:val="C2185B"/>
                <w:sz w:val="22"/>
                <w:szCs w:val="22"/>
              </w:rPr>
              <w:t xml:space="preserve">1. a) Vrai — b) Faux — c) Vrai — d) Faux.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color w:val="C2185B"/>
                <w:sz w:val="22"/>
                <w:szCs w:val="22"/>
              </w:rPr>
              <w:t xml:space="preserve">2. La classe, l'école, le village.</w:t>
            </w:r>
          </w:p>
        </w:tc>
        <w:tc>
          <w:tcPr>
            <w:tcW w:w="16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Travail individuel écrit</w:t>
            </w:r>
          </w:p>
        </w:tc>
        <w:tc>
          <w:tcPr>
            <w:tcW w:w="1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Ardoise</w:t>
            </w:r>
          </w:p>
        </w:tc>
        <w:tc>
          <w:tcPr>
            <w:tcW w:w="10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Corrigé en fin de séance</w:t>
            </w:r>
          </w:p>
        </w:tc>
      </w:tr>
    </w:tbl>
    <w:p>
      <w:pPr>
        <w:spacing w:after="0"/>
      </w:pPr>
    </w:p>
    <w:p>
      <w:r>
        <w:br w:type="page"/>
      </w:r>
    </w:p>
    <w:bookmarkStart w:id="10" w:name="s70_lecon"/>
    <w:p>
      <w:pPr>
        <w:jc w:val="left"/>
        <w:spacing w:after="200" w:before="0"/>
      </w:pPr>
      <w:r>
        <w:rPr>
          <w:rFonts w:ascii="Times New Roman" w:hAnsi="Times New Roman" w:cs="Times New Roman"/>
          <w:b/>
          <w:bCs/>
          <w:color w:val="C00000"/>
          <w:sz w:val="32"/>
          <w:szCs w:val="32"/>
        </w:rPr>
        <w:t xml:space="preserve">La population du village</w:t>
      </w:r>
    </w:p>
    <w:bookmarkEnd w:id="10"/>
    <w:p>
      <w:pPr>
        <w:jc w:val="center"/>
        <w:spacing w:after="60"/>
      </w:pPr>
      <w:r>
        <w:drawing>
          <wp:inline distT="0" distB="0" distL="0" distR="0">
            <wp:extent cx="6667500" cy="4242954"/>
            <wp:effectExtent l="0" t="0" r="0" b="0"/>
            <wp:docPr id="3" name="img_s70_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s70_a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424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60" w:before="0"/>
      </w:pPr>
      <w:r>
        <w:rPr>
          <w:rFonts w:ascii="Times New Roman" w:hAnsi="Times New Roman" w:cs="Times New Roman"/>
          <w:i/>
          <w:iCs/>
          <w:color w:val="bleu"/>
          <w:sz w:val="17"/>
          <w:szCs w:val="17"/>
        </w:rPr>
        <w:t xml:space="preserve">Illustration — La classe dans l'école, l'école dans le village.</w:t>
      </w:r>
    </w:p>
    <w:p>
      <w:pPr>
        <w:spacing w:after="80" w:before="0"/>
      </w:pPr>
      <w:r>
        <w:rPr>
          <w:rFonts w:ascii="Times New Roman" w:hAnsi="Times New Roman" w:cs="Times New Roman"/>
          <w:b/>
          <w:bCs/>
          <w:color w:val="vert"/>
          <w:sz w:val="28"/>
          <w:szCs w:val="28"/>
        </w:rPr>
        <w:t xml:space="preserve">1. Du plus petit au plus grand</w:t>
      </w:r>
    </w:p>
    <w:p>
      <w:pPr>
        <w:jc w:val="both"/>
        <w:spacing w:after="120" w:before="0"/>
      </w:pPr>
      <w:r>
        <w:rPr>
          <w:rFonts w:ascii="Times New Roman" w:hAnsi="Times New Roman" w:cs="Times New Roman"/>
          <w:sz w:val="26"/>
          <w:szCs w:val="26"/>
        </w:rPr>
        <w:t xml:space="preserve">La population se compte à plusieurs échelles, qui s'emboîtent les unes dans les autres. La classe est contenue dans l'école, l'école dans le </w:t>
      </w:r>
      <w:r>
        <w:rPr>
          <w:rFonts w:ascii="Times New Roman" w:hAnsi="Times New Roman" w:cs="Times New Roman"/>
          <w:color w:val="E2725B"/>
          <w:sz w:val="26"/>
          <w:szCs w:val="26"/>
        </w:rPr>
        <w:t xml:space="preserve">village</w:t>
      </w:r>
      <w:r>
        <w:rPr>
          <w:rFonts w:ascii="Times New Roman" w:hAnsi="Times New Roman" w:cs="Times New Roman"/>
          <w:sz w:val="26"/>
          <w:szCs w:val="26"/>
        </w:rPr>
        <w:t xml:space="preserve">, le </w:t>
      </w:r>
      <w:r>
        <w:rPr>
          <w:rFonts w:ascii="Times New Roman" w:hAnsi="Times New Roman" w:cs="Times New Roman"/>
          <w:color w:val="E2725B"/>
          <w:sz w:val="26"/>
          <w:szCs w:val="26"/>
        </w:rPr>
        <w:t xml:space="preserve">village</w:t>
      </w:r>
      <w:r>
        <w:rPr>
          <w:rFonts w:ascii="Times New Roman" w:hAnsi="Times New Roman" w:cs="Times New Roman"/>
          <w:sz w:val="26"/>
          <w:szCs w:val="26"/>
        </w:rPr>
        <w:t xml:space="preserve"> dans la </w:t>
      </w:r>
      <w:r>
        <w:rPr>
          <w:rFonts w:ascii="Times New Roman" w:hAnsi="Times New Roman" w:cs="Times New Roman"/>
          <w:color w:val="E2725B"/>
          <w:sz w:val="26"/>
          <w:szCs w:val="26"/>
        </w:rPr>
        <w:t xml:space="preserve">commune</w:t>
      </w:r>
      <w:r>
        <w:rPr>
          <w:rFonts w:ascii="Times New Roman" w:hAnsi="Times New Roman" w:cs="Times New Roman"/>
          <w:sz w:val="26"/>
          <w:szCs w:val="26"/>
        </w:rPr>
        <w:t xml:space="preserve">, la </w:t>
      </w:r>
      <w:r>
        <w:rPr>
          <w:rFonts w:ascii="Times New Roman" w:hAnsi="Times New Roman" w:cs="Times New Roman"/>
          <w:color w:val="E2725B"/>
          <w:sz w:val="26"/>
          <w:szCs w:val="26"/>
        </w:rPr>
        <w:t xml:space="preserve">commune</w:t>
      </w:r>
      <w:r>
        <w:rPr>
          <w:rFonts w:ascii="Times New Roman" w:hAnsi="Times New Roman" w:cs="Times New Roman"/>
          <w:sz w:val="26"/>
          <w:szCs w:val="26"/>
        </w:rPr>
        <w:t xml:space="preserve"> dans la région, la région dans le pays. À chaque </w:t>
      </w:r>
      <w:r>
        <w:rPr>
          <w:rFonts w:ascii="Times New Roman" w:hAnsi="Times New Roman" w:cs="Times New Roman"/>
          <w:color w:val="E2725B"/>
          <w:sz w:val="26"/>
          <w:szCs w:val="26"/>
        </w:rPr>
        <w:t xml:space="preserve">échelle</w:t>
      </w:r>
      <w:r>
        <w:rPr>
          <w:rFonts w:ascii="Times New Roman" w:hAnsi="Times New Roman" w:cs="Times New Roman"/>
          <w:sz w:val="26"/>
          <w:szCs w:val="26"/>
        </w:rPr>
        <w:t xml:space="preserve">, le nombre d'</w:t>
      </w:r>
      <w:r>
        <w:rPr>
          <w:rFonts w:ascii="Times New Roman" w:hAnsi="Times New Roman" w:cs="Times New Roman"/>
          <w:color w:val="E2725B"/>
          <w:sz w:val="26"/>
          <w:szCs w:val="26"/>
        </w:rPr>
        <w:t xml:space="preserve">habitants</w:t>
      </w:r>
      <w:r>
        <w:rPr>
          <w:rFonts w:ascii="Times New Roman" w:hAnsi="Times New Roman" w:cs="Times New Roman"/>
          <w:sz w:val="26"/>
          <w:szCs w:val="26"/>
        </w:rPr>
        <w:t xml:space="preserve"> devient plus grand.</w:t>
      </w:r>
    </w:p>
    <w:p>
      <w:pPr>
        <w:spacing w:after="80" w:before="0"/>
      </w:pPr>
      <w:r>
        <w:rPr>
          <w:rFonts w:ascii="Times New Roman" w:hAnsi="Times New Roman" w:cs="Times New Roman"/>
          <w:b/>
          <w:bCs/>
          <w:color w:val="vert"/>
          <w:sz w:val="28"/>
          <w:szCs w:val="28"/>
        </w:rPr>
        <w:t xml:space="preserve">2. Comment connaît-on la population d'un village ?</w:t>
      </w:r>
    </w:p>
    <w:p>
      <w:pPr>
        <w:jc w:val="both"/>
        <w:spacing w:after="120" w:before="0"/>
      </w:pPr>
      <w:r>
        <w:rPr>
          <w:rFonts w:ascii="Times New Roman" w:hAnsi="Times New Roman" w:cs="Times New Roman"/>
          <w:sz w:val="26"/>
          <w:szCs w:val="26"/>
        </w:rPr>
        <w:t xml:space="preserve">On ne peut pas compter les </w:t>
      </w:r>
      <w:r>
        <w:rPr>
          <w:rFonts w:ascii="Times New Roman" w:hAnsi="Times New Roman" w:cs="Times New Roman"/>
          <w:color w:val="E2725B"/>
          <w:sz w:val="26"/>
          <w:szCs w:val="26"/>
        </w:rPr>
        <w:t xml:space="preserve">habitants</w:t>
      </w:r>
      <w:r>
        <w:rPr>
          <w:rFonts w:ascii="Times New Roman" w:hAnsi="Times New Roman" w:cs="Times New Roman"/>
          <w:sz w:val="26"/>
          <w:szCs w:val="26"/>
        </w:rPr>
        <w:t xml:space="preserve"> un par un chaque année. On utilise donc le </w:t>
      </w:r>
      <w:r>
        <w:rPr>
          <w:rFonts w:ascii="Times New Roman" w:hAnsi="Times New Roman" w:cs="Times New Roman"/>
          <w:color w:val="E2725B"/>
          <w:sz w:val="26"/>
          <w:szCs w:val="26"/>
        </w:rPr>
        <w:t xml:space="preserve">recensement</w:t>
      </w:r>
      <w:r>
        <w:rPr>
          <w:rFonts w:ascii="Times New Roman" w:hAnsi="Times New Roman" w:cs="Times New Roman"/>
          <w:sz w:val="26"/>
          <w:szCs w:val="26"/>
        </w:rPr>
        <w:t xml:space="preserve"> : une opération officielle au cours de laquelle des agents vont de maison en maison noter le nombre de personnes, leur âge et leur sexe. Entre deux recensements, le chef du </w:t>
      </w:r>
      <w:r>
        <w:rPr>
          <w:rFonts w:ascii="Times New Roman" w:hAnsi="Times New Roman" w:cs="Times New Roman"/>
          <w:color w:val="E2725B"/>
          <w:sz w:val="26"/>
          <w:szCs w:val="26"/>
        </w:rPr>
        <w:t xml:space="preserve">village</w:t>
      </w:r>
      <w:r>
        <w:rPr>
          <w:rFonts w:ascii="Times New Roman" w:hAnsi="Times New Roman" w:cs="Times New Roman"/>
          <w:sz w:val="26"/>
          <w:szCs w:val="26"/>
        </w:rPr>
        <w:t xml:space="preserve"> tient à jour la liste des naissances, des décès et des arrivées.</w:t>
      </w:r>
    </w:p>
    <w:p>
      <w:pPr>
        <w:spacing w:after="80" w:before="0"/>
      </w:pPr>
      <w:r>
        <w:rPr>
          <w:rFonts w:ascii="Times New Roman" w:hAnsi="Times New Roman" w:cs="Times New Roman"/>
          <w:b/>
          <w:bCs/>
          <w:color w:val="vert"/>
          <w:sz w:val="28"/>
          <w:szCs w:val="28"/>
        </w:rPr>
        <w:t xml:space="preserve">3. Le recensement</w:t>
      </w:r>
    </w:p>
    <w:p>
      <w:pPr>
        <w:jc w:val="both"/>
        <w:spacing w:after="120" w:before="0"/>
      </w:pPr>
      <w:r>
        <w:rPr>
          <w:rFonts w:ascii="Times New Roman" w:hAnsi="Times New Roman" w:cs="Times New Roman"/>
          <w:sz w:val="26"/>
          <w:szCs w:val="26"/>
        </w:rPr>
        <w:t xml:space="preserve">Le </w:t>
      </w:r>
      <w:r>
        <w:rPr>
          <w:rFonts w:ascii="Times New Roman" w:hAnsi="Times New Roman" w:cs="Times New Roman"/>
          <w:color w:val="E2725B"/>
          <w:sz w:val="26"/>
          <w:szCs w:val="26"/>
        </w:rPr>
        <w:t xml:space="preserve">recensement</w:t>
      </w:r>
      <w:r>
        <w:rPr>
          <w:rFonts w:ascii="Times New Roman" w:hAnsi="Times New Roman" w:cs="Times New Roman"/>
          <w:sz w:val="26"/>
          <w:szCs w:val="26"/>
        </w:rPr>
        <w:t xml:space="preserve"> est conduit par l'État, en général tous les dix ans. Il donne la population de chaque </w:t>
      </w:r>
      <w:r>
        <w:rPr>
          <w:rFonts w:ascii="Times New Roman" w:hAnsi="Times New Roman" w:cs="Times New Roman"/>
          <w:color w:val="E2725B"/>
          <w:sz w:val="26"/>
          <w:szCs w:val="26"/>
        </w:rPr>
        <w:t xml:space="preserve">village</w:t>
      </w:r>
      <w:r>
        <w:rPr>
          <w:rFonts w:ascii="Times New Roman" w:hAnsi="Times New Roman" w:cs="Times New Roman"/>
          <w:sz w:val="26"/>
          <w:szCs w:val="26"/>
        </w:rPr>
        <w:t xml:space="preserve">, de chaque ville et du pays entier. Ces chiffres servent à décider où construire une école, un dispensaire ou une route, et combien de députés chaque région aura.</w:t>
      </w:r>
    </w:p>
    <w:p>
      <w:pPr>
        <w:spacing w:after="80" w:before="0"/>
      </w:pPr>
      <w:r>
        <w:rPr>
          <w:rFonts w:ascii="Times New Roman" w:hAnsi="Times New Roman" w:cs="Times New Roman"/>
          <w:b/>
          <w:bCs/>
          <w:color w:val="vert"/>
          <w:sz w:val="28"/>
          <w:szCs w:val="28"/>
        </w:rPr>
        <w:t xml:space="preserve">4. Village, ville, capitale</w:t>
      </w:r>
    </w:p>
    <w:p>
      <w:pPr>
        <w:jc w:val="both"/>
        <w:spacing w:after="120" w:before="0"/>
      </w:pPr>
      <w:r>
        <w:rPr>
          <w:rFonts w:ascii="Times New Roman" w:hAnsi="Times New Roman" w:cs="Times New Roman"/>
          <w:sz w:val="26"/>
          <w:szCs w:val="26"/>
        </w:rPr>
        <w:t xml:space="preserve">Un </w:t>
      </w:r>
      <w:r>
        <w:rPr>
          <w:rFonts w:ascii="Times New Roman" w:hAnsi="Times New Roman" w:cs="Times New Roman"/>
          <w:color w:val="E2725B"/>
          <w:sz w:val="26"/>
          <w:szCs w:val="26"/>
        </w:rPr>
        <w:t xml:space="preserve">village</w:t>
      </w:r>
      <w:r>
        <w:rPr>
          <w:rFonts w:ascii="Times New Roman" w:hAnsi="Times New Roman" w:cs="Times New Roman"/>
          <w:sz w:val="26"/>
          <w:szCs w:val="26"/>
        </w:rPr>
        <w:t xml:space="preserve"> malgache compte en général quelques centaines à quelques milliers d'</w:t>
      </w:r>
      <w:r>
        <w:rPr>
          <w:rFonts w:ascii="Times New Roman" w:hAnsi="Times New Roman" w:cs="Times New Roman"/>
          <w:color w:val="E2725B"/>
          <w:sz w:val="26"/>
          <w:szCs w:val="26"/>
        </w:rPr>
        <w:t xml:space="preserve">habitants</w:t>
      </w:r>
      <w:r>
        <w:rPr>
          <w:rFonts w:ascii="Times New Roman" w:hAnsi="Times New Roman" w:cs="Times New Roman"/>
          <w:sz w:val="26"/>
          <w:szCs w:val="26"/>
        </w:rPr>
        <w:t xml:space="preserve">. Une ville en compte des dizaines de milliers, et la capitale plus d'un million. Plus le lieu est grand, plus il offre de services : hôpital, lycée, marché, banque. C'est pour cela que les </w:t>
      </w:r>
      <w:r>
        <w:rPr>
          <w:rFonts w:ascii="Times New Roman" w:hAnsi="Times New Roman" w:cs="Times New Roman"/>
          <w:color w:val="E2725B"/>
          <w:sz w:val="26"/>
          <w:szCs w:val="26"/>
        </w:rPr>
        <w:t xml:space="preserve">habitants</w:t>
      </w:r>
      <w:r>
        <w:rPr>
          <w:rFonts w:ascii="Times New Roman" w:hAnsi="Times New Roman" w:cs="Times New Roman"/>
          <w:sz w:val="26"/>
          <w:szCs w:val="26"/>
        </w:rPr>
        <w:t xml:space="preserve"> des villages y viennent, et parfois s'y installent.</w:t>
      </w:r>
    </w:p>
    <w:tbl>
      <w:tblPr>
        <w:tblW w:w="5000" w:type="pct"/>
      </w:tblPr>
      <w:tblGrid>
        <w:gridCol w:w="9906"/>
      </w:tblGrid>
      <w:tr>
        <w:tc>
          <w:tcPr>
            <w:tcW w:w="9906" w:type="dxa"/>
            <w:shd w:val="clear" w:color="auto" w:fill="E2F0D9"/>
            <w:tcBorders>
              <w:top w:val="single" w:sz="4" w:space="0" w:color="BFBFBF"/>
              <w:left w:val="single" w:sz="24" w:space="0" w:color="1F6B2E"/>
              <w:bottom w:val="single" w:sz="4" w:space="0" w:color="BFBFBF"/>
              <w:right w:val="single" w:sz="4" w:space="0" w:color="BFBFBF"/>
            </w:tcBorders>
          </w:tcPr>
          <w:p>
            <w:pPr>
              <w:spacing w:after="60" w:before="0"/>
            </w:pPr>
            <w:r>
              <w:rPr>
                <w:rFonts w:ascii="Times New Roman" w:hAnsi="Times New Roman" w:cs="Times New Roman"/>
                <w:b/>
                <w:bCs/>
                <w:color w:val="1F6B2E"/>
                <w:sz w:val="20"/>
                <w:szCs w:val="20"/>
              </w:rPr>
              <w:t xml:space="preserve">Le savais-tu ?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Madagascar compte environ vingt-huit millions d'habitants. La population a plus que doublé en quarante ans : c'est l'une des croissances les plus rapides d'Afrique.</w:t>
            </w:r>
          </w:p>
        </w:tc>
      </w:tr>
    </w:tbl>
    <w:p>
      <w:pPr>
        <w:spacing w:after="0"/>
      </w:pPr>
    </w:p>
    <w:tbl>
      <w:tblPr>
        <w:tblW w:w="5000" w:type="pct"/>
      </w:tblPr>
      <w:tblGrid>
        <w:gridCol w:w="9906"/>
      </w:tblGrid>
      <w:tr>
        <w:tc>
          <w:tcPr>
            <w:tcW w:w="9906" w:type="dxa"/>
            <w:shd w:val="clear" w:color="auto" w:fill="F2F2F2"/>
            <w:tcBorders>
              <w:top w:val="single" w:sz="4" w:space="0" w:color="BFBFBF"/>
              <w:left w:val="single" w:sz="24" w:space="0" w:color="000000"/>
              <w:bottom w:val="single" w:sz="4" w:space="0" w:color="BFBFBF"/>
              <w:right w:val="single" w:sz="4" w:space="0" w:color="BFBFBF"/>
            </w:tcBorders>
          </w:tcPr>
          <w:p>
            <w:pPr>
              <w:spacing w:after="60" w:before="0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RÉSUMÉ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• Les échelles de population s'emboîtent : classe, école, </w:t>
            </w:r>
            <w:r>
              <w:rPr>
                <w:rFonts w:ascii="Times New Roman" w:hAnsi="Times New Roman" w:cs="Times New Roman"/>
                <w:color w:val="E2725B"/>
                <w:sz w:val="26"/>
                <w:szCs w:val="26"/>
              </w:rPr>
              <w:t xml:space="preserve">village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pays.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• On ne peut pas compter tout le monde chaque année.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• Le </w:t>
            </w:r>
            <w:r>
              <w:rPr>
                <w:rFonts w:ascii="Times New Roman" w:hAnsi="Times New Roman" w:cs="Times New Roman"/>
                <w:color w:val="E2725B"/>
                <w:sz w:val="26"/>
                <w:szCs w:val="26"/>
              </w:rPr>
              <w:t xml:space="preserve">recensement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compte les </w:t>
            </w:r>
            <w:r>
              <w:rPr>
                <w:rFonts w:ascii="Times New Roman" w:hAnsi="Times New Roman" w:cs="Times New Roman"/>
                <w:color w:val="E2725B"/>
                <w:sz w:val="26"/>
                <w:szCs w:val="26"/>
              </w:rPr>
              <w:t xml:space="preserve">habitants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en général tous les dix ans.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• Le chef du </w:t>
            </w:r>
            <w:r>
              <w:rPr>
                <w:rFonts w:ascii="Times New Roman" w:hAnsi="Times New Roman" w:cs="Times New Roman"/>
                <w:color w:val="E2725B"/>
                <w:sz w:val="26"/>
                <w:szCs w:val="26"/>
              </w:rPr>
              <w:t xml:space="preserve">village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tient à jour naissances et décès.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• Un </w:t>
            </w:r>
            <w:r>
              <w:rPr>
                <w:rFonts w:ascii="Times New Roman" w:hAnsi="Times New Roman" w:cs="Times New Roman"/>
                <w:color w:val="E2725B"/>
                <w:sz w:val="26"/>
                <w:szCs w:val="26"/>
              </w:rPr>
              <w:t xml:space="preserve">village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compte des centaines d'</w:t>
            </w:r>
            <w:r>
              <w:rPr>
                <w:rFonts w:ascii="Times New Roman" w:hAnsi="Times New Roman" w:cs="Times New Roman"/>
                <w:color w:val="E2725B"/>
                <w:sz w:val="26"/>
                <w:szCs w:val="26"/>
              </w:rPr>
              <w:t xml:space="preserve">habitants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une ville des dizaines de milliers.</w:t>
            </w:r>
          </w:p>
        </w:tc>
      </w:tr>
    </w:tbl>
    <w:p>
      <w:pPr>
        <w:spacing w:after="0"/>
      </w:pPr>
    </w:p>
    <w:p>
      <w:pPr>
        <w:spacing w:after="120" w:before="0"/>
      </w:pPr>
      <w:r>
        <w:rPr>
          <w:rFonts w:ascii="Times New Roman" w:hAnsi="Times New Roman" w:cs="Times New Roman"/>
          <w:b/>
          <w:bCs/>
          <w:color w:val="bleu"/>
          <w:sz w:val="26"/>
          <w:szCs w:val="26"/>
        </w:rPr>
        <w:t xml:space="preserve">Mots clés : Échelle, Recensement, Commune, Habitant, Emboîtement.</w:t>
      </w:r>
    </w:p>
    <w:tbl>
      <w:tblPr>
        <w:tblW w:w="5000" w:type="pct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CellMar>
          <w:left w:w="60" w:type="dxa"/>
          <w:right w:w="60" w:type="dxa"/>
        </w:tblCellMar>
      </w:tblPr>
      <w:tblGrid>
        <w:gridCol w:w="2400"/>
        <w:gridCol w:w="7506"/>
      </w:tblGrid>
      <w:tr>
        <w:trPr>
          <w:cantSplit/>
        </w:trPr>
        <w:tc>
          <w:tcPr>
            <w:tcW w:w="9906" w:type="dxa"/>
            <w:gridSpan w:val="2"/>
            <w:shd w:val="clear" w:color="auto" w:fill="D9E2F3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Lexique de la leçon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Échelle</w:t>
            </w:r>
          </w:p>
        </w:tc>
        <w:tc>
          <w:tcPr>
            <w:tcW w:w="75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Le niveau de grandeur auquel on observe.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Recensement</w:t>
            </w:r>
          </w:p>
        </w:tc>
        <w:tc>
          <w:tcPr>
            <w:tcW w:w="75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Le comptage officiel de toute une population.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Commune</w:t>
            </w:r>
          </w:p>
        </w:tc>
        <w:tc>
          <w:tcPr>
            <w:tcW w:w="75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La division administrative qui regroupe des villages.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Habitant</w:t>
            </w:r>
          </w:p>
        </w:tc>
        <w:tc>
          <w:tcPr>
            <w:tcW w:w="75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Une personne qui vit dans un lieu.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Emboîtement</w:t>
            </w:r>
          </w:p>
        </w:tc>
        <w:tc>
          <w:tcPr>
            <w:tcW w:w="75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Le fait d'être contenu l'un dans l'autre.</w:t>
            </w:r>
          </w:p>
        </w:tc>
      </w:tr>
    </w:tbl>
    <w:p>
      <w:pPr>
        <w:spacing w:after="0"/>
      </w:pPr>
    </w:p>
    <w:p>
      <w:r>
        <w:br w:type="page"/>
      </w:r>
    </w:p>
    <w:bookmarkStart w:id="11" w:name="s70_ex"/>
    <w:p>
      <w:pPr>
        <w:jc w:val="left"/>
        <w:spacing w:after="60" w:before="0"/>
      </w:pPr>
      <w:r>
        <w:rPr>
          <w:rFonts w:ascii="Times New Roman" w:hAnsi="Times New Roman" w:cs="Times New Roman"/>
          <w:b/>
          <w:bCs/>
          <w:color w:val="1F4E79"/>
          <w:sz w:val="28"/>
          <w:szCs w:val="28"/>
        </w:rPr>
        <w:t xml:space="preserve">EXERCICES</w:t>
      </w:r>
    </w:p>
    <w:bookmarkEnd w:id="11"/>
    <w:p>
      <w:pPr>
        <w:spacing w:after="160" w:before="0"/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Barème : 4 points par exercice — total 20 points.</w:t>
      </w:r>
    </w:p>
    <w:p>
      <w:pPr>
        <w:spacing w:after="60" w:befor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Exercice 1 — 4 points</w:t>
      </w:r>
    </w:p>
    <w:p>
      <w:pPr>
        <w:spacing w:after="40" w:before="0"/>
      </w:pPr>
      <w:r>
        <w:rPr>
          <w:rFonts w:ascii="Times New Roman" w:hAnsi="Times New Roman" w:cs="Times New Roman"/>
          <w:sz w:val="26"/>
          <w:szCs w:val="26"/>
        </w:rPr>
        <w:t xml:space="preserve">Complète avec : classe — école — village — recensement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a) La …… est contenue dans l'école.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b) L'…… est contenue dans le village.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c) Le …… compte quelques centaines d'habitants.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d) Le …… compte officiellement tous les habitants.</w:t>
      </w:r>
    </w:p>
    <w:p>
      <w:pPr>
        <w:spacing w:after="60" w:before="0"/>
      </w:pPr>
      <w:r>
        <w:rPr>
          <w:rFonts w:ascii="Times New Roman" w:hAnsi="Times New Roman" w:cs="Times New Roman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Exercice 2 — 4 points</w:t>
      </w:r>
    </w:p>
    <w:p>
      <w:pPr>
        <w:spacing w:after="40" w:before="0"/>
      </w:pPr>
      <w:r>
        <w:rPr>
          <w:rFonts w:ascii="Times New Roman" w:hAnsi="Times New Roman" w:cs="Times New Roman"/>
          <w:sz w:val="26"/>
          <w:szCs w:val="26"/>
        </w:rPr>
        <w:t xml:space="preserve">Réponds par vrai ou faux.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a) L'école contient le village.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b) Le recensement a lieu en général tous les dix ans.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c) Le chef du village tient à jour les naissances.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d) La population d'un village ne change jamais.</w:t>
      </w:r>
    </w:p>
    <w:p>
      <w:pPr>
        <w:spacing w:after="60" w:before="0"/>
      </w:pPr>
      <w:r>
        <w:rPr>
          <w:rFonts w:ascii="Times New Roman" w:hAnsi="Times New Roman" w:cs="Times New Roman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Exercice 3 — 4 points</w:t>
      </w:r>
    </w:p>
    <w:p>
      <w:pPr>
        <w:spacing w:after="40" w:before="0"/>
      </w:pPr>
      <w:r>
        <w:rPr>
          <w:rFonts w:ascii="Times New Roman" w:hAnsi="Times New Roman" w:cs="Times New Roman"/>
          <w:sz w:val="26"/>
          <w:szCs w:val="26"/>
        </w:rPr>
        <w:t xml:space="preserve">Relie chaque lieu à son ordre de grandeur.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La classe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L'école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Le village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La capitale</w:t>
      </w:r>
    </w:p>
    <w:p>
      <w:pPr>
        <w:spacing w:after="60" w:before="0"/>
      </w:pPr>
      <w:r>
        <w:rPr>
          <w:rFonts w:ascii="Times New Roman" w:hAnsi="Times New Roman" w:cs="Times New Roman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Exercice 4 — 4 points</w:t>
      </w:r>
    </w:p>
    <w:p>
      <w:pPr>
        <w:spacing w:after="40" w:before="0"/>
      </w:pPr>
      <w:r>
        <w:rPr>
          <w:rFonts w:ascii="Times New Roman" w:hAnsi="Times New Roman" w:cs="Times New Roman"/>
          <w:sz w:val="26"/>
          <w:szCs w:val="26"/>
        </w:rPr>
        <w:t xml:space="preserve">Réponds aux questions par une phrase complète.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a) Cite trois échelles de population.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b) Qu'est-ce qu'un recensement ?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c) Que fait le chef du village entre deux recensements ?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d) Cite une différence entre un village et une ville.</w:t>
      </w:r>
    </w:p>
    <w:p>
      <w:pPr>
        <w:spacing w:after="60" w:before="0"/>
      </w:pPr>
      <w:r>
        <w:rPr>
          <w:rFonts w:ascii="Times New Roman" w:hAnsi="Times New Roman" w:cs="Times New Roman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Exercice 5 — 4 points</w:t>
      </w:r>
    </w:p>
    <w:p>
      <w:pPr>
        <w:spacing w:after="60" w:before="0"/>
      </w:pPr>
      <w:r>
        <w:rPr>
          <w:rFonts w:ascii="Times New Roman" w:hAnsi="Times New Roman" w:cs="Times New Roman"/>
          <w:sz w:val="26"/>
          <w:szCs w:val="26"/>
        </w:rPr>
        <w:t xml:space="preserve">Dessine les trois ensembles emboîtés : le village, l'école et la classe, avec le nombre de personnes correspondant à chacun dans ton cas.</w:t>
      </w:r>
    </w:p>
    <w:p>
      <w:r>
        <w:br w:type="page"/>
      </w:r>
    </w:p>
    <w:bookmarkStart w:id="12" w:name="s70_corr"/>
    <w:p>
      <w:pPr>
        <w:jc w:val="left"/>
        <w:spacing w:after="160" w:before="0"/>
      </w:pPr>
      <w:r>
        <w:rPr>
          <w:rFonts w:ascii="Times New Roman" w:hAnsi="Times New Roman" w:cs="Times New Roman"/>
          <w:b/>
          <w:bCs/>
          <w:color w:val="C2185B"/>
          <w:sz w:val="28"/>
          <w:szCs w:val="28"/>
        </w:rPr>
        <w:t xml:space="preserve">CORRIGÉ — Séance 70</w:t>
      </w:r>
    </w:p>
    <w:bookmarkEnd w:id="12"/>
    <w:p>
      <w:pPr>
        <w:spacing w:after="60" w:befor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Exercice 1 — 4 points (1 point par réponse)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a) La classe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b) L'école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c) Le village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d) Le recensement</w:t>
      </w:r>
    </w:p>
    <w:p>
      <w:pPr>
        <w:spacing w:after="60" w:before="0"/>
      </w:pPr>
      <w:r>
        <w:rPr>
          <w:rFonts w:ascii="Times New Roman" w:hAnsi="Times New Roman" w:cs="Times New Roman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Exercice 2 — 4 points (1 point par réponse)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a) Faux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b) Vrai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c) Vrai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d) Faux</w:t>
      </w:r>
    </w:p>
    <w:p>
      <w:pPr>
        <w:spacing w:after="60" w:before="0"/>
      </w:pPr>
      <w:r>
        <w:rPr>
          <w:rFonts w:ascii="Times New Roman" w:hAnsi="Times New Roman" w:cs="Times New Roman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Exercice 3 — 4 points (1 point par réponse)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Des centaines d'habitants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Une trentaine d'élèves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Plus d'un million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Des centaines d'élèves</w:t>
      </w:r>
    </w:p>
    <w:p>
      <w:pPr>
        <w:spacing w:after="60" w:before="0"/>
      </w:pPr>
      <w:r>
        <w:rPr>
          <w:rFonts w:ascii="Times New Roman" w:hAnsi="Times New Roman" w:cs="Times New Roman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Exercice 4 — 4 points (1 point par réponse)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a) La classe, l'école et le village.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b) C'est le comptage officiel de toute une population.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c) Il tient à jour les naissances, les décès et les arrivées.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d) La ville est plus grande et offre plus de services.</w:t>
      </w:r>
    </w:p>
    <w:p>
      <w:pPr>
        <w:spacing w:after="60" w:before="0"/>
      </w:pPr>
      <w:r>
        <w:rPr>
          <w:rFonts w:ascii="Times New Roman" w:hAnsi="Times New Roman" w:cs="Times New Roman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Exercice 5 — 4 points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Trois rectangles emboîtés : le plus grand pour le village avec son nombre d'habitants, le moyen pour l'école, le petit pour la classe avec 30 élèves.</w:t>
      </w:r>
    </w:p>
    <w:p>
      <w:r>
        <w:br w:type="page"/>
      </w:r>
    </w:p>
    <w:p>
      <w:pPr>
        <w:jc w:val="right"/>
        <w:spacing w:after="60" w:before="0"/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SÉANCE 71 / 87</w:t>
      </w:r>
    </w:p>
    <w:bookmarkStart w:id="13" w:name="s71"/>
    <w:p>
      <w:pPr>
        <w:jc w:val="center"/>
        <w:spacing w:after="200" w:before="0"/>
      </w:pPr>
      <w:r>
        <w:rPr>
          <w:rFonts w:ascii="Times New Roman" w:hAnsi="Times New Roman" w:cs="Times New Roman"/>
          <w:b/>
          <w:bCs/>
          <w:color w:val="C00000"/>
          <w:sz w:val="34"/>
          <w:szCs w:val="34"/>
        </w:rPr>
        <w:t xml:space="preserve">La répartition par sexe</w:t>
      </w:r>
    </w:p>
    <w:bookmarkEnd w:id="13"/>
    <w:p>
      <w:pPr>
        <w:jc w:val="center"/>
        <w:spacing w:after="140" w:before="0"/>
      </w:pPr>
      <w:r>
        <w:rPr>
          <w:rFonts w:ascii="Times New Roman" w:hAnsi="Times New Roman" w:cs="Times New Roman"/>
          <w:b/>
          <w:bCs/>
          <w:color w:val="bleu"/>
          <w:sz w:val="24"/>
          <w:szCs w:val="24"/>
        </w:rPr>
        <w:t xml:space="preserve">FICHE DE PRÉPARATION</w:t>
      </w:r>
    </w:p>
    <w:tbl>
      <w:tblPr>
        <w:tblW w:w="5000" w:type="pct"/>
        <w:tblCellMar>
          <w:left w:w="60" w:type="dxa"/>
          <w:right w:w="60" w:type="dxa"/>
        </w:tblCellMar>
      </w:tblPr>
      <w:tblGrid>
        <w:gridCol w:w="1500"/>
        <w:gridCol w:w="3453"/>
        <w:gridCol w:w="1500"/>
        <w:gridCol w:w="3453"/>
      </w:tblGrid>
      <w:tr>
        <w:trPr>
          <w:cantSplit/>
        </w:trPr>
        <w:tc>
          <w:tcPr>
            <w:tcW w:w="1500" w:type="dxa"/>
            <w:shd w:val="clear" w:color="auto" w:fill="D9E2F3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Discipline :</w:t>
            </w:r>
          </w:p>
        </w:tc>
        <w:tc>
          <w:tcPr>
            <w:tcW w:w="3453" w:type="dxa"/>
            <w:shd w:val="clear" w:color="auto" w:fill="D9E2F3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Géographie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Classe :</w:t>
            </w:r>
          </w:p>
        </w:tc>
        <w:tc>
          <w:tcPr>
            <w:tcW w:w="3453" w:type="dxa"/>
            <w:shd w:val="clear" w:color="auto" w:fill="D9E2F3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9e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Thème :</w:t>
            </w:r>
          </w:p>
        </w:tc>
        <w:tc>
          <w:tcPr>
            <w:tcW w:w="3453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 repérage dans l'espace</w:t>
            </w:r>
          </w:p>
        </w:tc>
        <w:tc>
          <w:tcPr>
            <w:tcW w:w="15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Séance n° :</w:t>
            </w:r>
          </w:p>
        </w:tc>
        <w:tc>
          <w:tcPr>
            <w:tcW w:w="3453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71 / 29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Titre :</w:t>
            </w:r>
          </w:p>
        </w:tc>
        <w:tc>
          <w:tcPr>
            <w:tcW w:w="8406" w:type="dxa"/>
            <w:gridSpan w:val="3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 répartition par sexe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Trimestre :</w:t>
            </w:r>
          </w:p>
        </w:tc>
        <w:tc>
          <w:tcPr>
            <w:tcW w:w="3453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T1 — Semaine 23</w:t>
            </w:r>
          </w:p>
        </w:tc>
        <w:tc>
          <w:tcPr>
            <w:tcW w:w="15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Durée :</w:t>
            </w:r>
          </w:p>
        </w:tc>
        <w:tc>
          <w:tcPr>
            <w:tcW w:w="3453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30 min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Objectif spécifique :</w:t>
            </w:r>
          </w:p>
        </w:tc>
        <w:tc>
          <w:tcPr>
            <w:tcW w:w="8406" w:type="dxa"/>
            <w:gridSpan w:val="3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Classifier la population par sexe.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Documentation :</w:t>
            </w:r>
          </w:p>
        </w:tc>
        <w:tc>
          <w:tcPr>
            <w:tcW w:w="8406" w:type="dxa"/>
            <w:gridSpan w:val="3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Programme officiel de Géographie 9e — fiche de répartition annuelle des objectifs spécifiques (FRA).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Support et matériel :</w:t>
            </w:r>
          </w:p>
        </w:tc>
        <w:tc>
          <w:tcPr>
            <w:tcW w:w="8406" w:type="dxa"/>
            <w:gridSpan w:val="3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Schéma de répartition par sexe, tableau de la classe, ardoise et craie, cahier.</w:t>
            </w:r>
          </w:p>
        </w:tc>
      </w:tr>
    </w:tbl>
    <w:p>
      <w:pPr>
        <w:spacing w:after="0"/>
      </w:pPr>
    </w:p>
    <w:tbl>
      <w:tblPr>
        <w:tblW w:w="5000" w:type="pct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CellMar>
          <w:left w:w="60" w:type="dxa"/>
          <w:right w:w="60" w:type="dxa"/>
        </w:tblCellMar>
      </w:tblPr>
      <w:tblGrid>
        <w:gridCol w:w="1306"/>
        <w:gridCol w:w="2300"/>
        <w:gridCol w:w="2300"/>
        <w:gridCol w:w="1600"/>
        <w:gridCol w:w="1400"/>
        <w:gridCol w:w="1000"/>
      </w:tblGrid>
      <w:tr>
        <w:trPr>
          <w:cantSplit/>
        </w:trPr>
        <w:tc>
          <w:tcPr>
            <w:tcW w:w="1306" w:type="dxa"/>
            <w:shd w:val="clear" w:color="auto" w:fill="D9E2F3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Étapes et Durée</w:t>
            </w:r>
          </w:p>
        </w:tc>
        <w:tc>
          <w:tcPr>
            <w:tcW w:w="4600" w:type="dxa"/>
            <w:gridSpan w:val="2"/>
            <w:shd w:val="clear" w:color="auto" w:fill="D9E2F3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Déroulement de la leçon</w:t>
            </w:r>
          </w:p>
        </w:tc>
        <w:tc>
          <w:tcPr>
            <w:tcW w:w="1600" w:type="dxa"/>
            <w:shd w:val="clear" w:color="auto" w:fill="D9E2F3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Technique et Stratégie</w:t>
            </w:r>
          </w:p>
        </w:tc>
        <w:tc>
          <w:tcPr>
            <w:tcW w:w="1400" w:type="dxa"/>
            <w:shd w:val="clear" w:color="auto" w:fill="D9E2F3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Support et matériel</w:t>
            </w:r>
          </w:p>
        </w:tc>
        <w:tc>
          <w:tcPr>
            <w:tcW w:w="1000" w:type="dxa"/>
            <w:shd w:val="clear" w:color="auto" w:fill="D9E2F3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Observation</w:t>
            </w:r>
          </w:p>
        </w:tc>
      </w:tr>
      <w:tr>
        <w:tc>
          <w:tcPr>
            <w:tcW w:w="13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Enseignant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Apprenants</w:t>
            </w:r>
          </w:p>
        </w:tc>
        <w:tc>
          <w:tcPr>
            <w:tcW w:w="16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w="13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I. RÉVISION — 3 min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1) Comment obtient-on l'effectif d'une école ?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2) Qu'est-ce qu'un recensement ?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1) R.A. : En additionnant les effectifs de ses classes.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2) R.A. : Le comptage officiel de toute une population.</w:t>
            </w:r>
          </w:p>
        </w:tc>
        <w:tc>
          <w:tcPr>
            <w:tcW w:w="16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Question-réponse / travail oral</w:t>
            </w:r>
          </w:p>
        </w:tc>
        <w:tc>
          <w:tcPr>
            <w:tcW w:w="1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—</w:t>
            </w:r>
          </w:p>
        </w:tc>
        <w:tc>
          <w:tcPr>
            <w:tcW w:w="10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w="9906" w:type="dxa"/>
            <w:gridSpan w:val="6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II. NOUVELLE LEÇON — 22 min</w:t>
            </w:r>
          </w:p>
        </w:tc>
      </w:tr>
      <w:tr>
        <w:tc>
          <w:tcPr>
            <w:tcW w:w="13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1. Mise en situation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Y a-t-il plus de garçons ou plus de filles dans ta classe ?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R.A. : On répond selon la classe.</w:t>
            </w:r>
          </w:p>
        </w:tc>
        <w:tc>
          <w:tcPr>
            <w:tcW w:w="16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Question-réponse</w:t>
            </w:r>
          </w:p>
        </w:tc>
        <w:tc>
          <w:tcPr>
            <w:tcW w:w="1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—</w:t>
            </w:r>
          </w:p>
        </w:tc>
        <w:tc>
          <w:tcPr>
            <w:tcW w:w="10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w="13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2. Présentation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 Aujourd'hui, nous allons étudier : La répartition par sexe. Après cette séance, vous serez capables de classifier la population par sexe. »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Écoutent l'annonce du titre et de l'objectif.</w:t>
            </w:r>
          </w:p>
        </w:tc>
        <w:tc>
          <w:tcPr>
            <w:tcW w:w="16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Exposé bref</w:t>
            </w:r>
          </w:p>
        </w:tc>
        <w:tc>
          <w:tcPr>
            <w:tcW w:w="1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—</w:t>
            </w:r>
          </w:p>
        </w:tc>
        <w:tc>
          <w:tcPr>
            <w:tcW w:w="10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w="13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3. Observation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 Regardez et observez bien le schéma de répartition par sexe. »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Observent silencieusement.</w:t>
            </w:r>
          </w:p>
        </w:tc>
        <w:tc>
          <w:tcPr>
            <w:tcW w:w="16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Observation collective</w:t>
            </w:r>
          </w:p>
        </w:tc>
        <w:tc>
          <w:tcPr>
            <w:tcW w:w="1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Schéma de répartition par sexe</w:t>
            </w:r>
          </w:p>
        </w:tc>
        <w:tc>
          <w:tcPr>
            <w:tcW w:w="10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w="13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4. Analyse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1) Comment répartit-on une population ?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2) Combien de groupes obtient-on ?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3) Comment présente-t-on le résultat ?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4) Que vérifie-t-on à la fin ?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5) Pourquoi cette répartition est-elle utile ?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1) R.A. : En la classant selon un critère, ici le sexe.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2) R.A. : Deux : les garçons et les filles.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3) R.A. : Dans un tableau à deux lignes, avec les totaux.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4) R.A. : Que les deux nombres ajoutés donnent bien l'effectif total.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5) R.A. : Elle permet de prévoir les besoins de chaque groupe.</w:t>
            </w:r>
          </w:p>
        </w:tc>
        <w:tc>
          <w:tcPr>
            <w:tcW w:w="16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Question-réponse / travail collectif</w:t>
            </w:r>
          </w:p>
        </w:tc>
        <w:tc>
          <w:tcPr>
            <w:tcW w:w="1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Ardoise et craie</w:t>
            </w:r>
          </w:p>
        </w:tc>
        <w:tc>
          <w:tcPr>
            <w:tcW w:w="10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w="13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5. Synthèse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Donc, répartir par sexe, c'est classer la population en deux groupes : les garçons et les filles, ou les hommes et les femmes. Les deux nombres réunis doivent redonner l'effectif total.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Écoutent et copient la synthèse dans leur cahier.</w:t>
            </w:r>
          </w:p>
        </w:tc>
        <w:tc>
          <w:tcPr>
            <w:tcW w:w="16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Travail collectif / copie</w:t>
            </w:r>
          </w:p>
        </w:tc>
        <w:tc>
          <w:tcPr>
            <w:tcW w:w="1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Cahier</w:t>
            </w:r>
          </w:p>
        </w:tc>
        <w:tc>
          <w:tcPr>
            <w:tcW w:w="10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w="13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6. Application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Répartis la classe par sexe et réponds : a) Combien de garçons ? b) Combien de filles ? c) Quel groupe est le plus nombreux ? d) Quel est le total ?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color w:val="C2185B"/>
                <w:sz w:val="22"/>
                <w:szCs w:val="22"/>
              </w:rPr>
              <w:t xml:space="preserve">Selon la classe ; la somme des deux groupes doit donner l'effectif total de la classe.</w:t>
            </w:r>
          </w:p>
        </w:tc>
        <w:tc>
          <w:tcPr>
            <w:tcW w:w="16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Travail individuel ou en binôme</w:t>
            </w:r>
          </w:p>
        </w:tc>
        <w:tc>
          <w:tcPr>
            <w:tcW w:w="1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Ardoise, cahier</w:t>
            </w:r>
          </w:p>
        </w:tc>
        <w:tc>
          <w:tcPr>
            <w:tcW w:w="10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w="13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III. ÉVALUATION — 5 min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 Réponds par vrai ou faux : a) La répartition par sexe donne deux groupes. b) On peut oublier une partie de la population. c) La somme des deux groupes donne le total. d) Cette répartition ne sert à rien.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 Explique en deux phrases ce qu'est une répartition.</w:t>
            </w:r>
          </w:p>
        </w:tc>
        <w:tc>
          <w:tcPr>
            <w:tcW w:w="23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color w:val="C2185B"/>
                <w:sz w:val="22"/>
                <w:szCs w:val="22"/>
              </w:rPr>
              <w:t xml:space="preserve">1. a) Vrai — b) Faux — c) Vrai — d) Faux.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color w:val="C2185B"/>
                <w:sz w:val="22"/>
                <w:szCs w:val="22"/>
              </w:rPr>
              <w:t xml:space="preserve">2. Exemple : « Une répartition classe une population en plusieurs groupes. Chaque personne doit entrer dans un groupe et un seul. »</w:t>
            </w:r>
          </w:p>
        </w:tc>
        <w:tc>
          <w:tcPr>
            <w:tcW w:w="16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Travail individuel écrit</w:t>
            </w:r>
          </w:p>
        </w:tc>
        <w:tc>
          <w:tcPr>
            <w:tcW w:w="1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Ardoise</w:t>
            </w:r>
          </w:p>
        </w:tc>
        <w:tc>
          <w:tcPr>
            <w:tcW w:w="10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Corrigé en fin de séance</w:t>
            </w:r>
          </w:p>
        </w:tc>
      </w:tr>
    </w:tbl>
    <w:p>
      <w:pPr>
        <w:spacing w:after="0"/>
      </w:pPr>
    </w:p>
    <w:p>
      <w:r>
        <w:br w:type="page"/>
      </w:r>
    </w:p>
    <w:bookmarkStart w:id="14" w:name="s71_lecon"/>
    <w:p>
      <w:pPr>
        <w:jc w:val="left"/>
        <w:spacing w:after="200" w:before="0"/>
      </w:pPr>
      <w:r>
        <w:rPr>
          <w:rFonts w:ascii="Times New Roman" w:hAnsi="Times New Roman" w:cs="Times New Roman"/>
          <w:b/>
          <w:bCs/>
          <w:color w:val="C00000"/>
          <w:sz w:val="32"/>
          <w:szCs w:val="32"/>
        </w:rPr>
        <w:t xml:space="preserve">La répartition par sexe</w:t>
      </w:r>
    </w:p>
    <w:bookmarkEnd w:id="14"/>
    <w:p>
      <w:pPr>
        <w:jc w:val="center"/>
        <w:spacing w:after="60"/>
      </w:pPr>
      <w:r>
        <w:drawing>
          <wp:inline distT="0" distB="0" distL="0" distR="0">
            <wp:extent cx="6667500" cy="3758045"/>
            <wp:effectExtent l="0" t="0" r="0" b="0"/>
            <wp:docPr id="4" name="img_s71_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s71_a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75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60" w:before="0"/>
      </w:pPr>
      <w:r>
        <w:rPr>
          <w:rFonts w:ascii="Times New Roman" w:hAnsi="Times New Roman" w:cs="Times New Roman"/>
          <w:i/>
          <w:iCs/>
          <w:color w:val="bleu"/>
          <w:sz w:val="17"/>
          <w:szCs w:val="17"/>
        </w:rPr>
        <w:t xml:space="preserve">Illustration — Garçons et filles, hommes et femmes.</w:t>
      </w:r>
    </w:p>
    <w:p>
      <w:pPr>
        <w:spacing w:after="80" w:before="0"/>
      </w:pPr>
      <w:r>
        <w:rPr>
          <w:rFonts w:ascii="Times New Roman" w:hAnsi="Times New Roman" w:cs="Times New Roman"/>
          <w:b/>
          <w:bCs/>
          <w:color w:val="vert"/>
          <w:sz w:val="28"/>
          <w:szCs w:val="28"/>
        </w:rPr>
        <w:t xml:space="preserve">1. Répartir, c'est classer</w:t>
      </w:r>
    </w:p>
    <w:p>
      <w:pPr>
        <w:jc w:val="both"/>
        <w:spacing w:after="120" w:before="0"/>
      </w:pPr>
      <w:r>
        <w:rPr>
          <w:rFonts w:ascii="Times New Roman" w:hAnsi="Times New Roman" w:cs="Times New Roman"/>
          <w:color w:val="E2725B"/>
          <w:sz w:val="26"/>
          <w:szCs w:val="26"/>
        </w:rPr>
        <w:t xml:space="preserve">Répartir</w:t>
      </w:r>
      <w:r>
        <w:rPr>
          <w:rFonts w:ascii="Times New Roman" w:hAnsi="Times New Roman" w:cs="Times New Roman"/>
          <w:sz w:val="26"/>
          <w:szCs w:val="26"/>
        </w:rPr>
        <w:t xml:space="preserve"> une population, c'est la classer selon un </w:t>
      </w:r>
      <w:r>
        <w:rPr>
          <w:rFonts w:ascii="Times New Roman" w:hAnsi="Times New Roman" w:cs="Times New Roman"/>
          <w:color w:val="E2725B"/>
          <w:sz w:val="26"/>
          <w:szCs w:val="26"/>
        </w:rPr>
        <w:t xml:space="preserve">critère</w:t>
      </w:r>
      <w:r>
        <w:rPr>
          <w:rFonts w:ascii="Times New Roman" w:hAnsi="Times New Roman" w:cs="Times New Roman"/>
          <w:sz w:val="26"/>
          <w:szCs w:val="26"/>
        </w:rPr>
        <w:t xml:space="preserve"> choisi : le </w:t>
      </w:r>
      <w:r>
        <w:rPr>
          <w:rFonts w:ascii="Times New Roman" w:hAnsi="Times New Roman" w:cs="Times New Roman"/>
          <w:color w:val="E2725B"/>
          <w:sz w:val="26"/>
          <w:szCs w:val="26"/>
        </w:rPr>
        <w:t xml:space="preserve">sexe</w:t>
      </w:r>
      <w:r>
        <w:rPr>
          <w:rFonts w:ascii="Times New Roman" w:hAnsi="Times New Roman" w:cs="Times New Roman"/>
          <w:sz w:val="26"/>
          <w:szCs w:val="26"/>
        </w:rPr>
        <w:t xml:space="preserve">, l'âge, l'activité ou le lieu d'habitation. Deux règles sont absolues : chaque personne doit entrer dans un </w:t>
      </w:r>
      <w:r>
        <w:rPr>
          <w:rFonts w:ascii="Times New Roman" w:hAnsi="Times New Roman" w:cs="Times New Roman"/>
          <w:color w:val="E2725B"/>
          <w:sz w:val="26"/>
          <w:szCs w:val="26"/>
        </w:rPr>
        <w:t xml:space="preserve">groupe</w:t>
      </w:r>
      <w:r>
        <w:rPr>
          <w:rFonts w:ascii="Times New Roman" w:hAnsi="Times New Roman" w:cs="Times New Roman"/>
          <w:sz w:val="26"/>
          <w:szCs w:val="26"/>
        </w:rPr>
        <w:t xml:space="preserve">, et dans un seul. Si une personne est comptée deux fois, ou oubliée, toute la répartition est fausse.</w:t>
      </w:r>
    </w:p>
    <w:p>
      <w:pPr>
        <w:spacing w:after="80" w:before="0"/>
      </w:pPr>
      <w:r>
        <w:rPr>
          <w:rFonts w:ascii="Times New Roman" w:hAnsi="Times New Roman" w:cs="Times New Roman"/>
          <w:b/>
          <w:bCs/>
          <w:color w:val="vert"/>
          <w:sz w:val="28"/>
          <w:szCs w:val="28"/>
        </w:rPr>
        <w:t xml:space="preserve">2. Garçons et filles</w:t>
      </w:r>
    </w:p>
    <w:p>
      <w:pPr>
        <w:jc w:val="both"/>
        <w:spacing w:after="120" w:before="0"/>
      </w:pPr>
      <w:r>
        <w:rPr>
          <w:rFonts w:ascii="Times New Roman" w:hAnsi="Times New Roman" w:cs="Times New Roman"/>
          <w:sz w:val="26"/>
          <w:szCs w:val="26"/>
        </w:rPr>
        <w:t xml:space="preserve">Dans une classe, la répartition par </w:t>
      </w:r>
      <w:r>
        <w:rPr>
          <w:rFonts w:ascii="Times New Roman" w:hAnsi="Times New Roman" w:cs="Times New Roman"/>
          <w:color w:val="E2725B"/>
          <w:sz w:val="26"/>
          <w:szCs w:val="26"/>
        </w:rPr>
        <w:t xml:space="preserve">sexe</w:t>
      </w:r>
      <w:r>
        <w:rPr>
          <w:rFonts w:ascii="Times New Roman" w:hAnsi="Times New Roman" w:cs="Times New Roman"/>
          <w:sz w:val="26"/>
          <w:szCs w:val="26"/>
        </w:rPr>
        <w:t xml:space="preserve"> donne deux groupes : les garçons et les filles. On compte chaque </w:t>
      </w:r>
      <w:r>
        <w:rPr>
          <w:rFonts w:ascii="Times New Roman" w:hAnsi="Times New Roman" w:cs="Times New Roman"/>
          <w:color w:val="E2725B"/>
          <w:sz w:val="26"/>
          <w:szCs w:val="26"/>
        </w:rPr>
        <w:t xml:space="preserve">groupe</w:t>
      </w:r>
      <w:r>
        <w:rPr>
          <w:rFonts w:ascii="Times New Roman" w:hAnsi="Times New Roman" w:cs="Times New Roman"/>
          <w:sz w:val="26"/>
          <w:szCs w:val="26"/>
        </w:rPr>
        <w:t xml:space="preserve"> séparément. Puis on écrit les deux nombres dans un tableau à deux lignes. La somme des deux doit redonner exactement l'effectif total de la classe : c'est le contrôle qui prouve que le comptage est juste.</w:t>
      </w:r>
    </w:p>
    <w:p>
      <w:pPr>
        <w:spacing w:after="80" w:before="0"/>
      </w:pPr>
      <w:r>
        <w:rPr>
          <w:rFonts w:ascii="Times New Roman" w:hAnsi="Times New Roman" w:cs="Times New Roman"/>
          <w:b/>
          <w:bCs/>
          <w:color w:val="vert"/>
          <w:sz w:val="28"/>
          <w:szCs w:val="28"/>
        </w:rPr>
        <w:t xml:space="preserve">3. Hommes et femmes</w:t>
      </w:r>
    </w:p>
    <w:p>
      <w:pPr>
        <w:jc w:val="both"/>
        <w:spacing w:after="120" w:before="0"/>
      </w:pPr>
      <w:r>
        <w:rPr>
          <w:rFonts w:ascii="Times New Roman" w:hAnsi="Times New Roman" w:cs="Times New Roman"/>
          <w:sz w:val="26"/>
          <w:szCs w:val="26"/>
        </w:rPr>
        <w:t xml:space="preserve">Au niveau du village ou du pays, on parle d'hommes et de femmes. Le recensement donne ces deux nombres pour chaque localité. On exprime souvent le résultat en </w:t>
      </w:r>
      <w:r>
        <w:rPr>
          <w:rFonts w:ascii="Times New Roman" w:hAnsi="Times New Roman" w:cs="Times New Roman"/>
          <w:color w:val="E2725B"/>
          <w:sz w:val="26"/>
          <w:szCs w:val="26"/>
        </w:rPr>
        <w:t xml:space="preserve">pourcentage</w:t>
      </w:r>
      <w:r>
        <w:rPr>
          <w:rFonts w:ascii="Times New Roman" w:hAnsi="Times New Roman" w:cs="Times New Roman"/>
          <w:sz w:val="26"/>
          <w:szCs w:val="26"/>
        </w:rPr>
        <w:t xml:space="preserve"> : si un village compte 600 femmes et 600 hommes, chacun des deux groupes représente la moitié, soit cinquante pour cent de la population.</w:t>
      </w:r>
    </w:p>
    <w:p>
      <w:pPr>
        <w:spacing w:after="80" w:before="0"/>
      </w:pPr>
      <w:r>
        <w:rPr>
          <w:rFonts w:ascii="Times New Roman" w:hAnsi="Times New Roman" w:cs="Times New Roman"/>
          <w:b/>
          <w:bCs/>
          <w:color w:val="vert"/>
          <w:sz w:val="28"/>
          <w:szCs w:val="28"/>
        </w:rPr>
        <w:t xml:space="preserve">4. Lire une répartition</w:t>
      </w:r>
    </w:p>
    <w:p>
      <w:pPr>
        <w:jc w:val="both"/>
        <w:spacing w:after="120" w:before="0"/>
      </w:pPr>
      <w:r>
        <w:rPr>
          <w:rFonts w:ascii="Times New Roman" w:hAnsi="Times New Roman" w:cs="Times New Roman"/>
          <w:sz w:val="26"/>
          <w:szCs w:val="26"/>
        </w:rPr>
        <w:t xml:space="preserve">Lire une répartition, c'est comparer les groupes entre eux et avec le total. On peut alors répondre à des questions simples : y a-t-il plus de femmes que d'hommes ? Quel </w:t>
      </w:r>
      <w:r>
        <w:rPr>
          <w:rFonts w:ascii="Times New Roman" w:hAnsi="Times New Roman" w:cs="Times New Roman"/>
          <w:color w:val="E2725B"/>
          <w:sz w:val="26"/>
          <w:szCs w:val="26"/>
        </w:rPr>
        <w:t xml:space="preserve">groupe</w:t>
      </w:r>
      <w:r>
        <w:rPr>
          <w:rFonts w:ascii="Times New Roman" w:hAnsi="Times New Roman" w:cs="Times New Roman"/>
          <w:sz w:val="26"/>
          <w:szCs w:val="26"/>
        </w:rPr>
        <w:t xml:space="preserve"> est le plus nombreux ? Ces réponses servent à prévoir les besoins : une école, un dispensaire, des latrines séparées.</w:t>
      </w:r>
    </w:p>
    <w:tbl>
      <w:tblPr>
        <w:tblW w:w="5000" w:type="pct"/>
      </w:tblPr>
      <w:tblGrid>
        <w:gridCol w:w="9906"/>
      </w:tblGrid>
      <w:tr>
        <w:tc>
          <w:tcPr>
            <w:tcW w:w="9906" w:type="dxa"/>
            <w:shd w:val="clear" w:color="auto" w:fill="E2F0D9"/>
            <w:tcBorders>
              <w:top w:val="single" w:sz="4" w:space="0" w:color="BFBFBF"/>
              <w:left w:val="single" w:sz="24" w:space="0" w:color="1F6B2E"/>
              <w:bottom w:val="single" w:sz="4" w:space="0" w:color="BFBFBF"/>
              <w:right w:val="single" w:sz="4" w:space="0" w:color="BFBFBF"/>
            </w:tcBorders>
          </w:tcPr>
          <w:p>
            <w:pPr>
              <w:spacing w:after="60" w:before="0"/>
            </w:pPr>
            <w:r>
              <w:rPr>
                <w:rFonts w:ascii="Times New Roman" w:hAnsi="Times New Roman" w:cs="Times New Roman"/>
                <w:b/>
                <w:bCs/>
                <w:color w:val="1F6B2E"/>
                <w:sz w:val="20"/>
                <w:szCs w:val="20"/>
              </w:rPr>
              <w:t xml:space="preserve">Le savais-tu ?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Dans la plupart des pays du monde, il naît un peu plus de garçons que de filles, environ cent cinq pour cent. Mais les femmes vivent en moyenne plus longtemps : au total, la population compte légèrement plus de femmes.</w:t>
            </w:r>
          </w:p>
        </w:tc>
      </w:tr>
    </w:tbl>
    <w:p>
      <w:pPr>
        <w:spacing w:after="0"/>
      </w:pPr>
    </w:p>
    <w:tbl>
      <w:tblPr>
        <w:tblW w:w="5000" w:type="pct"/>
      </w:tblPr>
      <w:tblGrid>
        <w:gridCol w:w="9906"/>
      </w:tblGrid>
      <w:tr>
        <w:tc>
          <w:tcPr>
            <w:tcW w:w="9906" w:type="dxa"/>
            <w:shd w:val="clear" w:color="auto" w:fill="F2F2F2"/>
            <w:tcBorders>
              <w:top w:val="single" w:sz="4" w:space="0" w:color="BFBFBF"/>
              <w:left w:val="single" w:sz="24" w:space="0" w:color="000000"/>
              <w:bottom w:val="single" w:sz="4" w:space="0" w:color="BFBFBF"/>
              <w:right w:val="single" w:sz="4" w:space="0" w:color="BFBFBF"/>
            </w:tcBorders>
          </w:tcPr>
          <w:p>
            <w:pPr>
              <w:spacing w:after="60" w:before="0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RÉSUMÉ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• </w:t>
            </w:r>
            <w:r>
              <w:rPr>
                <w:rFonts w:ascii="Times New Roman" w:hAnsi="Times New Roman" w:cs="Times New Roman"/>
                <w:color w:val="E2725B"/>
                <w:sz w:val="26"/>
                <w:szCs w:val="26"/>
              </w:rPr>
              <w:t xml:space="preserve">Répartir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c'est classer la population selon un </w:t>
            </w:r>
            <w:r>
              <w:rPr>
                <w:rFonts w:ascii="Times New Roman" w:hAnsi="Times New Roman" w:cs="Times New Roman"/>
                <w:color w:val="E2725B"/>
                <w:sz w:val="26"/>
                <w:szCs w:val="26"/>
              </w:rPr>
              <w:t xml:space="preserve">critère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• Chaque personne entre dans un </w:t>
            </w:r>
            <w:r>
              <w:rPr>
                <w:rFonts w:ascii="Times New Roman" w:hAnsi="Times New Roman" w:cs="Times New Roman"/>
                <w:color w:val="E2725B"/>
                <w:sz w:val="26"/>
                <w:szCs w:val="26"/>
              </w:rPr>
              <w:t xml:space="preserve">groupe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et dans un seul.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• La répartition par </w:t>
            </w:r>
            <w:r>
              <w:rPr>
                <w:rFonts w:ascii="Times New Roman" w:hAnsi="Times New Roman" w:cs="Times New Roman"/>
                <w:color w:val="E2725B"/>
                <w:sz w:val="26"/>
                <w:szCs w:val="26"/>
              </w:rPr>
              <w:t xml:space="preserve">sexe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donne deux groupes.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• La somme des deux groupes doit redonner l'effectif total.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• On peut exprimer chaque </w:t>
            </w:r>
            <w:r>
              <w:rPr>
                <w:rFonts w:ascii="Times New Roman" w:hAnsi="Times New Roman" w:cs="Times New Roman"/>
                <w:color w:val="E2725B"/>
                <w:sz w:val="26"/>
                <w:szCs w:val="26"/>
              </w:rPr>
              <w:t xml:space="preserve">groupe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en </w:t>
            </w:r>
            <w:r>
              <w:rPr>
                <w:rFonts w:ascii="Times New Roman" w:hAnsi="Times New Roman" w:cs="Times New Roman"/>
                <w:color w:val="E2725B"/>
                <w:sz w:val="26"/>
                <w:szCs w:val="26"/>
              </w:rPr>
              <w:t xml:space="preserve">pourcentage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du total.</w:t>
            </w:r>
          </w:p>
        </w:tc>
      </w:tr>
    </w:tbl>
    <w:p>
      <w:pPr>
        <w:spacing w:after="0"/>
      </w:pPr>
    </w:p>
    <w:p>
      <w:pPr>
        <w:spacing w:after="120" w:before="0"/>
      </w:pPr>
      <w:r>
        <w:rPr>
          <w:rFonts w:ascii="Times New Roman" w:hAnsi="Times New Roman" w:cs="Times New Roman"/>
          <w:b/>
          <w:bCs/>
          <w:color w:val="bleu"/>
          <w:sz w:val="26"/>
          <w:szCs w:val="26"/>
        </w:rPr>
        <w:t xml:space="preserve">Mots clés : Répartir, Critère, Groupe, Pourcentage, Contrôle.</w:t>
      </w:r>
    </w:p>
    <w:tbl>
      <w:tblPr>
        <w:tblW w:w="5000" w:type="pct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CellMar>
          <w:left w:w="60" w:type="dxa"/>
          <w:right w:w="60" w:type="dxa"/>
        </w:tblCellMar>
      </w:tblPr>
      <w:tblGrid>
        <w:gridCol w:w="2400"/>
        <w:gridCol w:w="7506"/>
      </w:tblGrid>
      <w:tr>
        <w:trPr>
          <w:cantSplit/>
        </w:trPr>
        <w:tc>
          <w:tcPr>
            <w:tcW w:w="9906" w:type="dxa"/>
            <w:gridSpan w:val="2"/>
            <w:shd w:val="clear" w:color="auto" w:fill="D9E2F3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Lexique de la leçon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Répartir</w:t>
            </w:r>
          </w:p>
        </w:tc>
        <w:tc>
          <w:tcPr>
            <w:tcW w:w="75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Classer un ensemble en plusieurs groupes.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Critère</w:t>
            </w:r>
          </w:p>
        </w:tc>
        <w:tc>
          <w:tcPr>
            <w:tcW w:w="75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Ce qui sert à classer.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Groupe</w:t>
            </w:r>
          </w:p>
        </w:tc>
        <w:tc>
          <w:tcPr>
            <w:tcW w:w="75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L'ensemble des personnes d'une même catégorie.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Pourcentage</w:t>
            </w:r>
          </w:p>
        </w:tc>
        <w:tc>
          <w:tcPr>
            <w:tcW w:w="75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Une part sur cent.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Contrôle</w:t>
            </w:r>
          </w:p>
        </w:tc>
        <w:tc>
          <w:tcPr>
            <w:tcW w:w="7506" w:type="dx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La vérification d'un calcul.</w:t>
            </w:r>
          </w:p>
        </w:tc>
      </w:tr>
    </w:tbl>
    <w:p>
      <w:pPr>
        <w:spacing w:after="0"/>
      </w:pPr>
    </w:p>
    <w:p>
      <w:r>
        <w:br w:type="page"/>
      </w:r>
    </w:p>
    <w:bookmarkStart w:id="15" w:name="s71_ex"/>
    <w:p>
      <w:pPr>
        <w:jc w:val="left"/>
        <w:spacing w:after="60" w:before="0"/>
      </w:pPr>
      <w:r>
        <w:rPr>
          <w:rFonts w:ascii="Times New Roman" w:hAnsi="Times New Roman" w:cs="Times New Roman"/>
          <w:b/>
          <w:bCs/>
          <w:color w:val="1F4E79"/>
          <w:sz w:val="28"/>
          <w:szCs w:val="28"/>
        </w:rPr>
        <w:t xml:space="preserve">EXERCICES</w:t>
      </w:r>
    </w:p>
    <w:bookmarkEnd w:id="15"/>
    <w:p>
      <w:pPr>
        <w:spacing w:after="160" w:before="0"/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Barème : 4 points par exercice — total 20 points.</w:t>
      </w:r>
    </w:p>
    <w:p>
      <w:pPr>
        <w:spacing w:after="60" w:befor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Exercice 1 — 4 points</w:t>
      </w:r>
    </w:p>
    <w:p>
      <w:pPr>
        <w:spacing w:after="40" w:before="0"/>
      </w:pPr>
      <w:r>
        <w:rPr>
          <w:rFonts w:ascii="Times New Roman" w:hAnsi="Times New Roman" w:cs="Times New Roman"/>
          <w:sz w:val="26"/>
          <w:szCs w:val="26"/>
        </w:rPr>
        <w:t xml:space="preserve">Complète avec : répartir — deux — total — pourcentage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a) …… une population, c'est la classer.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b) La répartition par sexe donne …… groupes.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c) La somme des groupes redonne le ……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d) Chaque groupe peut s'exprimer en ……</w:t>
      </w:r>
    </w:p>
    <w:p>
      <w:pPr>
        <w:spacing w:after="60" w:before="0"/>
      </w:pPr>
      <w:r>
        <w:rPr>
          <w:rFonts w:ascii="Times New Roman" w:hAnsi="Times New Roman" w:cs="Times New Roman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Exercice 2 — 4 points</w:t>
      </w:r>
    </w:p>
    <w:p>
      <w:pPr>
        <w:spacing w:after="40" w:before="0"/>
      </w:pPr>
      <w:r>
        <w:rPr>
          <w:rFonts w:ascii="Times New Roman" w:hAnsi="Times New Roman" w:cs="Times New Roman"/>
          <w:sz w:val="26"/>
          <w:szCs w:val="26"/>
        </w:rPr>
        <w:t xml:space="preserve">Réponds par vrai ou faux.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a) Une personne peut entrer dans deux groupes.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b) La répartition par sexe donne deux groupes.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c) La somme des groupes donne le total.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d) Le pourcentage est une part sur mille.</w:t>
      </w:r>
    </w:p>
    <w:p>
      <w:pPr>
        <w:spacing w:after="60" w:before="0"/>
      </w:pPr>
      <w:r>
        <w:rPr>
          <w:rFonts w:ascii="Times New Roman" w:hAnsi="Times New Roman" w:cs="Times New Roman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Exercice 3 — 4 points</w:t>
      </w:r>
    </w:p>
    <w:p>
      <w:pPr>
        <w:spacing w:after="40" w:before="0"/>
      </w:pPr>
      <w:r>
        <w:rPr>
          <w:rFonts w:ascii="Times New Roman" w:hAnsi="Times New Roman" w:cs="Times New Roman"/>
          <w:sz w:val="26"/>
          <w:szCs w:val="26"/>
        </w:rPr>
        <w:t xml:space="preserve">Relie chaque mot à sa définition.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Répartir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Le critère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Le groupe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Le pourcentage</w:t>
      </w:r>
    </w:p>
    <w:p>
      <w:pPr>
        <w:spacing w:after="60" w:before="0"/>
      </w:pPr>
      <w:r>
        <w:rPr>
          <w:rFonts w:ascii="Times New Roman" w:hAnsi="Times New Roman" w:cs="Times New Roman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Exercice 4 — 4 points</w:t>
      </w:r>
    </w:p>
    <w:p>
      <w:pPr>
        <w:spacing w:after="40" w:before="0"/>
      </w:pPr>
      <w:r>
        <w:rPr>
          <w:rFonts w:ascii="Times New Roman" w:hAnsi="Times New Roman" w:cs="Times New Roman"/>
          <w:sz w:val="26"/>
          <w:szCs w:val="26"/>
        </w:rPr>
        <w:t xml:space="preserve">Réponds aux questions par une phrase complète.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a) Qu'est-ce que répartir une population ?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b) Cite deux règles de la répartition.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c) Comment vérifie-t-on une répartition ?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sz w:val="26"/>
          <w:szCs w:val="26"/>
        </w:rPr>
        <w:t xml:space="preserve">d) À quoi sert la répartition par sexe ?</w:t>
      </w:r>
    </w:p>
    <w:p>
      <w:pPr>
        <w:spacing w:after="60" w:before="0"/>
      </w:pPr>
      <w:r>
        <w:rPr>
          <w:rFonts w:ascii="Times New Roman" w:hAnsi="Times New Roman" w:cs="Times New Roman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Exercice 5 — 4 points</w:t>
      </w:r>
    </w:p>
    <w:p>
      <w:pPr>
        <w:spacing w:after="60" w:before="0"/>
      </w:pPr>
      <w:r>
        <w:rPr>
          <w:rFonts w:ascii="Times New Roman" w:hAnsi="Times New Roman" w:cs="Times New Roman"/>
          <w:sz w:val="26"/>
          <w:szCs w:val="26"/>
        </w:rPr>
        <w:t xml:space="preserve">Répartis la population de ta classe par sexe : construis le tableau à deux lignes, calcule les pourcentages et vérifie que la somme fait cent pour cent.</w:t>
      </w:r>
    </w:p>
    <w:p>
      <w:r>
        <w:br w:type="page"/>
      </w:r>
    </w:p>
    <w:bookmarkStart w:id="16" w:name="s71_corr"/>
    <w:p>
      <w:pPr>
        <w:jc w:val="left"/>
        <w:spacing w:after="160" w:before="0"/>
      </w:pPr>
      <w:r>
        <w:rPr>
          <w:rFonts w:ascii="Times New Roman" w:hAnsi="Times New Roman" w:cs="Times New Roman"/>
          <w:b/>
          <w:bCs/>
          <w:color w:val="C2185B"/>
          <w:sz w:val="28"/>
          <w:szCs w:val="28"/>
        </w:rPr>
        <w:t xml:space="preserve">CORRIGÉ — Séance 71</w:t>
      </w:r>
    </w:p>
    <w:bookmarkEnd w:id="16"/>
    <w:p>
      <w:pPr>
        <w:spacing w:after="60" w:befor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Exercice 1 — 4 points (1 point par réponse)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a) Répartir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b) donne deux groupes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c) redonne le total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d) en pourcentage</w:t>
      </w:r>
    </w:p>
    <w:p>
      <w:pPr>
        <w:spacing w:after="60" w:before="0"/>
      </w:pPr>
      <w:r>
        <w:rPr>
          <w:rFonts w:ascii="Times New Roman" w:hAnsi="Times New Roman" w:cs="Times New Roman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Exercice 2 — 4 points (1 point par réponse)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a) Faux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b) Vrai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c) Vrai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d) Faux</w:t>
      </w:r>
    </w:p>
    <w:p>
      <w:pPr>
        <w:spacing w:after="60" w:before="0"/>
      </w:pPr>
      <w:r>
        <w:rPr>
          <w:rFonts w:ascii="Times New Roman" w:hAnsi="Times New Roman" w:cs="Times New Roman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Exercice 3 — 4 points (1 point par réponse)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Ce qui sert à classer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Une part sur cent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Classer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Une catégorie</w:t>
      </w:r>
    </w:p>
    <w:p>
      <w:pPr>
        <w:spacing w:after="60" w:before="0"/>
      </w:pPr>
      <w:r>
        <w:rPr>
          <w:rFonts w:ascii="Times New Roman" w:hAnsi="Times New Roman" w:cs="Times New Roman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Exercice 4 — 4 points (1 point par réponse)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a) C'est la classer selon un critère choisi.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b) Chaque personne dans un groupe, et dans un seul.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c) On additionne les groupes : on doit retrouver le total.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d) Elle sert à prévoir les besoins de chaque groupe.</w:t>
      </w:r>
    </w:p>
    <w:p>
      <w:pPr>
        <w:spacing w:after="60" w:before="0"/>
      </w:pPr>
      <w:r>
        <w:rPr>
          <w:rFonts w:ascii="Times New Roman" w:hAnsi="Times New Roman" w:cs="Times New Roman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Exercice 5 — 4 points</w:t>
      </w:r>
    </w:p>
    <w:p>
      <w:pPr>
        <w:ind w:left="567"/>
        <w:spacing w:after="20" w:before="0"/>
      </w:pPr>
      <w:r>
        <w:rPr>
          <w:rFonts w:ascii="Times New Roman" w:hAnsi="Times New Roman" w:cs="Times New Roman"/>
          <w:color w:val="corrige"/>
          <w:sz w:val="26"/>
          <w:szCs w:val="26"/>
        </w:rPr>
        <w:t xml:space="preserve">Tableau : garçons, filles, total. Pourcentage de chaque groupe obtenu en divisant par le total puis en multipliant par cent. Les deux pourcentages additionnés font cent.</w:t>
      </w:r>
    </w:p>
    <w:p>
      <w:r>
        <w:br w:type="page"/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IMG1" Type="http://schemas.openxmlformats.org/officeDocument/2006/relationships/image" Target="media/img_s68_a.png"/><Relationship Id="rIdIMG2" Type="http://schemas.openxmlformats.org/officeDocument/2006/relationships/image" Target="media/img_s69_a.png"/><Relationship Id="rIdIMG3" Type="http://schemas.openxmlformats.org/officeDocument/2006/relationships/image" Target="media/img_s70_a.png"/><Relationship Id="rIdIMG4" Type="http://schemas.openxmlformats.org/officeDocument/2006/relationships/image" Target="media/img_s71_a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2026-08-12T08:59:47.808Z</dcterms:created>
  <dcterms:modified xsi:type="dcterms:W3CDTF">2026-08-12T08:59:47.809Z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