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MINISTERE DE L’EDUCATION NATIONALE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DREN : ALAOTRA MANGORO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CISCO : ANOSIBE AN’ALA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COMMUNE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ZAP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FOKONTANY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EPP : ANDRANOMAFANA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CODE : 506 090 012</w:t>
            </w:r>
          </w:p>
        </w:tc>
        <w:tc>
          <w:tcPr>
            <w:tcW w:type="dxa" w:w="5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LAMIM-PANDANIANA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CAISSE ECOLE F.C.E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FEFFI : ANDRANOMAFANA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Taom-pianarana 2026 – 2027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N°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LAHASA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KARAZANY</w:t>
            </w:r>
          </w:p>
        </w:tc>
        <w:tc>
          <w:tcPr>
            <w:tcW w:type="dxa" w:w="3050"/>
            <w:gridSpan w:val="3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TETIBIDY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LOHARANO NIAVIAN’NY VOLA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FANAMARIHANA</w:t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Vidin’ny iray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Isany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Totaly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Fanatanterahana ny fianarana (OF)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Ardoisine GM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24 000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144 800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Agrafe 4/6 boîte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10 800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Craie couleur RAFAFA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Craie blanche RAFAFA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Fanamboarana trano mpampianatra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Ciment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52000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52 000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78 000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Angady GM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16000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16 000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Angady PM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Fividianana fitaovana ho an’ny mpampianatra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Blanco pen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110 200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Cahier de transmission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Cahier de départ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Cahier d’arrivée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Décamètre à 20 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Masking Tape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18 000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Nappe de table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Papier Velin ram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25000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25 000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Enveloppe blanc PM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1 200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17</w:t>
            </w:r>
          </w:p>
        </w:tc>
        <w:tc>
          <w:tcPr>
            <w:tcW w:type="dxa" w:w="19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Fivezivezen’ny mpiambana BM FEFFI</w:t>
            </w:r>
          </w:p>
        </w:tc>
        <w:tc>
          <w:tcPr>
            <w:tcW w:type="dxa" w:w="25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Saran-dalana (FCE)</w:t>
            </w:r>
          </w:p>
        </w:tc>
        <w:tc>
          <w:tcPr>
            <w:tcW w:type="dxa" w:w="11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75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20000</w:t>
            </w:r>
          </w:p>
        </w:tc>
        <w:tc>
          <w:tcPr>
            <w:tcW w:type="dxa" w:w="1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60 000</w:t>
            </w:r>
          </w:p>
        </w:tc>
        <w:tc>
          <w:tcPr>
            <w:tcW w:type="dxa" w:w="14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2"/>
              </w:rPr>
              <w:t>ST : 60 000</w:t>
            </w:r>
          </w:p>
        </w:tc>
        <w:tc>
          <w:tcPr>
            <w:tcW w:type="dxa" w:w="10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</w:tbl>
    <w:p>
      <w:pPr>
        <w:spacing w:before="20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Nofaranana tamin’ny tetibola : 393 000 Ar (FCE)</w:t>
      </w:r>
    </w:p>
    <w:p>
      <w:pPr>
        <w:spacing w:before="160" w:after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Natao teto Andranomafana, androany faha-04 Septambra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NY FILOHA BM FEFFI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NY TALE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MPANDRINDRA NY FB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RAZAFIMANDAHATRA Maxim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RANDRIANANTENAINA H.L. Juno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LETSARASON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