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4668"/>
        <w:gridCol w:w="4668"/>
        <w:gridCol w:w="4668"/>
      </w:tblGrid>
      <w:tr>
        <w:tc>
          <w:tcPr>
            <w:tcW w:type="dxa" w:w="3968"/>
            <w:vAlign w:val="center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left"/>
              <w:spacing w:before="0" w:after="0" w:line="240" w:lineRule="auto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6"/>
              </w:rPr>
              <w:t xml:space="preserve">DREN : </w:t>
            </w:r>
          </w:p>
        </w:tc>
        <w:tc>
          <w:tcPr>
            <w:tcW w:type="dxa" w:w="5669"/>
            <w:vAlign w:val="center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center"/>
              <w:spacing w:before="0" w:after="0" w:line="240" w:lineRule="auto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6"/>
              </w:rPr>
            </w:r>
          </w:p>
        </w:tc>
        <w:tc>
          <w:tcPr>
            <w:tcW w:type="dxa" w:w="3968"/>
            <w:vAlign w:val="center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right"/>
              <w:spacing w:before="0" w:after="0" w:line="240" w:lineRule="auto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6"/>
              </w:rPr>
              <w:t>Année scolaire : 2026-2027</w:t>
            </w:r>
          </w:p>
        </w:tc>
      </w:tr>
      <w:tr>
        <w:tc>
          <w:tcPr>
            <w:tcW w:type="dxa" w:w="3968"/>
            <w:vAlign w:val="center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left"/>
              <w:spacing w:before="0" w:after="0" w:line="240" w:lineRule="auto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6"/>
              </w:rPr>
              <w:t xml:space="preserve">CISCO : </w:t>
            </w:r>
          </w:p>
        </w:tc>
        <w:tc>
          <w:tcPr>
            <w:tcW w:type="dxa" w:w="5669"/>
            <w:vMerge w:val="restart"/>
            <w:vAlign w:val="center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center"/>
              <w:spacing w:before="0" w:after="0" w:line="240" w:lineRule="auto"/>
            </w:pPr>
            <w:r>
              <w:rPr>
                <w:rFonts w:ascii="Times New Roman" w:hAnsi="Times New Roman" w:cs="Times New Roman" w:eastAsia="Times New Roman"/>
                <w:b/>
                <w:i w:val="0"/>
                <w:sz w:val="28"/>
              </w:rPr>
              <w:t>EMPLOI DU TEMPS</w:t>
            </w:r>
          </w:p>
        </w:tc>
        <w:tc>
          <w:tcPr>
            <w:tcW w:type="dxa" w:w="3968"/>
            <w:vAlign w:val="center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right"/>
              <w:spacing w:before="0" w:after="0" w:line="240" w:lineRule="auto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6"/>
              </w:rPr>
              <w:t xml:space="preserve">Code : </w:t>
            </w:r>
          </w:p>
        </w:tc>
      </w:tr>
      <w:tr>
        <w:tc>
          <w:tcPr>
            <w:tcW w:type="dxa" w:w="3968"/>
            <w:vAlign w:val="center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left"/>
              <w:spacing w:before="0" w:after="0" w:line="240" w:lineRule="auto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6"/>
              </w:rPr>
              <w:t xml:space="preserve">ZAP : </w:t>
            </w:r>
          </w:p>
        </w:tc>
        <w:tc>
          <w:tcPr>
            <w:tcW w:type="dxa" w:w="5669"/>
            <w:vMerge/>
          </w:tcPr>
          <w:p/>
        </w:tc>
        <w:tc>
          <w:tcPr>
            <w:tcW w:type="dxa" w:w="3968"/>
            <w:vAlign w:val="center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right"/>
              <w:spacing w:before="0" w:after="0" w:line="240" w:lineRule="auto"/>
            </w:pPr>
            <w:r>
              <w:rPr>
                <w:rFonts w:ascii="Times New Roman" w:hAnsi="Times New Roman" w:cs="Times New Roman" w:eastAsia="Times New Roman"/>
                <w:b/>
                <w:i w:val="0"/>
                <w:sz w:val="20"/>
              </w:rPr>
              <w:t>Classe : T2</w:t>
            </w:r>
          </w:p>
        </w:tc>
      </w:tr>
      <w:tr>
        <w:tc>
          <w:tcPr>
            <w:tcW w:type="dxa" w:w="13605"/>
            <w:gridSpan w:val="3"/>
            <w:vAlign w:val="center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center"/>
              <w:spacing w:before="0" w:after="0" w:line="240" w:lineRule="auto"/>
            </w:pPr>
            <w:r>
              <w:rPr>
                <w:rFonts w:ascii="Times New Roman" w:hAnsi="Times New Roman" w:cs="Times New Roman" w:eastAsia="Times New Roman"/>
                <w:b/>
                <w:i w:val="0"/>
                <w:sz w:val="18"/>
              </w:rPr>
              <w:t xml:space="preserve">École : 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1556"/>
        <w:gridCol w:w="1556"/>
        <w:gridCol w:w="1556"/>
        <w:gridCol w:w="1556"/>
        <w:gridCol w:w="1556"/>
        <w:gridCol w:w="1556"/>
        <w:gridCol w:w="1556"/>
        <w:gridCol w:w="1556"/>
        <w:gridCol w:w="1556"/>
      </w:tblGrid>
      <w:tr>
        <w:tc>
          <w:tcPr>
            <w:tcW w:type="dxa" w:w="1133"/>
            <w:vAlign w:val="center"/>
            <w:shd w:val="clear" w:color="auto" w:fill="EF43A5"/>
          </w:tcPr>
          <w:p>
            <w:pPr>
              <w:jc w:val="center"/>
              <w:spacing w:before="0" w:after="0" w:line="240" w:lineRule="auto"/>
            </w:pPr>
            <w:r>
              <w:rPr>
                <w:rFonts w:ascii="Times New Roman" w:hAnsi="Times New Roman" w:cs="Times New Roman" w:eastAsia="Times New Roman"/>
                <w:b/>
                <w:i w:val="0"/>
                <w:sz w:val="16"/>
              </w:rPr>
              <w:t>Horaires</w:t>
            </w:r>
          </w:p>
        </w:tc>
        <w:tc>
          <w:tcPr>
            <w:tcW w:type="dxa" w:w="1644"/>
            <w:vAlign w:val="center"/>
            <w:shd w:val="clear" w:color="auto" w:fill="EF43A5"/>
          </w:tcPr>
          <w:p>
            <w:pPr>
              <w:jc w:val="center"/>
              <w:spacing w:before="0" w:after="0" w:line="240" w:lineRule="auto"/>
            </w:pPr>
            <w:r>
              <w:rPr>
                <w:rFonts w:ascii="Times New Roman" w:hAnsi="Times New Roman" w:cs="Times New Roman" w:eastAsia="Times New Roman"/>
                <w:b/>
                <w:i w:val="0"/>
                <w:sz w:val="16"/>
              </w:rPr>
              <w:t>JOUR 1</w:t>
              <w:br/>
              <w:t>Lundi</w:t>
            </w:r>
          </w:p>
        </w:tc>
        <w:tc>
          <w:tcPr>
            <w:tcW w:type="dxa" w:w="1644"/>
            <w:vAlign w:val="center"/>
            <w:shd w:val="clear" w:color="auto" w:fill="EF43A5"/>
          </w:tcPr>
          <w:p>
            <w:pPr>
              <w:jc w:val="center"/>
              <w:spacing w:before="0" w:after="0" w:line="240" w:lineRule="auto"/>
            </w:pPr>
            <w:r>
              <w:rPr>
                <w:rFonts w:ascii="Times New Roman" w:hAnsi="Times New Roman" w:cs="Times New Roman" w:eastAsia="Times New Roman"/>
                <w:b/>
                <w:i w:val="0"/>
                <w:sz w:val="16"/>
              </w:rPr>
              <w:t>JOUR 2</w:t>
              <w:br/>
              <w:t>Mardi</w:t>
            </w:r>
          </w:p>
        </w:tc>
        <w:tc>
          <w:tcPr>
            <w:tcW w:type="dxa" w:w="1644"/>
            <w:vAlign w:val="center"/>
            <w:shd w:val="clear" w:color="auto" w:fill="EF43A5"/>
          </w:tcPr>
          <w:p>
            <w:pPr>
              <w:jc w:val="center"/>
              <w:spacing w:before="0" w:after="0" w:line="240" w:lineRule="auto"/>
            </w:pPr>
            <w:r>
              <w:rPr>
                <w:rFonts w:ascii="Times New Roman" w:hAnsi="Times New Roman" w:cs="Times New Roman" w:eastAsia="Times New Roman"/>
                <w:b/>
                <w:i w:val="0"/>
                <w:sz w:val="16"/>
              </w:rPr>
              <w:t>JOUR 3</w:t>
              <w:br/>
              <w:t>Mercredi</w:t>
            </w:r>
          </w:p>
        </w:tc>
        <w:tc>
          <w:tcPr>
            <w:tcW w:type="dxa" w:w="1644"/>
            <w:vAlign w:val="center"/>
            <w:shd w:val="clear" w:color="auto" w:fill="EF43A5"/>
          </w:tcPr>
          <w:p>
            <w:pPr>
              <w:jc w:val="center"/>
              <w:spacing w:before="0" w:after="0" w:line="240" w:lineRule="auto"/>
            </w:pPr>
            <w:r>
              <w:rPr>
                <w:rFonts w:ascii="Times New Roman" w:hAnsi="Times New Roman" w:cs="Times New Roman" w:eastAsia="Times New Roman"/>
                <w:b/>
                <w:i w:val="0"/>
                <w:sz w:val="16"/>
              </w:rPr>
              <w:t>JOUR 4</w:t>
              <w:br/>
              <w:t>Jeudi</w:t>
            </w:r>
          </w:p>
        </w:tc>
        <w:tc>
          <w:tcPr>
            <w:tcW w:type="dxa" w:w="1644"/>
            <w:vAlign w:val="center"/>
            <w:shd w:val="clear" w:color="auto" w:fill="EF43A5"/>
          </w:tcPr>
          <w:p>
            <w:pPr>
              <w:jc w:val="center"/>
              <w:spacing w:before="0" w:after="0" w:line="240" w:lineRule="auto"/>
            </w:pPr>
            <w:r>
              <w:rPr>
                <w:rFonts w:ascii="Times New Roman" w:hAnsi="Times New Roman" w:cs="Times New Roman" w:eastAsia="Times New Roman"/>
                <w:b/>
                <w:i w:val="0"/>
                <w:sz w:val="16"/>
              </w:rPr>
              <w:t>JOUR 5</w:t>
              <w:br/>
              <w:t>Vendredi</w:t>
            </w:r>
          </w:p>
        </w:tc>
        <w:tc>
          <w:tcPr>
            <w:tcW w:type="dxa" w:w="113"/>
            <w:shd w:val="clear" w:color="auto" w:fill="FFFFFF"/>
          </w:tcPr>
          <w:p/>
        </w:tc>
        <w:tc>
          <w:tcPr>
            <w:tcW w:type="dxa" w:w="1190"/>
            <w:vAlign w:val="center"/>
            <w:shd w:val="clear" w:color="auto" w:fill="EF43A5"/>
          </w:tcPr>
          <w:p>
            <w:pPr>
              <w:jc w:val="center"/>
              <w:spacing w:before="0" w:after="0" w:line="240" w:lineRule="auto"/>
            </w:pPr>
            <w:r>
              <w:rPr>
                <w:rFonts w:ascii="Times New Roman" w:hAnsi="Times New Roman" w:cs="Times New Roman" w:eastAsia="Times New Roman"/>
                <w:b/>
                <w:i w:val="0"/>
                <w:sz w:val="16"/>
              </w:rPr>
              <w:t>DISCIPLINE</w:t>
            </w:r>
          </w:p>
        </w:tc>
        <w:tc>
          <w:tcPr>
            <w:tcW w:type="dxa" w:w="3344"/>
            <w:vAlign w:val="center"/>
            <w:shd w:val="clear" w:color="auto" w:fill="EF43A5"/>
          </w:tcPr>
          <w:p>
            <w:pPr>
              <w:jc w:val="center"/>
              <w:spacing w:before="0" w:after="0" w:line="240" w:lineRule="auto"/>
            </w:pPr>
            <w:r>
              <w:rPr>
                <w:rFonts w:ascii="Times New Roman" w:hAnsi="Times New Roman" w:cs="Times New Roman" w:eastAsia="Times New Roman"/>
                <w:b/>
                <w:i w:val="0"/>
                <w:sz w:val="16"/>
              </w:rPr>
              <w:t>VOLUME HORAIRE</w:t>
            </w:r>
          </w:p>
        </w:tc>
      </w:tr>
      <w:tr>
        <w:tc>
          <w:tcPr>
            <w:tcW w:type="dxa" w:w="1133"/>
            <w:vAlign w:val="center"/>
            <w:shd w:val="clear" w:color="auto" w:fill="6DFFE3"/>
          </w:tcPr>
          <w:p>
            <w:pPr>
              <w:jc w:val="center"/>
              <w:spacing w:before="0" w:after="0" w:line="240" w:lineRule="auto"/>
            </w:pPr>
            <w:r>
              <w:rPr>
                <w:rFonts w:ascii="Times New Roman" w:hAnsi="Times New Roman" w:cs="Times New Roman" w:eastAsia="Times New Roman"/>
                <w:b/>
                <w:i w:val="0"/>
                <w:sz w:val="14"/>
              </w:rPr>
              <w:t>7h 30 – 7h 55</w:t>
            </w:r>
          </w:p>
        </w:tc>
        <w:tc>
          <w:tcPr>
            <w:tcW w:type="dxa" w:w="1644"/>
            <w:vAlign w:val="center"/>
          </w:tcPr>
          <w:p>
            <w:pPr>
              <w:jc w:val="center"/>
              <w:spacing w:before="0" w:after="0" w:line="240" w:lineRule="auto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4"/>
              </w:rPr>
              <w:t>Malagasy – Fanehoan-kevitra am-bava</w:t>
            </w:r>
            <w:r>
              <w:rPr>
                <w:rFonts w:ascii="Times New Roman" w:hAnsi="Times New Roman" w:cs="Times New Roman" w:eastAsia="Times New Roman"/>
                <w:b w:val="0"/>
                <w:color w:val="999999"/>
                <w:sz w:val="10"/>
              </w:rPr>
              <w:t xml:space="preserve"> 1/5</w:t>
            </w:r>
          </w:p>
        </w:tc>
        <w:tc>
          <w:tcPr>
            <w:tcW w:type="dxa" w:w="1644"/>
            <w:vAlign w:val="center"/>
          </w:tcPr>
          <w:p>
            <w:pPr>
              <w:jc w:val="center"/>
              <w:spacing w:before="0" w:after="0" w:line="240" w:lineRule="auto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4"/>
              </w:rPr>
              <w:t>Malagasy – Fanehoan-kevitra am-bava</w:t>
            </w:r>
            <w:r>
              <w:rPr>
                <w:rFonts w:ascii="Times New Roman" w:hAnsi="Times New Roman" w:cs="Times New Roman" w:eastAsia="Times New Roman"/>
                <w:b w:val="0"/>
                <w:color w:val="999999"/>
                <w:sz w:val="10"/>
              </w:rPr>
              <w:t xml:space="preserve"> 2/5</w:t>
            </w:r>
          </w:p>
        </w:tc>
        <w:tc>
          <w:tcPr>
            <w:tcW w:type="dxa" w:w="1644"/>
            <w:vAlign w:val="center"/>
          </w:tcPr>
          <w:p>
            <w:pPr>
              <w:jc w:val="center"/>
              <w:spacing w:before="0" w:after="0" w:line="240" w:lineRule="auto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4"/>
              </w:rPr>
              <w:t>Malagasy – Fanehoan-kevitra am-bava</w:t>
            </w:r>
            <w:r>
              <w:rPr>
                <w:rFonts w:ascii="Times New Roman" w:hAnsi="Times New Roman" w:cs="Times New Roman" w:eastAsia="Times New Roman"/>
                <w:b w:val="0"/>
                <w:color w:val="999999"/>
                <w:sz w:val="10"/>
              </w:rPr>
              <w:t xml:space="preserve"> 3/5</w:t>
            </w:r>
          </w:p>
        </w:tc>
        <w:tc>
          <w:tcPr>
            <w:tcW w:type="dxa" w:w="1644"/>
            <w:vAlign w:val="center"/>
          </w:tcPr>
          <w:p>
            <w:pPr>
              <w:jc w:val="center"/>
              <w:spacing w:before="0" w:after="0" w:line="240" w:lineRule="auto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4"/>
              </w:rPr>
              <w:t>Malagasy – Fanehoan-kevitra am-bava</w:t>
            </w:r>
            <w:r>
              <w:rPr>
                <w:rFonts w:ascii="Times New Roman" w:hAnsi="Times New Roman" w:cs="Times New Roman" w:eastAsia="Times New Roman"/>
                <w:b w:val="0"/>
                <w:color w:val="999999"/>
                <w:sz w:val="10"/>
              </w:rPr>
              <w:t xml:space="preserve"> 4/5</w:t>
            </w:r>
          </w:p>
        </w:tc>
        <w:tc>
          <w:tcPr>
            <w:tcW w:type="dxa" w:w="1644"/>
            <w:vAlign w:val="center"/>
          </w:tcPr>
          <w:p>
            <w:pPr>
              <w:jc w:val="center"/>
              <w:spacing w:before="0" w:after="0" w:line="240" w:lineRule="auto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4"/>
              </w:rPr>
              <w:t>Malagasy – Fanehoan-kevitra am-bava</w:t>
            </w:r>
            <w:r>
              <w:rPr>
                <w:rFonts w:ascii="Times New Roman" w:hAnsi="Times New Roman" w:cs="Times New Roman" w:eastAsia="Times New Roman"/>
                <w:b w:val="0"/>
                <w:color w:val="999999"/>
                <w:sz w:val="10"/>
              </w:rPr>
              <w:t xml:space="preserve"> 5/5</w:t>
            </w:r>
          </w:p>
        </w:tc>
        <w:tc>
          <w:tcPr>
            <w:tcW w:type="dxa" w:w="113"/>
            <w:shd w:val="clear" w:color="auto" w:fill="FFFFFF"/>
          </w:tcPr>
          <w:p/>
        </w:tc>
        <w:tc>
          <w:tcPr>
            <w:tcW w:type="dxa" w:w="1190"/>
            <w:vAlign w:val="center"/>
          </w:tcPr>
          <w:p>
            <w:pPr>
              <w:jc w:val="left"/>
              <w:spacing w:before="0" w:after="0" w:line="240" w:lineRule="auto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4"/>
              </w:rPr>
              <w:t>Malagasy</w:t>
            </w:r>
          </w:p>
        </w:tc>
        <w:tc>
          <w:tcPr>
            <w:tcW w:type="dxa" w:w="3344"/>
            <w:vAlign w:val="center"/>
          </w:tcPr>
          <w:p>
            <w:pPr>
              <w:jc w:val="left"/>
              <w:spacing w:before="0" w:after="0" w:line="240" w:lineRule="auto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3"/>
              </w:rPr>
              <w:t>7h (420 min) : Fanehoan-kevitra am-bava 25 min × 5 ; Vakiteny 30 min × 4 + 25 min × 1 ; Fiasan’ny teny 30 min × 5</w:t>
            </w:r>
          </w:p>
        </w:tc>
      </w:tr>
      <w:tr>
        <w:tc>
          <w:tcPr>
            <w:tcW w:type="dxa" w:w="1133"/>
            <w:vAlign w:val="center"/>
            <w:shd w:val="clear" w:color="auto" w:fill="6DFFE3"/>
          </w:tcPr>
          <w:p>
            <w:pPr>
              <w:jc w:val="center"/>
              <w:spacing w:before="0" w:after="0" w:line="240" w:lineRule="auto"/>
            </w:pPr>
            <w:r>
              <w:rPr>
                <w:rFonts w:ascii="Times New Roman" w:hAnsi="Times New Roman" w:cs="Times New Roman" w:eastAsia="Times New Roman"/>
                <w:b/>
                <w:i w:val="0"/>
                <w:sz w:val="14"/>
              </w:rPr>
              <w:t>7h 55 – 8h 25</w:t>
            </w:r>
          </w:p>
        </w:tc>
        <w:tc>
          <w:tcPr>
            <w:tcW w:type="dxa" w:w="1644"/>
            <w:vAlign w:val="center"/>
          </w:tcPr>
          <w:p>
            <w:pPr>
              <w:jc w:val="center"/>
              <w:spacing w:before="0" w:after="0" w:line="240" w:lineRule="auto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4"/>
              </w:rPr>
              <w:t>Malagasy – Vakiteny</w:t>
            </w:r>
            <w:r>
              <w:rPr>
                <w:rFonts w:ascii="Times New Roman" w:hAnsi="Times New Roman" w:cs="Times New Roman" w:eastAsia="Times New Roman"/>
                <w:b w:val="0"/>
                <w:color w:val="999999"/>
                <w:sz w:val="10"/>
              </w:rPr>
              <w:t xml:space="preserve"> 1/5</w:t>
            </w:r>
          </w:p>
        </w:tc>
        <w:tc>
          <w:tcPr>
            <w:tcW w:type="dxa" w:w="1644"/>
            <w:vAlign w:val="center"/>
          </w:tcPr>
          <w:p>
            <w:pPr>
              <w:jc w:val="center"/>
              <w:spacing w:before="0" w:after="0" w:line="240" w:lineRule="auto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4"/>
              </w:rPr>
              <w:t>Malagasy – Vakiteny</w:t>
            </w:r>
            <w:r>
              <w:rPr>
                <w:rFonts w:ascii="Times New Roman" w:hAnsi="Times New Roman" w:cs="Times New Roman" w:eastAsia="Times New Roman"/>
                <w:b w:val="0"/>
                <w:color w:val="999999"/>
                <w:sz w:val="10"/>
              </w:rPr>
              <w:t xml:space="preserve"> 2/5</w:t>
            </w:r>
          </w:p>
        </w:tc>
        <w:tc>
          <w:tcPr>
            <w:tcW w:type="dxa" w:w="1644"/>
            <w:vAlign w:val="center"/>
          </w:tcPr>
          <w:p>
            <w:pPr>
              <w:jc w:val="center"/>
              <w:spacing w:before="0" w:after="0" w:line="240" w:lineRule="auto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4"/>
              </w:rPr>
              <w:t>Malagasy – Vakiteny</w:t>
            </w:r>
            <w:r>
              <w:rPr>
                <w:rFonts w:ascii="Times New Roman" w:hAnsi="Times New Roman" w:cs="Times New Roman" w:eastAsia="Times New Roman"/>
                <w:b w:val="0"/>
                <w:color w:val="999999"/>
                <w:sz w:val="10"/>
              </w:rPr>
              <w:t xml:space="preserve"> 3/5</w:t>
            </w:r>
          </w:p>
        </w:tc>
        <w:tc>
          <w:tcPr>
            <w:tcW w:type="dxa" w:w="1644"/>
            <w:vAlign w:val="center"/>
          </w:tcPr>
          <w:p>
            <w:pPr>
              <w:jc w:val="center"/>
              <w:spacing w:before="0" w:after="0" w:line="240" w:lineRule="auto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4"/>
              </w:rPr>
              <w:t>Malagasy – Vakiteny</w:t>
            </w:r>
            <w:r>
              <w:rPr>
                <w:rFonts w:ascii="Times New Roman" w:hAnsi="Times New Roman" w:cs="Times New Roman" w:eastAsia="Times New Roman"/>
                <w:b w:val="0"/>
                <w:color w:val="999999"/>
                <w:sz w:val="10"/>
              </w:rPr>
              <w:t xml:space="preserve"> 4/5</w:t>
            </w:r>
          </w:p>
        </w:tc>
        <w:tc>
          <w:tcPr>
            <w:tcW w:type="dxa" w:w="1644"/>
            <w:vAlign w:val="center"/>
          </w:tcPr>
          <w:p>
            <w:pPr>
              <w:jc w:val="center"/>
              <w:spacing w:before="0" w:after="0" w:line="240" w:lineRule="auto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4"/>
              </w:rPr>
              <w:t>Matematika</w:t>
            </w:r>
            <w:r>
              <w:rPr>
                <w:rFonts w:ascii="Times New Roman" w:hAnsi="Times New Roman" w:cs="Times New Roman" w:eastAsia="Times New Roman"/>
                <w:b w:val="0"/>
                <w:color w:val="999999"/>
                <w:sz w:val="10"/>
              </w:rPr>
              <w:t xml:space="preserve"> 12/14</w:t>
            </w:r>
          </w:p>
        </w:tc>
        <w:tc>
          <w:tcPr>
            <w:tcW w:type="dxa" w:w="113"/>
            <w:shd w:val="clear" w:color="auto" w:fill="FFFFFF"/>
          </w:tcPr>
          <w:p/>
        </w:tc>
        <w:tc>
          <w:tcPr>
            <w:tcW w:type="dxa" w:w="1190"/>
            <w:vAlign w:val="center"/>
          </w:tcPr>
          <w:p>
            <w:pPr>
              <w:jc w:val="left"/>
              <w:spacing w:before="0" w:after="0" w:line="240" w:lineRule="auto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4"/>
              </w:rPr>
              <w:t>Français</w:t>
            </w:r>
          </w:p>
        </w:tc>
        <w:tc>
          <w:tcPr>
            <w:tcW w:type="dxa" w:w="3344"/>
            <w:vAlign w:val="center"/>
          </w:tcPr>
          <w:p>
            <w:pPr>
              <w:jc w:val="left"/>
              <w:spacing w:before="0" w:after="0" w:line="240" w:lineRule="auto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3"/>
              </w:rPr>
              <w:t>6h (360 min) = 30 min × 2 par composante (CO, CE, PO, Production écrite, Fonct. de la langue, Lecture-Fluidité)</w:t>
            </w:r>
          </w:p>
        </w:tc>
      </w:tr>
      <w:tr>
        <w:tc>
          <w:tcPr>
            <w:tcW w:type="dxa" w:w="1133"/>
            <w:vAlign w:val="center"/>
            <w:shd w:val="clear" w:color="auto" w:fill="6DFFE3"/>
          </w:tcPr>
          <w:p>
            <w:pPr>
              <w:jc w:val="center"/>
              <w:spacing w:before="0" w:after="0" w:line="240" w:lineRule="auto"/>
            </w:pPr>
            <w:r>
              <w:rPr>
                <w:rFonts w:ascii="Times New Roman" w:hAnsi="Times New Roman" w:cs="Times New Roman" w:eastAsia="Times New Roman"/>
                <w:b/>
                <w:i w:val="0"/>
                <w:sz w:val="14"/>
              </w:rPr>
              <w:t>8h 25 – 8h 55</w:t>
            </w:r>
          </w:p>
        </w:tc>
        <w:tc>
          <w:tcPr>
            <w:tcW w:type="dxa" w:w="1644"/>
            <w:vAlign w:val="center"/>
          </w:tcPr>
          <w:p>
            <w:pPr>
              <w:jc w:val="center"/>
              <w:spacing w:before="0" w:after="0" w:line="240" w:lineRule="auto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4"/>
              </w:rPr>
              <w:t>Matematika</w:t>
            </w:r>
            <w:r>
              <w:rPr>
                <w:rFonts w:ascii="Times New Roman" w:hAnsi="Times New Roman" w:cs="Times New Roman" w:eastAsia="Times New Roman"/>
                <w:b w:val="0"/>
                <w:color w:val="999999"/>
                <w:sz w:val="10"/>
              </w:rPr>
              <w:t xml:space="preserve"> 1/14</w:t>
            </w:r>
          </w:p>
        </w:tc>
        <w:tc>
          <w:tcPr>
            <w:tcW w:type="dxa" w:w="1644"/>
            <w:vAlign w:val="center"/>
          </w:tcPr>
          <w:p>
            <w:pPr>
              <w:jc w:val="center"/>
              <w:spacing w:before="0" w:after="0" w:line="240" w:lineRule="auto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4"/>
              </w:rPr>
              <w:t>Matematika</w:t>
            </w:r>
            <w:r>
              <w:rPr>
                <w:rFonts w:ascii="Times New Roman" w:hAnsi="Times New Roman" w:cs="Times New Roman" w:eastAsia="Times New Roman"/>
                <w:b w:val="0"/>
                <w:color w:val="999999"/>
                <w:sz w:val="10"/>
              </w:rPr>
              <w:t xml:space="preserve"> 4/14</w:t>
            </w:r>
          </w:p>
        </w:tc>
        <w:tc>
          <w:tcPr>
            <w:tcW w:type="dxa" w:w="1644"/>
            <w:vAlign w:val="center"/>
          </w:tcPr>
          <w:p>
            <w:pPr>
              <w:jc w:val="center"/>
              <w:spacing w:before="0" w:after="0" w:line="240" w:lineRule="auto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4"/>
              </w:rPr>
              <w:t>Matematika</w:t>
            </w:r>
            <w:r>
              <w:rPr>
                <w:rFonts w:ascii="Times New Roman" w:hAnsi="Times New Roman" w:cs="Times New Roman" w:eastAsia="Times New Roman"/>
                <w:b w:val="0"/>
                <w:color w:val="999999"/>
                <w:sz w:val="10"/>
              </w:rPr>
              <w:t xml:space="preserve"> 7/14</w:t>
            </w:r>
          </w:p>
        </w:tc>
        <w:tc>
          <w:tcPr>
            <w:tcW w:type="dxa" w:w="1644"/>
            <w:vAlign w:val="center"/>
          </w:tcPr>
          <w:p>
            <w:pPr>
              <w:jc w:val="center"/>
              <w:spacing w:before="0" w:after="0" w:line="240" w:lineRule="auto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4"/>
              </w:rPr>
              <w:t>Matematika</w:t>
            </w:r>
            <w:r>
              <w:rPr>
                <w:rFonts w:ascii="Times New Roman" w:hAnsi="Times New Roman" w:cs="Times New Roman" w:eastAsia="Times New Roman"/>
                <w:b w:val="0"/>
                <w:color w:val="999999"/>
                <w:sz w:val="10"/>
              </w:rPr>
              <w:t xml:space="preserve"> 10/14</w:t>
            </w:r>
          </w:p>
        </w:tc>
        <w:tc>
          <w:tcPr>
            <w:tcW w:type="dxa" w:w="1644"/>
            <w:vAlign w:val="center"/>
          </w:tcPr>
          <w:p>
            <w:pPr>
              <w:jc w:val="center"/>
              <w:spacing w:before="0" w:after="0" w:line="240" w:lineRule="auto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4"/>
              </w:rPr>
              <w:t>Français – Lecture-Fluidité</w:t>
            </w:r>
            <w:r>
              <w:rPr>
                <w:rFonts w:ascii="Times New Roman" w:hAnsi="Times New Roman" w:cs="Times New Roman" w:eastAsia="Times New Roman"/>
                <w:b w:val="0"/>
                <w:color w:val="999999"/>
                <w:sz w:val="10"/>
              </w:rPr>
              <w:t xml:space="preserve"> 2/2</w:t>
            </w:r>
          </w:p>
        </w:tc>
        <w:tc>
          <w:tcPr>
            <w:tcW w:type="dxa" w:w="113"/>
            <w:shd w:val="clear" w:color="auto" w:fill="FFFFFF"/>
          </w:tcPr>
          <w:p/>
        </w:tc>
        <w:tc>
          <w:tcPr>
            <w:tcW w:type="dxa" w:w="1190"/>
            <w:vAlign w:val="center"/>
          </w:tcPr>
          <w:p>
            <w:pPr>
              <w:jc w:val="left"/>
              <w:spacing w:before="0" w:after="0" w:line="240" w:lineRule="auto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4"/>
              </w:rPr>
              <w:t>Matematika</w:t>
            </w:r>
          </w:p>
        </w:tc>
        <w:tc>
          <w:tcPr>
            <w:tcW w:type="dxa" w:w="3344"/>
            <w:vAlign w:val="center"/>
          </w:tcPr>
          <w:p>
            <w:pPr>
              <w:jc w:val="left"/>
              <w:spacing w:before="0" w:after="0" w:line="240" w:lineRule="auto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3"/>
              </w:rPr>
              <w:t>7h (420 min) = 30 min × 14</w:t>
            </w:r>
          </w:p>
        </w:tc>
      </w:tr>
      <w:tr>
        <w:tc>
          <w:tcPr>
            <w:tcW w:type="dxa" w:w="1133"/>
            <w:vAlign w:val="center"/>
            <w:shd w:val="clear" w:color="auto" w:fill="6DFFE3"/>
          </w:tcPr>
          <w:p>
            <w:pPr>
              <w:jc w:val="center"/>
              <w:spacing w:before="0" w:after="0" w:line="240" w:lineRule="auto"/>
            </w:pPr>
            <w:r>
              <w:rPr>
                <w:rFonts w:ascii="Times New Roman" w:hAnsi="Times New Roman" w:cs="Times New Roman" w:eastAsia="Times New Roman"/>
                <w:b/>
                <w:i w:val="0"/>
                <w:sz w:val="14"/>
              </w:rPr>
              <w:t>8h 55 – 9h 25</w:t>
            </w:r>
          </w:p>
        </w:tc>
        <w:tc>
          <w:tcPr>
            <w:tcW w:type="dxa" w:w="1644"/>
            <w:vAlign w:val="center"/>
          </w:tcPr>
          <w:p>
            <w:pPr>
              <w:jc w:val="center"/>
              <w:spacing w:before="0" w:after="0" w:line="240" w:lineRule="auto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4"/>
              </w:rPr>
              <w:t>Français – Compréhension orale</w:t>
            </w:r>
            <w:r>
              <w:rPr>
                <w:rFonts w:ascii="Times New Roman" w:hAnsi="Times New Roman" w:cs="Times New Roman" w:eastAsia="Times New Roman"/>
                <w:b w:val="0"/>
                <w:color w:val="999999"/>
                <w:sz w:val="10"/>
              </w:rPr>
              <w:t xml:space="preserve"> 1/2</w:t>
            </w:r>
          </w:p>
        </w:tc>
        <w:tc>
          <w:tcPr>
            <w:tcW w:type="dxa" w:w="1644"/>
            <w:vAlign w:val="center"/>
          </w:tcPr>
          <w:p>
            <w:pPr>
              <w:jc w:val="center"/>
              <w:spacing w:before="0" w:after="0" w:line="240" w:lineRule="auto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4"/>
              </w:rPr>
              <w:t>Français – Compréhension écrite</w:t>
            </w:r>
            <w:r>
              <w:rPr>
                <w:rFonts w:ascii="Times New Roman" w:hAnsi="Times New Roman" w:cs="Times New Roman" w:eastAsia="Times New Roman"/>
                <w:b w:val="0"/>
                <w:color w:val="999999"/>
                <w:sz w:val="10"/>
              </w:rPr>
              <w:t xml:space="preserve"> 1/2</w:t>
            </w:r>
          </w:p>
        </w:tc>
        <w:tc>
          <w:tcPr>
            <w:tcW w:type="dxa" w:w="1644"/>
            <w:vAlign w:val="center"/>
          </w:tcPr>
          <w:p>
            <w:pPr>
              <w:jc w:val="center"/>
              <w:spacing w:before="0" w:after="0" w:line="240" w:lineRule="auto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4"/>
              </w:rPr>
              <w:t>Français – Compréhension orale</w:t>
            </w:r>
            <w:r>
              <w:rPr>
                <w:rFonts w:ascii="Times New Roman" w:hAnsi="Times New Roman" w:cs="Times New Roman" w:eastAsia="Times New Roman"/>
                <w:b w:val="0"/>
                <w:color w:val="999999"/>
                <w:sz w:val="10"/>
              </w:rPr>
              <w:t xml:space="preserve"> 2/2</w:t>
            </w:r>
          </w:p>
        </w:tc>
        <w:tc>
          <w:tcPr>
            <w:tcW w:type="dxa" w:w="1644"/>
            <w:vAlign w:val="center"/>
          </w:tcPr>
          <w:p>
            <w:pPr>
              <w:jc w:val="center"/>
              <w:spacing w:before="0" w:after="0" w:line="240" w:lineRule="auto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4"/>
              </w:rPr>
              <w:t>Français – Compréhension écrite</w:t>
            </w:r>
            <w:r>
              <w:rPr>
                <w:rFonts w:ascii="Times New Roman" w:hAnsi="Times New Roman" w:cs="Times New Roman" w:eastAsia="Times New Roman"/>
                <w:b w:val="0"/>
                <w:color w:val="999999"/>
                <w:sz w:val="10"/>
              </w:rPr>
              <w:t xml:space="preserve"> 2/2</w:t>
            </w:r>
          </w:p>
        </w:tc>
        <w:tc>
          <w:tcPr>
            <w:tcW w:type="dxa" w:w="1644"/>
            <w:vAlign w:val="center"/>
          </w:tcPr>
          <w:p>
            <w:pPr>
              <w:jc w:val="center"/>
              <w:spacing w:before="0" w:after="0" w:line="240" w:lineRule="auto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4"/>
              </w:rPr>
              <w:t>Matematika</w:t>
            </w:r>
            <w:r>
              <w:rPr>
                <w:rFonts w:ascii="Times New Roman" w:hAnsi="Times New Roman" w:cs="Times New Roman" w:eastAsia="Times New Roman"/>
                <w:b w:val="0"/>
                <w:color w:val="999999"/>
                <w:sz w:val="10"/>
              </w:rPr>
              <w:t xml:space="preserve"> 13/14</w:t>
            </w:r>
          </w:p>
        </w:tc>
        <w:tc>
          <w:tcPr>
            <w:tcW w:type="dxa" w:w="113"/>
            <w:shd w:val="clear" w:color="auto" w:fill="FFFFFF"/>
          </w:tcPr>
          <w:p/>
        </w:tc>
        <w:tc>
          <w:tcPr>
            <w:tcW w:type="dxa" w:w="1190"/>
            <w:vAlign w:val="center"/>
          </w:tcPr>
          <w:p>
            <w:pPr>
              <w:jc w:val="left"/>
              <w:spacing w:before="0" w:after="0" w:line="240" w:lineRule="auto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4"/>
              </w:rPr>
              <w:t>FOV</w:t>
            </w:r>
          </w:p>
        </w:tc>
        <w:tc>
          <w:tcPr>
            <w:tcW w:type="dxa" w:w="3344"/>
            <w:vAlign w:val="center"/>
          </w:tcPr>
          <w:p>
            <w:pPr>
              <w:jc w:val="left"/>
              <w:spacing w:before="0" w:after="0" w:line="240" w:lineRule="auto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3"/>
              </w:rPr>
              <w:t>2h (120 min) = 30 min × 2 + 20 min × 3</w:t>
            </w:r>
          </w:p>
        </w:tc>
      </w:tr>
      <w:tr>
        <w:tc>
          <w:tcPr>
            <w:tcW w:type="dxa" w:w="1133"/>
            <w:vAlign w:val="center"/>
            <w:shd w:val="clear" w:color="auto" w:fill="6DFFE3"/>
          </w:tcPr>
          <w:p>
            <w:pPr>
              <w:jc w:val="center"/>
              <w:spacing w:before="0" w:after="0" w:line="240" w:lineRule="auto"/>
            </w:pPr>
            <w:r>
              <w:rPr>
                <w:rFonts w:ascii="Times New Roman" w:hAnsi="Times New Roman" w:cs="Times New Roman" w:eastAsia="Times New Roman"/>
                <w:b/>
                <w:i w:val="0"/>
                <w:sz w:val="14"/>
              </w:rPr>
              <w:t>9h 25 – 9h 35</w:t>
            </w:r>
          </w:p>
        </w:tc>
        <w:tc>
          <w:tcPr>
            <w:tcW w:type="dxa" w:w="1644"/>
            <w:vAlign w:val="center"/>
            <w:shd w:val="clear" w:color="auto" w:fill="FFFF99"/>
          </w:tcPr>
          <w:p>
            <w:pPr>
              <w:jc w:val="center"/>
              <w:spacing w:before="0" w:after="0" w:line="240" w:lineRule="auto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4"/>
              </w:rPr>
              <w:t>RÉCRÉATION</w:t>
            </w:r>
          </w:p>
        </w:tc>
        <w:tc>
          <w:tcPr>
            <w:tcW w:type="dxa" w:w="1644"/>
            <w:vAlign w:val="center"/>
            <w:shd w:val="clear" w:color="auto" w:fill="FFFF99"/>
          </w:tcPr>
          <w:p>
            <w:pPr>
              <w:jc w:val="center"/>
              <w:spacing w:before="0" w:after="0" w:line="240" w:lineRule="auto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4"/>
              </w:rPr>
              <w:t>RÉCRÉATION</w:t>
            </w:r>
          </w:p>
        </w:tc>
        <w:tc>
          <w:tcPr>
            <w:tcW w:type="dxa" w:w="1644"/>
            <w:vAlign w:val="center"/>
            <w:shd w:val="clear" w:color="auto" w:fill="FFFF99"/>
          </w:tcPr>
          <w:p>
            <w:pPr>
              <w:jc w:val="center"/>
              <w:spacing w:before="0" w:after="0" w:line="240" w:lineRule="auto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4"/>
              </w:rPr>
              <w:t>RÉCRÉATION</w:t>
            </w:r>
          </w:p>
        </w:tc>
        <w:tc>
          <w:tcPr>
            <w:tcW w:type="dxa" w:w="1644"/>
            <w:vAlign w:val="center"/>
            <w:shd w:val="clear" w:color="auto" w:fill="FFFF99"/>
          </w:tcPr>
          <w:p>
            <w:pPr>
              <w:jc w:val="center"/>
              <w:spacing w:before="0" w:after="0" w:line="240" w:lineRule="auto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4"/>
              </w:rPr>
              <w:t>RÉCRÉATION</w:t>
            </w:r>
          </w:p>
        </w:tc>
        <w:tc>
          <w:tcPr>
            <w:tcW w:type="dxa" w:w="1644"/>
            <w:vAlign w:val="center"/>
            <w:shd w:val="clear" w:color="auto" w:fill="FFFF99"/>
          </w:tcPr>
          <w:p>
            <w:pPr>
              <w:jc w:val="center"/>
              <w:spacing w:before="0" w:after="0" w:line="240" w:lineRule="auto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4"/>
              </w:rPr>
              <w:t>RÉCRÉATION</w:t>
            </w:r>
          </w:p>
        </w:tc>
        <w:tc>
          <w:tcPr>
            <w:tcW w:type="dxa" w:w="113"/>
            <w:shd w:val="clear" w:color="auto" w:fill="FFFFFF"/>
          </w:tcPr>
          <w:p/>
        </w:tc>
        <w:tc>
          <w:tcPr>
            <w:tcW w:type="dxa" w:w="1190"/>
            <w:vAlign w:val="center"/>
          </w:tcPr>
          <w:p>
            <w:pPr>
              <w:jc w:val="left"/>
              <w:spacing w:before="0" w:after="0" w:line="240" w:lineRule="auto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4"/>
              </w:rPr>
              <w:t>Zavakanto</w:t>
            </w:r>
          </w:p>
        </w:tc>
        <w:tc>
          <w:tcPr>
            <w:tcW w:type="dxa" w:w="3344"/>
            <w:vAlign w:val="center"/>
          </w:tcPr>
          <w:p>
            <w:pPr>
              <w:jc w:val="left"/>
              <w:spacing w:before="0" w:after="0" w:line="240" w:lineRule="auto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3"/>
              </w:rPr>
              <w:t>2h (120 min) = 25 min × 4 + 20 min × 1</w:t>
            </w:r>
          </w:p>
        </w:tc>
      </w:tr>
      <w:tr>
        <w:tc>
          <w:tcPr>
            <w:tcW w:type="dxa" w:w="1133"/>
            <w:vAlign w:val="center"/>
            <w:shd w:val="clear" w:color="auto" w:fill="6DFFE3"/>
          </w:tcPr>
          <w:p>
            <w:pPr>
              <w:jc w:val="center"/>
              <w:spacing w:before="0" w:after="0" w:line="240" w:lineRule="auto"/>
            </w:pPr>
            <w:r>
              <w:rPr>
                <w:rFonts w:ascii="Times New Roman" w:hAnsi="Times New Roman" w:cs="Times New Roman" w:eastAsia="Times New Roman"/>
                <w:b/>
                <w:i w:val="0"/>
                <w:sz w:val="14"/>
              </w:rPr>
              <w:t>9h 35 – 10h 05</w:t>
            </w:r>
          </w:p>
        </w:tc>
        <w:tc>
          <w:tcPr>
            <w:tcW w:type="dxa" w:w="1644"/>
            <w:vAlign w:val="center"/>
          </w:tcPr>
          <w:p>
            <w:pPr>
              <w:jc w:val="center"/>
              <w:spacing w:before="0" w:after="0" w:line="240" w:lineRule="auto"/>
            </w:pPr>
            <w:r>
              <w:rPr>
                <w:rFonts w:ascii="Times New Roman" w:hAnsi="Times New Roman" w:cs="Times New Roman" w:eastAsia="Times New Roman"/>
                <w:b/>
                <w:i w:val="0"/>
                <w:sz w:val="14"/>
              </w:rPr>
              <w:t>Matematika</w:t>
            </w:r>
            <w:r>
              <w:rPr>
                <w:rFonts w:ascii="Times New Roman" w:hAnsi="Times New Roman" w:cs="Times New Roman" w:eastAsia="Times New Roman"/>
                <w:b w:val="0"/>
                <w:color w:val="999999"/>
                <w:sz w:val="10"/>
              </w:rPr>
              <w:t xml:space="preserve"> 2/14</w:t>
            </w:r>
          </w:p>
        </w:tc>
        <w:tc>
          <w:tcPr>
            <w:tcW w:type="dxa" w:w="1644"/>
            <w:vAlign w:val="center"/>
          </w:tcPr>
          <w:p>
            <w:pPr>
              <w:jc w:val="center"/>
              <w:spacing w:before="0" w:after="0" w:line="240" w:lineRule="auto"/>
            </w:pPr>
            <w:r>
              <w:rPr>
                <w:rFonts w:ascii="Times New Roman" w:hAnsi="Times New Roman" w:cs="Times New Roman" w:eastAsia="Times New Roman"/>
                <w:b/>
                <w:i w:val="0"/>
                <w:sz w:val="14"/>
              </w:rPr>
              <w:t>Matematika</w:t>
            </w:r>
            <w:r>
              <w:rPr>
                <w:rFonts w:ascii="Times New Roman" w:hAnsi="Times New Roman" w:cs="Times New Roman" w:eastAsia="Times New Roman"/>
                <w:b w:val="0"/>
                <w:color w:val="999999"/>
                <w:sz w:val="10"/>
              </w:rPr>
              <w:t xml:space="preserve"> 5/14</w:t>
            </w:r>
          </w:p>
        </w:tc>
        <w:tc>
          <w:tcPr>
            <w:tcW w:type="dxa" w:w="1644"/>
            <w:vAlign w:val="center"/>
          </w:tcPr>
          <w:p>
            <w:pPr>
              <w:jc w:val="center"/>
              <w:spacing w:before="0" w:after="0" w:line="240" w:lineRule="auto"/>
            </w:pPr>
            <w:r>
              <w:rPr>
                <w:rFonts w:ascii="Times New Roman" w:hAnsi="Times New Roman" w:cs="Times New Roman" w:eastAsia="Times New Roman"/>
                <w:b/>
                <w:i w:val="0"/>
                <w:sz w:val="14"/>
              </w:rPr>
              <w:t>Matematika</w:t>
            </w:r>
            <w:r>
              <w:rPr>
                <w:rFonts w:ascii="Times New Roman" w:hAnsi="Times New Roman" w:cs="Times New Roman" w:eastAsia="Times New Roman"/>
                <w:b w:val="0"/>
                <w:color w:val="999999"/>
                <w:sz w:val="10"/>
              </w:rPr>
              <w:t xml:space="preserve"> 8/14</w:t>
            </w:r>
          </w:p>
        </w:tc>
        <w:tc>
          <w:tcPr>
            <w:tcW w:type="dxa" w:w="1644"/>
            <w:vAlign w:val="center"/>
          </w:tcPr>
          <w:p>
            <w:pPr>
              <w:jc w:val="center"/>
              <w:spacing w:before="0" w:after="0" w:line="240" w:lineRule="auto"/>
            </w:pPr>
            <w:r>
              <w:rPr>
                <w:rFonts w:ascii="Times New Roman" w:hAnsi="Times New Roman" w:cs="Times New Roman" w:eastAsia="Times New Roman"/>
                <w:b/>
                <w:i w:val="0"/>
                <w:sz w:val="14"/>
              </w:rPr>
              <w:t>Français – Production orale</w:t>
            </w:r>
            <w:r>
              <w:rPr>
                <w:rFonts w:ascii="Times New Roman" w:hAnsi="Times New Roman" w:cs="Times New Roman" w:eastAsia="Times New Roman"/>
                <w:b w:val="0"/>
                <w:color w:val="999999"/>
                <w:sz w:val="10"/>
              </w:rPr>
              <w:t xml:space="preserve"> 2/2</w:t>
            </w:r>
          </w:p>
        </w:tc>
        <w:tc>
          <w:tcPr>
            <w:tcW w:type="dxa" w:w="1644"/>
            <w:vAlign w:val="center"/>
          </w:tcPr>
          <w:p>
            <w:pPr>
              <w:jc w:val="center"/>
              <w:spacing w:before="0" w:after="0" w:line="240" w:lineRule="auto"/>
            </w:pPr>
            <w:r>
              <w:rPr>
                <w:rFonts w:ascii="Times New Roman" w:hAnsi="Times New Roman" w:cs="Times New Roman" w:eastAsia="Times New Roman"/>
                <w:b/>
                <w:i w:val="0"/>
                <w:sz w:val="14"/>
              </w:rPr>
              <w:t>Français – Production écrite</w:t>
            </w:r>
            <w:r>
              <w:rPr>
                <w:rFonts w:ascii="Times New Roman" w:hAnsi="Times New Roman" w:cs="Times New Roman" w:eastAsia="Times New Roman"/>
                <w:b w:val="0"/>
                <w:color w:val="999999"/>
                <w:sz w:val="10"/>
              </w:rPr>
              <w:t xml:space="preserve"> 2/2</w:t>
            </w:r>
          </w:p>
        </w:tc>
        <w:tc>
          <w:tcPr>
            <w:tcW w:type="dxa" w:w="113"/>
            <w:shd w:val="clear" w:color="auto" w:fill="FFFFFF"/>
          </w:tcPr>
          <w:p/>
        </w:tc>
        <w:tc>
          <w:tcPr>
            <w:tcW w:type="dxa" w:w="1190"/>
            <w:vAlign w:val="center"/>
          </w:tcPr>
          <w:p>
            <w:pPr>
              <w:jc w:val="left"/>
              <w:spacing w:before="0" w:after="0" w:line="240" w:lineRule="auto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4"/>
              </w:rPr>
              <w:t>EPS</w:t>
            </w:r>
          </w:p>
        </w:tc>
        <w:tc>
          <w:tcPr>
            <w:tcW w:type="dxa" w:w="3344"/>
            <w:vAlign w:val="center"/>
          </w:tcPr>
          <w:p>
            <w:pPr>
              <w:jc w:val="left"/>
              <w:spacing w:before="0" w:after="0" w:line="240" w:lineRule="auto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3"/>
              </w:rPr>
              <w:t>2h : 30 min × 3 + 20 min × 1 + 10 min de mise en train quotidienne</w:t>
            </w:r>
          </w:p>
        </w:tc>
      </w:tr>
      <w:tr>
        <w:tc>
          <w:tcPr>
            <w:tcW w:type="dxa" w:w="1133"/>
            <w:vAlign w:val="center"/>
            <w:shd w:val="clear" w:color="auto" w:fill="6DFFE3"/>
          </w:tcPr>
          <w:p>
            <w:pPr>
              <w:jc w:val="center"/>
              <w:spacing w:before="0" w:after="0" w:line="240" w:lineRule="auto"/>
            </w:pPr>
            <w:r>
              <w:rPr>
                <w:rFonts w:ascii="Times New Roman" w:hAnsi="Times New Roman" w:cs="Times New Roman" w:eastAsia="Times New Roman"/>
                <w:b/>
                <w:i w:val="0"/>
                <w:sz w:val="14"/>
              </w:rPr>
              <w:t>10h 05 – 10h 35</w:t>
            </w:r>
          </w:p>
        </w:tc>
        <w:tc>
          <w:tcPr>
            <w:tcW w:type="dxa" w:w="1644"/>
            <w:vAlign w:val="center"/>
          </w:tcPr>
          <w:p>
            <w:pPr>
              <w:jc w:val="center"/>
              <w:spacing w:before="0" w:after="0" w:line="240" w:lineRule="auto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4"/>
              </w:rPr>
              <w:t>Malagasy – Fiasan'ny teny</w:t>
            </w:r>
            <w:r>
              <w:rPr>
                <w:rFonts w:ascii="Times New Roman" w:hAnsi="Times New Roman" w:cs="Times New Roman" w:eastAsia="Times New Roman"/>
                <w:b w:val="0"/>
                <w:color w:val="999999"/>
                <w:sz w:val="10"/>
              </w:rPr>
              <w:t xml:space="preserve"> 1/5</w:t>
            </w:r>
          </w:p>
        </w:tc>
        <w:tc>
          <w:tcPr>
            <w:tcW w:type="dxa" w:w="1644"/>
            <w:vAlign w:val="center"/>
          </w:tcPr>
          <w:p>
            <w:pPr>
              <w:jc w:val="center"/>
              <w:spacing w:before="0" w:after="0" w:line="240" w:lineRule="auto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4"/>
              </w:rPr>
              <w:t>Malagasy – Fiasan'ny teny</w:t>
            </w:r>
            <w:r>
              <w:rPr>
                <w:rFonts w:ascii="Times New Roman" w:hAnsi="Times New Roman" w:cs="Times New Roman" w:eastAsia="Times New Roman"/>
                <w:b w:val="0"/>
                <w:color w:val="999999"/>
                <w:sz w:val="10"/>
              </w:rPr>
              <w:t xml:space="preserve"> 2/5</w:t>
            </w:r>
          </w:p>
        </w:tc>
        <w:tc>
          <w:tcPr>
            <w:tcW w:type="dxa" w:w="1644"/>
            <w:vAlign w:val="center"/>
          </w:tcPr>
          <w:p>
            <w:pPr>
              <w:jc w:val="center"/>
              <w:spacing w:before="0" w:after="0" w:line="240" w:lineRule="auto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4"/>
              </w:rPr>
              <w:t>Malagasy – Fiasan'ny teny</w:t>
            </w:r>
            <w:r>
              <w:rPr>
                <w:rFonts w:ascii="Times New Roman" w:hAnsi="Times New Roman" w:cs="Times New Roman" w:eastAsia="Times New Roman"/>
                <w:b w:val="0"/>
                <w:color w:val="999999"/>
                <w:sz w:val="10"/>
              </w:rPr>
              <w:t xml:space="preserve"> 3/5</w:t>
            </w:r>
          </w:p>
        </w:tc>
        <w:tc>
          <w:tcPr>
            <w:tcW w:type="dxa" w:w="1644"/>
            <w:vAlign w:val="center"/>
          </w:tcPr>
          <w:p>
            <w:pPr>
              <w:jc w:val="center"/>
              <w:spacing w:before="0" w:after="0" w:line="240" w:lineRule="auto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4"/>
              </w:rPr>
              <w:t>Malagasy – Fiasan'ny teny</w:t>
            </w:r>
            <w:r>
              <w:rPr>
                <w:rFonts w:ascii="Times New Roman" w:hAnsi="Times New Roman" w:cs="Times New Roman" w:eastAsia="Times New Roman"/>
                <w:b w:val="0"/>
                <w:color w:val="999999"/>
                <w:sz w:val="10"/>
              </w:rPr>
              <w:t xml:space="preserve"> 4/5</w:t>
            </w:r>
          </w:p>
        </w:tc>
        <w:tc>
          <w:tcPr>
            <w:tcW w:type="dxa" w:w="1644"/>
            <w:vAlign w:val="center"/>
          </w:tcPr>
          <w:p>
            <w:pPr>
              <w:jc w:val="center"/>
              <w:spacing w:before="0" w:after="0" w:line="240" w:lineRule="auto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4"/>
              </w:rPr>
              <w:t>Malagasy – Fiasan'ny teny</w:t>
            </w:r>
            <w:r>
              <w:rPr>
                <w:rFonts w:ascii="Times New Roman" w:hAnsi="Times New Roman" w:cs="Times New Roman" w:eastAsia="Times New Roman"/>
                <w:b w:val="0"/>
                <w:color w:val="999999"/>
                <w:sz w:val="10"/>
              </w:rPr>
              <w:t xml:space="preserve"> 5/5</w:t>
            </w:r>
          </w:p>
        </w:tc>
        <w:tc>
          <w:tcPr>
            <w:tcW w:type="dxa" w:w="113"/>
            <w:shd w:val="clear" w:color="auto" w:fill="FFFFFF"/>
          </w:tcPr>
          <w:p/>
        </w:tc>
        <w:tc>
          <w:tcPr>
            <w:tcW w:type="dxa" w:w="1190"/>
            <w:vAlign w:val="center"/>
          </w:tcPr>
          <w:p>
            <w:pPr>
              <w:jc w:val="left"/>
              <w:spacing w:before="0" w:after="0" w:line="240" w:lineRule="auto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4"/>
              </w:rPr>
            </w:r>
          </w:p>
        </w:tc>
        <w:tc>
          <w:tcPr>
            <w:tcW w:type="dxa" w:w="3344"/>
            <w:vAlign w:val="center"/>
          </w:tcPr>
          <w:p>
            <w:pPr>
              <w:jc w:val="left"/>
              <w:spacing w:before="0" w:after="0" w:line="240" w:lineRule="auto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3"/>
              </w:rPr>
            </w:r>
          </w:p>
        </w:tc>
      </w:tr>
      <w:tr>
        <w:tc>
          <w:tcPr>
            <w:tcW w:type="dxa" w:w="1133"/>
            <w:vAlign w:val="center"/>
            <w:shd w:val="clear" w:color="auto" w:fill="6DFFE3"/>
          </w:tcPr>
          <w:p>
            <w:pPr>
              <w:jc w:val="center"/>
              <w:spacing w:before="0" w:after="0" w:line="240" w:lineRule="auto"/>
            </w:pPr>
            <w:r>
              <w:rPr>
                <w:rFonts w:ascii="Times New Roman" w:hAnsi="Times New Roman" w:cs="Times New Roman" w:eastAsia="Times New Roman"/>
                <w:b/>
                <w:i w:val="0"/>
                <w:sz w:val="14"/>
              </w:rPr>
              <w:t>10h 35 – 11h 00</w:t>
            </w:r>
          </w:p>
        </w:tc>
        <w:tc>
          <w:tcPr>
            <w:tcW w:type="dxa" w:w="1644"/>
            <w:vAlign w:val="center"/>
          </w:tcPr>
          <w:p>
            <w:pPr>
              <w:jc w:val="center"/>
              <w:spacing w:before="0" w:after="0" w:line="240" w:lineRule="auto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4"/>
              </w:rPr>
              <w:t>Zavakanto</w:t>
            </w:r>
            <w:r>
              <w:rPr>
                <w:rFonts w:ascii="Times New Roman" w:hAnsi="Times New Roman" w:cs="Times New Roman" w:eastAsia="Times New Roman"/>
                <w:b w:val="0"/>
                <w:color w:val="999999"/>
                <w:sz w:val="10"/>
              </w:rPr>
              <w:t xml:space="preserve"> 1/5</w:t>
            </w:r>
          </w:p>
        </w:tc>
        <w:tc>
          <w:tcPr>
            <w:tcW w:type="dxa" w:w="1644"/>
            <w:vAlign w:val="center"/>
          </w:tcPr>
          <w:p>
            <w:pPr>
              <w:jc w:val="center"/>
              <w:spacing w:before="0" w:after="0" w:line="240" w:lineRule="auto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4"/>
              </w:rPr>
              <w:t>Zavakanto</w:t>
            </w:r>
            <w:r>
              <w:rPr>
                <w:rFonts w:ascii="Times New Roman" w:hAnsi="Times New Roman" w:cs="Times New Roman" w:eastAsia="Times New Roman"/>
                <w:b w:val="0"/>
                <w:color w:val="999999"/>
                <w:sz w:val="10"/>
              </w:rPr>
              <w:t xml:space="preserve"> 2/5</w:t>
            </w:r>
          </w:p>
        </w:tc>
        <w:tc>
          <w:tcPr>
            <w:tcW w:type="dxa" w:w="1644"/>
            <w:vAlign w:val="center"/>
          </w:tcPr>
          <w:p>
            <w:pPr>
              <w:jc w:val="center"/>
              <w:spacing w:before="0" w:after="0" w:line="240" w:lineRule="auto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4"/>
              </w:rPr>
              <w:t>Zavakanto</w:t>
            </w:r>
            <w:r>
              <w:rPr>
                <w:rFonts w:ascii="Times New Roman" w:hAnsi="Times New Roman" w:cs="Times New Roman" w:eastAsia="Times New Roman"/>
                <w:b w:val="0"/>
                <w:color w:val="999999"/>
                <w:sz w:val="10"/>
              </w:rPr>
              <w:t xml:space="preserve"> 3/5</w:t>
            </w:r>
          </w:p>
        </w:tc>
        <w:tc>
          <w:tcPr>
            <w:tcW w:type="dxa" w:w="1644"/>
            <w:vAlign w:val="center"/>
          </w:tcPr>
          <w:p>
            <w:pPr>
              <w:jc w:val="center"/>
              <w:spacing w:before="0" w:after="0" w:line="240" w:lineRule="auto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4"/>
              </w:rPr>
              <w:t>Zavakanto</w:t>
            </w:r>
            <w:r>
              <w:rPr>
                <w:rFonts w:ascii="Times New Roman" w:hAnsi="Times New Roman" w:cs="Times New Roman" w:eastAsia="Times New Roman"/>
                <w:b w:val="0"/>
                <w:color w:val="999999"/>
                <w:sz w:val="10"/>
              </w:rPr>
              <w:t xml:space="preserve"> 4/5</w:t>
            </w:r>
          </w:p>
        </w:tc>
        <w:tc>
          <w:tcPr>
            <w:tcW w:type="dxa" w:w="1644"/>
            <w:vAlign w:val="center"/>
          </w:tcPr>
          <w:p>
            <w:pPr>
              <w:jc w:val="center"/>
              <w:spacing w:before="0" w:after="0" w:line="240" w:lineRule="auto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4"/>
              </w:rPr>
              <w:t>Malagasy – Vakiteny</w:t>
            </w:r>
            <w:r>
              <w:rPr>
                <w:rFonts w:ascii="Times New Roman" w:hAnsi="Times New Roman" w:cs="Times New Roman" w:eastAsia="Times New Roman"/>
                <w:b w:val="0"/>
                <w:color w:val="999999"/>
                <w:sz w:val="10"/>
              </w:rPr>
              <w:t xml:space="preserve"> 5/5</w:t>
            </w:r>
          </w:p>
        </w:tc>
        <w:tc>
          <w:tcPr>
            <w:tcW w:type="dxa" w:w="113"/>
            <w:shd w:val="clear" w:color="auto" w:fill="FFFFFF"/>
          </w:tcPr>
          <w:p/>
        </w:tc>
        <w:tc>
          <w:tcPr>
            <w:tcW w:type="dxa" w:w="1190"/>
            <w:vAlign w:val="center"/>
          </w:tcPr>
          <w:p>
            <w:pPr>
              <w:jc w:val="left"/>
              <w:spacing w:before="0" w:after="0" w:line="240" w:lineRule="auto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4"/>
              </w:rPr>
            </w:r>
          </w:p>
        </w:tc>
        <w:tc>
          <w:tcPr>
            <w:tcW w:type="dxa" w:w="3344"/>
            <w:vAlign w:val="center"/>
          </w:tcPr>
          <w:p>
            <w:pPr>
              <w:jc w:val="left"/>
              <w:spacing w:before="0" w:after="0" w:line="240" w:lineRule="auto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3"/>
              </w:rPr>
            </w:r>
          </w:p>
        </w:tc>
      </w:tr>
      <w:tr>
        <w:tc>
          <w:tcPr>
            <w:tcW w:type="dxa" w:w="1133"/>
            <w:vAlign w:val="center"/>
            <w:shd w:val="clear" w:color="auto" w:fill="6DFFE3"/>
          </w:tcPr>
          <w:p>
            <w:pPr>
              <w:jc w:val="center"/>
              <w:spacing w:before="0" w:after="0" w:line="240" w:lineRule="auto"/>
            </w:pPr>
            <w:r>
              <w:rPr>
                <w:rFonts w:ascii="Times New Roman" w:hAnsi="Times New Roman" w:cs="Times New Roman" w:eastAsia="Times New Roman"/>
                <w:b/>
                <w:i w:val="0"/>
                <w:sz w:val="14"/>
              </w:rPr>
              <w:t>11h 00 – 11h 10</w:t>
            </w:r>
          </w:p>
        </w:tc>
        <w:tc>
          <w:tcPr>
            <w:tcW w:type="dxa" w:w="1644"/>
            <w:vAlign w:val="center"/>
            <w:shd w:val="clear" w:color="auto" w:fill="FFFF99"/>
          </w:tcPr>
          <w:p>
            <w:pPr>
              <w:jc w:val="center"/>
              <w:spacing w:before="0" w:after="0" w:line="240" w:lineRule="auto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4"/>
              </w:rPr>
              <w:t>RÉCRÉATION</w:t>
            </w:r>
          </w:p>
        </w:tc>
        <w:tc>
          <w:tcPr>
            <w:tcW w:type="dxa" w:w="1644"/>
            <w:vAlign w:val="center"/>
            <w:shd w:val="clear" w:color="auto" w:fill="FFFF99"/>
          </w:tcPr>
          <w:p>
            <w:pPr>
              <w:jc w:val="center"/>
              <w:spacing w:before="0" w:after="0" w:line="240" w:lineRule="auto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4"/>
              </w:rPr>
              <w:t>RÉCRÉATION</w:t>
            </w:r>
          </w:p>
        </w:tc>
        <w:tc>
          <w:tcPr>
            <w:tcW w:type="dxa" w:w="1644"/>
            <w:vAlign w:val="center"/>
            <w:shd w:val="clear" w:color="auto" w:fill="FFFF99"/>
          </w:tcPr>
          <w:p>
            <w:pPr>
              <w:jc w:val="center"/>
              <w:spacing w:before="0" w:after="0" w:line="240" w:lineRule="auto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4"/>
              </w:rPr>
              <w:t>RÉCRÉATION</w:t>
            </w:r>
          </w:p>
        </w:tc>
        <w:tc>
          <w:tcPr>
            <w:tcW w:type="dxa" w:w="1644"/>
            <w:vAlign w:val="center"/>
            <w:shd w:val="clear" w:color="auto" w:fill="FFFF99"/>
          </w:tcPr>
          <w:p>
            <w:pPr>
              <w:jc w:val="center"/>
              <w:spacing w:before="0" w:after="0" w:line="240" w:lineRule="auto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4"/>
              </w:rPr>
              <w:t>RÉCRÉATION</w:t>
            </w:r>
          </w:p>
        </w:tc>
        <w:tc>
          <w:tcPr>
            <w:tcW w:type="dxa" w:w="1644"/>
            <w:vAlign w:val="center"/>
            <w:shd w:val="clear" w:color="auto" w:fill="FFFF99"/>
          </w:tcPr>
          <w:p>
            <w:pPr>
              <w:jc w:val="center"/>
              <w:spacing w:before="0" w:after="0" w:line="240" w:lineRule="auto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4"/>
              </w:rPr>
              <w:t>RÉCRÉATION</w:t>
            </w:r>
          </w:p>
        </w:tc>
        <w:tc>
          <w:tcPr>
            <w:tcW w:type="dxa" w:w="113"/>
            <w:shd w:val="clear" w:color="auto" w:fill="FFFFFF"/>
          </w:tcPr>
          <w:p/>
        </w:tc>
        <w:tc>
          <w:tcPr>
            <w:tcW w:type="dxa" w:w="1190"/>
            <w:vAlign w:val="center"/>
          </w:tcPr>
          <w:p>
            <w:pPr>
              <w:jc w:val="left"/>
              <w:spacing w:before="0" w:after="0" w:line="240" w:lineRule="auto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4"/>
              </w:rPr>
            </w:r>
          </w:p>
        </w:tc>
        <w:tc>
          <w:tcPr>
            <w:tcW w:type="dxa" w:w="3344"/>
            <w:vAlign w:val="center"/>
          </w:tcPr>
          <w:p>
            <w:pPr>
              <w:jc w:val="left"/>
              <w:spacing w:before="0" w:after="0" w:line="240" w:lineRule="auto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3"/>
              </w:rPr>
            </w:r>
          </w:p>
        </w:tc>
      </w:tr>
      <w:tr>
        <w:tc>
          <w:tcPr>
            <w:tcW w:type="dxa" w:w="1133"/>
            <w:vAlign w:val="center"/>
            <w:shd w:val="clear" w:color="auto" w:fill="6DFFE3"/>
          </w:tcPr>
          <w:p>
            <w:pPr>
              <w:jc w:val="center"/>
              <w:spacing w:before="0" w:after="0" w:line="240" w:lineRule="auto"/>
            </w:pPr>
            <w:r>
              <w:rPr>
                <w:rFonts w:ascii="Times New Roman" w:hAnsi="Times New Roman" w:cs="Times New Roman" w:eastAsia="Times New Roman"/>
                <w:b/>
                <w:i w:val="0"/>
                <w:sz w:val="14"/>
              </w:rPr>
              <w:t>11h 10 – 11h 40</w:t>
            </w:r>
          </w:p>
        </w:tc>
        <w:tc>
          <w:tcPr>
            <w:tcW w:type="dxa" w:w="1644"/>
            <w:vAlign w:val="center"/>
          </w:tcPr>
          <w:p>
            <w:pPr>
              <w:jc w:val="center"/>
              <w:spacing w:before="0" w:after="0" w:line="240" w:lineRule="auto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4"/>
              </w:rPr>
              <w:t>Français – Lecture-Fluidité</w:t>
            </w:r>
            <w:r>
              <w:rPr>
                <w:rFonts w:ascii="Times New Roman" w:hAnsi="Times New Roman" w:cs="Times New Roman" w:eastAsia="Times New Roman"/>
                <w:b w:val="0"/>
                <w:color w:val="999999"/>
                <w:sz w:val="10"/>
              </w:rPr>
              <w:t xml:space="preserve"> 1/2</w:t>
            </w:r>
          </w:p>
        </w:tc>
        <w:tc>
          <w:tcPr>
            <w:tcW w:type="dxa" w:w="1644"/>
            <w:vAlign w:val="center"/>
          </w:tcPr>
          <w:p>
            <w:pPr>
              <w:jc w:val="center"/>
              <w:spacing w:before="0" w:after="0" w:line="240" w:lineRule="auto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4"/>
              </w:rPr>
              <w:t>Français – Production orale</w:t>
            </w:r>
            <w:r>
              <w:rPr>
                <w:rFonts w:ascii="Times New Roman" w:hAnsi="Times New Roman" w:cs="Times New Roman" w:eastAsia="Times New Roman"/>
                <w:b w:val="0"/>
                <w:color w:val="999999"/>
                <w:sz w:val="10"/>
              </w:rPr>
              <w:t xml:space="preserve"> 1/2</w:t>
            </w:r>
          </w:p>
        </w:tc>
        <w:tc>
          <w:tcPr>
            <w:tcW w:type="dxa" w:w="1644"/>
            <w:vAlign w:val="center"/>
          </w:tcPr>
          <w:p>
            <w:pPr>
              <w:jc w:val="center"/>
              <w:spacing w:before="0" w:after="0" w:line="240" w:lineRule="auto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4"/>
              </w:rPr>
              <w:t>Français – Production écrite</w:t>
            </w:r>
            <w:r>
              <w:rPr>
                <w:rFonts w:ascii="Times New Roman" w:hAnsi="Times New Roman" w:cs="Times New Roman" w:eastAsia="Times New Roman"/>
                <w:b w:val="0"/>
                <w:color w:val="999999"/>
                <w:sz w:val="10"/>
              </w:rPr>
              <w:t xml:space="preserve"> 1/2</w:t>
            </w:r>
          </w:p>
        </w:tc>
        <w:tc>
          <w:tcPr>
            <w:tcW w:type="dxa" w:w="1644"/>
            <w:vAlign w:val="center"/>
          </w:tcPr>
          <w:p>
            <w:pPr>
              <w:jc w:val="center"/>
              <w:spacing w:before="0" w:after="0" w:line="240" w:lineRule="auto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4"/>
              </w:rPr>
              <w:t>Français – Fonct. de la langue</w:t>
            </w:r>
            <w:r>
              <w:rPr>
                <w:rFonts w:ascii="Times New Roman" w:hAnsi="Times New Roman" w:cs="Times New Roman" w:eastAsia="Times New Roman"/>
                <w:b w:val="0"/>
                <w:color w:val="999999"/>
                <w:sz w:val="10"/>
              </w:rPr>
              <w:t xml:space="preserve"> 2/2</w:t>
            </w:r>
          </w:p>
        </w:tc>
        <w:tc>
          <w:tcPr>
            <w:tcW w:type="dxa" w:w="1644"/>
            <w:vAlign w:val="center"/>
          </w:tcPr>
          <w:p>
            <w:pPr>
              <w:jc w:val="center"/>
              <w:spacing w:before="0" w:after="0" w:line="240" w:lineRule="auto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4"/>
              </w:rPr>
              <w:t>FOV</w:t>
            </w:r>
            <w:r>
              <w:rPr>
                <w:rFonts w:ascii="Times New Roman" w:hAnsi="Times New Roman" w:cs="Times New Roman" w:eastAsia="Times New Roman"/>
                <w:b w:val="0"/>
                <w:color w:val="999999"/>
                <w:sz w:val="10"/>
              </w:rPr>
              <w:t xml:space="preserve"> 5/5</w:t>
            </w:r>
          </w:p>
        </w:tc>
        <w:tc>
          <w:tcPr>
            <w:tcW w:type="dxa" w:w="113"/>
            <w:shd w:val="clear" w:color="auto" w:fill="FFFFFF"/>
          </w:tcPr>
          <w:p/>
        </w:tc>
        <w:tc>
          <w:tcPr>
            <w:tcW w:type="dxa" w:w="1190"/>
            <w:vAlign w:val="center"/>
          </w:tcPr>
          <w:p>
            <w:pPr>
              <w:jc w:val="left"/>
              <w:spacing w:before="0" w:after="0" w:line="240" w:lineRule="auto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4"/>
              </w:rPr>
            </w:r>
          </w:p>
        </w:tc>
        <w:tc>
          <w:tcPr>
            <w:tcW w:type="dxa" w:w="3344"/>
            <w:vAlign w:val="center"/>
          </w:tcPr>
          <w:p>
            <w:pPr>
              <w:jc w:val="left"/>
              <w:spacing w:before="0" w:after="0" w:line="240" w:lineRule="auto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3"/>
              </w:rPr>
            </w:r>
          </w:p>
        </w:tc>
      </w:tr>
      <w:tr>
        <w:tc>
          <w:tcPr>
            <w:tcW w:type="dxa" w:w="1133"/>
            <w:vAlign w:val="center"/>
            <w:shd w:val="clear" w:color="auto" w:fill="6DFFE3"/>
          </w:tcPr>
          <w:p>
            <w:pPr>
              <w:jc w:val="center"/>
              <w:spacing w:before="0" w:after="0" w:line="240" w:lineRule="auto"/>
            </w:pPr>
            <w:r>
              <w:rPr>
                <w:rFonts w:ascii="Times New Roman" w:hAnsi="Times New Roman" w:cs="Times New Roman" w:eastAsia="Times New Roman"/>
                <w:b/>
                <w:i w:val="0"/>
                <w:sz w:val="14"/>
              </w:rPr>
              <w:t>11h 40 – 12h 10</w:t>
            </w:r>
          </w:p>
        </w:tc>
        <w:tc>
          <w:tcPr>
            <w:tcW w:type="dxa" w:w="1644"/>
            <w:vAlign w:val="center"/>
          </w:tcPr>
          <w:p>
            <w:pPr>
              <w:jc w:val="center"/>
              <w:spacing w:before="0" w:after="0" w:line="240" w:lineRule="auto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4"/>
              </w:rPr>
              <w:t>Matematika</w:t>
            </w:r>
            <w:r>
              <w:rPr>
                <w:rFonts w:ascii="Times New Roman" w:hAnsi="Times New Roman" w:cs="Times New Roman" w:eastAsia="Times New Roman"/>
                <w:b w:val="0"/>
                <w:color w:val="999999"/>
                <w:sz w:val="10"/>
              </w:rPr>
              <w:t xml:space="preserve"> 3/14</w:t>
            </w:r>
          </w:p>
        </w:tc>
        <w:tc>
          <w:tcPr>
            <w:tcW w:type="dxa" w:w="1644"/>
            <w:vAlign w:val="center"/>
          </w:tcPr>
          <w:p>
            <w:pPr>
              <w:jc w:val="center"/>
              <w:spacing w:before="0" w:after="0" w:line="240" w:lineRule="auto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4"/>
              </w:rPr>
              <w:t>Français – Fonct. de la langue</w:t>
            </w:r>
            <w:r>
              <w:rPr>
                <w:rFonts w:ascii="Times New Roman" w:hAnsi="Times New Roman" w:cs="Times New Roman" w:eastAsia="Times New Roman"/>
                <w:b w:val="0"/>
                <w:color w:val="999999"/>
                <w:sz w:val="10"/>
              </w:rPr>
              <w:t xml:space="preserve"> 1/2</w:t>
            </w:r>
          </w:p>
        </w:tc>
        <w:tc>
          <w:tcPr>
            <w:tcW w:type="dxa" w:w="1644"/>
            <w:vAlign w:val="center"/>
          </w:tcPr>
          <w:p>
            <w:pPr>
              <w:jc w:val="center"/>
              <w:spacing w:before="0" w:after="0" w:line="240" w:lineRule="auto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4"/>
              </w:rPr>
              <w:t>Matematika</w:t>
            </w:r>
            <w:r>
              <w:rPr>
                <w:rFonts w:ascii="Times New Roman" w:hAnsi="Times New Roman" w:cs="Times New Roman" w:eastAsia="Times New Roman"/>
                <w:b w:val="0"/>
                <w:color w:val="999999"/>
                <w:sz w:val="10"/>
              </w:rPr>
              <w:t xml:space="preserve"> 9/14</w:t>
            </w:r>
          </w:p>
        </w:tc>
        <w:tc>
          <w:tcPr>
            <w:tcW w:type="dxa" w:w="1644"/>
            <w:vAlign w:val="center"/>
          </w:tcPr>
          <w:p>
            <w:pPr>
              <w:jc w:val="center"/>
              <w:spacing w:before="0" w:after="0" w:line="240" w:lineRule="auto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4"/>
              </w:rPr>
              <w:t>Matematika</w:t>
            </w:r>
            <w:r>
              <w:rPr>
                <w:rFonts w:ascii="Times New Roman" w:hAnsi="Times New Roman" w:cs="Times New Roman" w:eastAsia="Times New Roman"/>
                <w:b w:val="0"/>
                <w:color w:val="999999"/>
                <w:sz w:val="10"/>
              </w:rPr>
              <w:t xml:space="preserve"> 11/14</w:t>
            </w:r>
          </w:p>
        </w:tc>
        <w:tc>
          <w:tcPr>
            <w:tcW w:type="dxa" w:w="1644"/>
            <w:vAlign w:val="center"/>
          </w:tcPr>
          <w:p>
            <w:pPr>
              <w:jc w:val="center"/>
              <w:spacing w:before="0" w:after="0" w:line="240" w:lineRule="auto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4"/>
              </w:rPr>
              <w:t>Matematika</w:t>
            </w:r>
            <w:r>
              <w:rPr>
                <w:rFonts w:ascii="Times New Roman" w:hAnsi="Times New Roman" w:cs="Times New Roman" w:eastAsia="Times New Roman"/>
                <w:b w:val="0"/>
                <w:color w:val="999999"/>
                <w:sz w:val="10"/>
              </w:rPr>
              <w:t xml:space="preserve"> 14/14</w:t>
            </w:r>
          </w:p>
        </w:tc>
        <w:tc>
          <w:tcPr>
            <w:tcW w:type="dxa" w:w="113"/>
            <w:shd w:val="clear" w:color="auto" w:fill="FFFFFF"/>
          </w:tcPr>
          <w:p/>
        </w:tc>
        <w:tc>
          <w:tcPr>
            <w:tcW w:type="dxa" w:w="1190"/>
            <w:vAlign w:val="center"/>
          </w:tcPr>
          <w:p>
            <w:pPr>
              <w:jc w:val="left"/>
              <w:spacing w:before="0" w:after="0" w:line="240" w:lineRule="auto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4"/>
              </w:rPr>
            </w:r>
          </w:p>
        </w:tc>
        <w:tc>
          <w:tcPr>
            <w:tcW w:type="dxa" w:w="3344"/>
            <w:vAlign w:val="center"/>
          </w:tcPr>
          <w:p>
            <w:pPr>
              <w:jc w:val="left"/>
              <w:spacing w:before="0" w:after="0" w:line="240" w:lineRule="auto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3"/>
              </w:rPr>
            </w:r>
          </w:p>
        </w:tc>
      </w:tr>
      <w:tr>
        <w:tc>
          <w:tcPr>
            <w:tcW w:type="dxa" w:w="1133"/>
            <w:vAlign w:val="center"/>
            <w:shd w:val="clear" w:color="auto" w:fill="AB7800"/>
          </w:tcPr>
          <w:p>
            <w:pPr>
              <w:jc w:val="center"/>
              <w:spacing w:before="0" w:after="0" w:line="240" w:lineRule="auto"/>
            </w:pPr>
            <w:r>
              <w:rPr>
                <w:rFonts w:ascii="Times New Roman" w:hAnsi="Times New Roman" w:cs="Times New Roman" w:eastAsia="Times New Roman"/>
                <w:b/>
                <w:i w:val="0"/>
                <w:sz w:val="14"/>
              </w:rPr>
              <w:t>12h 10 – 12h 40</w:t>
            </w:r>
          </w:p>
        </w:tc>
        <w:tc>
          <w:tcPr>
            <w:tcW w:type="dxa" w:w="1644"/>
            <w:vAlign w:val="center"/>
          </w:tcPr>
          <w:p>
            <w:pPr>
              <w:jc w:val="center"/>
              <w:spacing w:before="0" w:after="0" w:line="240" w:lineRule="auto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4"/>
              </w:rPr>
              <w:t>FOV</w:t>
            </w:r>
            <w:r>
              <w:rPr>
                <w:rFonts w:ascii="Times New Roman" w:hAnsi="Times New Roman" w:cs="Times New Roman" w:eastAsia="Times New Roman"/>
                <w:b w:val="0"/>
                <w:color w:val="999999"/>
                <w:sz w:val="10"/>
              </w:rPr>
              <w:t xml:space="preserve"> 1/5</w:t>
            </w:r>
          </w:p>
        </w:tc>
        <w:tc>
          <w:tcPr>
            <w:tcW w:type="dxa" w:w="1644"/>
            <w:vAlign w:val="center"/>
          </w:tcPr>
          <w:p>
            <w:pPr>
              <w:jc w:val="center"/>
              <w:spacing w:before="0" w:after="0" w:line="240" w:lineRule="auto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4"/>
              </w:rPr>
              <w:t>Matematika</w:t>
            </w:r>
            <w:r>
              <w:rPr>
                <w:rFonts w:ascii="Times New Roman" w:hAnsi="Times New Roman" w:cs="Times New Roman" w:eastAsia="Times New Roman"/>
                <w:b w:val="0"/>
                <w:color w:val="999999"/>
                <w:sz w:val="10"/>
              </w:rPr>
              <w:t xml:space="preserve"> 6/14</w:t>
            </w:r>
          </w:p>
        </w:tc>
        <w:tc>
          <w:tcPr>
            <w:tcW w:type="dxa" w:w="1644"/>
            <w:vAlign w:val="center"/>
          </w:tcPr>
          <w:p>
            <w:pPr>
              <w:jc w:val="center"/>
              <w:spacing w:before="0" w:after="0" w:line="240" w:lineRule="auto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4"/>
              </w:rPr>
              <w:t>EPS</w:t>
            </w:r>
            <w:r>
              <w:rPr>
                <w:rFonts w:ascii="Times New Roman" w:hAnsi="Times New Roman" w:cs="Times New Roman" w:eastAsia="Times New Roman"/>
                <w:b w:val="0"/>
                <w:color w:val="999999"/>
                <w:sz w:val="10"/>
              </w:rPr>
              <w:t xml:space="preserve"> 2/4</w:t>
            </w:r>
          </w:p>
        </w:tc>
        <w:tc>
          <w:tcPr>
            <w:tcW w:type="dxa" w:w="1644"/>
            <w:vAlign w:val="center"/>
          </w:tcPr>
          <w:p>
            <w:pPr>
              <w:jc w:val="center"/>
              <w:spacing w:before="0" w:after="0" w:line="240" w:lineRule="auto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4"/>
              </w:rPr>
              <w:t>EPS</w:t>
            </w:r>
            <w:r>
              <w:rPr>
                <w:rFonts w:ascii="Times New Roman" w:hAnsi="Times New Roman" w:cs="Times New Roman" w:eastAsia="Times New Roman"/>
                <w:b w:val="0"/>
                <w:color w:val="999999"/>
                <w:sz w:val="10"/>
              </w:rPr>
              <w:t xml:space="preserve"> 3/4</w:t>
            </w:r>
          </w:p>
        </w:tc>
        <w:tc>
          <w:tcPr>
            <w:tcW w:type="dxa" w:w="1644"/>
            <w:vAlign w:val="center"/>
          </w:tcPr>
          <w:p>
            <w:pPr>
              <w:jc w:val="center"/>
              <w:spacing w:before="0" w:after="0" w:line="240" w:lineRule="auto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4"/>
              </w:rPr>
              <w:t>EPS</w:t>
            </w:r>
            <w:r>
              <w:rPr>
                <w:rFonts w:ascii="Times New Roman" w:hAnsi="Times New Roman" w:cs="Times New Roman" w:eastAsia="Times New Roman"/>
                <w:b w:val="0"/>
                <w:color w:val="999999"/>
                <w:sz w:val="10"/>
              </w:rPr>
              <w:t xml:space="preserve"> 4/4</w:t>
            </w:r>
          </w:p>
        </w:tc>
        <w:tc>
          <w:tcPr>
            <w:tcW w:type="dxa" w:w="113"/>
            <w:shd w:val="clear" w:color="auto" w:fill="FFFFFF"/>
          </w:tcPr>
          <w:p/>
        </w:tc>
        <w:tc>
          <w:tcPr>
            <w:tcW w:type="dxa" w:w="1190"/>
            <w:vAlign w:val="center"/>
          </w:tcPr>
          <w:p>
            <w:pPr>
              <w:jc w:val="left"/>
              <w:spacing w:before="0" w:after="0" w:line="240" w:lineRule="auto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4"/>
              </w:rPr>
            </w:r>
          </w:p>
        </w:tc>
        <w:tc>
          <w:tcPr>
            <w:tcW w:type="dxa" w:w="3344"/>
            <w:vAlign w:val="center"/>
          </w:tcPr>
          <w:p>
            <w:pPr>
              <w:jc w:val="left"/>
              <w:spacing w:before="0" w:after="0" w:line="240" w:lineRule="auto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3"/>
              </w:rPr>
            </w:r>
          </w:p>
        </w:tc>
      </w:tr>
      <w:tr>
        <w:tc>
          <w:tcPr>
            <w:tcW w:type="dxa" w:w="1133"/>
            <w:vAlign w:val="center"/>
            <w:shd w:val="clear" w:color="auto" w:fill="AB7800"/>
          </w:tcPr>
          <w:p>
            <w:pPr>
              <w:jc w:val="center"/>
              <w:spacing w:before="0" w:after="0" w:line="240" w:lineRule="auto"/>
            </w:pPr>
            <w:r>
              <w:rPr>
                <w:rFonts w:ascii="Times New Roman" w:hAnsi="Times New Roman" w:cs="Times New Roman" w:eastAsia="Times New Roman"/>
                <w:b/>
                <w:i w:val="0"/>
                <w:sz w:val="14"/>
              </w:rPr>
              <w:t>12h 40 – 13h 00</w:t>
            </w:r>
          </w:p>
        </w:tc>
        <w:tc>
          <w:tcPr>
            <w:tcW w:type="dxa" w:w="1644"/>
            <w:vAlign w:val="center"/>
          </w:tcPr>
          <w:p>
            <w:pPr>
              <w:jc w:val="center"/>
              <w:spacing w:before="0" w:after="0" w:line="240" w:lineRule="auto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4"/>
              </w:rPr>
              <w:t>EPS</w:t>
            </w:r>
            <w:r>
              <w:rPr>
                <w:rFonts w:ascii="Times New Roman" w:hAnsi="Times New Roman" w:cs="Times New Roman" w:eastAsia="Times New Roman"/>
                <w:b w:val="0"/>
                <w:color w:val="999999"/>
                <w:sz w:val="10"/>
              </w:rPr>
              <w:t xml:space="preserve"> 1/4</w:t>
            </w:r>
          </w:p>
        </w:tc>
        <w:tc>
          <w:tcPr>
            <w:tcW w:type="dxa" w:w="1644"/>
            <w:vAlign w:val="center"/>
          </w:tcPr>
          <w:p>
            <w:pPr>
              <w:jc w:val="center"/>
              <w:spacing w:before="0" w:after="0" w:line="240" w:lineRule="auto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4"/>
              </w:rPr>
              <w:t>FOV</w:t>
            </w:r>
            <w:r>
              <w:rPr>
                <w:rFonts w:ascii="Times New Roman" w:hAnsi="Times New Roman" w:cs="Times New Roman" w:eastAsia="Times New Roman"/>
                <w:b w:val="0"/>
                <w:color w:val="999999"/>
                <w:sz w:val="10"/>
              </w:rPr>
              <w:t xml:space="preserve"> 2/5</w:t>
            </w:r>
          </w:p>
        </w:tc>
        <w:tc>
          <w:tcPr>
            <w:tcW w:type="dxa" w:w="1644"/>
            <w:vAlign w:val="center"/>
          </w:tcPr>
          <w:p>
            <w:pPr>
              <w:jc w:val="center"/>
              <w:spacing w:before="0" w:after="0" w:line="240" w:lineRule="auto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4"/>
              </w:rPr>
              <w:t>FOV</w:t>
            </w:r>
            <w:r>
              <w:rPr>
                <w:rFonts w:ascii="Times New Roman" w:hAnsi="Times New Roman" w:cs="Times New Roman" w:eastAsia="Times New Roman"/>
                <w:b w:val="0"/>
                <w:color w:val="999999"/>
                <w:sz w:val="10"/>
              </w:rPr>
              <w:t xml:space="preserve"> 3/5</w:t>
            </w:r>
          </w:p>
        </w:tc>
        <w:tc>
          <w:tcPr>
            <w:tcW w:type="dxa" w:w="1644"/>
            <w:vAlign w:val="center"/>
          </w:tcPr>
          <w:p>
            <w:pPr>
              <w:jc w:val="center"/>
              <w:spacing w:before="0" w:after="0" w:line="240" w:lineRule="auto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4"/>
              </w:rPr>
              <w:t>FOV</w:t>
            </w:r>
            <w:r>
              <w:rPr>
                <w:rFonts w:ascii="Times New Roman" w:hAnsi="Times New Roman" w:cs="Times New Roman" w:eastAsia="Times New Roman"/>
                <w:b w:val="0"/>
                <w:color w:val="999999"/>
                <w:sz w:val="10"/>
              </w:rPr>
              <w:t xml:space="preserve"> 4/5</w:t>
            </w:r>
          </w:p>
        </w:tc>
        <w:tc>
          <w:tcPr>
            <w:tcW w:type="dxa" w:w="1644"/>
            <w:vAlign w:val="center"/>
          </w:tcPr>
          <w:p>
            <w:pPr>
              <w:jc w:val="center"/>
              <w:spacing w:before="0" w:after="0" w:line="240" w:lineRule="auto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4"/>
              </w:rPr>
              <w:t>Zavakanto</w:t>
            </w:r>
            <w:r>
              <w:rPr>
                <w:rFonts w:ascii="Times New Roman" w:hAnsi="Times New Roman" w:cs="Times New Roman" w:eastAsia="Times New Roman"/>
                <w:b w:val="0"/>
                <w:color w:val="999999"/>
                <w:sz w:val="10"/>
              </w:rPr>
              <w:t xml:space="preserve"> 5/5</w:t>
            </w:r>
          </w:p>
        </w:tc>
        <w:tc>
          <w:tcPr>
            <w:tcW w:type="dxa" w:w="113"/>
            <w:shd w:val="clear" w:color="auto" w:fill="FFFFFF"/>
          </w:tcPr>
          <w:p>
            <w:r>
              <w:rPr>
                <w:rFonts w:ascii="Times New Roman" w:hAnsi="Times New Roman" w:cs="Times New Roman" w:eastAsia="Times New Roman"/>
              </w:rPr>
            </w:r>
          </w:p>
        </w:tc>
        <w:tc>
          <w:tcPr>
            <w:tcW w:type="dxa" w:w="1190"/>
            <w:vAlign w:val="center"/>
          </w:tcPr>
          <w:p>
            <w:pPr>
              <w:jc w:val="left"/>
              <w:spacing w:before="0" w:after="0" w:line="240" w:lineRule="auto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4"/>
              </w:rPr>
            </w:r>
          </w:p>
        </w:tc>
        <w:tc>
          <w:tcPr>
            <w:tcW w:type="dxa" w:w="3344"/>
            <w:vAlign w:val="center"/>
          </w:tcPr>
          <w:p>
            <w:pPr>
              <w:jc w:val="left"/>
              <w:spacing w:before="0" w:after="0" w:line="240" w:lineRule="auto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3"/>
              </w:rPr>
            </w:r>
          </w:p>
        </w:tc>
      </w:tr>
      <w:tr>
        <w:tc>
          <w:tcPr>
            <w:tcW w:type="dxa" w:w="1133"/>
            <w:shd w:val="clear" w:color="auto" w:fill="FFFFFF"/>
          </w:tcPr>
          <w:p/>
        </w:tc>
        <w:tc>
          <w:tcPr>
            <w:tcW w:type="dxa" w:w="1644"/>
            <w:shd w:val="clear" w:color="auto" w:fill="FFFFFF"/>
          </w:tcPr>
          <w:p/>
        </w:tc>
        <w:tc>
          <w:tcPr>
            <w:tcW w:type="dxa" w:w="1644"/>
            <w:shd w:val="clear" w:color="auto" w:fill="FFFFFF"/>
          </w:tcPr>
          <w:p/>
        </w:tc>
        <w:tc>
          <w:tcPr>
            <w:tcW w:type="dxa" w:w="1644"/>
            <w:shd w:val="clear" w:color="auto" w:fill="FFFFFF"/>
          </w:tcPr>
          <w:p/>
        </w:tc>
        <w:tc>
          <w:tcPr>
            <w:tcW w:type="dxa" w:w="1644"/>
            <w:shd w:val="clear" w:color="auto" w:fill="FFFFFF"/>
          </w:tcPr>
          <w:p/>
        </w:tc>
        <w:tc>
          <w:tcPr>
            <w:tcW w:type="dxa" w:w="1644"/>
            <w:shd w:val="clear" w:color="auto" w:fill="FFFFFF"/>
          </w:tcPr>
          <w:p/>
        </w:tc>
        <w:tc>
          <w:tcPr>
            <w:tcW w:type="dxa" w:w="113"/>
            <w:shd w:val="clear" w:color="auto" w:fill="FFFFFF"/>
          </w:tcPr>
          <w:p/>
        </w:tc>
        <w:tc>
          <w:tcPr>
            <w:tcW w:type="dxa" w:w="1190"/>
            <w:vAlign w:val="center"/>
          </w:tcPr>
          <w:p>
            <w:pPr>
              <w:jc w:val="left"/>
              <w:spacing w:before="0" w:after="0" w:line="240" w:lineRule="auto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4"/>
              </w:rPr>
              <w:t>Récréation</w:t>
            </w:r>
          </w:p>
        </w:tc>
        <w:tc>
          <w:tcPr>
            <w:tcW w:type="dxa" w:w="3344"/>
            <w:vAlign w:val="center"/>
          </w:tcPr>
          <w:p>
            <w:pPr>
              <w:jc w:val="left"/>
              <w:spacing w:before="0" w:after="0" w:line="240" w:lineRule="auto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3"/>
              </w:rPr>
              <w:t>1h 40 min (100 min) = 10 min × 2 × 5</w:t>
            </w:r>
          </w:p>
        </w:tc>
      </w:tr>
      <w:tr>
        <w:tc>
          <w:tcPr>
            <w:tcW w:type="dxa" w:w="9466"/>
            <w:gridSpan w:val="7"/>
            <w:vAlign w:val="center"/>
          </w:tcPr>
          <w:p>
            <w:pPr>
              <w:jc w:val="center"/>
              <w:spacing w:before="0" w:after="0" w:line="240" w:lineRule="auto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4"/>
              </w:rPr>
            </w:r>
          </w:p>
        </w:tc>
        <w:tc>
          <w:tcPr>
            <w:tcW w:type="dxa" w:w="4534"/>
            <w:gridSpan w:val="2"/>
            <w:vAlign w:val="center"/>
            <w:shd w:val="clear" w:color="auto" w:fill="EF43A5"/>
          </w:tcPr>
          <w:p>
            <w:pPr>
              <w:jc w:val="center"/>
              <w:spacing w:before="0" w:after="0" w:line="240" w:lineRule="auto"/>
            </w:pPr>
            <w:r>
              <w:rPr>
                <w:rFonts w:ascii="Times New Roman" w:hAnsi="Times New Roman" w:cs="Times New Roman" w:eastAsia="Times New Roman"/>
                <w:b/>
                <w:i w:val="0"/>
                <w:sz w:val="16"/>
              </w:rPr>
              <w:t>Total : 27h 30 min (1650 min)</w:t>
            </w:r>
          </w:p>
        </w:tc>
      </w:tr>
    </w:tbl>
    <w:p/>
    <w:p>
      <w:pPr>
        <w:jc w:val="left"/>
      </w:pPr>
      <w:r>
        <w:rPr>
          <w:rFonts w:ascii="Times New Roman" w:hAnsi="Times New Roman" w:cs="Times New Roman" w:eastAsia="Times New Roman"/>
          <w:b/>
          <w:sz w:val="20"/>
        </w:rPr>
        <w:t>Le Directeur</w:t>
        <w:tab/>
        <w:tab/>
        <w:tab/>
        <w:tab/>
        <w:tab/>
        <w:tab/>
        <w:tab/>
        <w:tab/>
        <w:tab/>
        <w:tab/>
        <w:tab/>
        <w:tab/>
        <w:tab/>
        <w:tab/>
        <w:t>Le Responsable</w:t>
      </w:r>
    </w:p>
    <w:p/>
    <w:p>
      <w:pPr>
        <w:jc w:val="left"/>
      </w:pPr>
      <w:r>
        <w:rPr>
          <w:rFonts w:ascii="Times New Roman" w:hAnsi="Times New Roman" w:cs="Times New Roman" w:eastAsia="Times New Roman"/>
          <w:b w:val="0"/>
          <w:sz w:val="20"/>
        </w:rPr>
      </w:r>
    </w:p>
    <w:sectPr w:rsidR="00FC693F" w:rsidRPr="0006063C" w:rsidSect="00034616">
      <w:pgSz w:w="16838" w:h="11906"/>
      <w:pgMar w:top="283" w:right="1417" w:bottom="283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16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Times New Roman" w:hAnsi="Times New Roman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Times New Roman" w:hAnsi="Times New Roman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