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5" w:id="1"/>
      <w:r>
        <w:rPr>
          <w:b/>
          <w:bCs/>
          <w:i w:val="false"/>
          <w:iCs w:val="false"/>
          <w:color w:val="C00000"/>
          <w:sz w:val="32"/>
          <w:szCs w:val="32"/>
          <w:rFonts w:ascii="Times New Roman" w:cs="Times New Roman" w:eastAsia="Times New Roman" w:hAnsi="Times New Roman"/>
        </w:rPr>
        <w:t xml:space="preserve">UNITÉ V — LE ROYAUME DE MADAGASCAR (1810-1896)</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5_l1" w:id="1"/>
      <w:r>
        <w:rPr>
          <w:b/>
          <w:bCs/>
          <w:i w:val="false"/>
          <w:iCs w:val="false"/>
          <w:color w:val="C00000"/>
          <w:sz w:val="32"/>
          <w:szCs w:val="32"/>
          <w:rFonts w:ascii="Times New Roman" w:cs="Times New Roman" w:eastAsia="Times New Roman" w:hAnsi="Times New Roman"/>
        </w:rPr>
        <w:t xml:space="preserve">SÉANCE 1 / 5 — LE ROYAUME DE MADAGASCAR ET SES SOUVERAINS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Localisation du royaume et succession des souverains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Royaume de Madagascar et ses souverains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localiser le Royaume de Madagascar et présenter la succession de ses souverains de 1810 à 1896.</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frise des souverains, portraits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les trois castes des royaumes malgaches et les deux volets de leur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Libres (Andriana, Hova) et non-libres (andevo) ; agriculture-élevage et traite des esclaves.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localiser le Royaume de Madagascar et présenter la succession de ses souverains de 1810 à 1896.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1810, un jeune roi d’à peine 18 ans monte sur le trône d’Antananarivo. À sa mort, son royaume ne sera plus celui de l’Imerina, mais le « Royaume de Madagascar », reconnu par les puissances étrangères. Pendant 86 ans, six souverains — un roi fondateur, un fils éphémère et quatre reines — vont diriger cet État avant sa chute en 1896. Qui sont-ils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Royaume de Madagascar et ses souverains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 retenir l’ordre : deux « R » masculins d’abord (Radama I, puis — après Ranavalona I — Radama II), et les reines en « R » ensuite : Rasoherina, Ranavalona II, Ranavalona III. Les durées : 18, 33, 2, 5, 15, 13 ans.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royaume naît sur les Hautes Terres : Andrianampoinimerina (vers 1787-1810) a unifié l’Imerina et fixé l’ambition — « la mer sera la limite de ma rizière ». Son fils Radama I (1810-1828) la réalise en grande partie : par les armes et la diplomatie, son autorité s’étend sur la majeure partie de l’île — les puissances étrangères le reconnaissent « roi de Madagascar ». À sa mort, son épouse Ranavalona I règne 33 ans (1828-1861) : règne le plus long, marqué par la défense farouche de l’indépendance et des traditions, la méfiance envers les étrangers et la persécution des chrétiens — mais aussi par l’essor d’une industrie naissante avec Jean Laborde. Son fils Radama II (1861-1863) rouvre grand les portes aux étrangers ; son règne, trop rapide dans ses réformes, s’achève en deux ans par son assassinat. S’ouvre alors l’ère des reines : Rasoherina (1863-1868), Ranavalona II (1868-1883) — qui fait du protestantisme la religion d’État — et Ranavalona III (1883-1896), dernière souveraine, qui affrontera la conquête française. Derrière ces trois reines, le pouvoir réel appartient au Premier ministre : nous le verrons à la séance 3. Mémorise la frise : deux rois, puis — après le bref Radama II — quatre reines au total, et les dates-charnières 1810, 1828, 1861, 1863, 1868, 1883, 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 de Madagascar : capitale Antananarivo, autorité sur la majeure partie de l’île. Souverains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Qui règne de 1810 à 1828 ? b) Qui règne 33 ans ? d) Quel règne ne dure que deux ans ? e) Qui est la dernière souveraine ? Dates. a) Range dans l’ordre : Ranavalona II, Radama I, Rasoherina, Ranavalona I. b) Associe 1868-1883 à son souverain. d) Quelle date clôt le royaume ? e) Combien de reines se succèdent après Radama 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a) Radama I, Ranavalona I, Rasoherina, Ranavalona II ; b) Ranavalona II ; d) 1896 ; e) trois : Rasoherina, Ranavalona II, Ranavalona III.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Qui règne de 1810 à 1828 ? b) Qui règne 33 ans ? d) Quel règne ne dure que deux ans ? e) Qui est la dernière souveraine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Radama I ; b) Ranavalona I (1828-1861) ; d) celui de Radama II (1861-1863) ; e) Ranavalona III.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ROYAUME DE MADAGASCAR ET SES SOUVERAINS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Le Royaume de Madagascar (1810-1896) est l’État fondé depuis l’Imerina, qui a étendu son autorité sur la majeure partie de l’île depuis sa capitale Antananarivo. Ses souverains se succèdent ainsi : Radama I (1810-1828), Ranavalona I (1828-1861), Radama II (1861-1863), Rasoherina (1863-1868), Ranavalona II (1868-1883) et Ranavalona III (1883-1896).</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de 1810 à 1896, six souverains règnent depuis Antananarivo sur la plus grande partie de l’île : Radama I, Ranavalona I, Radama II, puis trois reines — Rasoherina, Ranavalona II, Ranavalona III.</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royaume naît sur les Hautes Terres : Andrianampoinimerina (vers 1787-1810) a unifié l’Imerina et fixé l’ambition — « la mer sera la limite de ma rizière ». Son fils Radama I (1810-1828) la réalise en grande partie : par les armes et la diplomatie, son autorité s’étend sur la majeure partie de l’île — les puissances étrangères le reconnaissent « roi de Madagascar ». À sa mort, son épouse Ranavalona I règne 33 ans (1828-1861) : règne le plus long, marqué par la défense farouche de l’indépendance et des traditions, la méfiance envers les étrangers et la persécution des chrétiens — mais aussi par l’essor d’une industrie naissante avec Jean Laborde. Son fils Radama II (1861-1863) rouvre grand les portes aux étrangers ; son règne, trop rapide dans ses réformes, s’achève en deux ans par son assassinat. S’ouvre alors l’ère des reines : Rasoherina (1863-1868), Ranavalona II (1868-1883) — qui fait du protestantisme la religion d’État — et Ranavalona III (1883-1896), dernière souveraine, qui affrontera la conquête française. Derrière ces trois reines, le pouvoir réel appartient au Premier ministre : nous le verrons à la séance 3. Mémorise la frise : deux rois, puis — après le bref Radama II — quatre reines au total, et les dates-charnières 1810, 1828, 1861, 1863, 1868, 1883, 1896.</w:t>
      </w:r>
    </w:p>
    <w:p>
      <w:pPr>
        <w:spacing w:before="120" w:after="12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5752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Réciter la frise des six souverains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Associer un fait marquant à chaque règne.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Situer le royaume : cœur en Imerina, autorité étendue sur la majeure partie de l’île.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Pour retenir l’ordre : deux « R » masculins d’abord (Radama I, puis — après Ranavalona I — Radama II), et les reines en « R » ensuite : Rasoherina, Ranavalona II, Ranavalona III. Les durées : 18, 33, 2, 5, 15, 13 ans.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les trois Ranavalona : Ranavalona I est l’épouse de Radama I et règne 33 ans (1828-1861) ; Ranavalona II convertit le royaume au protestantisme (1868-1883) ; Ranavalona III est la dernière reine (1883-1896). Le numéro suffit à les distinguer — vérifie toujours les dates.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Ranavalona III n’avait que 22 ans à son couronnement — et elle finit sa vie à des milliers de kilomètres de son île : exilée par les Français après 1897, d’abord à La Réunion puis à Alger, elle y mourut en 1917 sans avoir jamais revu Madagascar. Ses cendres ne furent ramenées au Rova d’Antananarivo qu’en 1938.</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Qui règne de 1810 à 1828 ? b) Qui règne 33 ans ? d) Quel règne ne dure que deux ans ? e) Qui est la dernière souveraine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a) Range dans l’ordre : Ranavalona II, Radama I, Rasoherina, Ranavalona I. b) Associe 1868-1883 à son souverain. d) Quelle date clôt le royaume ? e) Combien de reines se succèdent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D’où le royaume est-il parti ? b) Qui avait commencé l’unification avant 1810 ? d) Pourquoi dit-on « Royaume de Madagascar » et non « de l’Imerina » ? e) Quel souverain affronte la conquête française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Radama I ; b) Ranavalona I (1828-1861) ; d) celui de Radama II (1861-1863) ; e) Ranavalona III.</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Radama I, Ranavalona I, Rasoherina, Ranavalona II ; b) Ranavalona II ; d) 1896 ; e) trois : Rasoherina, Ranavalona II, Ranavalona III.</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 l’Imerina, sur les Hautes Terres (capitale Antananarivo) ; b) Andrianampoinimerina ; d) parce que son autorité s’étend sur la majeure partie de l’île et que les puissances étrangères reconnaissent ce titre ; e) Ranavalona III.</w:t>
      </w:r>
    </w:p>
    <w:p>
      <w:r>
        <w:br w:type="page"/>
      </w:r>
    </w:p>
    <w:p>
      <w:pPr>
        <w:spacing w:before="200" w:after="150"/>
        <w:jc w:val="center"/>
      </w:pPr>
      <w:bookmarkStart w:name="u5_l2" w:id="1"/>
      <w:r>
        <w:rPr>
          <w:b/>
          <w:bCs/>
          <w:i w:val="false"/>
          <w:iCs w:val="false"/>
          <w:color w:val="C00000"/>
          <w:sz w:val="32"/>
          <w:szCs w:val="32"/>
          <w:rFonts w:ascii="Times New Roman" w:cs="Times New Roman" w:eastAsia="Times New Roman" w:hAnsi="Times New Roman"/>
        </w:rPr>
        <w:t xml:space="preserve">SÉANCE 2 / 5 — RADAMA I ET LA CRÉATION DU ROYAUME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Unification, traités anglais et modernisation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Radama I et la création du Royaume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la création du Royaume de Madagascar sous Radama I : unification, traités, armée, écoles et christianisme.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des expéditions, textes des traités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succession des six souverains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Radama I (1810-1828), Ranavalona I (1828-1861), Radama II (1861-1863), Rasoherina (1863-1868), Ranavalona II (1868-1883), Ranavalona III (1883-1896).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la création du Royaume de Madagascar sous Radama I : unification, traités, armée, écoles et christianisme.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 1817, un traité étonnant est signé à Tamatave : le jeune Radama I s’engage à abolir l’exportation d’esclaves — la principale richesse de son royaume ! En échange, les Anglais lui fournissent armes, instructeurs et artisans. Pari risqué, pari gagné : en quinze ans, Radama se dote d’une armée moderne, d’écoles, et d’un royaume qui couvre la majeure partie de l’île. Comment a-t-il fait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Radama I et la création du Royaume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mot foloalindahy se décompose : folo (dix) × alina (dix mille) = cent mille — « les cent mille hommes ». Le chiffre est symbolique, mais il dit l’ambition : une armée nationale permanente, du jamais-vu dans l’île.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Tout part d’un calcul diplomatique. Les Anglais, maîtres de Maurice depuis 1810, veulent tarir la traite dans l’océan Indien ; Radama veut des armes et des savoirs. Le traité de 1817, renouvelé en 1820, scelle l’échange : abolition de l’exportation des esclaves contre une compensation annuelle — « l’équivalent » en argent, armes et munitions — et l’envoi d’instructeurs. Première transformation : l’armée. Fini les levées en masse d’autrefois : Radama bâtit une armée permanente, le foloalindahy (« les cent mille hommes »), instruite à l’européenne par des sergents anglais, disciplinée, articulée en grades. Deuxième transformation : l’école. Les missionnaires de la London Missionary Society ouvrent dès 1820 les premières écoles — écoles du palais pour les enfants des grands, puis écoles publiques ; le malgache s’écrit désormais en caractères latins ; des milliers d’enfants apprennent à lire. Des jeunes gens partent se former en Angleterre, des artisans missionnaires enseignent la charpente, la forge, l’imprimerie ; et avec les missionnaires entre le christianisme, qui gagne du terrain dans l’Imerina. Troisième transformation : l’espace. L’armée nouvelle mène les expéditions qui soumettent l’essentiel de l’île : des postes militaires s’installent à Mahabo (pays sakalava du Menabe), Marovoay (Boina), Fort-Dauphin (sud-est) et Tamatave (côte est) — verrous du royaume sur les quatre horizons. À la mort de Radama en 1828, l’Imerina est devenue le Royaume de Madagascar : un État reconnu, armé, scolarisé — première modernisation de l’histoire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Radama I : poursuite de l’unification ; traités anglais de 1817 et 1820 (abolition de la traite contre aide) ; armée réorganisée (foloalindahy) ; écoles du palais et publiques dès 1820 ; jeunes formés en Angleterre, artisans ; arrivée du christianisme ; postes de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traités. a) Avec qui sont-ils signés ? b) En quelles années ? d) Que promet Radama ? e) Que reçoit-il en échange ? Les transformations. a) Comment s’appelle la nouvelle armée ? b) Quelles écoles sont créées ? d) Où des jeunes sont-ils envoyés ? e) Quelle religion entre dans le royaume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a) le foloalindahy (« les cent mille hommes ») ; b) les écoles du palais et les écoles publiques (dès 1820) ; d) en Angleterre ; e) le christianisme, avec les missionnaires.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Les traités. a) Avec qui sont-ils signés ? b) En quelles années ? d) Que promet Radama ? e) Que reçoit-il en échange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RADAMA I ET LA CRÉATION DU ROYAUME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Radama I (1810-1828) poursuit l’œuvre d’unification de son père Andrianampoinimerina. Par les traités de 1817 et 1820 avec les Anglais, il abolit la traite des esclaves et reçoit en échange une aide militaire et technique. Il réorganise l’armée (le foloalindahy), crée les écoles du palais et les écoles publiques, envoie des jeunes se former en Angleterre, accueille artisans et missionnaires — le christianisme entre dans le royaume — et établit des postes militaires à Mahabo, Marovoay, Fort-Dauphin et Tamatave.</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Radama échange la traite contre l’aide anglaise : fusils, instructeurs, artisans et écoles ; son armée nouvelle plante des garnisons jusqu’aux côtes — le Royaume de Madagascar est né.</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Tout part d’un calcul diplomatique. Les Anglais, maîtres de Maurice depuis 1810, veulent tarir la traite dans l’océan Indien ; Radama veut des armes et des savoirs. Le traité de 1817, renouvelé en 1820, scelle l’échange : abolition de l’exportation des esclaves contre une compensation annuelle — « l’équivalent » en argent, armes et munitions — et l’envoi d’instructeurs. Première transformation : l’armée. Fini les levées en masse d’autrefois : Radama bâtit une armée permanente, le foloalindahy (« les cent mille hommes »), instruite à l’européenne par des sergents anglais, disciplinée, articulée en grades. Deuxième transformation : l’école. Les missionnaires de la London Missionary Society ouvrent dès 1820 les premières écoles — écoles du palais pour les enfants des grands, puis écoles publiques ; le malgache s’écrit désormais en caractères latins ; des milliers d’enfants apprennent à lire. Des jeunes gens partent se former en Angleterre, des artisans missionnaires enseignent la charpente, la forge, l’imprimerie ; et avec les missionnaires entre le christianisme, qui gagne du terrain dans l’Imerina. Troisième transformation : l’espace. L’armée nouvelle mène les expéditions qui soumettent l’essentiel de l’île : des postes militaires s’installent à Mahabo (pays sakalava du Menabe), Marovoay (Boina), Fort-Dauphin (sud-est) et Tamatave (côte est) — verrous du royaume sur les quatre horizons. À la mort de Radama en 1828, l’Imerina est devenue le Royaume de Madagascar : un État reconnu, armé, scolarisé — première modernisation de l’histoire malgache.</w:t>
      </w:r>
    </w:p>
    <w:p>
      <w:pPr>
        <w:spacing w:before="120" w:after="120"/>
        <w:jc w:val="center"/>
      </w:pPr>
      <w:r>
        <w:drawing>
          <wp:inline distT="0" distB="0" distL="0" distR="0">
            <wp:extent cx="4762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2956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Expliquer le marché des traités : traite abolie CONTRE armes, instructeurs, compensation.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Lister les transformations : armée, écoles, élites, religion.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Citer les quatre postes militaires et les placer sur la carte.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mot foloalindahy se décompose : folo (dix) × alina (dix mille) = cent mille — « les cent mille hommes ». Le chiffre est symbolique, mais il dit l’ambition : une armée nationale permanente, du jamais-vu dans l’île.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Radama a aboli l’esclavage : les traités abolissent l’EXPORTATION des esclaves (la traite), pas l’esclavage intérieur, qui subsiste jusqu’en 1896. La nuance est essentielle — et elle explique bien des réalités du royaume au XIXᵉ siècle.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C’est sous Radama I que le malgache est passé à l’alphabet latin — et la légende raconte que le roi trancha lui-même : les consonnes anglaises, les voyelles « à la française » ! Décidée vers 1823 avec les missionnaires, cette écriture est celle que tu utilises aujourd’hui : chaque ligne que tu écris en malgache doit quelque chose à ce choix royal.</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Les traités. a) Avec qui sont-ils signés ? b) En quelles années ? d) Que promet Radama ? e) Que reçoit-il en échange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transformations. a) Comment s’appelle la nouvelle armée ? b) Quelles écoles sont créées ? d) Où des jeunes sont-ils envoyés ? e) Quelle religion entre dans le royaume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L’expansion. a) Cite les quatre postes militaires. b) Quelle région contrôle Marovoay ? d) Pourquoi des postes sur les côtes ? e) Que devient l’Imerina à la mort de Radama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avec les Anglais ; b) 1817 et 1820 ; d) l’abolition de l’exportation des esclaves (la traite) ; e) une compensation annuelle, des armes, des instructeurs et des artisans.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foloalindahy (« les cent mille hommes ») ; b) les écoles du palais et les écoles publiques (dès 1820) ; d) en Angleterre ; e) le christianisme, avec les missionnaires.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Mahabo, Marovoay, Fort-Dauphin, Tamatave ; b) le Boina, au nord-ouest ; d) pour contrôler les ports et le commerce et verrouiller le royaume ; e) le Royaume de Madagascar, reconnu par les puissances étrangères.</w:t>
      </w:r>
    </w:p>
    <w:p>
      <w:r>
        <w:br w:type="page"/>
      </w:r>
    </w:p>
    <w:p>
      <w:pPr>
        <w:spacing w:before="200" w:after="150"/>
        <w:jc w:val="center"/>
      </w:pPr>
      <w:bookmarkStart w:name="u5_l3" w:id="1"/>
      <w:r>
        <w:rPr>
          <w:b/>
          <w:bCs/>
          <w:i w:val="false"/>
          <w:iCs w:val="false"/>
          <w:color w:val="C00000"/>
          <w:sz w:val="32"/>
          <w:szCs w:val="32"/>
          <w:rFonts w:ascii="Times New Roman" w:cs="Times New Roman" w:eastAsia="Times New Roman" w:hAnsi="Times New Roman"/>
        </w:rPr>
        <w:t xml:space="preserve">SÉANCE 3 / 5 — L’OLIGARCHIE MERINA ET LES PREMIERS MINISTRES HOVA</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 Royaume de Madagascar (1810-1896)</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L’évolution de l’organisation du royaume après 1861</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L’oligarchie merina et les Premiers ministres Hova</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l’évolution du royaume : pouvoir des Premiers ministres Hova, code des 305 articles et société.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du pouvoir, extraits du code des 305 articles,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 prévoient les traités de 1817 et 1820, et cite deux transformations de Radama 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Abolition de la traite contre aide anglaise ; armée (foloalindahy), écoles, jeunes en Angleterre, christianisme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l’évolution du royaume : pouvoir des Premiers ministres Hova, code des 305 articles et société.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Officiellement, de 1863 à 1896, trois reines gouvernent Madagascar. En réalité, un seul homme dirige : Rainilaiarivony, Premier ministre pendant 31 ans — et époux, successivement, des trois souveraines ! Derrière le trône, une petite élite de grandes familles hova tient l’armée, le commerce et l’administration. Comment ce pouvoir s’organise-t-il, et sur quelles lois s’appuie-t-il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L’oligarchie merina et les Premiers ministres Hova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code des 305 articles en action : il rend l’école obligatoire pour les enfants — mesure très moderne — mais il maintient les hiérarchies sociales et prévoit des peines sévères contre les opposants. Une même loi peut moderniser ET verrouiller : c’est tout le paradoxe du royaume.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Une oligarchie est le gouvernement d’un petit nombre. Celle du royaume naît d’un basculement : à la mort de Radama II (1863), les grandes familles hova — enrichies par le commerce et les charges — imposent un contrat aux souveraines : la reine règne, mais ne décide plus seule ; le Premier ministre, issu de leur rang, gouverne. L’alliance se scelle par le mariage : Rainilaiarivony épouse successivement Rasoherina, Ranavalona II et Ranavalona III — trois reines, un seul gouvernant, de 1864 à 1895. Les instruments du pouvoir : d’abord la loi — le code des 305 articles, promulgué en 1881, rassemble en un seul texte le droit du royaume : organisation de la justice, mariage, propriété, écoles rendues obligatoires, peines ; c’est l’une des premières codifications modernes d’Afrique. Ensuite la contrainte : les opposants sont déportés, les provinces conquises paient l’impôt et fournissent corvées et soldats — ce qui nourrit des résistances durables chez les peuples soumis. La société reste une pyramide : Andriana (nobles), Hova (libres), olon-tsotra (gens du commun) et andevo (non-libres). Enfin la religion : en 1869, Ranavalona II et le Premier ministre se font baptiser — protestants ; le protestantisme devient religion d’État, les temples se multiplient, l’école missionnaire aussi. Sur tout cela, une source exceptionnelle nous renseigne : le Tantara ny Andriana, recueil des traditions orales de l’Imerina collectées par le père jésuite François Callet dans les années 1860-1870 — des milliers de pages en malgache, mémoire écrite d’un royaume.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Oligarchie merina : grandes familles hova ; Premier ministre (Rainilaiarivony) marié aux reines successives ; code des 305 articles (1881) ; déportation des opposants ; impôts des provinces conquises ; castes Andriana, Hova, olon-tsotra, andevo ; protestantisme religion d’État (1869) ; source : Tantara ny Andriana du R.P.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pouvoir. a) Qu’est-ce qu’une oligarchie ? b) De quel groupe social viennent les Premiers ministres ? d) Comment s’allient-ils aux reines ? e) Qui gouverne de 1864 à 1895 ? Les instruments. a) Que rassemble le code des 305 articles, et en quelle année ? b) Que deviennent les opposants ? d) Que paient les provinces conquises ? e) Quelle religion devient religion d’État, et quand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a) l’ensemble du droit du royaume (justice, mariage, propriété, écoles, peines), en 1881 ; b) ils sont déportés ; d) impôts, corvées et soldats ; e) le protestantisme, en 1869.</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Le pouvoir. a) Qu’est-ce qu’une oligarchie ? b) De quel groupe social viennent les Premiers ministres ? d) Comment s’allient-ils aux reines ? e) Qui gouverne de 1864 à 1895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L’OLIGARCHIE MERINA ET LES PREMIERS MINISTRES HOVA</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Après 1861, le pouvoir réel passe à une oligarchie merina — un petit groupe de grandes familles hova — dont le chef, le Premier ministre, s’allie par mariage aux souveraines successives. Cette organisation s’appuie sur le code des 305 articles (1881), la déportation des opposants et les impôts levés sur les provinces conquises. La société reste hiérarchisée en Andriana, Hova, olon-tsotra et andevo, et le protestantisme devient religion d’État en 1869. Une source majeure sur le royaume : le Tantara ny Andriana du R.P. Callet.</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les reines règnent, mais un Premier ministre hova — marié à la reine — gouverne avec son clan ; il légifère (305 articles), écarte les opposants, taxe les provinces, et fait du protestantisme la religion officielle.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Une oligarchie est le gouvernement d’un petit nombre. Celle du royaume naît d’un basculement : à la mort de Radama II (1863), les grandes familles hova — enrichies par le commerce et les charges — imposent un contrat aux souveraines : la reine règne, mais ne décide plus seule ; le Premier ministre, issu de leur rang, gouverne. L’alliance se scelle par le mariage : Rainilaiarivony épouse successivement Rasoherina, Ranavalona II et Ranavalona III — trois reines, un seul gouvernant, de 1864 à 1895. Les instruments du pouvoir : d’abord la loi — le code des 305 articles, promulgué en 1881, rassemble en un seul texte le droit du royaume : organisation de la justice, mariage, propriété, écoles rendues obligatoires, peines ; c’est l’une des premières codifications modernes d’Afrique. Ensuite la contrainte : les opposants sont déportés, les provinces conquises paient l’impôt et fournissent corvées et soldats — ce qui nourrit des résistances durables chez les peuples soumis. La société reste une pyramide : Andriana (nobles), Hova (libres), olon-tsotra (gens du commun) et andevo (non-libres). Enfin la religion : en 1869, Ranavalona II et le Premier ministre se font baptiser — protestants ; le protestantisme devient religion d’État, les temples se multiplient, l’école missionnaire aussi. Sur tout cela, une source exceptionnelle nous renseigne : le Tantara ny Andriana, recueil des traditions orales de l’Imerina collectées par le père jésuite François Callet dans les années 1860-1870 — des milliers de pages en malgache, mémoire écrite d’un royaume.</w:t>
      </w:r>
    </w:p>
    <w:p>
      <w:pPr>
        <w:spacing w:before="120" w:after="120"/>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Définir l’oligarchie et le mécanisme reine-Premier ministre (alliance par mariage).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Citer les instruments du pouvoir : code de 1881, déportations, impôts des provinces.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Présenter la société (quatre groupes) et la religion d’État (1869).</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Le code des 305 articles en action : il rend l’école obligatoire pour les enfants — mesure très moderne — mais il maintient les hiérarchies sociales et prévoit des peines sévères contre les opposants. Une même loi peut moderniser ET verrouiller : c’est tout le paradoxe du royaume.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reines n’étaient que des marionnettes sans rôle : elles incarnaient la légitimité royale, sacrée aux yeux du peuple, sans laquelle le Premier ministre n’aurait pas tenu un jour. L’oligarchie avait besoin du trône autant que le trône de l’oligarchie — c’est un partage du pouvoir, pas une disparition de la royauté.</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Tantara ny Andriana est un trésor unique : le père Callet n’a presque rien écrit lui-même — il a noté, en malgache, ce que les anciens de l’Imerina lui racontaient : généalogies, coutumes, discours royaux… Près de 1 200 pages de mémoire orale devenue livre ! C’est exactement la démarche de l’Histoire orale que tu as apprise à l’unité I — appliquée il y a 150 ans.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Le pouvoir. a) Qu’est-ce qu’une oligarchie ? b) De quel groupe social viennent les Premiers ministres ? d) Comment s’allient-ils aux reines ? e) Qui gouverne de 1864 à 1895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Que rassemble le code des 305 articles, et en quelle année ? b) Que deviennent les opposants ? d) Que paient les provinces conquises ? e) Quelle religion devient religion d’État, et quand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Société et sources. a) Cite les quatre groupes de la société. b) Qui a recueilli le Tantara ny Andriana ? d) Qu’est-ce que ce livre contient ? e) Pourquoi est-il précieux pour l’historien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gouvernement d’un petit nombre ; b) des grandes familles hova ; d) par le mariage du Premier ministre avec les souveraines successives ; e) le Premier ministre Rainilaiarivony.</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l’ensemble du droit du royaume (justice, mariage, propriété, écoles, peines), en 1881 ; b) ils sont déportés ; d) impôts, corvées et soldats ; e) le protestantisme, en 1869.</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Andriana, Hova, olon-tsotra, andevo ; b) le père jésuite François Callet ; d) les traditions orales de l’Imerina : généalogies, coutumes, discours royaux ; e) parce qu’il fixe par écrit des siècles de mémoire orale — source majeure sur le royaume.</w:t>
      </w:r>
    </w:p>
    <w:p>
      <w:r>
        <w:br w:type="page"/>
      </w:r>
    </w:p>
    <w:p>
      <w:pPr>
        <w:spacing w:before="200" w:after="150"/>
        <w:jc w:val="center"/>
      </w:pPr>
      <w:bookmarkStart w:name="u5_l4" w:id="1"/>
      <w:r>
        <w:rPr>
          <w:b/>
          <w:bCs/>
          <w:i w:val="false"/>
          <w:iCs w:val="false"/>
          <w:color w:val="C00000"/>
          <w:sz w:val="32"/>
          <w:szCs w:val="32"/>
          <w:rFonts w:ascii="Times New Roman" w:cs="Times New Roman" w:eastAsia="Times New Roman" w:hAnsi="Times New Roman"/>
        </w:rPr>
        <w:t xml:space="preserve">SÉANCE 4 / 5 — RÉVISION DE L’UNITÉ 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Les six souverains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Radama I 1810-28, Ranavalona I 1828-61, Radama II 1861-63, Rasoherina 1863-68, Ranavalona II 1868-83, Ranavalona III 1883-96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des règnes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Traités anglais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1817 et 1820 : abolition de la traite contre compensation, armes, instructeurs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marché de Radama I</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Modernisation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Foloalindahy ; écoles du palais et publiques (1820) ; jeunes en Angleterre ; artisans ;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Lister les transformations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Expansion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Postes militaires : Mahabo, Marovoay, Fort-Dauphin, Tamatave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les verrous du royaume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Oligarchie hova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Premier ministre marié aux reines ; code des 305 articles (1881) ; déportations ; impôts des provinces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pouvoir réel</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 et religion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Andriana, Hova, olon-tsotra, andevo ; protestantisme religion d’État (1869) ; source : Callet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société du royaume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 les six souverains et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 prévoient les traités de 1817 et 1820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quatre transformations du royaume sous Radama I.</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Explique le mécanisme du pouvoir après 1863 : reine, Premier ministre, oligarchie.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Qu’est-ce que le code des 305 articles et le Tantara ny Andriana ?</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Radama I (1810-1828), Ranavalona I (1828-1861), Radama II (1861-1863), Rasoherina (1863-1868), Ranavalona II (1868-1883), Ranavalona III (1883-1896).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L’abolition de l’exportation des esclaves contre une compensation annuelle, des armes et des instructeurs anglais.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Armée permanente (foloalindahy), écoles du palais et publiques, jeunes formés en Angleterre et artisans, arrivée du christianisme — et postes militaires sur les côtes.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La reine règne et incarne la légitimité ; le Premier ministre hova, allié par mariage, gouverne avec les grandes familles de l’oligarchie merina.</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code de 1881 rassemble tout le droit du royaume en 305 articles ; le Tantara ny Andriana est le recueil des traditions orales de l’Imerina noté par le R.P. Callet — source majeure.</w:t>
      </w:r>
    </w:p>
    <w:p>
      <w:r>
        <w:br w:type="page"/>
      </w:r>
    </w:p>
    <w:p>
      <w:pPr>
        <w:spacing w:before="200" w:after="150"/>
        <w:jc w:val="center"/>
      </w:pPr>
      <w:bookmarkStart w:name="u5_l5" w:id="1"/>
      <w:r>
        <w:rPr>
          <w:b/>
          <w:bCs/>
          <w:i w:val="false"/>
          <w:iCs w:val="false"/>
          <w:color w:val="C00000"/>
          <w:sz w:val="32"/>
          <w:szCs w:val="32"/>
          <w:rFonts w:ascii="Times New Roman" w:cs="Times New Roman" w:eastAsia="Times New Roman" w:hAnsi="Times New Roman"/>
        </w:rPr>
        <w:t xml:space="preserve">SÉANCE 5 / 5 — SUJET D’EXAMEN — UNITÉ 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Donne les dates du Royaume de Madagascar. b) Qui poursuit l’œuvre d’Andrianampoinimerina ? d) Qu’est-ce que le foloalindahy ? e) Qu’est-ce qu’une oligarchie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des souverains. a) Range : Rasoherina, Radama II, Ranavalona I, Ranavalona III. b) Qui règne le plus longtemps ? d) Associe 1868-1883 à sa souveraine. e) Combien de reines après Radama 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Radama I. a) Que cède-t-il par les traités de 1817 et 1820 ? b) Que reçoit-il ? d) Cite les quatre postes militaires. e) Quelles écoles ouvrent dès 1820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 pouvoir après 1861. a) Comment le Premier ministre s’allie-t-il aux reines ? b) Que promulgue-t-il en 1881 ? d) Comment traite-t-il les opposants ? e) Que paient les provinces conquises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Société, religion, sources. a) Cite les quatre groupes de la société. b) Quelle religion devient religion d’État en 1869 ? d) Qui écrit le Tantara ny Andriana, et comment ? e) Montre que ce livre relève de l’Histoire orale.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1810-1896 ; b) son fils Radama I ; d) l’armée permanente du royaume (« les cent mille hommes ») ; e) le gouvernement d’un petit nombre.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Ranavalona I, Radama II, Rasoherina, Ranavalona III ; b) Ranavalona I (33 ans) ; d) Ranavalona II ; e) trois.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l’exportation des esclaves (la traite) ; b) compensation annuelle, armes, instructeurs, artisans ; d) Mahabo, Marovoay, Fort-Dauphin, Tamatave ; e) les écoles du palais et les écoles publiques.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par le mariage avec les souveraines successives ; b) le code des 305 articles ; d) il les déporte ; e) impôts, corvées et soldats.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Andriana, Hova, olon-tsotra, andevo ; b) le protestantisme ; d) le R.P. Callet, en notant les récits des anciens de l’Imerina ; e) il est né d’entretiens avec des témoins, retranscrits puis rassemblés en dossier — la démarche de l’Histoire orale.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7o6icm9w0t1j_f4fpyxq.png"/><Relationship Id="rId9" Type="http://schemas.openxmlformats.org/officeDocument/2006/relationships/image" Target="media/kph38xzzvuwee6svkwrfa.png"/><Relationship Id="rId10" Type="http://schemas.openxmlformats.org/officeDocument/2006/relationships/image" Target="media/fjxeuacas_9yzuitxbztx.png"/><Relationship Id="rId11" Type="http://schemas.openxmlformats.org/officeDocument/2006/relationships/image" Target="media/tv0d8foh5jaibyfbxmnf5.png"/><Relationship Id="rId12" Type="http://schemas.openxmlformats.org/officeDocument/2006/relationships/image" Target="media/72flrmgftof_dyc1g6vev.png"/><Relationship Id="rId13" Type="http://schemas.openxmlformats.org/officeDocument/2006/relationships/image" Target="media/zwde_ln-xncdgxn7x9tx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2026-10-12T13:17:57.060Z</dcterms:created>
  <dcterms:modified xsi:type="dcterms:W3CDTF">2026-10-12T13:17:57.060Z</dcterms:modified>
</cp:coreProperties>
</file>

<file path=docProps/custom.xml><?xml version="1.0" encoding="utf-8"?>
<Properties xmlns="http://schemas.openxmlformats.org/officeDocument/2006/custom-properties" xmlns:vt="http://schemas.openxmlformats.org/officeDocument/2006/docPropsVTypes"/>
</file>