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p>
      <w:r>
        <w:br w:type="page"/>
      </w:r>
    </w:p>
    <w:p>
      <w:pPr>
        <w:spacing w:after="60"/>
        <w:jc w:val="center"/>
      </w:pPr>
      <w:bookmarkStart w:name="annex1" w:id="93"/>
      <w:r>
        <w:rPr>
          <w:rFonts w:ascii="Times New Roman" w:cs="Times New Roman" w:eastAsia="Times New Roman" w:hAnsi="Times New Roman"/>
          <w:b/>
          <w:bCs/>
          <w:i w:val="false"/>
          <w:iCs w:val="false"/>
          <w:color w:val="000000"/>
          <w:sz w:val="30"/>
          <w:szCs w:val="30"/>
        </w:rPr>
        <w:t xml:space="preserve">ANNEXE 1</w:t>
      </w:r>
      <w:bookmarkEnd w:id="93"/>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2" w:id="94"/>
      <w:r>
        <w:rPr>
          <w:rFonts w:ascii="Times New Roman" w:cs="Times New Roman" w:eastAsia="Times New Roman" w:hAnsi="Times New Roman"/>
          <w:b/>
          <w:bCs/>
          <w:i w:val="false"/>
          <w:iCs w:val="false"/>
          <w:color w:val="000000"/>
          <w:sz w:val="30"/>
          <w:szCs w:val="30"/>
        </w:rPr>
        <w:t xml:space="preserve">ANNEXE 2</w:t>
      </w:r>
      <w:bookmarkEnd w:id="94"/>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3" w:id="95"/>
      <w:r>
        <w:rPr>
          <w:rFonts w:ascii="Times New Roman" w:cs="Times New Roman" w:eastAsia="Times New Roman" w:hAnsi="Times New Roman"/>
          <w:b/>
          <w:bCs/>
          <w:i w:val="false"/>
          <w:iCs w:val="false"/>
          <w:color w:val="000000"/>
          <w:sz w:val="30"/>
          <w:szCs w:val="30"/>
        </w:rPr>
        <w:t xml:space="preserve">ANNEXE 3</w:t>
      </w:r>
      <w:bookmarkEnd w:id="95"/>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4" w:id="96"/>
      <w:r>
        <w:rPr>
          <w:rFonts w:ascii="Times New Roman" w:cs="Times New Roman" w:eastAsia="Times New Roman" w:hAnsi="Times New Roman"/>
          <w:b/>
          <w:bCs/>
          <w:i w:val="false"/>
          <w:iCs w:val="false"/>
          <w:color w:val="000000"/>
          <w:sz w:val="30"/>
          <w:szCs w:val="30"/>
        </w:rPr>
        <w:t xml:space="preserve">ANNEXE 4</w:t>
      </w:r>
      <w:bookmarkEnd w:id="96"/>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5" w:id="97"/>
      <w:r>
        <w:rPr>
          <w:rFonts w:ascii="Times New Roman" w:cs="Times New Roman" w:eastAsia="Times New Roman" w:hAnsi="Times New Roman"/>
          <w:b/>
          <w:bCs/>
          <w:i w:val="false"/>
          <w:iCs w:val="false"/>
          <w:color w:val="000000"/>
          <w:sz w:val="30"/>
          <w:szCs w:val="30"/>
        </w:rPr>
        <w:t xml:space="preserve">ANNEXE 5</w:t>
      </w:r>
      <w:bookmarkEnd w:id="97"/>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6" w:id="98"/>
      <w:r>
        <w:rPr>
          <w:rFonts w:ascii="Times New Roman" w:cs="Times New Roman" w:eastAsia="Times New Roman" w:hAnsi="Times New Roman"/>
          <w:b/>
          <w:bCs/>
          <w:i w:val="false"/>
          <w:iCs w:val="false"/>
          <w:color w:val="000000"/>
          <w:sz w:val="30"/>
          <w:szCs w:val="30"/>
        </w:rPr>
        <w:t xml:space="preserve">ANNEXE 6</w:t>
      </w:r>
      <w:bookmarkEnd w:id="98"/>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final" w:id="99"/>
      <w:r>
        <w:rPr>
          <w:rFonts w:ascii="Times New Roman" w:cs="Times New Roman" w:eastAsia="Times New Roman" w:hAnsi="Times New Roman"/>
          <w:b/>
          <w:bCs/>
          <w:i w:val="false"/>
          <w:iCs w:val="false"/>
          <w:color w:val="000000"/>
          <w:sz w:val="30"/>
          <w:szCs w:val="30"/>
        </w:rPr>
        <w:t xml:space="preserve">FÉLICITATIONS</w:t>
      </w:r>
      <w:bookmarkEnd w:id="99"/>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2026-10-30T08:47:21.567Z</dcterms:created>
  <dcterms:modified xsi:type="dcterms:W3CDTF">2026-10-30T08:47:21.567Z</dcterms:modified>
</cp:coreProperties>
</file>

<file path=docProps/custom.xml><?xml version="1.0" encoding="utf-8"?>
<Properties xmlns="http://schemas.openxmlformats.org/officeDocument/2006/custom-properties" xmlns:vt="http://schemas.openxmlformats.org/officeDocument/2006/docPropsVTypes"/>
</file>