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T10</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7 unités thématiques · 45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T10 a été élaboré à partir du Programme d'Études officiel de Madagascar, section « Sciences Économiques et Sociales ». Il couvre les sept thématiques du programme : l'orientation scolaire et professionnelle, l'introduction à l'étude des sciences économiques et sociales, l'entreprise et la production, le revenu et la consommation, le marché et les prix, l'individu et la société,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trois heures par semaine aux Sciences Économiques et Sociales en classe de T10, soit soixante-seize heures pour l'année. Le découpage en quarante-cinq séances respecte cette répartition : trente et une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sept unités, une par thématique du programme. Les exemples, situations et supports proposés sont ancrés dans la réalité malgache : marché local, entreprise artisanale, coopérative, exploitation agricole, administration et vie associative.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Orientation scolaire et professionnelle</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 diplôme et l'emploi</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Les séries du lycée et leurs débouchés</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Construire son projet d'orientation</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Révision — Unité I : Orientation scolaire et professionnelle</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Sujet d'examen T10 — Unité I : Orientation scolaire et professionnelle</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Introduction à l'étude des sciences économiques et sociales</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Les concepts clés des sciences économiques et sociales</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Le fonctionnement de l'économie et de la société</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Révision — Unité II : Introduction à l'étude des sciences économiques et sociales</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Sujet d'examen T10 — Unité II : Introduction à l'étude des SES</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Entreprise et production</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Les organisations productives : entreprises, administrations, économie sociale</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Biens et services : production marchande et non marchande</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Secteur formel et secteur informel</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Les facteurs de production et leurs combinaisons</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Productivité et progrès technique</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L'entrepreneur et la recherche du profit</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Mobiliser les ressources humaines, matérielles et financières</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Révision — Unité III : Entreprise et production</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Sujet d'examen T10 — Unité III : Entreprise et production</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Revenu et consommation</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Les revenus des ménages : revenus primaires et revenus de transfert</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L'utilisation du revenu disponible : consommation et épargne</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Les besoins et la pyramide de Maslow</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Les déterminants économiques de la consommation</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Les déterminants socioculturels de la consommation</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Effets de distinction et d'imitation</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Révision — Unité IV : Revenu et consommation</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Sujet d'examen T10 — Unité IV : Revenu et consommation</w:t>
        </w:r>
      </w:hyperlink>
    </w:p>
    <w:p>
      <w:pPr>
        <w:spacing w:after="30"/>
      </w:pPr>
      <w:hyperlink w:history="1" w:anchor="uniteV">
        <w:r>
          <w:rPr>
            <w:rStyle w:val="Hyperlink"/>
            <w:rFonts w:ascii="Times New Roman" w:cs="Times New Roman" w:eastAsia="Times New Roman" w:hAnsi="Times New Roman"/>
            <w:b/>
            <w:bCs/>
            <w:sz w:val="22"/>
            <w:szCs w:val="22"/>
          </w:rPr>
          <w:t xml:space="preserve">UNITÉ V — Marché et prix</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Le marché, l'offre et la demande</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La loi de l'offre et de la demande</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Le prix d'équilibre sur un marché concurrentiel</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Le marché en concurrence pure et parfaite</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Monopole, duopole et oligopole</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L'entente entre les offreurs et ses conséquences</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Révision — Unité V : Marché et prix</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Sujet d'examen T10 — Unité V : Marché et prix</w:t>
        </w:r>
      </w:hyperlink>
    </w:p>
    <w:p>
      <w:pPr>
        <w:spacing w:after="30"/>
      </w:pPr>
      <w:hyperlink w:history="1" w:anchor="uniteVI">
        <w:r>
          <w:rPr>
            <w:rStyle w:val="Hyperlink"/>
            <w:rFonts w:ascii="Times New Roman" w:cs="Times New Roman" w:eastAsia="Times New Roman" w:hAnsi="Times New Roman"/>
            <w:b/>
            <w:bCs/>
            <w:sz w:val="22"/>
            <w:szCs w:val="22"/>
          </w:rPr>
          <w:t xml:space="preserve">UNITÉ VI — Individu et société</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Les pratiques culturelles et les catégories socio-professionnelles</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Culture de masse et modes de vie</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La socialisation : normes, valeurs et société</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Les agents de socialisation et la socialisation différentielle</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Révision — Unité VI : Individu et société</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Sujet d'examen T10 — Unité VI : Individu et société</w:t>
        </w:r>
      </w:hyperlink>
    </w:p>
    <w:p>
      <w:pPr>
        <w:spacing w:after="30"/>
      </w:pPr>
      <w:hyperlink w:history="1" w:anchor="uniteVII">
        <w:r>
          <w:rPr>
            <w:rStyle w:val="Hyperlink"/>
            <w:rFonts w:ascii="Times New Roman" w:cs="Times New Roman" w:eastAsia="Times New Roman" w:hAnsi="Times New Roman"/>
            <w:b/>
            <w:bCs/>
            <w:sz w:val="22"/>
            <w:szCs w:val="22"/>
          </w:rPr>
          <w:t xml:space="preserve">UNITÉ VII — Sciences politiques et droit</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Les éléments constitutifs du pouvoir politique : État, nation, territoire</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Légitimité et souveraineté de l'État</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Les fonctions du droit</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Révision — Unité VII : Sciences politiques et droit</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Sujet d'examen T10 — Unité VII : Sciences politiques et droit</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Orientation scolaire et professionnelle</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l'importance du diplôme par rapport à l'emploi</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spécificités de chaque série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Étudier un projet d'orientation</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Autonomie, Culture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diplôme et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séries du lycée et leurs débouchés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Construire son projet d'orientation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Orientation scolaire et professionnelle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I : Orientation scolaire et professionnelle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45</w:t>
      </w:r>
    </w:p>
    <w:p>
      <w:pPr>
        <w:spacing w:after="80" w:before="0"/>
        <w:jc w:val="center"/>
      </w:pPr>
      <w:r>
        <w:rPr>
          <w:rFonts w:ascii="Times New Roman" w:cs="Times New Roman" w:eastAsia="Times New Roman" w:hAnsi="Times New Roman"/>
          <w:b/>
          <w:bCs/>
          <w:i w:val="false"/>
          <w:iCs w:val="false"/>
          <w:color w:val="C00000"/>
          <w:sz w:val="26"/>
          <w:szCs w:val="26"/>
        </w:rPr>
        <w:t xml:space="preserve">Le diplôme et l'emploi</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Orientation scolaire et professionnelle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diplôme et l'emploi</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diplôme, formation et emploi et expliquer l'importance du diplôme pour accéder à un emploi</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Extraits d'offres d'emploi, tableau préétabli,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l'importance du diplôme par rapport à l'emploi</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Autonomie,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vas-tu à l'école chaque jour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faisaient les élèves de la classe de T9 à la fin de l'année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apprendre, obtenir un diplôme et préparer mon avenir.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passaient les examens de fin d'année et entraient au lycée.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tes parents insistent-ils pour que tu travailles bien à l'école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que je réussisse, que j'aie un diplôme et que je trouve plus tard un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diplôme et l'emploi ». Après cette séance vous serez capables de distinguer diplôme, formation et emploi et expliquer l'importance du diplôme pour accéder à un emploi.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extraits d'offres d'emploi affichés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Extraits d'offres d'emploi (journaux, affiches) ou tableau préétabli par l'enseignant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demande-t-on dans une offre d'emploi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diplôme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 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Le diplôme suffit-il toujours pour obtenir un 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principales exigences du monde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l'école demande-t-elle autant d'efforts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demande un diplôme, une formation, parfois de l'expérience et des qualités personnelles comme la ponctualité.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un document officiel qui atteste la réussite à un examen et le niveau d'études atteint par une personne.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activité exercée contre une rémunération, pour le compte d'un employeur ou à son propre compte.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facilite l'accès à l'emploi, mais il faut aussi une formation adaptée, des compétences et souvent de l'expérience.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ponctualité, la discipline, le respect des consignes, le travail en équipe, la maîtrise des langues et des outils numériques.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développe les connaissances, les compétences et les attitudes exigées plus tard dans le monde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Extraits d'offres d'emploi (journaux, affiches) ou tableau préétabli par l'enseignant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diplôme est la reconnaissance officielle d'un niveau d'études et de compétences : il ouvre la porte de l'emploi mais ne le garantit pas. L'obtention d'un emploi dépend aussi de la formation, des compétences, de l'expérience et des qualités personnelles exigées par le monde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 en écrivant la lettre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diplôme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document officiel attestant un niveau d'études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contrat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bulletin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emploi est une 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bénévole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rémunérée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scolaire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travailleur indépendant…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reçoit un salaire d'un employeur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exerce à son propre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jamais de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exigences du monde du travail,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ponctualité et la discipline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formation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refus de travailler en équipe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diplôme garantit automatiquement un 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salarié travaille pour le compte d'un employeur contre un salaire.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maîtrise des outils numériques est devenue une exigence fréquente des employeurs.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L'inadéquation entre formation et besoins des entreprises explique le chômage de certains diplômés.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A
Exercice 2 : 1. Faux  |  2. Vrai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à chaque question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 diplôme.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d'un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exigences du monde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 diplômé peut-il rester sans emploi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chaque phrase avec le mot qui convient.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diplôme, emploi, formation, salaire, expérience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_________ atteste la réussite à un examen et un niveau d'études.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salarié travaille pour un employeur et reçoit un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_________ adaptée aux besoins des entreprises facilite l'accès à un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Beaucoup d'offres d'_________ demandent une première _________ professionnelle.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diplôme est un document officiel qui atteste la réussite à un examen et le niveau d'études atteint.  |  2. Un emploi est une activité professionnelle occupée par une personne et rémunérée.  |  3. Deux exigences du monde du travail sont la ponctualité et l'esprit d'équipe (ou la maîtrise des langues, la discipline, les compétences numériques).  |  4. Parce que sa formation ne correspond pas toujours aux besoins des entreprises, qu'il manque d'expérience ou que le nombre d'emplois offerts est insuffisant.
Exercice 2 : 1. Le diplôme atteste la réussite à un examen et un niveau d'études.  |  2. Le salarié travaille pour un employeur et reçoit un salaire.  |  3. Une formation adaptée aux besoins des entreprises facilite l'accès à un emploi.  |  4. Beaucoup d'offres d'emploi demandent une première expérience professionnelle.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Le diplôme et l'emploi</w:t>
      </w:r>
      <w:bookmarkEnd w:id="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De l'école à l'emploi : le diplôme, une étape décisive.</w:t>
      </w:r>
    </w:p>
    <w:p>
      <w:pPr>
        <w:spacing w:after="80"/>
      </w:pPr>
      <w:r>
        <w:rPr>
          <w:rFonts w:ascii="Times New Roman" w:cs="Times New Roman" w:eastAsia="Times New Roman" w:hAnsi="Times New Roman"/>
          <w:b w:val="false"/>
          <w:bCs w:val="false"/>
          <w:i w:val="false"/>
          <w:iCs w:val="false"/>
          <w:sz w:val="23"/>
          <w:szCs w:val="23"/>
        </w:rPr>
        <w:t xml:space="preserve">1. Les rôles de l'école</w:t>
      </w:r>
    </w:p>
    <w:p>
      <w:pPr>
        <w:spacing w:after="90"/>
      </w:pPr>
      <w:r>
        <w:rPr>
          <w:rFonts w:ascii="Times New Roman" w:cs="Times New Roman" w:eastAsia="Times New Roman" w:hAnsi="Times New Roman"/>
          <w:b w:val="false"/>
          <w:bCs w:val="false"/>
          <w:i w:val="false"/>
          <w:iCs w:val="false"/>
          <w:sz w:val="21"/>
          <w:szCs w:val="21"/>
        </w:rPr>
        <w:t xml:space="preserve">L'école ne sert pas seulement à apprendre des leçons. Elle prépare progressivement l'élève à la vie adulte et à la vie active.</w:t>
      </w:r>
    </w:p>
    <w:p>
      <w:pPr>
        <w:spacing w:after="50"/>
      </w:pPr>
      <w:r>
        <w:rPr>
          <w:rFonts w:ascii="Times New Roman" w:cs="Times New Roman" w:eastAsia="Times New Roman" w:hAnsi="Times New Roman"/>
          <w:b w:val="false"/>
          <w:bCs w:val="false"/>
          <w:i w:val="false"/>
          <w:iCs w:val="false"/>
          <w:sz w:val="20"/>
          <w:szCs w:val="20"/>
        </w:rPr>
        <w:t xml:space="preserve">• Elle instruit : elle transmet des connaissances dans les différentes disciplines.</w:t>
      </w:r>
    </w:p>
    <w:p>
      <w:pPr>
        <w:spacing w:after="50"/>
      </w:pPr>
      <w:r>
        <w:rPr>
          <w:rFonts w:ascii="Times New Roman" w:cs="Times New Roman" w:eastAsia="Times New Roman" w:hAnsi="Times New Roman"/>
          <w:b w:val="false"/>
          <w:bCs w:val="false"/>
          <w:i w:val="false"/>
          <w:iCs w:val="false"/>
          <w:sz w:val="20"/>
          <w:szCs w:val="20"/>
        </w:rPr>
        <w:t xml:space="preserve">• Elle forme : elle développe des savoir-faire utiles dans un métier (lire, calculer, rédiger, utiliser un ordinateur).</w:t>
      </w:r>
    </w:p>
    <w:p>
      <w:pPr>
        <w:spacing w:after="50"/>
      </w:pPr>
      <w:r>
        <w:rPr>
          <w:rFonts w:ascii="Times New Roman" w:cs="Times New Roman" w:eastAsia="Times New Roman" w:hAnsi="Times New Roman"/>
          <w:b w:val="false"/>
          <w:bCs w:val="false"/>
          <w:i w:val="false"/>
          <w:iCs w:val="false"/>
          <w:sz w:val="20"/>
          <w:szCs w:val="20"/>
        </w:rPr>
        <w:t xml:space="preserve">• Elle éduque : elle développe des savoir-être (ponctualité, respect, esprit d'équipe, sens des responsabilités).</w:t>
      </w:r>
    </w:p>
    <w:p>
      <w:pPr>
        <w:spacing w:after="50"/>
      </w:pPr>
      <w:r>
        <w:rPr>
          <w:rFonts w:ascii="Times New Roman" w:cs="Times New Roman" w:eastAsia="Times New Roman" w:hAnsi="Times New Roman"/>
          <w:b w:val="false"/>
          <w:bCs w:val="false"/>
          <w:i w:val="false"/>
          <w:iCs w:val="false"/>
          <w:sz w:val="20"/>
          <w:szCs w:val="20"/>
        </w:rPr>
        <w:t xml:space="preserve">• Elle prépare à l'orientation : elle permet de découvrir des métiers et de choisir une série d'études.</w:t>
      </w:r>
    </w:p>
    <w:p>
      <w:pPr>
        <w:spacing w:after="80"/>
      </w:pPr>
      <w:r>
        <w:rPr>
          <w:rFonts w:ascii="Times New Roman" w:cs="Times New Roman" w:eastAsia="Times New Roman" w:hAnsi="Times New Roman"/>
          <w:b w:val="false"/>
          <w:bCs w:val="false"/>
          <w:i w:val="false"/>
          <w:iCs w:val="false"/>
          <w:sz w:val="23"/>
          <w:szCs w:val="23"/>
        </w:rPr>
        <w:t xml:space="preserve">2. Le diplôme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diplôme</w:t>
      </w:r>
      <w:r>
        <w:rPr>
          <w:rFonts w:ascii="Times New Roman" w:cs="Times New Roman" w:eastAsia="Times New Roman" w:hAnsi="Times New Roman"/>
          <w:b w:val="false"/>
          <w:bCs w:val="false"/>
          <w:i w:val="false"/>
          <w:iCs w:val="false"/>
          <w:sz w:val="21"/>
          <w:szCs w:val="21"/>
        </w:rPr>
        <w:t xml:space="preserve"> est un document officiel délivré après la réussite à un examen. Il atteste un niveau d'études et un ensemble de connaissances acquises. Il est reconnu par l'État, par les employeurs et par les établissements d'enseignement supérieur.</w:t>
      </w:r>
    </w:p>
    <w:p>
      <w:pPr>
        <w:spacing w:after="50"/>
      </w:pPr>
      <w:r>
        <w:rPr>
          <w:rFonts w:ascii="Times New Roman" w:cs="Times New Roman" w:eastAsia="Times New Roman" w:hAnsi="Times New Roman"/>
          <w:b w:val="false"/>
          <w:bCs w:val="false"/>
          <w:i w:val="false"/>
          <w:iCs w:val="false"/>
          <w:sz w:val="20"/>
          <w:szCs w:val="20"/>
        </w:rPr>
        <w:t xml:space="preserve">• Il atteste la réussite à un examen organisé à la fin d'un cycle d'études.</w:t>
      </w:r>
    </w:p>
    <w:p>
      <w:pPr>
        <w:spacing w:after="50"/>
      </w:pPr>
      <w:r>
        <w:rPr>
          <w:rFonts w:ascii="Times New Roman" w:cs="Times New Roman" w:eastAsia="Times New Roman" w:hAnsi="Times New Roman"/>
          <w:b w:val="false"/>
          <w:bCs w:val="false"/>
          <w:i w:val="false"/>
          <w:iCs w:val="false"/>
          <w:sz w:val="20"/>
          <w:szCs w:val="20"/>
        </w:rPr>
        <w:t xml:space="preserve">• Il donne accès à la classe ou à la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supérieure suivante.</w:t>
      </w:r>
    </w:p>
    <w:p>
      <w:pPr>
        <w:spacing w:after="50"/>
      </w:pPr>
      <w:r>
        <w:rPr>
          <w:rFonts w:ascii="Times New Roman" w:cs="Times New Roman" w:eastAsia="Times New Roman" w:hAnsi="Times New Roman"/>
          <w:b w:val="false"/>
          <w:bCs w:val="false"/>
          <w:i w:val="false"/>
          <w:iCs w:val="false"/>
          <w:sz w:val="20"/>
          <w:szCs w:val="20"/>
        </w:rPr>
        <w:t xml:space="preserve">• Il est souvent exigé dans une offre d'</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 c'est le « ticket d'entrée ».</w:t>
      </w:r>
    </w:p>
    <w:p>
      <w:pPr>
        <w:spacing w:after="50"/>
      </w:pPr>
      <w:r>
        <w:rPr>
          <w:rFonts w:ascii="Times New Roman" w:cs="Times New Roman" w:eastAsia="Times New Roman" w:hAnsi="Times New Roman"/>
          <w:b w:val="false"/>
          <w:bCs w:val="false"/>
          <w:i w:val="false"/>
          <w:iCs w:val="false"/>
          <w:sz w:val="20"/>
          <w:szCs w:val="20"/>
        </w:rPr>
        <w:t xml:space="preserve">• Il rassure l'employeur sur le niveau de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de la personne recrutée.</w:t>
      </w:r>
    </w:p>
    <w:p>
      <w:pPr>
        <w:spacing w:after="80"/>
      </w:pPr>
      <w:r>
        <w:rPr>
          <w:rFonts w:ascii="Times New Roman" w:cs="Times New Roman" w:eastAsia="Times New Roman" w:hAnsi="Times New Roman"/>
          <w:b w:val="false"/>
          <w:bCs w:val="false"/>
          <w:i w:val="false"/>
          <w:iCs w:val="false"/>
          <w:sz w:val="23"/>
          <w:szCs w:val="23"/>
        </w:rPr>
        <w:t xml:space="preserve">3. L'emploi</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 est une activité professionnelle occupée par une personne et rémunérée. On distingue le travail salarié, où la personne travaille pour un employeur contre un salaire, et le travail indépendant, où la personne exerce à son propre compte (artisan, commerçant, exploitant agricole, entrepreneur).</w:t>
      </w:r>
    </w:p>
    <w:p>
      <w:pPr>
        <w:spacing w:after="50"/>
      </w:pPr>
      <w:r>
        <w:rPr>
          <w:rFonts w:ascii="Times New Roman" w:cs="Times New Roman" w:eastAsia="Times New Roman" w:hAnsi="Times New Roman"/>
          <w:b w:val="false"/>
          <w:bCs w:val="false"/>
          <w:i w:val="false"/>
          <w:iCs w:val="false"/>
          <w:sz w:val="20"/>
          <w:szCs w:val="20"/>
        </w:rPr>
        <w:t xml:space="preserve">• Le salarié reçoit un salaire et obéit aux consignes de l'employeur.</w:t>
      </w:r>
    </w:p>
    <w:p>
      <w:pPr>
        <w:spacing w:after="50"/>
      </w:pPr>
      <w:r>
        <w:rPr>
          <w:rFonts w:ascii="Times New Roman" w:cs="Times New Roman" w:eastAsia="Times New Roman" w:hAnsi="Times New Roman"/>
          <w:b w:val="false"/>
          <w:bCs w:val="false"/>
          <w:i w:val="false"/>
          <w:iCs w:val="false"/>
          <w:sz w:val="20"/>
          <w:szCs w:val="20"/>
        </w:rPr>
        <w:t xml:space="preserve">• Le travailleur indépendant organise lui-même son activité et en tire un revenu.</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peut se trouver dans le secteur formel (entreprise déclarée, administration) ou dans le secteur informel (petites activités non déclarées).</w:t>
      </w:r>
    </w:p>
    <w:p>
      <w:pPr>
        <w:spacing w:after="80"/>
      </w:pPr>
      <w:r>
        <w:rPr>
          <w:rFonts w:ascii="Times New Roman" w:cs="Times New Roman" w:eastAsia="Times New Roman" w:hAnsi="Times New Roman"/>
          <w:b w:val="false"/>
          <w:bCs w:val="false"/>
          <w:i w:val="false"/>
          <w:iCs w:val="false"/>
          <w:sz w:val="23"/>
          <w:szCs w:val="23"/>
        </w:rPr>
        <w:t xml:space="preserve">4. Diplôme et emploi : un lien réel mais pas automatique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diplôme</w:t>
      </w:r>
      <w:r>
        <w:rPr>
          <w:rFonts w:ascii="Times New Roman" w:cs="Times New Roman" w:eastAsia="Times New Roman" w:hAnsi="Times New Roman"/>
          <w:b w:val="false"/>
          <w:bCs w:val="false"/>
          <w:i w:val="false"/>
          <w:iCs w:val="false"/>
          <w:sz w:val="21"/>
          <w:szCs w:val="21"/>
        </w:rPr>
        <w:t xml:space="preserve"> augmente fortement les chances d'obtenir un </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 mais il ne le garantit pas. Il existe des personnes diplômées sans </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 et des personnes sans </w:t>
      </w:r>
      <w:r>
        <w:rPr>
          <w:rFonts w:ascii="Times New Roman" w:cs="Times New Roman" w:eastAsia="Times New Roman" w:hAnsi="Times New Roman"/>
          <w:b/>
          <w:bCs/>
          <w:color w:val="1F4E79"/>
          <w:sz w:val="21"/>
          <w:szCs w:val="21"/>
        </w:rPr>
        <w:t xml:space="preserve">diplôme</w:t>
      </w:r>
      <w:r>
        <w:rPr>
          <w:rFonts w:ascii="Times New Roman" w:cs="Times New Roman" w:eastAsia="Times New Roman" w:hAnsi="Times New Roman"/>
          <w:b w:val="false"/>
          <w:bCs w:val="false"/>
          <w:i w:val="false"/>
          <w:iCs w:val="false"/>
          <w:sz w:val="21"/>
          <w:szCs w:val="21"/>
        </w:rPr>
        <w:t xml:space="preserve"> qui travaillent. Cela s'explique par plusieurs facteurs.</w:t>
      </w:r>
    </w:p>
    <w:p>
      <w:pPr>
        <w:spacing w:after="50"/>
      </w:pPr>
      <w:r>
        <w:rPr>
          <w:rFonts w:ascii="Times New Roman" w:cs="Times New Roman" w:eastAsia="Times New Roman" w:hAnsi="Times New Roman"/>
          <w:b w:val="false"/>
          <w:bCs w:val="false"/>
          <w:i w:val="false"/>
          <w:iCs w:val="false"/>
          <w:sz w:val="20"/>
          <w:szCs w:val="20"/>
        </w:rPr>
        <w:t xml:space="preserve">• L'inadéquation entre la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suivie et les besoins des entreprises : on a formé des gens dans des spécialités où peu d'</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s existent.</w:t>
      </w:r>
    </w:p>
    <w:p>
      <w:pPr>
        <w:spacing w:after="50"/>
      </w:pPr>
      <w:r>
        <w:rPr>
          <w:rFonts w:ascii="Times New Roman" w:cs="Times New Roman" w:eastAsia="Times New Roman" w:hAnsi="Times New Roman"/>
          <w:b w:val="false"/>
          <w:bCs w:val="false"/>
          <w:i w:val="false"/>
          <w:iCs w:val="false"/>
          <w:sz w:val="20"/>
          <w:szCs w:val="20"/>
        </w:rPr>
        <w:t xml:space="preserve">• Le manque d'expérience professionnelle demandé par les employeurs.</w:t>
      </w:r>
    </w:p>
    <w:p>
      <w:pPr>
        <w:spacing w:after="50"/>
      </w:pPr>
      <w:r>
        <w:rPr>
          <w:rFonts w:ascii="Times New Roman" w:cs="Times New Roman" w:eastAsia="Times New Roman" w:hAnsi="Times New Roman"/>
          <w:b w:val="false"/>
          <w:bCs w:val="false"/>
          <w:i w:val="false"/>
          <w:iCs w:val="false"/>
          <w:sz w:val="20"/>
          <w:szCs w:val="20"/>
        </w:rPr>
        <w:t xml:space="preserve">• Le niveau de qualification : plus le </w:t>
      </w:r>
      <w:r>
        <w:rPr>
          <w:rFonts w:ascii="Times New Roman" w:cs="Times New Roman" w:eastAsia="Times New Roman" w:hAnsi="Times New Roman"/>
          <w:b/>
          <w:bCs/>
          <w:color w:val="1F4E79"/>
          <w:sz w:val="20"/>
          <w:szCs w:val="20"/>
        </w:rPr>
        <w:t xml:space="preserve">diplôme</w:t>
      </w:r>
      <w:r>
        <w:rPr>
          <w:rFonts w:ascii="Times New Roman" w:cs="Times New Roman" w:eastAsia="Times New Roman" w:hAnsi="Times New Roman"/>
          <w:b w:val="false"/>
          <w:bCs w:val="false"/>
          <w:i w:val="false"/>
          <w:iCs w:val="false"/>
          <w:sz w:val="20"/>
          <w:szCs w:val="20"/>
        </w:rPr>
        <w:t xml:space="preserve"> est élevé et adapté, plus l'accès à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est facile.</w:t>
      </w:r>
    </w:p>
    <w:p>
      <w:pPr>
        <w:spacing w:after="50"/>
      </w:pPr>
      <w:r>
        <w:rPr>
          <w:rFonts w:ascii="Times New Roman" w:cs="Times New Roman" w:eastAsia="Times New Roman" w:hAnsi="Times New Roman"/>
          <w:b w:val="false"/>
          <w:bCs w:val="false"/>
          <w:i w:val="false"/>
          <w:iCs w:val="false"/>
          <w:sz w:val="20"/>
          <w:szCs w:val="20"/>
        </w:rPr>
        <w:t xml:space="preserve">• Les qualités personnelles et la mobilité : accepter de se déplacer, de se former encore, de travailler en équipe.</w:t>
      </w:r>
    </w:p>
    <w:p>
      <w:pPr>
        <w:spacing w:after="80"/>
      </w:pPr>
      <w:r>
        <w:rPr>
          <w:rFonts w:ascii="Times New Roman" w:cs="Times New Roman" w:eastAsia="Times New Roman" w:hAnsi="Times New Roman"/>
          <w:b w:val="false"/>
          <w:bCs w:val="false"/>
          <w:i w:val="false"/>
          <w:iCs w:val="false"/>
          <w:sz w:val="23"/>
          <w:szCs w:val="23"/>
        </w:rPr>
        <w:t xml:space="preserve">5. Les exigences du monde du travail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monde du travail</w:t>
      </w:r>
      <w:r>
        <w:rPr>
          <w:rFonts w:ascii="Times New Roman" w:cs="Times New Roman" w:eastAsia="Times New Roman" w:hAnsi="Times New Roman"/>
          <w:b w:val="false"/>
          <w:bCs w:val="false"/>
          <w:i w:val="false"/>
          <w:iCs w:val="false"/>
          <w:sz w:val="21"/>
          <w:szCs w:val="21"/>
        </w:rPr>
        <w:t xml:space="preserve"> attend de la part d'un jeune bien plus que la seule possession d'un </w:t>
      </w:r>
      <w:r>
        <w:rPr>
          <w:rFonts w:ascii="Times New Roman" w:cs="Times New Roman" w:eastAsia="Times New Roman" w:hAnsi="Times New Roman"/>
          <w:b/>
          <w:bCs/>
          <w:color w:val="1F4E79"/>
          <w:sz w:val="21"/>
          <w:szCs w:val="21"/>
        </w:rPr>
        <w:t xml:space="preserve">diplôme</w:t>
      </w:r>
      <w:r>
        <w:rPr>
          <w:rFonts w:ascii="Times New Roman" w:cs="Times New Roman" w:eastAsia="Times New Roman" w:hAnsi="Times New Roman"/>
          <w:b w:val="false"/>
          <w:bCs w:val="false"/>
          <w:i w:val="false"/>
          <w:iCs w:val="false"/>
          <w:sz w:val="21"/>
          <w:szCs w:val="21"/>
        </w:rPr>
        <w:t xml:space="preserve">. Les employeurs formulent des </w:t>
      </w:r>
      <w:r>
        <w:rPr>
          <w:rFonts w:ascii="Times New Roman" w:cs="Times New Roman" w:eastAsia="Times New Roman" w:hAnsi="Times New Roman"/>
          <w:b/>
          <w:bCs/>
          <w:color w:val="1F4E79"/>
          <w:sz w:val="21"/>
          <w:szCs w:val="21"/>
        </w:rPr>
        <w:t xml:space="preserve">exigences</w:t>
      </w:r>
      <w:r>
        <w:rPr>
          <w:rFonts w:ascii="Times New Roman" w:cs="Times New Roman" w:eastAsia="Times New Roman" w:hAnsi="Times New Roman"/>
          <w:b w:val="false"/>
          <w:bCs w:val="false"/>
          <w:i w:val="false"/>
          <w:iCs w:val="false"/>
          <w:sz w:val="21"/>
          <w:szCs w:val="21"/>
        </w:rPr>
        <w:t xml:space="preserve"> précises, souvent écrites dans les offres d'</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ponctualité et l'assiduité : arriver à l'heure et être présent régulièrement.</w:t>
      </w:r>
    </w:p>
    <w:p>
      <w:pPr>
        <w:spacing w:after="50"/>
      </w:pPr>
      <w:r>
        <w:rPr>
          <w:rFonts w:ascii="Times New Roman" w:cs="Times New Roman" w:eastAsia="Times New Roman" w:hAnsi="Times New Roman"/>
          <w:b w:val="false"/>
          <w:bCs w:val="false"/>
          <w:i w:val="false"/>
          <w:iCs w:val="false"/>
          <w:sz w:val="20"/>
          <w:szCs w:val="20"/>
        </w:rPr>
        <w:t xml:space="preserve">• La discipline et le respect des consignes de sécurité.</w:t>
      </w:r>
    </w:p>
    <w:p>
      <w:pPr>
        <w:spacing w:after="50"/>
      </w:pPr>
      <w:r>
        <w:rPr>
          <w:rFonts w:ascii="Times New Roman" w:cs="Times New Roman" w:eastAsia="Times New Roman" w:hAnsi="Times New Roman"/>
          <w:b w:val="false"/>
          <w:bCs w:val="false"/>
          <w:i w:val="false"/>
          <w:iCs w:val="false"/>
          <w:sz w:val="20"/>
          <w:szCs w:val="20"/>
        </w:rPr>
        <w:t xml:space="preserve">• La maîtrise des langues : le français pour les écrits professionnels, l'anglais pour les échanges internationaux.</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numériques : traitement de texte, tableur, messagerie, recherche d'in</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L'esprit d'équipe et la capacité à communiquer poliment avec les collègues et les clients.</w:t>
      </w:r>
    </w:p>
    <w:p>
      <w:pPr>
        <w:spacing w:after="50"/>
      </w:pPr>
      <w:r>
        <w:rPr>
          <w:rFonts w:ascii="Times New Roman" w:cs="Times New Roman" w:eastAsia="Times New Roman" w:hAnsi="Times New Roman"/>
          <w:b w:val="false"/>
          <w:bCs w:val="false"/>
          <w:i w:val="false"/>
          <w:iCs w:val="false"/>
          <w:sz w:val="20"/>
          <w:szCs w:val="20"/>
        </w:rPr>
        <w:t xml:space="preserve">• L'autonomie et le sens des responsabilités : savoir terminer une tâche sans être surveillé.</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 avis de recrutement affiché par une entreprise de la capitale :</w:t>
      </w:r>
    </w:p>
    <w:p>
      <w:pPr>
        <w:spacing w:after="50"/>
      </w:pPr>
      <w:r>
        <w:rPr>
          <w:rFonts w:ascii="Times New Roman" w:cs="Times New Roman" w:eastAsia="Times New Roman" w:hAnsi="Times New Roman"/>
          <w:b w:val="false"/>
          <w:bCs w:val="false"/>
          <w:i w:val="false"/>
          <w:iCs w:val="false"/>
          <w:sz w:val="20"/>
          <w:szCs w:val="20"/>
        </w:rPr>
        <w:t xml:space="preserve">• Poste : agent de saisie et de suivi des commandes.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Diplôme</w:t>
      </w:r>
      <w:r>
        <w:rPr>
          <w:rFonts w:ascii="Times New Roman" w:cs="Times New Roman" w:eastAsia="Times New Roman" w:hAnsi="Times New Roman"/>
          <w:b w:val="false"/>
          <w:bCs w:val="false"/>
          <w:i w:val="false"/>
          <w:iCs w:val="false"/>
          <w:sz w:val="20"/>
          <w:szCs w:val="20"/>
        </w:rPr>
        <w:t xml:space="preserve"> demandé : baccalauréat, série OSE ou 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demandée : maîtrise du tableur et du traitement de texte.</w:t>
      </w:r>
    </w:p>
    <w:p>
      <w:pPr>
        <w:spacing w:after="50"/>
      </w:pPr>
      <w:r>
        <w:rPr>
          <w:rFonts w:ascii="Times New Roman" w:cs="Times New Roman" w:eastAsia="Times New Roman" w:hAnsi="Times New Roman"/>
          <w:b w:val="false"/>
          <w:bCs w:val="false"/>
          <w:i w:val="false"/>
          <w:iCs w:val="false"/>
          <w:sz w:val="20"/>
          <w:szCs w:val="20"/>
        </w:rPr>
        <w:t xml:space="preserve">• Qualités demandées : ponctualité, rigueur, esprit d'équipe.</w:t>
      </w:r>
    </w:p>
    <w:p>
      <w:pPr>
        <w:spacing w:after="50"/>
      </w:pPr>
      <w:r>
        <w:rPr>
          <w:rFonts w:ascii="Times New Roman" w:cs="Times New Roman" w:eastAsia="Times New Roman" w:hAnsi="Times New Roman"/>
          <w:b w:val="false"/>
          <w:bCs w:val="false"/>
          <w:i w:val="false"/>
          <w:iCs w:val="false"/>
          <w:sz w:val="20"/>
          <w:szCs w:val="20"/>
        </w:rPr>
        <w:t xml:space="preserve">• Expérience : débutant accepté, stage apprécié.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diplôme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document officiel attestant un niveau d'études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contrat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bulletin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emploi est une 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bénévole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rémunérée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scolaire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travailleur indépendant…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reçoit un salaire d'un employeur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exerce à son propre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jamais de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exigences du monde du travail,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ponctualité et la discipline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formation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refus de travailler en équipe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diplôme garantit automatiquement un 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salarié travaille pour le compte d'un employeur contre un salaire.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maîtrise des outils numériques est devenue une exigence fréquente des employeurs.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L'inadéquation entre formation et besoins des entreprises explique le chômage de certains diplômés.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à chaque question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 diplôme.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d'un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exigences du monde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 diplômé peut-il rester sans emploi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chaque phrase avec le mot qui convient.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diplôme, emploi, formation, salaire, expérience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_________ atteste la réussite à un examen et un niveau d'études.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salarié travaille pour un employeur et reçoit un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_________ adaptée aux besoins des entreprises facilite l'accès à un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Beaucoup d'offres d'_________ demandent une première _________ professionnelle.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document officiel attestant un niveau d'études — Le diplôme atteste la réussite à un examen et un niveau d'études.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rémunérée — L'emploi est une activité professionnelle rémunérée.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exerce à son propre compte — Il organise lui-même son activité et en tire un revenu.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ponctualité et la discipline — Les employeurs exigent ponctualité, discipline et esprit d'équipe.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facilite l'accès à l'emploi mais ne le garantit pas : comptent aussi la formation, l'expérience et les qualités personnelles.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du travail salarié.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Traitement de texte, tableur et messagerie sont demandés dans la plupart des postes de bureau.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peut être diplômé dans une spécialité où les débouchés sont rares.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diplôme est un document officiel qui atteste la réussite à un examen et le niveau d'études atteint.</w:t>
      </w:r>
    </w:p>
    <w:p>
      <w:pPr>
        <w:spacing w:after="25"/>
      </w:pPr>
      <w:r>
        <w:rPr>
          <w:rFonts w:ascii="Times New Roman" w:cs="Times New Roman" w:eastAsia="Times New Roman" w:hAnsi="Times New Roman"/>
          <w:b w:val="false"/>
          <w:bCs w:val="false"/>
          <w:i w:val="false"/>
          <w:iCs w:val="false"/>
          <w:sz w:val="19"/>
          <w:szCs w:val="19"/>
        </w:rPr>
        <w:t xml:space="preserve">2. Un emploi est une activité professionnelle occupée par une personne et rémunérée.</w:t>
      </w:r>
    </w:p>
    <w:p>
      <w:pPr>
        <w:spacing w:after="25"/>
      </w:pPr>
      <w:r>
        <w:rPr>
          <w:rFonts w:ascii="Times New Roman" w:cs="Times New Roman" w:eastAsia="Times New Roman" w:hAnsi="Times New Roman"/>
          <w:b w:val="false"/>
          <w:bCs w:val="false"/>
          <w:i w:val="false"/>
          <w:iCs w:val="false"/>
          <w:sz w:val="19"/>
          <w:szCs w:val="19"/>
        </w:rPr>
        <w:t xml:space="preserve">3. Deux exigences du monde du travail sont la ponctualité et l'esprit d'équipe (ou la maîtrise des langues, la discipline, les compétences numériques).</w:t>
      </w:r>
    </w:p>
    <w:p>
      <w:pPr>
        <w:spacing w:after="25"/>
      </w:pPr>
      <w:r>
        <w:rPr>
          <w:rFonts w:ascii="Times New Roman" w:cs="Times New Roman" w:eastAsia="Times New Roman" w:hAnsi="Times New Roman"/>
          <w:b w:val="false"/>
          <w:bCs w:val="false"/>
          <w:i w:val="false"/>
          <w:iCs w:val="false"/>
          <w:sz w:val="19"/>
          <w:szCs w:val="19"/>
        </w:rPr>
        <w:t xml:space="preserve">4. Parce que sa formation ne correspond pas toujours aux besoins des entreprises, qu'il manque d'expérience ou que le nombre d'emplois offerts est insuffisant.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w:t>
      </w:r>
      <w:r>
        <w:rPr>
          <w:rFonts w:ascii="Times New Roman" w:cs="Times New Roman" w:eastAsia="Times New Roman" w:hAnsi="Times New Roman"/>
          <w:b/>
          <w:bCs/>
          <w:color w:val="C2185B"/>
          <w:sz w:val="19"/>
          <w:szCs w:val="19"/>
        </w:rPr>
        <w:t xml:space="preserve">diplôme</w:t>
      </w:r>
      <w:r>
        <w:rPr>
          <w:rFonts w:ascii="Times New Roman" w:cs="Times New Roman" w:eastAsia="Times New Roman" w:hAnsi="Times New Roman"/>
          <w:b w:val="false"/>
          <w:bCs w:val="false"/>
          <w:i w:val="false"/>
          <w:iCs w:val="false"/>
          <w:sz w:val="19"/>
          <w:szCs w:val="19"/>
        </w:rPr>
        <w:t xml:space="preserve"> atteste la réussite à un examen et un niveau d'études.</w:t>
      </w:r>
    </w:p>
    <w:p>
      <w:pPr>
        <w:spacing w:after="25"/>
      </w:pPr>
      <w:r>
        <w:rPr>
          <w:rFonts w:ascii="Times New Roman" w:cs="Times New Roman" w:eastAsia="Times New Roman" w:hAnsi="Times New Roman"/>
          <w:b w:val="false"/>
          <w:bCs w:val="false"/>
          <w:i w:val="false"/>
          <w:iCs w:val="false"/>
          <w:sz w:val="19"/>
          <w:szCs w:val="19"/>
        </w:rPr>
        <w:t xml:space="preserve">2. Le salarié travaille pour un employeur et reçoit un </w:t>
      </w:r>
      <w:r>
        <w:rPr>
          <w:rFonts w:ascii="Times New Roman" w:cs="Times New Roman" w:eastAsia="Times New Roman" w:hAnsi="Times New Roman"/>
          <w:b/>
          <w:bCs/>
          <w:color w:val="C2185B"/>
          <w:sz w:val="19"/>
          <w:szCs w:val="19"/>
        </w:rPr>
        <w:t xml:space="preserve">salaire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w:t>
      </w:r>
      <w:r>
        <w:rPr>
          <w:rFonts w:ascii="Times New Roman" w:cs="Times New Roman" w:eastAsia="Times New Roman" w:hAnsi="Times New Roman"/>
          <w:b/>
          <w:bCs/>
          <w:color w:val="C2185B"/>
          <w:sz w:val="19"/>
          <w:szCs w:val="19"/>
        </w:rPr>
        <w:t xml:space="preserve">formation</w:t>
      </w:r>
      <w:r>
        <w:rPr>
          <w:rFonts w:ascii="Times New Roman" w:cs="Times New Roman" w:eastAsia="Times New Roman" w:hAnsi="Times New Roman"/>
          <w:b w:val="false"/>
          <w:bCs w:val="false"/>
          <w:i w:val="false"/>
          <w:iCs w:val="false"/>
          <w:sz w:val="19"/>
          <w:szCs w:val="19"/>
        </w:rPr>
        <w:t xml:space="preserve"> adaptée aux besoins des entreprises facilite l'accès à un emploi.</w:t>
      </w:r>
    </w:p>
    <w:p>
      <w:pPr>
        <w:spacing w:after="25"/>
      </w:pPr>
      <w:r>
        <w:rPr>
          <w:rFonts w:ascii="Times New Roman" w:cs="Times New Roman" w:eastAsia="Times New Roman" w:hAnsi="Times New Roman"/>
          <w:b w:val="false"/>
          <w:bCs w:val="false"/>
          <w:i w:val="false"/>
          <w:iCs w:val="false"/>
          <w:sz w:val="19"/>
          <w:szCs w:val="19"/>
        </w:rPr>
        <w:t xml:space="preserve">4. Beaucoup d'offres d'</w:t>
      </w:r>
      <w:r>
        <w:rPr>
          <w:rFonts w:ascii="Times New Roman" w:cs="Times New Roman" w:eastAsia="Times New Roman" w:hAnsi="Times New Roman"/>
          <w:b/>
          <w:bCs/>
          <w:color w:val="C2185B"/>
          <w:sz w:val="19"/>
          <w:szCs w:val="19"/>
        </w:rPr>
        <w:t xml:space="preserve">emploi</w:t>
      </w:r>
      <w:r>
        <w:rPr>
          <w:rFonts w:ascii="Times New Roman" w:cs="Times New Roman" w:eastAsia="Times New Roman" w:hAnsi="Times New Roman"/>
          <w:b w:val="false"/>
          <w:bCs w:val="false"/>
          <w:i w:val="false"/>
          <w:iCs w:val="false"/>
          <w:sz w:val="19"/>
          <w:szCs w:val="19"/>
        </w:rPr>
        <w:t xml:space="preserve"> demandent une première expérience professionnelle.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45</w:t>
      </w:r>
    </w:p>
    <w:p>
      <w:pPr>
        <w:spacing w:after="80" w:before="0"/>
        <w:jc w:val="center"/>
      </w:pPr>
      <w:r>
        <w:rPr>
          <w:rFonts w:ascii="Times New Roman" w:cs="Times New Roman" w:eastAsia="Times New Roman" w:hAnsi="Times New Roman"/>
          <w:b/>
          <w:bCs/>
          <w:i w:val="false"/>
          <w:iCs w:val="false"/>
          <w:color w:val="C00000"/>
          <w:sz w:val="26"/>
          <w:szCs w:val="26"/>
        </w:rPr>
        <w:t xml:space="preserve">Les séries du lycée et leurs débouchés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Orientation scolaire et professionnelle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séries du lycée et leurs débouchés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séries du lycée, leurs matières dominantes et les études et carrières correspondantes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des séries, brochures et listes de formations,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spécificités de chaque série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Autonomie,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diplôme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diplôme suffit-il à obtenir un emploi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document officiel qui atteste la réussite à un examen et un niveau d'études.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facilite l'accès à l'emploi, mais il faut aussi une formation, des compétences et de l'expérience.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la fin de l'année de T10, quel choix important devras-tu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Je devrai choisir une série : L, S ou OSE.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séries du lycée et leurs débouchés ». Après cette séance vous serez capables d'identifier les séries du lycée, leurs matières dominantes et les études et carrières correspondantes.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séries du lycée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séries (matières dominantes, études supérieures, carrières)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séries sont proposées au lycée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matières dominantes de la série 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matières dominantes de la série 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matières dominantes de la série OSE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débouchés offre la série 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débouchés offrent les séries S et OSE ?</w:t>
            </w:r>
          </w:p>
          <w:p>
            <w:pPr>
              <w:spacing w:after="25" w:before="0"/>
            </w:pPr>
            <w:r>
              <w:rPr>
                <w:rFonts w:ascii="Times New Roman" w:cs="Times New Roman" w:eastAsia="Times New Roman" w:hAnsi="Times New Roman"/>
                <w:b w:val="false"/>
                <w:bCs w:val="false"/>
                <w:i w:val="false"/>
                <w:iCs w:val="false"/>
                <w:color w:val="000000"/>
                <w:sz w:val="18"/>
                <w:szCs w:val="18"/>
              </w:rPr>
              <w:t xml:space="preserve">Sur quoi faut-il s'appuyer pour choisir sa série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Trois séries : la série L (littéraire), la série S (scientifique) et la série OSE (sciences économiques).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langues et la littérature, la philosophie, l'histoire et la géographie.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mathématiques, les sciences physiques et les sciences de la vie et de la terre.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sciences économiques et sociales, le droit, la gestion et la comptabilité.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L'enseignement, le journalisme, la communication, le droit, la traduction, les métiers de la culture et les carrières administratives.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série S mène vers la médecine, l'ingénierie, l'agronomie, l'informatique et la recherche ; la série OSE mène vers la gestion, la comptabilité, l'économie, le commerce, la banque et l'entrepreneuriat.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Sur ses résultats scolaires, ses goûts, ses capacités, son projet de métier et les informations recueillies auprès des enseignants et des professionnels.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exposé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séries (matières dominantes, études supérieures, carrières)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lycée propose trois séries — L, S et OSE — chacune avec ses matières dominantes, les études supérieures qu'elle prépare et les carrières auxquelles elle mène. Choisir une série, c'est préparer son avenir scolaire et professionnel : ce choix se fait à partir de ses résultats, de ses goûts et de son projet, en restant attentif aux passerelles possibles.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Relie chaque série aux études qu'elle prépare.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Série L</w:t>
            </w:r>
          </w:p>
          <w:p>
            <w:pPr>
              <w:spacing w:after="15" w:before="0"/>
            </w:pPr>
            <w:r>
              <w:rPr>
                <w:rFonts w:ascii="Times New Roman" w:cs="Times New Roman" w:eastAsia="Times New Roman" w:hAnsi="Times New Roman"/>
                <w:b w:val="false"/>
                <w:bCs w:val="false"/>
                <w:i w:val="false"/>
                <w:iCs w:val="false"/>
                <w:color w:val="000000"/>
                <w:sz w:val="16"/>
                <w:szCs w:val="16"/>
              </w:rPr>
              <w:t xml:space="preserve">  2. Série S</w:t>
            </w:r>
          </w:p>
          <w:p>
            <w:pPr>
              <w:spacing w:after="15" w:before="0"/>
            </w:pPr>
            <w:r>
              <w:rPr>
                <w:rFonts w:ascii="Times New Roman" w:cs="Times New Roman" w:eastAsia="Times New Roman" w:hAnsi="Times New Roman"/>
                <w:b w:val="false"/>
                <w:bCs w:val="false"/>
                <w:i w:val="false"/>
                <w:iCs w:val="false"/>
                <w:color w:val="000000"/>
                <w:sz w:val="16"/>
                <w:szCs w:val="16"/>
              </w:rPr>
              <w:t xml:space="preserve">  3. Série OSE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Série S (2e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Études de médecine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Études de lettres et de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Études de gestion et de comptabilité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Études d'agronomie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série OSE prépare aux métiers de la gestion et de la comptabilité.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série L conduit principalement vers les études d'ingénierie.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choix de la série se fait à la fin de la classe de T10.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fois la série choisie, aucune réorientation n'est jamais possible.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 B (Série L ↔ Études de lettres et de droit)  |  2 — A (Série S ↔ Études de médecine)  |  3 — C (Série OSE ↔ Études de gestion et de comptabilité)  |  4 — D (Série S (2e exemple) ↔ Études d'agronomie)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séries du lycée.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matières dominantes de la série S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carrières possibles après une série OSE.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informations à réunir avant de choisir sa série.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série L développe surtout la culture générale et l'expression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série S prépare aux études de médecine, d'ingénierie et d'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choix de la série se prépare à partir de ses résultats, de ses goûts et de son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série OSE développe l'analyse des phénomènes économiques et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trois séries du lycée sont la série L, la série S et la série OSE.  |  2. Les matières dominantes de la série S sont les mathématiques, les sciences physiques et les sciences de la vie et de la terre.  |  3. Après une série OSE, on peut devenir comptable ou gestionnaire (ou encore banquier, entrepreneur, agent d'administration).  |  4. Il faut réunir ses résultats scolaires et les informations sur les métiers visés, auprès des enseignants ou des professionnels.
Exercice 2 : 1. La série L développe surtout la culture générale et l'expression écrite et orale.  |  2. La série S prépare aux études de médecine, d'ingénierie et d' agronomie.  |  3. Le choix de la série se prépare à partir de ses résultats, de ses goûts et de son projet de métier.  |  4. La série OSE développe l'analyse des phénomènes économiques et sociaux.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Les séries du lycée et leurs débouchés</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Les séries du lycée et les débouchés possibles.</w:t>
      </w:r>
    </w:p>
    <w:p>
      <w:pPr>
        <w:spacing w:after="80"/>
      </w:pPr>
      <w:r>
        <w:rPr>
          <w:rFonts w:ascii="Times New Roman" w:cs="Times New Roman" w:eastAsia="Times New Roman" w:hAnsi="Times New Roman"/>
          <w:b w:val="false"/>
          <w:bCs w:val="false"/>
          <w:i w:val="false"/>
          <w:iCs w:val="false"/>
          <w:sz w:val="23"/>
          <w:szCs w:val="23"/>
        </w:rPr>
        <w:t xml:space="preserve">1. Pourquoi des séries au lycée ?</w:t>
      </w:r>
    </w:p>
    <w:p>
      <w:pPr>
        <w:spacing w:after="90"/>
      </w:pPr>
      <w:r>
        <w:rPr>
          <w:rFonts w:ascii="Times New Roman" w:cs="Times New Roman" w:eastAsia="Times New Roman" w:hAnsi="Times New Roman"/>
          <w:b w:val="false"/>
          <w:bCs w:val="false"/>
          <w:i w:val="false"/>
          <w:iCs w:val="false"/>
          <w:sz w:val="21"/>
          <w:szCs w:val="21"/>
        </w:rPr>
        <w:t xml:space="preserve">Le lycée prépare à des </w:t>
      </w:r>
      <w:r>
        <w:rPr>
          <w:rFonts w:ascii="Times New Roman" w:cs="Times New Roman" w:eastAsia="Times New Roman" w:hAnsi="Times New Roman"/>
          <w:b/>
          <w:bCs/>
          <w:color w:val="1F4E79"/>
          <w:sz w:val="21"/>
          <w:szCs w:val="21"/>
        </w:rPr>
        <w:t xml:space="preserve">études supérieures</w:t>
      </w:r>
      <w:r>
        <w:rPr>
          <w:rFonts w:ascii="Times New Roman" w:cs="Times New Roman" w:eastAsia="Times New Roman" w:hAnsi="Times New Roman"/>
          <w:b w:val="false"/>
          <w:bCs w:val="false"/>
          <w:i w:val="false"/>
          <w:iCs w:val="false"/>
          <w:sz w:val="21"/>
          <w:szCs w:val="21"/>
        </w:rPr>
        <w:t xml:space="preserve"> très différentes. Il propose donc des séries : une série est un ensemble cohérent de disciplines dominantes qui oriente l'élève vers un domaine d'études. Le choix de la </w:t>
      </w:r>
      <w:r>
        <w:rPr>
          <w:rFonts w:ascii="Times New Roman" w:cs="Times New Roman" w:eastAsia="Times New Roman" w:hAnsi="Times New Roman"/>
          <w:b/>
          <w:bCs/>
          <w:color w:val="1F4E79"/>
          <w:sz w:val="21"/>
          <w:szCs w:val="21"/>
        </w:rPr>
        <w:t xml:space="preserve">série s</w:t>
      </w:r>
      <w:r>
        <w:rPr>
          <w:rFonts w:ascii="Times New Roman" w:cs="Times New Roman" w:eastAsia="Times New Roman" w:hAnsi="Times New Roman"/>
          <w:b w:val="false"/>
          <w:bCs w:val="false"/>
          <w:i w:val="false"/>
          <w:iCs w:val="false"/>
          <w:sz w:val="21"/>
          <w:szCs w:val="21"/>
        </w:rPr>
        <w:t xml:space="preserve">e fait à la fin de la classe de T10.</w:t>
      </w:r>
    </w:p>
    <w:p>
      <w:pPr>
        <w:spacing w:after="80"/>
      </w:pPr>
      <w:r>
        <w:rPr>
          <w:rFonts w:ascii="Times New Roman" w:cs="Times New Roman" w:eastAsia="Times New Roman" w:hAnsi="Times New Roman"/>
          <w:b w:val="false"/>
          <w:bCs w:val="false"/>
          <w:i w:val="false"/>
          <w:iCs w:val="false"/>
          <w:sz w:val="23"/>
          <w:szCs w:val="23"/>
        </w:rPr>
        <w:t xml:space="preserve">2. La série L — littéraire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série L</w:t>
      </w:r>
      <w:r>
        <w:rPr>
          <w:rFonts w:ascii="Times New Roman" w:cs="Times New Roman" w:eastAsia="Times New Roman" w:hAnsi="Times New Roman"/>
          <w:b w:val="false"/>
          <w:bCs w:val="false"/>
          <w:i w:val="false"/>
          <w:iCs w:val="false"/>
          <w:sz w:val="21"/>
          <w:szCs w:val="21"/>
        </w:rPr>
        <w:t xml:space="preserve"> met l'accent sur les langues, la littérature et la réflexion. Elle développe la culture générale, l'expression écrite et orale et l'analyse des textes et des sociétés.</w:t>
      </w:r>
    </w:p>
    <w:p>
      <w:pPr>
        <w:spacing w:after="50"/>
      </w:pPr>
      <w:r>
        <w:rPr>
          <w:rFonts w:ascii="Times New Roman" w:cs="Times New Roman" w:eastAsia="Times New Roman" w:hAnsi="Times New Roman"/>
          <w:b w:val="false"/>
          <w:bCs w:val="false"/>
          <w:i w:val="false"/>
          <w:iCs w:val="false"/>
          <w:sz w:val="20"/>
          <w:szCs w:val="20"/>
        </w:rPr>
        <w:t xml:space="preserve">• Matières dominantes : malagasy, français, anglais, philosophie, histoire et géographie.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Études supérieures</w:t>
      </w:r>
      <w:r>
        <w:rPr>
          <w:rFonts w:ascii="Times New Roman" w:cs="Times New Roman" w:eastAsia="Times New Roman" w:hAnsi="Times New Roman"/>
          <w:b w:val="false"/>
          <w:bCs w:val="false"/>
          <w:i w:val="false"/>
          <w:iCs w:val="false"/>
          <w:sz w:val="20"/>
          <w:szCs w:val="20"/>
        </w:rPr>
        <w:t xml:space="preserve"> : lettres, langues, droit, sciences humaines, communication, journalisme, sciences de l'éducation.</w:t>
      </w:r>
    </w:p>
    <w:p>
      <w:pPr>
        <w:spacing w:after="50"/>
      </w:pPr>
      <w:r>
        <w:rPr>
          <w:rFonts w:ascii="Times New Roman" w:cs="Times New Roman" w:eastAsia="Times New Roman" w:hAnsi="Times New Roman"/>
          <w:b w:val="false"/>
          <w:bCs w:val="false"/>
          <w:i w:val="false"/>
          <w:iCs w:val="false"/>
          <w:sz w:val="20"/>
          <w:szCs w:val="20"/>
        </w:rPr>
        <w:t xml:space="preserve">• Carrières possibles : enseignant, traducteur, journaliste, juriste, chargé de communication, administrateur, métiers de la culture.</w:t>
      </w:r>
    </w:p>
    <w:p>
      <w:pPr>
        <w:spacing w:after="80"/>
      </w:pPr>
      <w:r>
        <w:rPr>
          <w:rFonts w:ascii="Times New Roman" w:cs="Times New Roman" w:eastAsia="Times New Roman" w:hAnsi="Times New Roman"/>
          <w:b w:val="false"/>
          <w:bCs w:val="false"/>
          <w:i w:val="false"/>
          <w:iCs w:val="false"/>
          <w:sz w:val="23"/>
          <w:szCs w:val="23"/>
        </w:rPr>
        <w:t xml:space="preserve">3. La série S — scientifique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série S</w:t>
      </w:r>
      <w:r>
        <w:rPr>
          <w:rFonts w:ascii="Times New Roman" w:cs="Times New Roman" w:eastAsia="Times New Roman" w:hAnsi="Times New Roman"/>
          <w:b w:val="false"/>
          <w:bCs w:val="false"/>
          <w:i w:val="false"/>
          <w:iCs w:val="false"/>
          <w:sz w:val="21"/>
          <w:szCs w:val="21"/>
        </w:rPr>
        <w:t xml:space="preserve"> met l'accent sur les mathématiques et les sciences expérimentales. Elle développe le raisonnement logique, la rigueur de mesure et l'esprit de démonstration.</w:t>
      </w:r>
    </w:p>
    <w:p>
      <w:pPr>
        <w:spacing w:after="50"/>
      </w:pPr>
      <w:r>
        <w:rPr>
          <w:rFonts w:ascii="Times New Roman" w:cs="Times New Roman" w:eastAsia="Times New Roman" w:hAnsi="Times New Roman"/>
          <w:b w:val="false"/>
          <w:bCs w:val="false"/>
          <w:i w:val="false"/>
          <w:iCs w:val="false"/>
          <w:sz w:val="20"/>
          <w:szCs w:val="20"/>
        </w:rPr>
        <w:t xml:space="preserve">• Matières dominantes : mathématiques, sciences physiques, sciences de la vie et de la terre.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Études supérieures</w:t>
      </w:r>
      <w:r>
        <w:rPr>
          <w:rFonts w:ascii="Times New Roman" w:cs="Times New Roman" w:eastAsia="Times New Roman" w:hAnsi="Times New Roman"/>
          <w:b w:val="false"/>
          <w:bCs w:val="false"/>
          <w:i w:val="false"/>
          <w:iCs w:val="false"/>
          <w:sz w:val="20"/>
          <w:szCs w:val="20"/>
        </w:rPr>
        <w:t xml:space="preserve"> : médecine et santé, ingénierie, agronomie, informatique, géologie, statistique, recherche scientifique.</w:t>
      </w:r>
    </w:p>
    <w:p>
      <w:pPr>
        <w:spacing w:after="50"/>
      </w:pPr>
      <w:r>
        <w:rPr>
          <w:rFonts w:ascii="Times New Roman" w:cs="Times New Roman" w:eastAsia="Times New Roman" w:hAnsi="Times New Roman"/>
          <w:b w:val="false"/>
          <w:bCs w:val="false"/>
          <w:i w:val="false"/>
          <w:iCs w:val="false"/>
          <w:sz w:val="20"/>
          <w:szCs w:val="20"/>
        </w:rPr>
        <w:t xml:space="preserve">• Carrières possibles : médecin, ingénieur, pharmacien, agronome, informaticien, technicien supérieur, enseignant de sciences, chercheur.</w:t>
      </w:r>
    </w:p>
    <w:p>
      <w:pPr>
        <w:spacing w:after="80"/>
      </w:pPr>
      <w:r>
        <w:rPr>
          <w:rFonts w:ascii="Times New Roman" w:cs="Times New Roman" w:eastAsia="Times New Roman" w:hAnsi="Times New Roman"/>
          <w:b w:val="false"/>
          <w:bCs w:val="false"/>
          <w:i w:val="false"/>
          <w:iCs w:val="false"/>
          <w:sz w:val="23"/>
          <w:szCs w:val="23"/>
        </w:rPr>
        <w:t xml:space="preserve">4. La série OSE — sciences économiques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série OSE</w:t>
      </w:r>
      <w:r>
        <w:rPr>
          <w:rFonts w:ascii="Times New Roman" w:cs="Times New Roman" w:eastAsia="Times New Roman" w:hAnsi="Times New Roman"/>
          <w:b w:val="false"/>
          <w:bCs w:val="false"/>
          <w:i w:val="false"/>
          <w:iCs w:val="false"/>
          <w:sz w:val="21"/>
          <w:szCs w:val="21"/>
        </w:rPr>
        <w:t xml:space="preserve"> met l'accent sur les sciences économiques et sociales, le droit et la gestion. Elle développe l'analyse des phénomènes économiques et sociaux, le raisonnement sur les organisations et l'esprit entrepreneurial.</w:t>
      </w:r>
    </w:p>
    <w:p>
      <w:pPr>
        <w:spacing w:after="50"/>
      </w:pPr>
      <w:r>
        <w:rPr>
          <w:rFonts w:ascii="Times New Roman" w:cs="Times New Roman" w:eastAsia="Times New Roman" w:hAnsi="Times New Roman"/>
          <w:b w:val="false"/>
          <w:bCs w:val="false"/>
          <w:i w:val="false"/>
          <w:iCs w:val="false"/>
          <w:sz w:val="20"/>
          <w:szCs w:val="20"/>
        </w:rPr>
        <w:t xml:space="preserve">• Matières dominantes : sciences économiques et sociales, droit, gestion et comptabilité, mathématiques appliquées.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Études supérieures</w:t>
      </w:r>
      <w:r>
        <w:rPr>
          <w:rFonts w:ascii="Times New Roman" w:cs="Times New Roman" w:eastAsia="Times New Roman" w:hAnsi="Times New Roman"/>
          <w:b w:val="false"/>
          <w:bCs w:val="false"/>
          <w:i w:val="false"/>
          <w:iCs w:val="false"/>
          <w:sz w:val="20"/>
          <w:szCs w:val="20"/>
        </w:rPr>
        <w:t xml:space="preserve"> : économie, gestion, comptabilité, commerce, banque et finance, droit, ressources humaines, entrepreneuriat.</w:t>
      </w:r>
    </w:p>
    <w:p>
      <w:pPr>
        <w:spacing w:after="50"/>
      </w:pPr>
      <w:r>
        <w:rPr>
          <w:rFonts w:ascii="Times New Roman" w:cs="Times New Roman" w:eastAsia="Times New Roman" w:hAnsi="Times New Roman"/>
          <w:b w:val="false"/>
          <w:bCs w:val="false"/>
          <w:i w:val="false"/>
          <w:iCs w:val="false"/>
          <w:sz w:val="20"/>
          <w:szCs w:val="20"/>
        </w:rPr>
        <w:t xml:space="preserve">• Carrières possibles : gestionnaire, comptable, économiste, banquier, entrepreneur, agent d'administration, commercial, enseignant d'économie.</w:t>
      </w:r>
    </w:p>
    <w:p>
      <w:pPr>
        <w:spacing w:after="80"/>
      </w:pPr>
      <w:r>
        <w:rPr>
          <w:rFonts w:ascii="Times New Roman" w:cs="Times New Roman" w:eastAsia="Times New Roman" w:hAnsi="Times New Roman"/>
          <w:b w:val="false"/>
          <w:bCs w:val="false"/>
          <w:i w:val="false"/>
          <w:iCs w:val="false"/>
          <w:sz w:val="23"/>
          <w:szCs w:val="23"/>
        </w:rPr>
        <w:t xml:space="preserve">5. Comment choisir sa série ?</w:t>
      </w:r>
    </w:p>
    <w:p>
      <w:pPr>
        <w:spacing w:after="90"/>
      </w:pPr>
      <w:r>
        <w:rPr>
          <w:rFonts w:ascii="Times New Roman" w:cs="Times New Roman" w:eastAsia="Times New Roman" w:hAnsi="Times New Roman"/>
          <w:b w:val="false"/>
          <w:bCs w:val="false"/>
          <w:i w:val="false"/>
          <w:iCs w:val="false"/>
          <w:sz w:val="21"/>
          <w:szCs w:val="21"/>
        </w:rPr>
        <w:t xml:space="preserve">Le choix d'une série ne se fait ni au hasard ni uniquement par imitation des camarades. Il se prépare en croisant plusieurs informations.</w:t>
      </w:r>
    </w:p>
    <w:p>
      <w:pPr>
        <w:spacing w:after="50"/>
      </w:pPr>
      <w:r>
        <w:rPr>
          <w:rFonts w:ascii="Times New Roman" w:cs="Times New Roman" w:eastAsia="Times New Roman" w:hAnsi="Times New Roman"/>
          <w:b w:val="false"/>
          <w:bCs w:val="false"/>
          <w:i w:val="false"/>
          <w:iCs w:val="false"/>
          <w:sz w:val="20"/>
          <w:szCs w:val="20"/>
        </w:rPr>
        <w:t xml:space="preserve">• Ses résultats : réussit-on mieux dans les matières littéraires, scientifiques ou économiques ?</w:t>
      </w:r>
    </w:p>
    <w:p>
      <w:pPr>
        <w:spacing w:after="50"/>
      </w:pPr>
      <w:r>
        <w:rPr>
          <w:rFonts w:ascii="Times New Roman" w:cs="Times New Roman" w:eastAsia="Times New Roman" w:hAnsi="Times New Roman"/>
          <w:b w:val="false"/>
          <w:bCs w:val="false"/>
          <w:i w:val="false"/>
          <w:iCs w:val="false"/>
          <w:sz w:val="20"/>
          <w:szCs w:val="20"/>
        </w:rPr>
        <w:t xml:space="preserve">• Ses goûts : qu'est-ce qu'on aime étudier, lire, chercher, fabriquer ?</w:t>
      </w:r>
    </w:p>
    <w:p>
      <w:pPr>
        <w:spacing w:after="50"/>
      </w:pPr>
      <w:r>
        <w:rPr>
          <w:rFonts w:ascii="Times New Roman" w:cs="Times New Roman" w:eastAsia="Times New Roman" w:hAnsi="Times New Roman"/>
          <w:b w:val="false"/>
          <w:bCs w:val="false"/>
          <w:i w:val="false"/>
          <w:iCs w:val="false"/>
          <w:sz w:val="20"/>
          <w:szCs w:val="20"/>
        </w:rPr>
        <w:t xml:space="preserve">• Son projet : quel métier vise-t-on, et quelle série y mène ?</w:t>
      </w:r>
    </w:p>
    <w:p>
      <w:pPr>
        <w:spacing w:after="50"/>
      </w:pPr>
      <w:r>
        <w:rPr>
          <w:rFonts w:ascii="Times New Roman" w:cs="Times New Roman" w:eastAsia="Times New Roman" w:hAnsi="Times New Roman"/>
          <w:b w:val="false"/>
          <w:bCs w:val="false"/>
          <w:i w:val="false"/>
          <w:iCs w:val="false"/>
          <w:sz w:val="20"/>
          <w:szCs w:val="20"/>
        </w:rPr>
        <w:t xml:space="preserve">• Les informations fiables : enseignants, conseiller d'</w:t>
      </w:r>
      <w:r>
        <w:rPr>
          <w:rFonts w:ascii="Times New Roman" w:cs="Times New Roman" w:eastAsia="Times New Roman" w:hAnsi="Times New Roman"/>
          <w:b/>
          <w:bCs/>
          <w:color w:val="1F4E79"/>
          <w:sz w:val="20"/>
          <w:szCs w:val="20"/>
        </w:rPr>
        <w:t xml:space="preserve">orientation</w:t>
      </w:r>
      <w:r>
        <w:rPr>
          <w:rFonts w:ascii="Times New Roman" w:cs="Times New Roman" w:eastAsia="Times New Roman" w:hAnsi="Times New Roman"/>
          <w:b w:val="false"/>
          <w:bCs w:val="false"/>
          <w:i w:val="false"/>
          <w:iCs w:val="false"/>
          <w:sz w:val="20"/>
          <w:szCs w:val="20"/>
        </w:rPr>
        <w:t xml:space="preserve">, brochures des universités, témoignages de professionnels, salons des métiers.</w:t>
      </w:r>
    </w:p>
    <w:p>
      <w:pPr>
        <w:spacing w:after="50"/>
      </w:pPr>
      <w:r>
        <w:rPr>
          <w:rFonts w:ascii="Times New Roman" w:cs="Times New Roman" w:eastAsia="Times New Roman" w:hAnsi="Times New Roman"/>
          <w:b w:val="false"/>
          <w:bCs w:val="false"/>
          <w:i w:val="false"/>
          <w:iCs w:val="false"/>
          <w:sz w:val="20"/>
          <w:szCs w:val="20"/>
        </w:rPr>
        <w:t xml:space="preserve">• La réalité du marché du travail : quels sont les secteurs qui recrutent ?</w:t>
      </w:r>
    </w:p>
    <w:p>
      <w:pPr>
        <w:spacing w:after="80"/>
      </w:pPr>
      <w:r>
        <w:rPr>
          <w:rFonts w:ascii="Times New Roman" w:cs="Times New Roman" w:eastAsia="Times New Roman" w:hAnsi="Times New Roman"/>
          <w:b w:val="false"/>
          <w:bCs w:val="false"/>
          <w:i w:val="false"/>
          <w:iCs w:val="false"/>
          <w:sz w:val="23"/>
          <w:szCs w:val="23"/>
        </w:rPr>
        <w:t xml:space="preserve">6. Un choix important mais pas définitif</w:t>
      </w:r>
    </w:p>
    <w:p>
      <w:pPr>
        <w:spacing w:after="90"/>
      </w:pPr>
      <w:r>
        <w:rPr>
          <w:rFonts w:ascii="Times New Roman" w:cs="Times New Roman" w:eastAsia="Times New Roman" w:hAnsi="Times New Roman"/>
          <w:b w:val="false"/>
          <w:bCs w:val="false"/>
          <w:i w:val="false"/>
          <w:iCs w:val="false"/>
          <w:sz w:val="21"/>
          <w:szCs w:val="21"/>
        </w:rPr>
        <w:t xml:space="preserve">Choisir une série oriente les études, mais il existe des passerelles et des ré</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b w:val="false"/>
          <w:bCs w:val="false"/>
          <w:i w:val="false"/>
          <w:iCs w:val="false"/>
          <w:sz w:val="21"/>
          <w:szCs w:val="21"/>
        </w:rPr>
        <w:t xml:space="preserve">s possibles, surtout après le baccalauréat vers certaines formations. Le plus important reste le travail régulier : une série choisie avec sérieux et menée avec constance ouvre davantage de portes qu'une série « facile » abandonnée en cours de route.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Relie chaque série aux études qu'elle prépare.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Série L</w:t>
      </w:r>
    </w:p>
    <w:p>
      <w:pPr>
        <w:spacing w:after="25" w:before="0"/>
      </w:pPr>
      <w:r>
        <w:rPr>
          <w:rFonts w:ascii="Times New Roman" w:cs="Times New Roman" w:eastAsia="Times New Roman" w:hAnsi="Times New Roman"/>
          <w:b w:val="false"/>
          <w:bCs w:val="false"/>
          <w:i w:val="false"/>
          <w:iCs w:val="false"/>
          <w:color w:val="000000"/>
          <w:sz w:val="19"/>
          <w:szCs w:val="19"/>
        </w:rPr>
        <w:t xml:space="preserve">  2. Série S</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Série OSE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Série S (2e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Études de médecine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Études de lettres et de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Études de gestion et de comptabilité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Études d'agronomie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série OSE prépare aux métiers de la gestion et de la comptabilité.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série L conduit principalement vers les études d'ingénierie.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choix de la série se fait à la fin de la classe de T10.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fois la série choisie, aucune réorientation n'est jamais possible.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séries du lycée.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matières dominantes de la série S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carrières possibles après une série OSE.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informations à réunir avant de choisir sa série.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série L développe surtout la culture générale et l'expression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série S prépare aux études de médecine, d'ingénierie et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choix de la série se prépare à partir de ses résultats, de ses goûts et de son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série OSE développe l'analyse des phénomènes économiques et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(Série L ↔ Études de lettres et de droit)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(Série S ↔ Études de médecine)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(Série OSE ↔ Études de gestion et de comptabilité)</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(Série S (2e exemple) ↔ Études d'agronomie)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L'économie, la gestion et la comptabilité sont le cœur de la série OSE.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L'ingénierie est accessible surtout après une série 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à la fin de la T10 que l'élève choisit sa série de T11.</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Des passerelles et des réorientations existent, en particulier après le baccalauréat.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trois séries du lycée sont la série L, la série S et la série OSE.</w:t>
      </w:r>
    </w:p>
    <w:p>
      <w:pPr>
        <w:spacing w:after="25"/>
      </w:pPr>
      <w:r>
        <w:rPr>
          <w:rFonts w:ascii="Times New Roman" w:cs="Times New Roman" w:eastAsia="Times New Roman" w:hAnsi="Times New Roman"/>
          <w:b w:val="false"/>
          <w:bCs w:val="false"/>
          <w:i w:val="false"/>
          <w:iCs w:val="false"/>
          <w:sz w:val="19"/>
          <w:szCs w:val="19"/>
        </w:rPr>
        <w:t xml:space="preserve">2. Les matières dominantes de la série S sont les mathématiques, les sciences physiques et les sciences de la vie et de la terre.</w:t>
      </w:r>
    </w:p>
    <w:p>
      <w:pPr>
        <w:spacing w:after="25"/>
      </w:pPr>
      <w:r>
        <w:rPr>
          <w:rFonts w:ascii="Times New Roman" w:cs="Times New Roman" w:eastAsia="Times New Roman" w:hAnsi="Times New Roman"/>
          <w:b w:val="false"/>
          <w:bCs w:val="false"/>
          <w:i w:val="false"/>
          <w:iCs w:val="false"/>
          <w:sz w:val="19"/>
          <w:szCs w:val="19"/>
        </w:rPr>
        <w:t xml:space="preserve">3. Après une série OSE, on peut devenir comptable ou gestionnaire (ou encore banquier, entrepreneur, agent d'administration).</w:t>
      </w:r>
    </w:p>
    <w:p>
      <w:pPr>
        <w:spacing w:after="25"/>
      </w:pPr>
      <w:r>
        <w:rPr>
          <w:rFonts w:ascii="Times New Roman" w:cs="Times New Roman" w:eastAsia="Times New Roman" w:hAnsi="Times New Roman"/>
          <w:b w:val="false"/>
          <w:bCs w:val="false"/>
          <w:i w:val="false"/>
          <w:iCs w:val="false"/>
          <w:sz w:val="19"/>
          <w:szCs w:val="19"/>
        </w:rPr>
        <w:t xml:space="preserve">4. Il faut réunir ses résultats scolaires et les informations sur les métiers visés, auprès des enseignants ou des professionnels.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série L développe surtout la culture générale et l'expression </w:t>
      </w:r>
      <w:r>
        <w:rPr>
          <w:rFonts w:ascii="Times New Roman" w:cs="Times New Roman" w:eastAsia="Times New Roman" w:hAnsi="Times New Roman"/>
          <w:b/>
          <w:bCs/>
          <w:color w:val="C2185B"/>
          <w:sz w:val="19"/>
          <w:szCs w:val="19"/>
        </w:rPr>
        <w:t xml:space="preserve">écrite et orale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série S prépare aux études de médecine, d'ingénierie et d' </w:t>
      </w:r>
      <w:r>
        <w:rPr>
          <w:rFonts w:ascii="Times New Roman" w:cs="Times New Roman" w:eastAsia="Times New Roman" w:hAnsi="Times New Roman"/>
          <w:b/>
          <w:bCs/>
          <w:color w:val="C2185B"/>
          <w:sz w:val="19"/>
          <w:szCs w:val="19"/>
        </w:rPr>
        <w:t xml:space="preserve">agronomie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choix de la série se prépare à partir de ses résultats, de ses goûts et de son </w:t>
      </w:r>
      <w:r>
        <w:rPr>
          <w:rFonts w:ascii="Times New Roman" w:cs="Times New Roman" w:eastAsia="Times New Roman" w:hAnsi="Times New Roman"/>
          <w:b/>
          <w:bCs/>
          <w:color w:val="C2185B"/>
          <w:sz w:val="19"/>
          <w:szCs w:val="19"/>
        </w:rPr>
        <w:t xml:space="preserve">projet de métier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série OSE développe l'analyse des phénomènes économiques et </w:t>
      </w:r>
      <w:r>
        <w:rPr>
          <w:rFonts w:ascii="Times New Roman" w:cs="Times New Roman" w:eastAsia="Times New Roman" w:hAnsi="Times New Roman"/>
          <w:b/>
          <w:bCs/>
          <w:color w:val="C2185B"/>
          <w:sz w:val="19"/>
          <w:szCs w:val="19"/>
        </w:rPr>
        <w:t xml:space="preserve">sociaux</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45</w:t>
      </w:r>
    </w:p>
    <w:p>
      <w:pPr>
        <w:spacing w:after="80" w:before="0"/>
        <w:jc w:val="center"/>
      </w:pPr>
      <w:r>
        <w:rPr>
          <w:rFonts w:ascii="Times New Roman" w:cs="Times New Roman" w:eastAsia="Times New Roman" w:hAnsi="Times New Roman"/>
          <w:b/>
          <w:bCs/>
          <w:i w:val="false"/>
          <w:iCs w:val="false"/>
          <w:color w:val="C00000"/>
          <w:sz w:val="26"/>
          <w:szCs w:val="26"/>
        </w:rPr>
        <w:t xml:space="preserve">Construire son projet d'orientation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Orientation scolaire et professionnelle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Construire son projet d'orientation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élaborer un projet d'orientation en tenant compte de ses capacités, de ses intérêts et des besoins de l'économie et de la société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Fiche de projet d'orientation, tableau préétabli,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Étudier un projet d'orientation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Autonomie,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séries du lycée ?</w:t>
            </w:r>
          </w:p>
          <w:p>
            <w:pPr>
              <w:spacing w:after="25" w:before="0"/>
            </w:pPr>
            <w:r>
              <w:rPr>
                <w:rFonts w:ascii="Times New Roman" w:cs="Times New Roman" w:eastAsia="Times New Roman" w:hAnsi="Times New Roman"/>
                <w:b w:val="false"/>
                <w:bCs w:val="false"/>
                <w:i w:val="false"/>
                <w:iCs w:val="false"/>
                <w:color w:val="000000"/>
                <w:sz w:val="18"/>
                <w:szCs w:val="18"/>
              </w:rPr>
              <w:t xml:space="preserve">Sur quoi s'appuyer pour choisir sa série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série L, la série S et la série OSE.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Sur ses résultats, ses goûts, son projet de métier et les informations recueillies auprès des enseignants et des professionnels.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tu pouvais exercer plus tard le métier de ton choix, lequel serait-ce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réponses varient : médecin, enseignant, entrepreneur, agriculteur, informaticien, artisan…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Construire son projet d'orientation ». Après cette séance vous serez capables d'élaborer un projet d'orientation en tenant compte de ses capacités, de ses intérêts et des besoins de l'économie et de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fiche de projet d'orientation distribuée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 de projet d'orientation (4 étapes) distribuée ou reproduite au tableau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 projet d'orientation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étape du projet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fait-on à l'étape « s'informer »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tenir compte des besoins de l'économie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secteurs offrent des besoins importants à Madagascar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qualités faut-il pour mener son projet jusqu'au bout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démarche personnelle qui relie ce que l'on aime, ce que l'on réussit, le métier visé et les étapes d'études à suivre pour l'atteindre.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Se connaître : repérer ses intérêts, ses capacités scolaires et ses qualités personnelles.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recherche des informations sur les séries, les formations, les métiers, les débouchés et les besoins du marché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certains secteurs recrutent davantage : choisir un secteur porteur augmente les chances de trouver un emploi ou de créer sa propre 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L'agriculture et l'élevage, la santé, l'enseignement, le bâtiment et les travaux publics, le numérique, l'énergie, le tourisme, la pêche et la transformation des produits locaux.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constance dans l'effort, l'autonomie, l'esprit d'initiative, la patience et le sens des responsabilités.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Travail de groupe et enquête sur les attentes professionnelles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 de projet d'orientation (4 étapes) distribuée ou reproduite au tableau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projet d'orientation se construit en quatre temps : se connaître, s'informer, décider et s'engager. Il tient compte à la fois de ce que l'on aime, de ce que l'on réussit et des besoins présents et futurs de l'économie et de la société malgaches. Choisir tôt et travailler avec constance reste la meilleure façon de réussir son orientation.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première étape d'un projet d'orientation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s'informer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 connaître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s'engager</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secteurs qui recrutent, on peut citer…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l'agriculture et la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commerce de détail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aucun secteur en particulier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projet d'orientation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définitif dès la classe de T10</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démarche qui relie intérêts, capacités et métier visé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document administratif obligatoire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S'engager dans son projet signifie…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attendre la fin de l'année pour travailler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travailler régulièrement et demander de l'aide si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changer de série chaque trimestre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se connaître, s'informer, décider, s'engager, constance</w:t>
            </w:r>
          </w:p>
          <w:p>
            <w:pPr>
              <w:spacing w:after="15" w:before="0"/>
            </w:pPr>
            <w:r>
              <w:rPr>
                <w:rFonts w:ascii="Times New Roman" w:cs="Times New Roman" w:eastAsia="Times New Roman" w:hAnsi="Times New Roman"/>
                <w:b w:val="false"/>
                <w:bCs w:val="false"/>
                <w:i w:val="false"/>
                <w:iCs w:val="false"/>
                <w:color w:val="000000"/>
                <w:sz w:val="16"/>
                <w:szCs w:val="16"/>
              </w:rPr>
              <w:t xml:space="preserve">1. Repérer ses intérêts et ses capacités, c'est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Chercher des renseignements sur les métiers et les formations, c'est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Choisir sa série en connaissant les efforts à fournir, c'est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Travailler régulièrement pour réussir son choix, c'est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B  |  4. B
Exercice 2 : 1. Repérer ses intérêts et ses capacités, c'est se connaître.  |  2. Chercher des renseignements sur les métiers et les formations, c'est s'informer.  |  3. Choisir sa série en connaissant les efforts à fournir, c'est décider.  |  4. Travailler régulièrement pour réussir son choix, c'est s'engager.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 projet d'orientation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secteurs de l'économie malgache qui ont d'importants besoins de main-d'œuvre qualifiée.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constance dans l'effort est-elle nécessaire à la réussite d'un projet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étape du projet à ce qu'elle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Se connaître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S'informer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Décider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S'engager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Choisir la série après comparaison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Travailler régulièrement et tenir ses engagements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Repérer ses intérêts et ses capacités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D. Chercher des renseignements sur les métiers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projet d'orientation est une démarche qui relie ce que l'on aime, ce que l'on réussit et le métier que l'on veut exercer plus tard.  |  2. Deux secteurs importants sont l'agriculture et la santé (on peut aussi citer l'enseignement, le bâtiment, le numérique ou le tourisme).  |  3. Parce qu'une série choisie demande deux années de travail régulier : les résultats viennent de l'effort répété, pas d'une seule période de révision.
Exercice 2 : 1 — C (Se connaître ↔ Repérer ses intérêts et ses capacités)  |  2 — D (S'informer ↔ Chercher des renseignements sur les métiers)  |  3 — A (Décider ↔ Choisir la série après comparaison)  |  4 — B (S'engager ↔ Travailler régulièrement et tenir ses engagements)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Construire son projet d'orientation</w:t>
      </w:r>
      <w:bookmarkEnd w:id="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Les quatre étapes d'un projet d'orientation.</w:t>
      </w:r>
    </w:p>
    <w:p>
      <w:pPr>
        <w:spacing w:after="80"/>
      </w:pPr>
      <w:r>
        <w:rPr>
          <w:rFonts w:ascii="Times New Roman" w:cs="Times New Roman" w:eastAsia="Times New Roman" w:hAnsi="Times New Roman"/>
          <w:b w:val="false"/>
          <w:bCs w:val="false"/>
          <w:i w:val="false"/>
          <w:iCs w:val="false"/>
          <w:sz w:val="23"/>
          <w:szCs w:val="23"/>
        </w:rPr>
        <w:t xml:space="preserve">1. Qu'est-ce qu'un projet d'orientation ?</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projet d'orientation</w:t>
      </w:r>
      <w:r>
        <w:rPr>
          <w:rFonts w:ascii="Times New Roman" w:cs="Times New Roman" w:eastAsia="Times New Roman" w:hAnsi="Times New Roman"/>
          <w:b w:val="false"/>
          <w:bCs w:val="false"/>
          <w:i w:val="false"/>
          <w:iCs w:val="false"/>
          <w:sz w:val="21"/>
          <w:szCs w:val="21"/>
        </w:rPr>
        <w:t xml:space="preserve"> est une démarche réfléchie par laquelle un élève relie trois choses : ce qu'il aime (ses </w:t>
      </w:r>
      <w:r>
        <w:rPr>
          <w:rFonts w:ascii="Times New Roman" w:cs="Times New Roman" w:eastAsia="Times New Roman" w:hAnsi="Times New Roman"/>
          <w:b/>
          <w:bCs/>
          <w:color w:val="1F4E79"/>
          <w:sz w:val="21"/>
          <w:szCs w:val="21"/>
        </w:rPr>
        <w:t xml:space="preserve">intérêts</w:t>
      </w:r>
      <w:r>
        <w:rPr>
          <w:rFonts w:ascii="Times New Roman" w:cs="Times New Roman" w:eastAsia="Times New Roman" w:hAnsi="Times New Roman"/>
          <w:b w:val="false"/>
          <w:bCs w:val="false"/>
          <w:i w:val="false"/>
          <w:iCs w:val="false"/>
          <w:sz w:val="21"/>
          <w:szCs w:val="21"/>
        </w:rPr>
        <w:t xml:space="preserve">), ce qu'il réussit (ses </w:t>
      </w:r>
      <w:r>
        <w:rPr>
          <w:rFonts w:ascii="Times New Roman" w:cs="Times New Roman" w:eastAsia="Times New Roman" w:hAnsi="Times New Roman"/>
          <w:b/>
          <w:bCs/>
          <w:color w:val="1F4E79"/>
          <w:sz w:val="21"/>
          <w:szCs w:val="21"/>
        </w:rPr>
        <w:t xml:space="preserve">capacités</w:t>
      </w:r>
      <w:r>
        <w:rPr>
          <w:rFonts w:ascii="Times New Roman" w:cs="Times New Roman" w:eastAsia="Times New Roman" w:hAnsi="Times New Roman"/>
          <w:b w:val="false"/>
          <w:bCs w:val="false"/>
          <w:i w:val="false"/>
          <w:iCs w:val="false"/>
          <w:sz w:val="21"/>
          <w:szCs w:val="21"/>
        </w:rPr>
        <w:t xml:space="preserve">) et ce qu'il veut faire plus tard (son projet professionnel). Un projet n'est pas figé : il se précise et se corrige au fil des années.</w:t>
      </w:r>
    </w:p>
    <w:p>
      <w:pPr>
        <w:spacing w:after="80"/>
      </w:pPr>
      <w:r>
        <w:rPr>
          <w:rFonts w:ascii="Times New Roman" w:cs="Times New Roman" w:eastAsia="Times New Roman" w:hAnsi="Times New Roman"/>
          <w:b w:val="false"/>
          <w:bCs w:val="false"/>
          <w:i w:val="false"/>
          <w:iCs w:val="false"/>
          <w:sz w:val="23"/>
          <w:szCs w:val="23"/>
        </w:rPr>
        <w:t xml:space="preserve">2. Étape 1 — Se connaître</w:t>
      </w:r>
    </w:p>
    <w:p>
      <w:pPr>
        <w:spacing w:after="90"/>
      </w:pPr>
      <w:r>
        <w:rPr>
          <w:rFonts w:ascii="Times New Roman" w:cs="Times New Roman" w:eastAsia="Times New Roman" w:hAnsi="Times New Roman"/>
          <w:b w:val="false"/>
          <w:bCs w:val="false"/>
          <w:i w:val="false"/>
          <w:iCs w:val="false"/>
          <w:sz w:val="21"/>
          <w:szCs w:val="21"/>
        </w:rPr>
        <w:t xml:space="preserve">Avant de choisir, il faut se poser des questions honnêtes sur soi-même.</w:t>
      </w:r>
    </w:p>
    <w:p>
      <w:pPr>
        <w:spacing w:after="50"/>
      </w:pPr>
      <w:r>
        <w:rPr>
          <w:rFonts w:ascii="Times New Roman" w:cs="Times New Roman" w:eastAsia="Times New Roman" w:hAnsi="Times New Roman"/>
          <w:b w:val="false"/>
          <w:bCs w:val="false"/>
          <w:i w:val="false"/>
          <w:iCs w:val="false"/>
          <w:sz w:val="20"/>
          <w:szCs w:val="20"/>
        </w:rPr>
        <w:t xml:space="preserve">• Quelles matières réussis-je le mieux ?</w:t>
      </w:r>
    </w:p>
    <w:p>
      <w:pPr>
        <w:spacing w:after="50"/>
      </w:pPr>
      <w:r>
        <w:rPr>
          <w:rFonts w:ascii="Times New Roman" w:cs="Times New Roman" w:eastAsia="Times New Roman" w:hAnsi="Times New Roman"/>
          <w:b w:val="false"/>
          <w:bCs w:val="false"/>
          <w:i w:val="false"/>
          <w:iCs w:val="false"/>
          <w:sz w:val="20"/>
          <w:szCs w:val="20"/>
        </w:rPr>
        <w:t xml:space="preserve">• Quelles activités est-ce que j'aime faire, même sans y être obligé ?</w:t>
      </w:r>
    </w:p>
    <w:p>
      <w:pPr>
        <w:spacing w:after="50"/>
      </w:pPr>
      <w:r>
        <w:rPr>
          <w:rFonts w:ascii="Times New Roman" w:cs="Times New Roman" w:eastAsia="Times New Roman" w:hAnsi="Times New Roman"/>
          <w:b w:val="false"/>
          <w:bCs w:val="false"/>
          <w:i w:val="false"/>
          <w:iCs w:val="false"/>
          <w:sz w:val="20"/>
          <w:szCs w:val="20"/>
        </w:rPr>
        <w:t xml:space="preserve">• Suis-je plutôt à l'aise avec les chiffres, les mots, les machines ou les relations avec les personnes ?</w:t>
      </w:r>
    </w:p>
    <w:p>
      <w:pPr>
        <w:spacing w:after="50"/>
      </w:pPr>
      <w:r>
        <w:rPr>
          <w:rFonts w:ascii="Times New Roman" w:cs="Times New Roman" w:eastAsia="Times New Roman" w:hAnsi="Times New Roman"/>
          <w:b w:val="false"/>
          <w:bCs w:val="false"/>
          <w:i w:val="false"/>
          <w:iCs w:val="false"/>
          <w:sz w:val="20"/>
          <w:szCs w:val="20"/>
        </w:rPr>
        <w:t xml:space="preserve">• Quelles sont mes qualités : rigueur, patience, sens du contact, créativité, esprit d'initiative ?</w:t>
      </w:r>
    </w:p>
    <w:p>
      <w:pPr>
        <w:spacing w:after="50"/>
      </w:pPr>
      <w:r>
        <w:rPr>
          <w:rFonts w:ascii="Times New Roman" w:cs="Times New Roman" w:eastAsia="Times New Roman" w:hAnsi="Times New Roman"/>
          <w:b w:val="false"/>
          <w:bCs w:val="false"/>
          <w:i w:val="false"/>
          <w:iCs w:val="false"/>
          <w:sz w:val="20"/>
          <w:szCs w:val="20"/>
        </w:rPr>
        <w:t xml:space="preserve">• Quelles difficultés dois-je encore travailler ?</w:t>
      </w:r>
    </w:p>
    <w:p>
      <w:pPr>
        <w:spacing w:after="80"/>
      </w:pPr>
      <w:r>
        <w:rPr>
          <w:rFonts w:ascii="Times New Roman" w:cs="Times New Roman" w:eastAsia="Times New Roman" w:hAnsi="Times New Roman"/>
          <w:b w:val="false"/>
          <w:bCs w:val="false"/>
          <w:i w:val="false"/>
          <w:iCs w:val="false"/>
          <w:sz w:val="23"/>
          <w:szCs w:val="23"/>
        </w:rPr>
        <w:t xml:space="preserve">3. Étape 2 — S'informer</w:t>
      </w:r>
    </w:p>
    <w:p>
      <w:pPr>
        <w:spacing w:after="90"/>
      </w:pPr>
      <w:r>
        <w:rPr>
          <w:rFonts w:ascii="Times New Roman" w:cs="Times New Roman" w:eastAsia="Times New Roman" w:hAnsi="Times New Roman"/>
          <w:b w:val="false"/>
          <w:bCs w:val="false"/>
          <w:i w:val="false"/>
          <w:iCs w:val="false"/>
          <w:sz w:val="21"/>
          <w:szCs w:val="21"/>
        </w:rPr>
        <w:t xml:space="preserve">Un choix fondé sur des informations solides est plus sûr qu'un choix fait par imitation. Il faut chercher des renseignements auprès de sources fiables.</w:t>
      </w:r>
    </w:p>
    <w:p>
      <w:pPr>
        <w:spacing w:after="50"/>
      </w:pPr>
      <w:r>
        <w:rPr>
          <w:rFonts w:ascii="Times New Roman" w:cs="Times New Roman" w:eastAsia="Times New Roman" w:hAnsi="Times New Roman"/>
          <w:b w:val="false"/>
          <w:bCs w:val="false"/>
          <w:i w:val="false"/>
          <w:iCs w:val="false"/>
          <w:sz w:val="20"/>
          <w:szCs w:val="20"/>
        </w:rPr>
        <w:t xml:space="preserve">• Les enseignants et le conseiller d'orientation de l'établissement.</w:t>
      </w:r>
    </w:p>
    <w:p>
      <w:pPr>
        <w:spacing w:after="50"/>
      </w:pPr>
      <w:r>
        <w:rPr>
          <w:rFonts w:ascii="Times New Roman" w:cs="Times New Roman" w:eastAsia="Times New Roman" w:hAnsi="Times New Roman"/>
          <w:b w:val="false"/>
          <w:bCs w:val="false"/>
          <w:i w:val="false"/>
          <w:iCs w:val="false"/>
          <w:sz w:val="20"/>
          <w:szCs w:val="20"/>
        </w:rPr>
        <w:t xml:space="preserve">• Les brochures des universités, instituts et centres de formation professionnelle.</w:t>
      </w:r>
    </w:p>
    <w:p>
      <w:pPr>
        <w:spacing w:after="50"/>
      </w:pPr>
      <w:r>
        <w:rPr>
          <w:rFonts w:ascii="Times New Roman" w:cs="Times New Roman" w:eastAsia="Times New Roman" w:hAnsi="Times New Roman"/>
          <w:b w:val="false"/>
          <w:bCs w:val="false"/>
          <w:i w:val="false"/>
          <w:iCs w:val="false"/>
          <w:sz w:val="20"/>
          <w:szCs w:val="20"/>
        </w:rPr>
        <w:t xml:space="preserve">• Les anciens élèves qui poursuivent les études visées.</w:t>
      </w:r>
    </w:p>
    <w:p>
      <w:pPr>
        <w:spacing w:after="50"/>
      </w:pPr>
      <w:r>
        <w:rPr>
          <w:rFonts w:ascii="Times New Roman" w:cs="Times New Roman" w:eastAsia="Times New Roman" w:hAnsi="Times New Roman"/>
          <w:b w:val="false"/>
          <w:bCs w:val="false"/>
          <w:i w:val="false"/>
          <w:iCs w:val="false"/>
          <w:sz w:val="20"/>
          <w:szCs w:val="20"/>
        </w:rPr>
        <w:t xml:space="preserve">• Les professionnels rencontrés lors de stages, de visites d'entreprises ou de forums des métiers.</w:t>
      </w:r>
    </w:p>
    <w:p>
      <w:pPr>
        <w:spacing w:after="50"/>
      </w:pPr>
      <w:r>
        <w:rPr>
          <w:rFonts w:ascii="Times New Roman" w:cs="Times New Roman" w:eastAsia="Times New Roman" w:hAnsi="Times New Roman"/>
          <w:b w:val="false"/>
          <w:bCs w:val="false"/>
          <w:i w:val="false"/>
          <w:iCs w:val="false"/>
          <w:sz w:val="20"/>
          <w:szCs w:val="20"/>
        </w:rPr>
        <w:t xml:space="preserve">• Les offres d'emploi publiées : elles montrent les diplômes et compétences réellement demandés.</w:t>
      </w:r>
    </w:p>
    <w:p>
      <w:pPr>
        <w:spacing w:after="80"/>
      </w:pPr>
      <w:r>
        <w:rPr>
          <w:rFonts w:ascii="Times New Roman" w:cs="Times New Roman" w:eastAsia="Times New Roman" w:hAnsi="Times New Roman"/>
          <w:b w:val="false"/>
          <w:bCs w:val="false"/>
          <w:i w:val="false"/>
          <w:iCs w:val="false"/>
          <w:sz w:val="23"/>
          <w:szCs w:val="23"/>
        </w:rPr>
        <w:t xml:space="preserve">4. Étape 3 — Décider</w:t>
      </w:r>
    </w:p>
    <w:p>
      <w:pPr>
        <w:spacing w:after="90"/>
      </w:pPr>
      <w:r>
        <w:rPr>
          <w:rFonts w:ascii="Times New Roman" w:cs="Times New Roman" w:eastAsia="Times New Roman" w:hAnsi="Times New Roman"/>
          <w:b w:val="false"/>
          <w:bCs w:val="false"/>
          <w:i w:val="false"/>
          <w:iCs w:val="false"/>
          <w:sz w:val="21"/>
          <w:szCs w:val="21"/>
        </w:rPr>
        <w:t xml:space="preserve">Décider, c'est choisir la série qui correspond le mieux à son projet, en connaissant les conséquences du choix et les efforts qu'il demande.</w:t>
      </w:r>
    </w:p>
    <w:p>
      <w:pPr>
        <w:spacing w:after="50"/>
      </w:pPr>
      <w:r>
        <w:rPr>
          <w:rFonts w:ascii="Times New Roman" w:cs="Times New Roman" w:eastAsia="Times New Roman" w:hAnsi="Times New Roman"/>
          <w:b w:val="false"/>
          <w:bCs w:val="false"/>
          <w:i w:val="false"/>
          <w:iCs w:val="false"/>
          <w:sz w:val="20"/>
          <w:szCs w:val="20"/>
        </w:rPr>
        <w:t xml:space="preserve">• Comparer les séries avec les débouchés et les formations supérieures visées.</w:t>
      </w:r>
    </w:p>
    <w:p>
      <w:pPr>
        <w:spacing w:after="50"/>
      </w:pPr>
      <w:r>
        <w:rPr>
          <w:rFonts w:ascii="Times New Roman" w:cs="Times New Roman" w:eastAsia="Times New Roman" w:hAnsi="Times New Roman"/>
          <w:b w:val="false"/>
          <w:bCs w:val="false"/>
          <w:i w:val="false"/>
          <w:iCs w:val="false"/>
          <w:sz w:val="20"/>
          <w:szCs w:val="20"/>
        </w:rPr>
        <w:t xml:space="preserve">• Vérifier que le métier souhaité est accessible depuis cette série.</w:t>
      </w:r>
    </w:p>
    <w:p>
      <w:pPr>
        <w:spacing w:after="50"/>
      </w:pPr>
      <w:r>
        <w:rPr>
          <w:rFonts w:ascii="Times New Roman" w:cs="Times New Roman" w:eastAsia="Times New Roman" w:hAnsi="Times New Roman"/>
          <w:b w:val="false"/>
          <w:bCs w:val="false"/>
          <w:i w:val="false"/>
          <w:iCs w:val="false"/>
          <w:sz w:val="20"/>
          <w:szCs w:val="20"/>
        </w:rPr>
        <w:t xml:space="preserve">• Mesurer les efforts à fournir : une série choisie demande un travail régulier pendant deux ans.</w:t>
      </w:r>
    </w:p>
    <w:p>
      <w:pPr>
        <w:spacing w:after="50"/>
      </w:pPr>
      <w:r>
        <w:rPr>
          <w:rFonts w:ascii="Times New Roman" w:cs="Times New Roman" w:eastAsia="Times New Roman" w:hAnsi="Times New Roman"/>
          <w:b w:val="false"/>
          <w:bCs w:val="false"/>
          <w:i w:val="false"/>
          <w:iCs w:val="false"/>
          <w:sz w:val="20"/>
          <w:szCs w:val="20"/>
        </w:rPr>
        <w:t xml:space="preserve">• Écrire sa décision sur la fiche de projet : c'est un engagement envers soi-même.</w:t>
      </w:r>
    </w:p>
    <w:p>
      <w:pPr>
        <w:spacing w:after="80"/>
      </w:pPr>
      <w:r>
        <w:rPr>
          <w:rFonts w:ascii="Times New Roman" w:cs="Times New Roman" w:eastAsia="Times New Roman" w:hAnsi="Times New Roman"/>
          <w:b w:val="false"/>
          <w:bCs w:val="false"/>
          <w:i w:val="false"/>
          <w:iCs w:val="false"/>
          <w:sz w:val="23"/>
          <w:szCs w:val="23"/>
        </w:rPr>
        <w:t xml:space="preserve">5. Étape 4 — S'engager</w:t>
      </w:r>
    </w:p>
    <w:p>
      <w:pPr>
        <w:spacing w:after="90"/>
      </w:pPr>
      <w:r>
        <w:rPr>
          <w:rFonts w:ascii="Times New Roman" w:cs="Times New Roman" w:eastAsia="Times New Roman" w:hAnsi="Times New Roman"/>
          <w:b w:val="false"/>
          <w:bCs w:val="false"/>
          <w:i w:val="false"/>
          <w:iCs w:val="false"/>
          <w:sz w:val="21"/>
          <w:szCs w:val="21"/>
        </w:rPr>
        <w:t xml:space="preserve">Une décision ne vaut que par le travail qui la suit. L'engagement se traduit par des habitudes concrètes.</w:t>
      </w:r>
    </w:p>
    <w:p>
      <w:pPr>
        <w:spacing w:after="50"/>
      </w:pPr>
      <w:r>
        <w:rPr>
          <w:rFonts w:ascii="Times New Roman" w:cs="Times New Roman" w:eastAsia="Times New Roman" w:hAnsi="Times New Roman"/>
          <w:b w:val="false"/>
          <w:bCs w:val="false"/>
          <w:i w:val="false"/>
          <w:iCs w:val="false"/>
          <w:sz w:val="20"/>
          <w:szCs w:val="20"/>
        </w:rPr>
        <w:t xml:space="preserve">• Travailler régulièrement, sans attendre la veille des compositions.</w:t>
      </w:r>
    </w:p>
    <w:p>
      <w:pPr>
        <w:spacing w:after="50"/>
      </w:pPr>
      <w:r>
        <w:rPr>
          <w:rFonts w:ascii="Times New Roman" w:cs="Times New Roman" w:eastAsia="Times New Roman" w:hAnsi="Times New Roman"/>
          <w:b w:val="false"/>
          <w:bCs w:val="false"/>
          <w:i w:val="false"/>
          <w:iCs w:val="false"/>
          <w:sz w:val="20"/>
          <w:szCs w:val="20"/>
        </w:rPr>
        <w:t xml:space="preserve">• Demander de l'aide dès qu'une difficulté apparaît.</w:t>
      </w:r>
    </w:p>
    <w:p>
      <w:pPr>
        <w:spacing w:after="50"/>
      </w:pPr>
      <w:r>
        <w:rPr>
          <w:rFonts w:ascii="Times New Roman" w:cs="Times New Roman" w:eastAsia="Times New Roman" w:hAnsi="Times New Roman"/>
          <w:b w:val="false"/>
          <w:bCs w:val="false"/>
          <w:i w:val="false"/>
          <w:iCs w:val="false"/>
          <w:sz w:val="20"/>
          <w:szCs w:val="20"/>
        </w:rPr>
        <w:t xml:space="preserve">• Participer en classe : poser des questions, faire les exercices, travailler en groupe.</w:t>
      </w:r>
    </w:p>
    <w:p>
      <w:pPr>
        <w:spacing w:after="50"/>
      </w:pPr>
      <w:r>
        <w:rPr>
          <w:rFonts w:ascii="Times New Roman" w:cs="Times New Roman" w:eastAsia="Times New Roman" w:hAnsi="Times New Roman"/>
          <w:b w:val="false"/>
          <w:bCs w:val="false"/>
          <w:i w:val="false"/>
          <w:iCs w:val="false"/>
          <w:sz w:val="20"/>
          <w:szCs w:val="20"/>
        </w:rPr>
        <w:t xml:space="preserve">• Chercher des occasions de découvrir le métier visé : lecture, stages, visites, mini-projets, associations.</w:t>
      </w:r>
    </w:p>
    <w:p>
      <w:pPr>
        <w:spacing w:after="50"/>
      </w:pPr>
      <w:r>
        <w:rPr>
          <w:rFonts w:ascii="Times New Roman" w:cs="Times New Roman" w:eastAsia="Times New Roman" w:hAnsi="Times New Roman"/>
          <w:b w:val="false"/>
          <w:bCs w:val="false"/>
          <w:i w:val="false"/>
          <w:iCs w:val="false"/>
          <w:sz w:val="20"/>
          <w:szCs w:val="20"/>
        </w:rPr>
        <w:t xml:space="preserve">• Réévaluer son projet chaque fin d'année et l'ajuster si nécessaire.</w:t>
      </w:r>
    </w:p>
    <w:p>
      <w:pPr>
        <w:spacing w:after="80"/>
      </w:pPr>
      <w:r>
        <w:rPr>
          <w:rFonts w:ascii="Times New Roman" w:cs="Times New Roman" w:eastAsia="Times New Roman" w:hAnsi="Times New Roman"/>
          <w:b w:val="false"/>
          <w:bCs w:val="false"/>
          <w:i w:val="false"/>
          <w:iCs w:val="false"/>
          <w:sz w:val="23"/>
          <w:szCs w:val="23"/>
        </w:rPr>
        <w:t xml:space="preserve">6. Les besoins présents et futurs de l'économie</w:t>
      </w:r>
    </w:p>
    <w:p>
      <w:pPr>
        <w:spacing w:after="90"/>
      </w:pPr>
      <w:r>
        <w:rPr>
          <w:rFonts w:ascii="Times New Roman" w:cs="Times New Roman" w:eastAsia="Times New Roman" w:hAnsi="Times New Roman"/>
          <w:b w:val="false"/>
          <w:bCs w:val="false"/>
          <w:i w:val="false"/>
          <w:iCs w:val="false"/>
          <w:sz w:val="21"/>
          <w:szCs w:val="21"/>
        </w:rPr>
        <w:t xml:space="preserve">Choisir un métier, c'est aussi regarder ce dont le pays a besoin. Une économie a besoin de personnes qualifiées dans des secteurs précis ; les jeunes qui s'y préparent trouvent plus facilement un emploi ou créent leur propre activité.</w:t>
      </w:r>
    </w:p>
    <w:p>
      <w:pPr>
        <w:spacing w:after="50"/>
      </w:pPr>
      <w:r>
        <w:rPr>
          <w:rFonts w:ascii="Times New Roman" w:cs="Times New Roman" w:eastAsia="Times New Roman" w:hAnsi="Times New Roman"/>
          <w:b w:val="false"/>
          <w:bCs w:val="false"/>
          <w:i w:val="false"/>
          <w:iCs w:val="false"/>
          <w:sz w:val="20"/>
          <w:szCs w:val="20"/>
        </w:rPr>
        <w:t xml:space="preserve">• Agriculture, élevage et transformation des produits locaux : sécurité alimentaire et exportation.</w:t>
      </w:r>
    </w:p>
    <w:p>
      <w:pPr>
        <w:spacing w:after="50"/>
      </w:pPr>
      <w:r>
        <w:rPr>
          <w:rFonts w:ascii="Times New Roman" w:cs="Times New Roman" w:eastAsia="Times New Roman" w:hAnsi="Times New Roman"/>
          <w:b w:val="false"/>
          <w:bCs w:val="false"/>
          <w:i w:val="false"/>
          <w:iCs w:val="false"/>
          <w:sz w:val="20"/>
          <w:szCs w:val="20"/>
        </w:rPr>
        <w:t xml:space="preserve">• Santé et action sociale : médecins, infirmiers, sages-femmes, agents communautaires.</w:t>
      </w:r>
    </w:p>
    <w:p>
      <w:pPr>
        <w:spacing w:after="50"/>
      </w:pPr>
      <w:r>
        <w:rPr>
          <w:rFonts w:ascii="Times New Roman" w:cs="Times New Roman" w:eastAsia="Times New Roman" w:hAnsi="Times New Roman"/>
          <w:b w:val="false"/>
          <w:bCs w:val="false"/>
          <w:i w:val="false"/>
          <w:iCs w:val="false"/>
          <w:sz w:val="20"/>
          <w:szCs w:val="20"/>
        </w:rPr>
        <w:t xml:space="preserve">• Enseignement et formation : enseignants du primaire comme du secondaire, formateurs professionnels.</w:t>
      </w:r>
    </w:p>
    <w:p>
      <w:pPr>
        <w:spacing w:after="50"/>
      </w:pPr>
      <w:r>
        <w:rPr>
          <w:rFonts w:ascii="Times New Roman" w:cs="Times New Roman" w:eastAsia="Times New Roman" w:hAnsi="Times New Roman"/>
          <w:b w:val="false"/>
          <w:bCs w:val="false"/>
          <w:i w:val="false"/>
          <w:iCs w:val="false"/>
          <w:sz w:val="20"/>
          <w:szCs w:val="20"/>
        </w:rPr>
        <w:t xml:space="preserve">• Bâtiment, travaux publics et énergie : routes, logements, électricité, eau potable.</w:t>
      </w:r>
    </w:p>
    <w:p>
      <w:pPr>
        <w:spacing w:after="50"/>
      </w:pPr>
      <w:r>
        <w:rPr>
          <w:rFonts w:ascii="Times New Roman" w:cs="Times New Roman" w:eastAsia="Times New Roman" w:hAnsi="Times New Roman"/>
          <w:b w:val="false"/>
          <w:bCs w:val="false"/>
          <w:i w:val="false"/>
          <w:iCs w:val="false"/>
          <w:sz w:val="20"/>
          <w:szCs w:val="20"/>
        </w:rPr>
        <w:t xml:space="preserve">• Numérique et télécommunications : développement d'applications, maintenance, services en ligne.</w:t>
      </w:r>
    </w:p>
    <w:p>
      <w:pPr>
        <w:spacing w:after="50"/>
      </w:pPr>
      <w:r>
        <w:rPr>
          <w:rFonts w:ascii="Times New Roman" w:cs="Times New Roman" w:eastAsia="Times New Roman" w:hAnsi="Times New Roman"/>
          <w:b w:val="false"/>
          <w:bCs w:val="false"/>
          <w:i w:val="false"/>
          <w:iCs w:val="false"/>
          <w:sz w:val="20"/>
          <w:szCs w:val="20"/>
        </w:rPr>
        <w:t xml:space="preserve">• Tourisme, artisanat et culture : valorisation du patrimoine et des produits locaux.</w:t>
      </w:r>
    </w:p>
    <w:p>
      <w:pPr>
        <w:spacing w:after="80"/>
      </w:pPr>
      <w:r>
        <w:rPr>
          <w:rFonts w:ascii="Times New Roman" w:cs="Times New Roman" w:eastAsia="Times New Roman" w:hAnsi="Times New Roman"/>
          <w:b w:val="false"/>
          <w:bCs w:val="false"/>
          <w:i w:val="false"/>
          <w:iCs w:val="false"/>
          <w:sz w:val="23"/>
          <w:szCs w:val="23"/>
        </w:rPr>
        <w:t xml:space="preserve">Exemple de fiche de projet</w:t>
      </w:r>
    </w:p>
    <w:p>
      <w:pPr>
        <w:spacing w:after="90"/>
      </w:pPr>
      <w:r>
        <w:rPr>
          <w:rFonts w:ascii="Times New Roman" w:cs="Times New Roman" w:eastAsia="Times New Roman" w:hAnsi="Times New Roman"/>
          <w:b w:val="false"/>
          <w:bCs w:val="false"/>
          <w:i w:val="false"/>
          <w:iCs w:val="false"/>
          <w:sz w:val="21"/>
          <w:szCs w:val="21"/>
        </w:rPr>
        <w:t xml:space="preserve">Une fiche de </w:t>
      </w:r>
      <w:r>
        <w:rPr>
          <w:rFonts w:ascii="Times New Roman" w:cs="Times New Roman" w:eastAsia="Times New Roman" w:hAnsi="Times New Roman"/>
          <w:b/>
          <w:bCs/>
          <w:color w:val="1F4E79"/>
          <w:sz w:val="21"/>
          <w:szCs w:val="21"/>
        </w:rPr>
        <w:t xml:space="preserve">projet d'orientation</w:t>
      </w:r>
      <w:r>
        <w:rPr>
          <w:rFonts w:ascii="Times New Roman" w:cs="Times New Roman" w:eastAsia="Times New Roman" w:hAnsi="Times New Roman"/>
          <w:b w:val="false"/>
          <w:bCs w:val="false"/>
          <w:i w:val="false"/>
          <w:iCs w:val="false"/>
          <w:sz w:val="21"/>
          <w:szCs w:val="21"/>
        </w:rPr>
        <w:t xml:space="preserve"> peut contenir les rubriques suivantes :</w:t>
      </w:r>
    </w:p>
    <w:p>
      <w:pPr>
        <w:spacing w:after="50"/>
      </w:pPr>
      <w:r>
        <w:rPr>
          <w:rFonts w:ascii="Times New Roman" w:cs="Times New Roman" w:eastAsia="Times New Roman" w:hAnsi="Times New Roman"/>
          <w:b w:val="false"/>
          <w:bCs w:val="false"/>
          <w:i w:val="false"/>
          <w:iCs w:val="false"/>
          <w:sz w:val="20"/>
          <w:szCs w:val="20"/>
        </w:rPr>
        <w:t xml:space="preserve">• Mes résultats : je réussis bien les mathématiques et les sciences économiques et sociales.</w:t>
      </w:r>
    </w:p>
    <w:p>
      <w:pPr>
        <w:spacing w:after="50"/>
      </w:pPr>
      <w:r>
        <w:rPr>
          <w:rFonts w:ascii="Times New Roman" w:cs="Times New Roman" w:eastAsia="Times New Roman" w:hAnsi="Times New Roman"/>
          <w:b w:val="false"/>
          <w:bCs w:val="false"/>
          <w:i w:val="false"/>
          <w:iCs w:val="false"/>
          <w:sz w:val="20"/>
          <w:szCs w:val="20"/>
        </w:rPr>
        <w:t xml:space="preserve">• Mes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 j'aime compter, organiser et comprendre comment fonctionnent les entreprises.</w:t>
      </w:r>
    </w:p>
    <w:p>
      <w:pPr>
        <w:spacing w:after="50"/>
      </w:pPr>
      <w:r>
        <w:rPr>
          <w:rFonts w:ascii="Times New Roman" w:cs="Times New Roman" w:eastAsia="Times New Roman" w:hAnsi="Times New Roman"/>
          <w:b w:val="false"/>
          <w:bCs w:val="false"/>
          <w:i w:val="false"/>
          <w:iCs w:val="false"/>
          <w:sz w:val="20"/>
          <w:szCs w:val="20"/>
        </w:rPr>
        <w:t xml:space="preserve">• Mon métier visé : gestionnaire dans une entreprise, puis créer ma propre activité.</w:t>
      </w:r>
    </w:p>
    <w:p>
      <w:pPr>
        <w:spacing w:after="50"/>
      </w:pPr>
      <w:r>
        <w:rPr>
          <w:rFonts w:ascii="Times New Roman" w:cs="Times New Roman" w:eastAsia="Times New Roman" w:hAnsi="Times New Roman"/>
          <w:b w:val="false"/>
          <w:bCs w:val="false"/>
          <w:i w:val="false"/>
          <w:iCs w:val="false"/>
          <w:sz w:val="20"/>
          <w:szCs w:val="20"/>
        </w:rPr>
        <w:t xml:space="preserve">• Ma série choisie : série OSE, avec un travail renforcé en mathématiques appliquées.</w:t>
      </w:r>
    </w:p>
    <w:p>
      <w:pPr>
        <w:spacing w:after="50"/>
      </w:pPr>
      <w:r>
        <w:rPr>
          <w:rFonts w:ascii="Times New Roman" w:cs="Times New Roman" w:eastAsia="Times New Roman" w:hAnsi="Times New Roman"/>
          <w:b w:val="false"/>
          <w:bCs w:val="false"/>
          <w:i w:val="false"/>
          <w:iCs w:val="false"/>
          <w:sz w:val="20"/>
          <w:szCs w:val="20"/>
        </w:rPr>
        <w:t xml:space="preserve">• Mes engagements : deux heures de travail personnel par jour, remise des devoirs à temps, stage de découverte.</w:t>
      </w:r>
    </w:p>
    <w:p>
      <w:pPr>
        <w:spacing w:after="50"/>
      </w:pPr>
      <w:r>
        <w:rPr>
          <w:rFonts w:ascii="Times New Roman" w:cs="Times New Roman" w:eastAsia="Times New Roman" w:hAnsi="Times New Roman"/>
          <w:b w:val="false"/>
          <w:bCs w:val="false"/>
          <w:i w:val="false"/>
          <w:iCs w:val="false"/>
          <w:sz w:val="20"/>
          <w:szCs w:val="20"/>
        </w:rPr>
        <w:t xml:space="preserve">• Mes sources d'information : enseignants, brochures de l'université, rencontre avec un comptable.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première étape d'un projet d'orientation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s'informer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 connaître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s'engager</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secteurs qui recrutent, on peut citer…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l'agriculture et la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commerce de détail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aucun secteur en particulier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projet d'orientation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définitif dès la classe de T10</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démarche qui relie intérêts, capacités et métier visé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document administratif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S'engager dans son projet signifie…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attendre la fin de l'année pour travailler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travailler régulièrement et demander de l'aide si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changer de série chaque trimestre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se connaître, s'informer, décider, s'engager, constance</w:t>
      </w:r>
    </w:p>
    <w:p>
      <w:pPr>
        <w:spacing w:after="25" w:before="0"/>
      </w:pPr>
      <w:r>
        <w:rPr>
          <w:rFonts w:ascii="Times New Roman" w:cs="Times New Roman" w:eastAsia="Times New Roman" w:hAnsi="Times New Roman"/>
          <w:b w:val="false"/>
          <w:bCs w:val="false"/>
          <w:i w:val="false"/>
          <w:iCs w:val="false"/>
          <w:color w:val="000000"/>
          <w:sz w:val="19"/>
          <w:szCs w:val="19"/>
        </w:rPr>
        <w:t xml:space="preserve">1. Repérer ses intérêts et ses capacités, c'est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Chercher des renseignements sur les métiers et les formations, c'est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Choisir sa série en connaissant les efforts à fournir, c'est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Travailler régulièrement pour réussir son choix, c'est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 projet d'orientation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secteurs de l'économie malgache qui ont d'importants besoins de main-d'œuvre qualifiée.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constance dans l'effort est-elle nécessaire à la réussite d'un projet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étape du projet à ce qu'elle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Se connaître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S'informer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Décider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S'engager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Choisir la série après comparaison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Travailler régulièrement et tenir ses engagements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Repérer ses intérêts et ses capacités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D. Chercher des renseignements sur les métiers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se connaître — Il faut d'abord repérer ses intérêts et ses capacités.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l'agriculture et la santé — L'agriculture et la santé figurent parmi les secteurs qui ont le plus de besoins.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une démarche qui relie intérêts, capacités et métier visé — Il relie ce que l'on aime, ce que l'on réussit et le métier visé, et il peut être ajusté.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travailler régulièrement et demander de l'aide si besoin — L'engagement se traduit par un travail régulier et une participation active en classe.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Repérer ses intérêts et ses capacités, c'est </w:t>
      </w:r>
      <w:r>
        <w:rPr>
          <w:rFonts w:ascii="Times New Roman" w:cs="Times New Roman" w:eastAsia="Times New Roman" w:hAnsi="Times New Roman"/>
          <w:b/>
          <w:bCs/>
          <w:color w:val="C2185B"/>
          <w:sz w:val="19"/>
          <w:szCs w:val="19"/>
        </w:rPr>
        <w:t xml:space="preserve">se connaître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Chercher des renseignements sur les métiers et les formations, c'est </w:t>
      </w:r>
      <w:r>
        <w:rPr>
          <w:rFonts w:ascii="Times New Roman" w:cs="Times New Roman" w:eastAsia="Times New Roman" w:hAnsi="Times New Roman"/>
          <w:b/>
          <w:bCs/>
          <w:color w:val="C2185B"/>
          <w:sz w:val="19"/>
          <w:szCs w:val="19"/>
        </w:rPr>
        <w:t xml:space="preserve">s'informer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Choisir sa série en connaissant les efforts à fournir, c'est </w:t>
      </w:r>
      <w:r>
        <w:rPr>
          <w:rFonts w:ascii="Times New Roman" w:cs="Times New Roman" w:eastAsia="Times New Roman" w:hAnsi="Times New Roman"/>
          <w:b/>
          <w:bCs/>
          <w:color w:val="C2185B"/>
          <w:sz w:val="19"/>
          <w:szCs w:val="19"/>
        </w:rPr>
        <w:t xml:space="preserve">décider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Travailler régulièrement pour réussir son choix, c'est </w:t>
      </w:r>
      <w:r>
        <w:rPr>
          <w:rFonts w:ascii="Times New Roman" w:cs="Times New Roman" w:eastAsia="Times New Roman" w:hAnsi="Times New Roman"/>
          <w:b/>
          <w:bCs/>
          <w:color w:val="C2185B"/>
          <w:sz w:val="19"/>
          <w:szCs w:val="19"/>
        </w:rPr>
        <w:t xml:space="preserve">s'engager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projet d'orientation est une démarche qui relie ce que l'on aime, ce que l'on réussit et le métier que l'on veut exercer plus tard.</w:t>
      </w:r>
    </w:p>
    <w:p>
      <w:pPr>
        <w:spacing w:after="25"/>
      </w:pPr>
      <w:r>
        <w:rPr>
          <w:rFonts w:ascii="Times New Roman" w:cs="Times New Roman" w:eastAsia="Times New Roman" w:hAnsi="Times New Roman"/>
          <w:b w:val="false"/>
          <w:bCs w:val="false"/>
          <w:i w:val="false"/>
          <w:iCs w:val="false"/>
          <w:sz w:val="19"/>
          <w:szCs w:val="19"/>
        </w:rPr>
        <w:t xml:space="preserve">2. Deux secteurs importants sont l'agriculture et la santé (on peut aussi citer l'enseignement, le bâtiment, le numérique ou le tourisme).</w:t>
      </w:r>
    </w:p>
    <w:p>
      <w:pPr>
        <w:spacing w:after="25"/>
      </w:pPr>
      <w:r>
        <w:rPr>
          <w:rFonts w:ascii="Times New Roman" w:cs="Times New Roman" w:eastAsia="Times New Roman" w:hAnsi="Times New Roman"/>
          <w:b w:val="false"/>
          <w:bCs w:val="false"/>
          <w:i w:val="false"/>
          <w:iCs w:val="false"/>
          <w:sz w:val="19"/>
          <w:szCs w:val="19"/>
        </w:rPr>
        <w:t xml:space="preserve">3. Parce qu'une série choisie demande deux années de travail régulier : les résultats viennent de l'effort répété, pas d'une seule période de révision.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(Se connaître ↔ Repérer ses intérêts et ses capacités)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(S'informer ↔ Chercher des renseignements sur les métiers)</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(Décider ↔ Choisir la série après comparaison)</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(S'engager ↔ Travailler régulièrement et tenir ses engagements)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 w:id="7"/>
      <w:r>
        <w:rPr>
          <w:rFonts w:ascii="Times New Roman" w:cs="Times New Roman" w:eastAsia="Times New Roman" w:hAnsi="Times New Roman"/>
          <w:b/>
          <w:bCs/>
          <w:color w:val="1F4E79"/>
          <w:sz w:val="22"/>
          <w:szCs w:val="22"/>
        </w:rPr>
        <w:t xml:space="preserve">SÉANCE 4 / 45</w:t>
      </w:r>
      <w:bookmarkEnd w:id="7"/>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Orientation scolaire et professionnelle</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Autonomie, Culture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Diplôme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officiel attestant la réussite à un examen et un niveau d'études ; il ouvre l'accès à l'emploi sans le garantir.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professionnelle rémunérée : travail salarié (pour un employeur) ou travail indépendant (à son compte).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Formation et compétences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que l'on sait faire : elles complètent le diplôme et sont exigées par les employeurs.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Exigences du monde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Ponctualité, discipline, respect des consignes, travail en équipe, langues, compétences numériques, autonomie.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Série 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Langues, littérature, philosophie, histoire-géographie → enseignement, droit, journalisme, communication, culture.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Série 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Mathématiques, sciences physiques, SVT → médecine, ingénierie, agronomie, informatique, recherche.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Série OSE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Sciences économiques et sociales, droit, gestion → gestion, comptabilité, commerce, banque, entrepreneuriat.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Projet d'orientation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Quatre étapes : se connaître, s'informer, décider, s'engager — en tenant compte des besoins de l'économie.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Secteurs porteurs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Agriculture et élevage, santé, enseignement, bâtiment et énergie, numérique, tourisme et artisanat.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est la différence entre un diplôme et un emploi ?</w:t>
      </w:r>
    </w:p>
    <w:p>
      <w:pPr>
        <w:spacing w:after="80"/>
      </w:pPr>
      <w:r>
        <w:rPr>
          <w:rFonts w:ascii="Times New Roman" w:cs="Times New Roman" w:eastAsia="Times New Roman" w:hAnsi="Times New Roman"/>
          <w:b w:val="false"/>
          <w:bCs w:val="false"/>
          <w:i w:val="false"/>
          <w:iCs w:val="false"/>
          <w:sz w:val="20"/>
          <w:szCs w:val="20"/>
        </w:rPr>
        <w:t xml:space="preserve">R.A. : Le diplôme atteste un niveau d'études et de compétences ; l'emploi est l'activité rémunérée que l'on occupe ensuite. Le diplôme facilite l'accès à l'emploi mais ne le garantit pas.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exigences du monde du travail.</w:t>
      </w:r>
    </w:p>
    <w:p>
      <w:pPr>
        <w:spacing w:after="80"/>
      </w:pPr>
      <w:r>
        <w:rPr>
          <w:rFonts w:ascii="Times New Roman" w:cs="Times New Roman" w:eastAsia="Times New Roman" w:hAnsi="Times New Roman"/>
          <w:b w:val="false"/>
          <w:bCs w:val="false"/>
          <w:i w:val="false"/>
          <w:iCs w:val="false"/>
          <w:sz w:val="20"/>
          <w:szCs w:val="20"/>
        </w:rPr>
        <w:t xml:space="preserve">R.A. : La ponctualité, la discipline et l'esprit d'équipe (on peut aussi citer la maîtrise des langues, des outils numériques et l'autonomie).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matières dominantes et deux débouchés de la série OSE ?</w:t>
      </w:r>
    </w:p>
    <w:p>
      <w:pPr>
        <w:spacing w:after="80"/>
      </w:pPr>
      <w:r>
        <w:rPr>
          <w:rFonts w:ascii="Times New Roman" w:cs="Times New Roman" w:eastAsia="Times New Roman" w:hAnsi="Times New Roman"/>
          <w:b w:val="false"/>
          <w:bCs w:val="false"/>
          <w:i w:val="false"/>
          <w:iCs w:val="false"/>
          <w:sz w:val="20"/>
          <w:szCs w:val="20"/>
        </w:rPr>
        <w:t xml:space="preserve">R.A. : Les matières dominantes sont les sciences économiques et sociales, le droit et la gestion ; les débouchés sont la comptabilité et la gestion d'entreprise (ou la banque, le commerce, l'entrepreneuriat).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quatre étapes d'un projet d'orientation ?</w:t>
      </w:r>
    </w:p>
    <w:p>
      <w:pPr>
        <w:spacing w:after="80"/>
      </w:pPr>
      <w:r>
        <w:rPr>
          <w:rFonts w:ascii="Times New Roman" w:cs="Times New Roman" w:eastAsia="Times New Roman" w:hAnsi="Times New Roman"/>
          <w:b w:val="false"/>
          <w:bCs w:val="false"/>
          <w:i w:val="false"/>
          <w:iCs w:val="false"/>
          <w:sz w:val="20"/>
          <w:szCs w:val="20"/>
        </w:rPr>
        <w:t xml:space="preserve">R.A. : Se connaître, s'informer, décider et s'engager.</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faut-il tenir compte des besoins de l'économie dans son projet d'orientation ?</w:t>
      </w:r>
    </w:p>
    <w:p>
      <w:pPr>
        <w:spacing w:after="80"/>
      </w:pPr>
      <w:r>
        <w:rPr>
          <w:rFonts w:ascii="Times New Roman" w:cs="Times New Roman" w:eastAsia="Times New Roman" w:hAnsi="Times New Roman"/>
          <w:b w:val="false"/>
          <w:bCs w:val="false"/>
          <w:i w:val="false"/>
          <w:iCs w:val="false"/>
          <w:sz w:val="20"/>
          <w:szCs w:val="20"/>
        </w:rPr>
        <w:t xml:space="preserve">R.A. : Parce que les secteurs qui recrutent offrent plus de chances de trouver un emploi ou de créer sa propre activité : agriculture, santé, enseignement, bâtiment, numérique, tourisme.</w:t>
      </w:r>
    </w:p>
    <w:p>
      <w:r>
        <w:br w:type="page"/>
      </w:r>
    </w:p>
    <w:p>
      <w:pPr>
        <w:spacing w:after="100" w:before="200"/>
        <w:jc w:val="center"/>
      </w:pPr>
      <w:bookmarkStart w:name="seance5" w:id="8"/>
      <w:r>
        <w:rPr>
          <w:rFonts w:ascii="Times New Roman" w:cs="Times New Roman" w:eastAsia="Times New Roman" w:hAnsi="Times New Roman"/>
          <w:b/>
          <w:bCs/>
          <w:color w:val="1F4E79"/>
          <w:sz w:val="22"/>
          <w:szCs w:val="22"/>
        </w:rPr>
        <w:t xml:space="preserve">SÉANCE 5 / 45</w:t>
      </w:r>
      <w:bookmarkEnd w:id="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I : Orientation scolaire et professionnelle</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diplôme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contrat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document officiel attestant un niveau d'études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fiche de paie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série qui prépare le mieux aux métiers de la comptabilité est la série…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w:t>
      </w:r>
    </w:p>
    <w:p>
      <w:pPr>
        <w:spacing w:after="25" w:before="0"/>
      </w:pPr>
      <w:r>
        <w:rPr>
          <w:rFonts w:ascii="Times New Roman" w:cs="Times New Roman" w:eastAsia="Times New Roman" w:hAnsi="Times New Roman"/>
          <w:b w:val="false"/>
          <w:bCs w:val="false"/>
          <w:i w:val="false"/>
          <w:iCs w:val="false"/>
          <w:color w:val="000000"/>
          <w:sz w:val="19"/>
          <w:szCs w:val="19"/>
        </w:rPr>
        <w:t xml:space="preserve">    B. S</w:t>
      </w:r>
    </w:p>
    <w:p>
      <w:pPr>
        <w:spacing w:after="25" w:before="0"/>
      </w:pPr>
      <w:r>
        <w:rPr>
          <w:rFonts w:ascii="Times New Roman" w:cs="Times New Roman" w:eastAsia="Times New Roman" w:hAnsi="Times New Roman"/>
          <w:b w:val="false"/>
          <w:bCs w:val="false"/>
          <w:i w:val="false"/>
          <w:iCs w:val="false"/>
          <w:color w:val="000000"/>
          <w:sz w:val="19"/>
          <w:szCs w:val="19"/>
        </w:rPr>
        <w:t xml:space="preserve">    C. OSE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première étape d'un projet d'orientation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connaître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s'engager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chercher un employeur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secteurs qui ont d'importants besoins à Madagascar,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uniquement la pêche industrielle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l'agriculture, la santé et l'enseignement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aucun secteur, le pays n'a plus de besoins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diplôme garantit automatiquement l'obtention d'un 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travailleur indépendant exerce son activité à son propre compte.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compétences numériques sont aujourd'hui exigées dans de nombreux emplois de bureau.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choix d'une série au lycée est irréversible dans tous les cas.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exigences du monde du travail et explique-les brièvement.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débouchés de la série 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série aux études qu'elle prépare.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Série L</w:t>
      </w:r>
    </w:p>
    <w:p>
      <w:pPr>
        <w:spacing w:after="25" w:before="0"/>
      </w:pPr>
      <w:r>
        <w:rPr>
          <w:rFonts w:ascii="Times New Roman" w:cs="Times New Roman" w:eastAsia="Times New Roman" w:hAnsi="Times New Roman"/>
          <w:b w:val="false"/>
          <w:bCs w:val="false"/>
          <w:i w:val="false"/>
          <w:iCs w:val="false"/>
          <w:color w:val="000000"/>
          <w:sz w:val="19"/>
          <w:szCs w:val="19"/>
        </w:rPr>
        <w:t xml:space="preserve">  2. Série S</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Série OSE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Série L (2e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Ingénieur en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Comptable dans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Magistrat ou avocat</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Professeur de lettres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diplôme atteste la réussite à un examen et un niveau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salarié travaille pour un employeur et reçoit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quatre étapes du projet d'orientation sont : se connaître, s'informer, décider et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Choisir un secteur qui recrute augmente les chances de trouver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un document officiel attestant un niveau d'études — Il atteste la réussite à un examen et un niveau d'études.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C</w:t>
      </w:r>
      <w:r>
        <w:rPr>
          <w:rFonts w:ascii="Times New Roman" w:cs="Times New Roman" w:eastAsia="Times New Roman" w:hAnsi="Times New Roman"/>
          <w:b w:val="false"/>
          <w:bCs w:val="false"/>
          <w:i w:val="false"/>
          <w:iCs w:val="false"/>
          <w:sz w:val="19"/>
          <w:szCs w:val="19"/>
        </w:rPr>
        <w:t xml:space="preserve">. OSE — La série OSE couvre l'économie, la gestion et la comptabilité.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connaître — Il faut d'abord repérer ses intérêts et ses capacités.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l'agriculture, la santé et l'enseignement — Agriculture, santé et enseignement figurent parmi les secteurs les plus demandeurs.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facilite l'accès à l'emploi, mais comptent aussi la formation, l'expérience et les qualités personnelles.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Artisan, commerçant, exploitant agricole ou entrepreneur.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Traitement de texte, tableur, messagerie et recherche d'informations.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Des passerelles et des réorientations restent possibles, surtout après le baccalauréat.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emploi est une activité professionnelle occupée par une personne et rémunérée.</w:t>
      </w:r>
    </w:p>
    <w:p>
      <w:pPr>
        <w:spacing w:after="25"/>
      </w:pPr>
      <w:r>
        <w:rPr>
          <w:rFonts w:ascii="Times New Roman" w:cs="Times New Roman" w:eastAsia="Times New Roman" w:hAnsi="Times New Roman"/>
          <w:b w:val="false"/>
          <w:bCs w:val="false"/>
          <w:i w:val="false"/>
          <w:iCs w:val="false"/>
          <w:sz w:val="19"/>
          <w:szCs w:val="19"/>
        </w:rPr>
        <w:t xml:space="preserve">2. La ponctualité : arriver à l'heure chaque jour ; et l'esprit d'équipe : savoir travailler et communiquer avec les collègues pour atteindre un objectif commun.</w:t>
      </w:r>
    </w:p>
    <w:p>
      <w:pPr>
        <w:spacing w:after="25"/>
      </w:pPr>
      <w:r>
        <w:rPr>
          <w:rFonts w:ascii="Times New Roman" w:cs="Times New Roman" w:eastAsia="Times New Roman" w:hAnsi="Times New Roman"/>
          <w:b w:val="false"/>
          <w:bCs w:val="false"/>
          <w:i w:val="false"/>
          <w:iCs w:val="false"/>
          <w:sz w:val="19"/>
          <w:szCs w:val="19"/>
        </w:rPr>
        <w:t xml:space="preserve">3. Deux débouchés de la série S sont les études de médecine et les études d'ingénierie (ou d'agronomie, d'informatique, de recherche).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(Série L ↔ Professeur de lettres)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(Série S ↔ Ingénieur en travaux publics)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(Série OSE ↔ Comptable dans une entreprise)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(Série L (2e exemple) ↔ Magistrat ou avocat)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diplôme atteste la réussite à un examen et un niveau </w:t>
      </w:r>
      <w:r>
        <w:rPr>
          <w:rFonts w:ascii="Times New Roman" w:cs="Times New Roman" w:eastAsia="Times New Roman" w:hAnsi="Times New Roman"/>
          <w:b/>
          <w:bCs/>
          <w:color w:val="C2185B"/>
          <w:sz w:val="19"/>
          <w:szCs w:val="19"/>
        </w:rPr>
        <w:t xml:space="preserve">d'études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salarié travaille pour un employeur et reçoit un </w:t>
      </w:r>
      <w:r>
        <w:rPr>
          <w:rFonts w:ascii="Times New Roman" w:cs="Times New Roman" w:eastAsia="Times New Roman" w:hAnsi="Times New Roman"/>
          <w:b/>
          <w:bCs/>
          <w:color w:val="C2185B"/>
          <w:sz w:val="19"/>
          <w:szCs w:val="19"/>
        </w:rPr>
        <w:t xml:space="preserve">salaire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quatre étapes du projet d'orientation sont : se connaître, s'informer, décider et </w:t>
      </w:r>
      <w:r>
        <w:rPr>
          <w:rFonts w:ascii="Times New Roman" w:cs="Times New Roman" w:eastAsia="Times New Roman" w:hAnsi="Times New Roman"/>
          <w:b/>
          <w:bCs/>
          <w:color w:val="C2185B"/>
          <w:sz w:val="19"/>
          <w:szCs w:val="19"/>
        </w:rPr>
        <w:t xml:space="preserve">s'engager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Choisir un secteur qui recrute augmente les chances de trouver un </w:t>
      </w:r>
      <w:r>
        <w:rPr>
          <w:rFonts w:ascii="Times New Roman" w:cs="Times New Roman" w:eastAsia="Times New Roman" w:hAnsi="Times New Roman"/>
          <w:b/>
          <w:bCs/>
          <w:color w:val="C2185B"/>
          <w:sz w:val="19"/>
          <w:szCs w:val="19"/>
        </w:rPr>
        <w:t xml:space="preserve">emploi</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9"/>
      <w:r>
        <w:rPr>
          <w:rFonts w:ascii="Times New Roman" w:cs="Times New Roman" w:eastAsia="Times New Roman" w:hAnsi="Times New Roman"/>
          <w:b/>
          <w:bCs/>
          <w:color w:val="1F4E79"/>
          <w:sz w:val="26"/>
          <w:szCs w:val="26"/>
        </w:rPr>
        <w:t xml:space="preserve">UNITÉ II — Introduction à l'étude des sciences économiques et sociales</w:t>
      </w:r>
      <w:bookmarkEnd w:id="9"/>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Identifier les concepts clés en Sciences Économiques et Sociales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Distinguer les modes de fonctionnement de l'économie, de la société et des organisations</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Culture de l'excellence, Respect d'autrui</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6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concepts clés des sciences économiques et sociales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fonctionnement de l'économie et de la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Introduction à l'étude des sciences économiques et sociales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II : Introduction à l'étude des SES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45</w:t>
      </w:r>
    </w:p>
    <w:p>
      <w:pPr>
        <w:spacing w:after="80" w:before="0"/>
        <w:jc w:val="center"/>
      </w:pPr>
      <w:r>
        <w:rPr>
          <w:rFonts w:ascii="Times New Roman" w:cs="Times New Roman" w:eastAsia="Times New Roman" w:hAnsi="Times New Roman"/>
          <w:b/>
          <w:bCs/>
          <w:i w:val="false"/>
          <w:iCs w:val="false"/>
          <w:color w:val="C00000"/>
          <w:sz w:val="26"/>
          <w:szCs w:val="26"/>
        </w:rPr>
        <w:t xml:space="preserve">Les concepts clés des sciences économiques et sociales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Introduction à l'étude des sciences économiques et sociales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concepts clés des sciences économiques et sociales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les principaux concepts des sciences économiques et sociales et expliquer pourquoi on les étudie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des concepts affiché,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Identifier les concepts clés en Sciences Économiques et Sociales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Culture de l'excellence, Respect d'autrui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Qu'as-tu appris à l'école sur le rôle de l'argent dans la vie quotidienne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règle que tout le monde doit respecter dans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L'argent sert à acheter des biens et des services, à payer le travail et à épargner.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Respecter les biens d'autrui, respecter les règles de circulation, payer ses impôts…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 prix augmente au marché, tout le monde en parle. De quoi parle-t-on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parle d'économie : d'un prix, d'un marché, de la vie des gens.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concepts clés des sciences économiques et sociales ». Après cette séance vous serez capables de définir les principaux concepts des sciences économiques et sociales et expliquer pourquoi on les étudie.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concepts clés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concepts clés (science, économie, sociologie, sciences politiques, droit, organisation)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science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parle l'économie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parle la sociologie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le mot « organisation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étudier les sciences économiques et sociales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démarche qui observe des faits, pose des questions, formule des hypothèses et les vérifie avant d'avancer une explication.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 manière dont une société produit, répartit et consomme des ressources limitées pour satisfaire ses besoins.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 vie des groupes humains : les familles, les écoles, les quartiers, les normes, les valeurs et la manière dont les individus vivent ensemble.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qui rassemble des personnes et des moyens pour atteindre un objectif : une entreprise, une administration, une association.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règles écrites qui organisent la vie en société, protègent les libertés et permettent de régler les conflits.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comprendre le monde dans lequel on vit, exercer son esprit critique, préparer son métier et devenir un citoyen libre et responsable.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concepts clés (science, économie, sociologie, sciences politiques, droit, organisation)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Sciences Économiques et Sociales croisent plusieurs regards sur la réalité : l'économie étudie la production et la consommation des richesses, la sociologie étudie la vie des groupes, les sciences politiques étudient le pouvoir et le droit étudie les règles. Les réunir permet de comprendre les problèmes réels, qui ne sont jamais seulement économiques ou seulement sociaux.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L'économie étudie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la répartition et la consommation des richesses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roches et les volcans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conjugaison des verbes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sociologie étudie…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marchés financiers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vie des groupes humains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organes du corps humain</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organisation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groupe structuré qui poursuit un objectif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objet géométrique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document administratif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droit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des règles qui organisent la vie en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science se contente d'opinions personnelles.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coopérative est une organisation de l'économie sociale.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L'étude des SES aide à développer l'esprit critique.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phénomène économique n'a jamais de dimension sociale.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l'économie.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d'une organisation.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raisons d'étudier les sciences économiques et sociales.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Montre, avec un exemple, qu'un fait économique a aussi une dimension sociale.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Économie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  2. Sociologie</w:t>
            </w:r>
          </w:p>
          <w:p>
            <w:pPr>
              <w:spacing w:after="15" w:before="0"/>
            </w:pPr>
            <w:r>
              <w:rPr>
                <w:rFonts w:ascii="Times New Roman" w:cs="Times New Roman" w:eastAsia="Times New Roman" w:hAnsi="Times New Roman"/>
                <w:b w:val="false"/>
                <w:bCs w:val="false"/>
                <w:i w:val="false"/>
                <w:iCs w:val="false"/>
                <w:color w:val="000000"/>
                <w:sz w:val="16"/>
                <w:szCs w:val="16"/>
              </w:rPr>
              <w:t xml:space="preserve">  3. Sciences politiques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Étude du pouvoir et des institutions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Ensemble des règles qui organisent la vie en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Étude de la production et de la consommation des richesses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Étude de la vie des groupes humains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L'économie étudie comment une société produit, répartit et consomme des ressources limitées pour satisfaire ses besoins.  |  2. Une organisation est un groupe de personnes structuré et doté de moyens, qui poursuit un objectif commun.  |  3. On les étudie pour comprendre le monde réel et pour former un citoyen libre et responsable (on peut aussi citer l'esprit critique et la préparation à un métier).  |  4. Quand le prix du riz augmente, les ménages réduisent leurs autres dépenses : le fait est économique, mais ses effets sont sociaux.
Exercice 2 : 1 — C (Économie ↔ Étude de la production et de la consommation des richesses)  |  2 — D (Sociologie ↔ Étude de la vie des groupes humains)  |  3 — A (Sciences politiques ↔ Étude du pouvoir et des institutions)  |  4 — B (Droit ↔ Ensemble des règles qui organisent la vie en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10"/>
      <w:r>
        <w:rPr>
          <w:rFonts w:ascii="Times New Roman" w:cs="Times New Roman" w:eastAsia="Times New Roman" w:hAnsi="Times New Roman"/>
          <w:b/>
          <w:bCs/>
          <w:color w:val="C00000"/>
          <w:sz w:val="28"/>
          <w:szCs w:val="28"/>
        </w:rPr>
        <w:t xml:space="preserve">Les concepts clés des sciences économiques et sociales</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Les sciences économiques et sociales : quatre regards sur la réalité.</w:t>
      </w:r>
    </w:p>
    <w:p>
      <w:pPr>
        <w:spacing w:after="80"/>
      </w:pPr>
      <w:r>
        <w:rPr>
          <w:rFonts w:ascii="Times New Roman" w:cs="Times New Roman" w:eastAsia="Times New Roman" w:hAnsi="Times New Roman"/>
          <w:b w:val="false"/>
          <w:bCs w:val="false"/>
          <w:i w:val="false"/>
          <w:iCs w:val="false"/>
          <w:sz w:val="23"/>
          <w:szCs w:val="23"/>
        </w:rPr>
        <w:t xml:space="preserve">1. Une science : une démarche, pas une opinion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science</w:t>
      </w:r>
      <w:r>
        <w:rPr>
          <w:rFonts w:ascii="Times New Roman" w:cs="Times New Roman" w:eastAsia="Times New Roman" w:hAnsi="Times New Roman"/>
          <w:b w:val="false"/>
          <w:bCs w:val="false"/>
          <w:i w:val="false"/>
          <w:iCs w:val="false"/>
          <w:sz w:val="21"/>
          <w:szCs w:val="21"/>
        </w:rPr>
        <w:t xml:space="preserve"> ne se contente pas d'affirmer. Elle suit une démarche : elle observe des faits, se pose une question, formule une hypothèse, rassemble des données, vérifie, puis propose une explication qui peut être discutée par d'autres. Une opinion personnelle, elle, n'a pas besoin de preuves.</w:t>
      </w:r>
    </w:p>
    <w:p>
      <w:pPr>
        <w:spacing w:after="50"/>
      </w:pPr>
      <w:r>
        <w:rPr>
          <w:rFonts w:ascii="Times New Roman" w:cs="Times New Roman" w:eastAsia="Times New Roman" w:hAnsi="Times New Roman"/>
          <w:b w:val="false"/>
          <w:bCs w:val="false"/>
          <w:i w:val="false"/>
          <w:iCs w:val="false"/>
          <w:sz w:val="20"/>
          <w:szCs w:val="20"/>
        </w:rPr>
        <w:t xml:space="preserve">• Observer : relever des faits mesurables (un prix, un effectif scolaire, une récolte).</w:t>
      </w:r>
    </w:p>
    <w:p>
      <w:pPr>
        <w:spacing w:after="50"/>
      </w:pPr>
      <w:r>
        <w:rPr>
          <w:rFonts w:ascii="Times New Roman" w:cs="Times New Roman" w:eastAsia="Times New Roman" w:hAnsi="Times New Roman"/>
          <w:b w:val="false"/>
          <w:bCs w:val="false"/>
          <w:i w:val="false"/>
          <w:iCs w:val="false"/>
          <w:sz w:val="20"/>
          <w:szCs w:val="20"/>
        </w:rPr>
        <w:t xml:space="preserve">• Questionner : pourquoi ce prix a-t-il augmenté ?</w:t>
      </w:r>
    </w:p>
    <w:p>
      <w:pPr>
        <w:spacing w:after="50"/>
      </w:pPr>
      <w:r>
        <w:rPr>
          <w:rFonts w:ascii="Times New Roman" w:cs="Times New Roman" w:eastAsia="Times New Roman" w:hAnsi="Times New Roman"/>
          <w:b w:val="false"/>
          <w:bCs w:val="false"/>
          <w:i w:val="false"/>
          <w:iCs w:val="false"/>
          <w:sz w:val="20"/>
          <w:szCs w:val="20"/>
        </w:rPr>
        <w:t xml:space="preserve">• Formuler une hypothèse : la récolte a été mauvaise, l'offre a baissé.</w:t>
      </w:r>
    </w:p>
    <w:p>
      <w:pPr>
        <w:spacing w:after="50"/>
      </w:pPr>
      <w:r>
        <w:rPr>
          <w:rFonts w:ascii="Times New Roman" w:cs="Times New Roman" w:eastAsia="Times New Roman" w:hAnsi="Times New Roman"/>
          <w:b w:val="false"/>
          <w:bCs w:val="false"/>
          <w:i w:val="false"/>
          <w:iCs w:val="false"/>
          <w:sz w:val="20"/>
          <w:szCs w:val="20"/>
        </w:rPr>
        <w:t xml:space="preserve">• Vérifier : comparer les quantités disponibles et les prix sur plusieurs marchés.</w:t>
      </w:r>
    </w:p>
    <w:p>
      <w:pPr>
        <w:spacing w:after="50"/>
      </w:pPr>
      <w:r>
        <w:rPr>
          <w:rFonts w:ascii="Times New Roman" w:cs="Times New Roman" w:eastAsia="Times New Roman" w:hAnsi="Times New Roman"/>
          <w:b w:val="false"/>
          <w:bCs w:val="false"/>
          <w:i w:val="false"/>
          <w:iCs w:val="false"/>
          <w:sz w:val="20"/>
          <w:szCs w:val="20"/>
        </w:rPr>
        <w:t xml:space="preserve">• Conclure et faire vérifier par d'autres.</w:t>
      </w:r>
    </w:p>
    <w:p>
      <w:pPr>
        <w:spacing w:after="80"/>
      </w:pPr>
      <w:r>
        <w:rPr>
          <w:rFonts w:ascii="Times New Roman" w:cs="Times New Roman" w:eastAsia="Times New Roman" w:hAnsi="Times New Roman"/>
          <w:b w:val="false"/>
          <w:bCs w:val="false"/>
          <w:i w:val="false"/>
          <w:iCs w:val="false"/>
          <w:sz w:val="23"/>
          <w:szCs w:val="23"/>
        </w:rPr>
        <w:t xml:space="preserve">2. L'économie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économie</w:t>
      </w:r>
      <w:r>
        <w:rPr>
          <w:rFonts w:ascii="Times New Roman" w:cs="Times New Roman" w:eastAsia="Times New Roman" w:hAnsi="Times New Roman"/>
          <w:b w:val="false"/>
          <w:bCs w:val="false"/>
          <w:i w:val="false"/>
          <w:iCs w:val="false"/>
          <w:sz w:val="21"/>
          <w:szCs w:val="21"/>
        </w:rPr>
        <w:t xml:space="preserve"> étudie comment une société utilise des ressources limitées — la terre, le travail, le capital, le savoir — pour produire des biens et des services, les répartir entre ses membres et les consommer. Le mot vient du grec oikos (la maison) et nomos (la règle) : la gestion de la maison, étendue à celle de la cité.</w:t>
      </w:r>
    </w:p>
    <w:p>
      <w:pPr>
        <w:spacing w:after="50"/>
      </w:pPr>
      <w:r>
        <w:rPr>
          <w:rFonts w:ascii="Times New Roman" w:cs="Times New Roman" w:eastAsia="Times New Roman" w:hAnsi="Times New Roman"/>
          <w:b w:val="false"/>
          <w:bCs w:val="false"/>
          <w:i w:val="false"/>
          <w:iCs w:val="false"/>
          <w:sz w:val="20"/>
          <w:szCs w:val="20"/>
        </w:rPr>
        <w:t xml:space="preserve">• Produire : transformer des ressources en biens (du riz, une table) ou en services (un transport, une consultation).</w:t>
      </w:r>
    </w:p>
    <w:p>
      <w:pPr>
        <w:spacing w:after="50"/>
      </w:pPr>
      <w:r>
        <w:rPr>
          <w:rFonts w:ascii="Times New Roman" w:cs="Times New Roman" w:eastAsia="Times New Roman" w:hAnsi="Times New Roman"/>
          <w:b w:val="false"/>
          <w:bCs w:val="false"/>
          <w:i w:val="false"/>
          <w:iCs w:val="false"/>
          <w:sz w:val="20"/>
          <w:szCs w:val="20"/>
        </w:rPr>
        <w:t xml:space="preserve">• Répartir : qui reçoit quoi, sous forme de revenus (salaires, revenus agricoles, prestations).</w:t>
      </w:r>
    </w:p>
    <w:p>
      <w:pPr>
        <w:spacing w:after="50"/>
      </w:pPr>
      <w:r>
        <w:rPr>
          <w:rFonts w:ascii="Times New Roman" w:cs="Times New Roman" w:eastAsia="Times New Roman" w:hAnsi="Times New Roman"/>
          <w:b w:val="false"/>
          <w:bCs w:val="false"/>
          <w:i w:val="false"/>
          <w:iCs w:val="false"/>
          <w:sz w:val="20"/>
          <w:szCs w:val="20"/>
        </w:rPr>
        <w:t xml:space="preserve">• Consommer : utiliser les biens et services pour satisfaire des besoins.</w:t>
      </w:r>
    </w:p>
    <w:p>
      <w:pPr>
        <w:spacing w:after="80"/>
      </w:pPr>
      <w:r>
        <w:rPr>
          <w:rFonts w:ascii="Times New Roman" w:cs="Times New Roman" w:eastAsia="Times New Roman" w:hAnsi="Times New Roman"/>
          <w:b w:val="false"/>
          <w:bCs w:val="false"/>
          <w:i w:val="false"/>
          <w:iCs w:val="false"/>
          <w:sz w:val="23"/>
          <w:szCs w:val="23"/>
        </w:rPr>
        <w:t xml:space="preserve">3. La sociologie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sociologie</w:t>
      </w:r>
      <w:r>
        <w:rPr>
          <w:rFonts w:ascii="Times New Roman" w:cs="Times New Roman" w:eastAsia="Times New Roman" w:hAnsi="Times New Roman"/>
          <w:b w:val="false"/>
          <w:bCs w:val="false"/>
          <w:i w:val="false"/>
          <w:iCs w:val="false"/>
          <w:sz w:val="21"/>
          <w:szCs w:val="21"/>
        </w:rPr>
        <w:t xml:space="preserve"> étudie la vie des groupes humains et la manière dont les individus vivent ensemble. Elle s'intéresse aux familles, aux écoles, aux villages, aux quartiers, aux entreprises et à ce qui les tient ensemble.</w:t>
      </w:r>
    </w:p>
    <w:p>
      <w:pPr>
        <w:spacing w:after="50"/>
      </w:pPr>
      <w:r>
        <w:rPr>
          <w:rFonts w:ascii="Times New Roman" w:cs="Times New Roman" w:eastAsia="Times New Roman" w:hAnsi="Times New Roman"/>
          <w:b w:val="false"/>
          <w:bCs w:val="false"/>
          <w:i w:val="false"/>
          <w:iCs w:val="false"/>
          <w:sz w:val="20"/>
          <w:szCs w:val="20"/>
        </w:rPr>
        <w:t xml:space="preserve">• Les groupes sociaux : la famille, la classe, l'équipe de travail, l'association de villageois.</w:t>
      </w:r>
    </w:p>
    <w:p>
      <w:pPr>
        <w:spacing w:after="50"/>
      </w:pPr>
      <w:r>
        <w:rPr>
          <w:rFonts w:ascii="Times New Roman" w:cs="Times New Roman" w:eastAsia="Times New Roman" w:hAnsi="Times New Roman"/>
          <w:b w:val="false"/>
          <w:bCs w:val="false"/>
          <w:i w:val="false"/>
          <w:iCs w:val="false"/>
          <w:sz w:val="20"/>
          <w:szCs w:val="20"/>
        </w:rPr>
        <w:t xml:space="preserve">• Les normes et les valeurs : ce qui est permis, interdit, attendu ou valorisé.</w:t>
      </w:r>
    </w:p>
    <w:p>
      <w:pPr>
        <w:spacing w:after="50"/>
      </w:pPr>
      <w:r>
        <w:rPr>
          <w:rFonts w:ascii="Times New Roman" w:cs="Times New Roman" w:eastAsia="Times New Roman" w:hAnsi="Times New Roman"/>
          <w:b w:val="false"/>
          <w:bCs w:val="false"/>
          <w:i w:val="false"/>
          <w:iCs w:val="false"/>
          <w:sz w:val="20"/>
          <w:szCs w:val="20"/>
        </w:rPr>
        <w:t xml:space="preserve">• La socialisation : la manière dont chacun apprend à vivre en société.</w:t>
      </w:r>
    </w:p>
    <w:p>
      <w:pPr>
        <w:spacing w:after="80"/>
      </w:pPr>
      <w:r>
        <w:rPr>
          <w:rFonts w:ascii="Times New Roman" w:cs="Times New Roman" w:eastAsia="Times New Roman" w:hAnsi="Times New Roman"/>
          <w:b w:val="false"/>
          <w:bCs w:val="false"/>
          <w:i w:val="false"/>
          <w:iCs w:val="false"/>
          <w:sz w:val="23"/>
          <w:szCs w:val="23"/>
        </w:rPr>
        <w:t xml:space="preserve">4. Les sciences politiques et le droit</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sciences politiques</w:t>
      </w:r>
      <w:r>
        <w:rPr>
          <w:rFonts w:ascii="Times New Roman" w:cs="Times New Roman" w:eastAsia="Times New Roman" w:hAnsi="Times New Roman"/>
          <w:b w:val="false"/>
          <w:bCs w:val="false"/>
          <w:i w:val="false"/>
          <w:iCs w:val="false"/>
          <w:sz w:val="21"/>
          <w:szCs w:val="21"/>
        </w:rPr>
        <w:t xml:space="preserve"> étudient le pouvoir : qui décide, comment, et avec quelle légitimité. 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b w:val="false"/>
          <w:bCs w:val="false"/>
          <w:i w:val="false"/>
          <w:iCs w:val="false"/>
          <w:sz w:val="21"/>
          <w:szCs w:val="21"/>
        </w:rPr>
        <w:t xml:space="preserve"> est l'ensemble des règles écrites qui organisent la vie collective, protègent les libertés et permettent de trancher les conflits sans violence.</w:t>
      </w:r>
    </w:p>
    <w:p>
      <w:pPr>
        <w:spacing w:after="50"/>
      </w:pPr>
      <w:r>
        <w:rPr>
          <w:rFonts w:ascii="Times New Roman" w:cs="Times New Roman" w:eastAsia="Times New Roman" w:hAnsi="Times New Roman"/>
          <w:b w:val="false"/>
          <w:bCs w:val="false"/>
          <w:i w:val="false"/>
          <w:iCs w:val="false"/>
          <w:sz w:val="20"/>
          <w:szCs w:val="20"/>
        </w:rPr>
        <w:t xml:space="preserve">• Le pouvoir politique s'exerce sur un territoire, au nom d'une collectivité.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 fixe des règles générales, connues à l'avance et opposables à tous.</w:t>
      </w:r>
    </w:p>
    <w:p>
      <w:pPr>
        <w:spacing w:after="50"/>
      </w:pPr>
      <w:r>
        <w:rPr>
          <w:rFonts w:ascii="Times New Roman" w:cs="Times New Roman" w:eastAsia="Times New Roman" w:hAnsi="Times New Roman"/>
          <w:b w:val="false"/>
          <w:bCs w:val="false"/>
          <w:i w:val="false"/>
          <w:iCs w:val="false"/>
          <w:sz w:val="20"/>
          <w:szCs w:val="20"/>
        </w:rPr>
        <w:t xml:space="preserve">• La loi, le règlement et le contrat sont des formes de règles de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Une organisation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organisation</w:t>
      </w:r>
      <w:r>
        <w:rPr>
          <w:rFonts w:ascii="Times New Roman" w:cs="Times New Roman" w:eastAsia="Times New Roman" w:hAnsi="Times New Roman"/>
          <w:b w:val="false"/>
          <w:bCs w:val="false"/>
          <w:i w:val="false"/>
          <w:iCs w:val="false"/>
          <w:sz w:val="21"/>
          <w:szCs w:val="21"/>
        </w:rPr>
        <w:t xml:space="preserve"> est un groupe de personnes structuré, doté de moyens, qui poursuit un objectif commun. On y trouve des règles de fonctionnement, une répartition des tâches et une autorité.</w:t>
      </w:r>
    </w:p>
    <w:p>
      <w:pPr>
        <w:spacing w:after="50"/>
      </w:pPr>
      <w:r>
        <w:rPr>
          <w:rFonts w:ascii="Times New Roman" w:cs="Times New Roman" w:eastAsia="Times New Roman" w:hAnsi="Times New Roman"/>
          <w:b w:val="false"/>
          <w:bCs w:val="false"/>
          <w:i w:val="false"/>
          <w:iCs w:val="false"/>
          <w:sz w:val="20"/>
          <w:szCs w:val="20"/>
        </w:rPr>
        <w:t xml:space="preserve">• L'entreprise : produit des biens ou des services pour les vendre.</w:t>
      </w:r>
    </w:p>
    <w:p>
      <w:pPr>
        <w:spacing w:after="50"/>
      </w:pPr>
      <w:r>
        <w:rPr>
          <w:rFonts w:ascii="Times New Roman" w:cs="Times New Roman" w:eastAsia="Times New Roman" w:hAnsi="Times New Roman"/>
          <w:b w:val="false"/>
          <w:bCs w:val="false"/>
          <w:i w:val="false"/>
          <w:iCs w:val="false"/>
          <w:sz w:val="20"/>
          <w:szCs w:val="20"/>
        </w:rPr>
        <w:t xml:space="preserve">• L'administration : rend un service public au nom de la collectivité.</w:t>
      </w:r>
    </w:p>
    <w:p>
      <w:pPr>
        <w:spacing w:after="50"/>
      </w:pPr>
      <w:r>
        <w:rPr>
          <w:rFonts w:ascii="Times New Roman" w:cs="Times New Roman" w:eastAsia="Times New Roman" w:hAnsi="Times New Roman"/>
          <w:b w:val="false"/>
          <w:bCs w:val="false"/>
          <w:i w:val="false"/>
          <w:iCs w:val="false"/>
          <w:sz w:val="20"/>
          <w:szCs w:val="20"/>
        </w:rPr>
        <w:t xml:space="preserve">• L'association, la coopérative ou la mutuelle : poursuit un but social ou mutualiste.</w:t>
      </w:r>
    </w:p>
    <w:p>
      <w:pPr>
        <w:spacing w:after="80"/>
      </w:pPr>
      <w:r>
        <w:rPr>
          <w:rFonts w:ascii="Times New Roman" w:cs="Times New Roman" w:eastAsia="Times New Roman" w:hAnsi="Times New Roman"/>
          <w:b w:val="false"/>
          <w:bCs w:val="false"/>
          <w:i w:val="false"/>
          <w:iCs w:val="false"/>
          <w:sz w:val="23"/>
          <w:szCs w:val="23"/>
        </w:rPr>
        <w:t xml:space="preserve">6. Pourquoi étudier les sciences économiques et sociales ?</w:t>
      </w:r>
    </w:p>
    <w:p>
      <w:pPr>
        <w:spacing w:after="90"/>
      </w:pPr>
      <w:r>
        <w:rPr>
          <w:rFonts w:ascii="Times New Roman" w:cs="Times New Roman" w:eastAsia="Times New Roman" w:hAnsi="Times New Roman"/>
          <w:b w:val="false"/>
          <w:bCs w:val="false"/>
          <w:i w:val="false"/>
          <w:iCs w:val="false"/>
          <w:sz w:val="21"/>
          <w:szCs w:val="21"/>
        </w:rPr>
        <w:t xml:space="preserve">Les SES ne sont pas une discipline abstraite : elles servent à lire le monde réel et à y agir.</w:t>
      </w:r>
    </w:p>
    <w:p>
      <w:pPr>
        <w:spacing w:after="50"/>
      </w:pPr>
      <w:r>
        <w:rPr>
          <w:rFonts w:ascii="Times New Roman" w:cs="Times New Roman" w:eastAsia="Times New Roman" w:hAnsi="Times New Roman"/>
          <w:b w:val="false"/>
          <w:bCs w:val="false"/>
          <w:i w:val="false"/>
          <w:iCs w:val="false"/>
          <w:sz w:val="20"/>
          <w:szCs w:val="20"/>
        </w:rPr>
        <w:t xml:space="preserve">• Comprendre les phénomènes économiques et sociaux : pourquoi les prix varient, pourquoi des familles migrent, pourquoi des entreprises ferment.</w:t>
      </w:r>
    </w:p>
    <w:p>
      <w:pPr>
        <w:spacing w:after="50"/>
      </w:pPr>
      <w:r>
        <w:rPr>
          <w:rFonts w:ascii="Times New Roman" w:cs="Times New Roman" w:eastAsia="Times New Roman" w:hAnsi="Times New Roman"/>
          <w:b w:val="false"/>
          <w:bCs w:val="false"/>
          <w:i w:val="false"/>
          <w:iCs w:val="false"/>
          <w:sz w:val="20"/>
          <w:szCs w:val="20"/>
        </w:rPr>
        <w:t xml:space="preserve">• Développer l'esprit critique : vérifier une information, distinguer un fait d'une opinion, lire un graphique.</w:t>
      </w:r>
    </w:p>
    <w:p>
      <w:pPr>
        <w:spacing w:after="50"/>
      </w:pPr>
      <w:r>
        <w:rPr>
          <w:rFonts w:ascii="Times New Roman" w:cs="Times New Roman" w:eastAsia="Times New Roman" w:hAnsi="Times New Roman"/>
          <w:b w:val="false"/>
          <w:bCs w:val="false"/>
          <w:i w:val="false"/>
          <w:iCs w:val="false"/>
          <w:sz w:val="20"/>
          <w:szCs w:val="20"/>
        </w:rPr>
        <w:t xml:space="preserve">• Se préparer à la vie professionnelle : la gestion, la comptabilité, le commerce, l'entrepreneuriat supposent ces connaissances.</w:t>
      </w:r>
    </w:p>
    <w:p>
      <w:pPr>
        <w:spacing w:after="50"/>
      </w:pPr>
      <w:r>
        <w:rPr>
          <w:rFonts w:ascii="Times New Roman" w:cs="Times New Roman" w:eastAsia="Times New Roman" w:hAnsi="Times New Roman"/>
          <w:b w:val="false"/>
          <w:bCs w:val="false"/>
          <w:i w:val="false"/>
          <w:iCs w:val="false"/>
          <w:sz w:val="20"/>
          <w:szCs w:val="20"/>
        </w:rPr>
        <w:t xml:space="preserve">• Former un </w:t>
      </w:r>
      <w:r>
        <w:rPr>
          <w:rFonts w:ascii="Times New Roman" w:cs="Times New Roman" w:eastAsia="Times New Roman" w:hAnsi="Times New Roman"/>
          <w:b/>
          <w:bCs/>
          <w:color w:val="1F4E79"/>
          <w:sz w:val="20"/>
          <w:szCs w:val="20"/>
        </w:rPr>
        <w:t xml:space="preserve">citoyen</w:t>
      </w:r>
      <w:r>
        <w:rPr>
          <w:rFonts w:ascii="Times New Roman" w:cs="Times New Roman" w:eastAsia="Times New Roman" w:hAnsi="Times New Roman"/>
          <w:b w:val="false"/>
          <w:bCs w:val="false"/>
          <w:i w:val="false"/>
          <w:iCs w:val="false"/>
          <w:sz w:val="20"/>
          <w:szCs w:val="20"/>
        </w:rPr>
        <w:t xml:space="preserve"> libre et responsable : comprendre le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 les institutions et les enjeux du pays pour participer à la vie collective.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Quand le prix du riz augmente dans une ville, le phénomène est à la fois :</w:t>
      </w:r>
    </w:p>
    <w:p>
      <w:pPr>
        <w:spacing w:after="50"/>
      </w:pPr>
      <w:r>
        <w:rPr>
          <w:rFonts w:ascii="Times New Roman" w:cs="Times New Roman" w:eastAsia="Times New Roman" w:hAnsi="Times New Roman"/>
          <w:b w:val="false"/>
          <w:bCs w:val="false"/>
          <w:i w:val="false"/>
          <w:iCs w:val="false"/>
          <w:sz w:val="20"/>
          <w:szCs w:val="20"/>
        </w:rPr>
        <w:t xml:space="preserve">• économique : la récolte a baissé, l'offre est plus faible que la demande ;</w:t>
      </w:r>
    </w:p>
    <w:p>
      <w:pPr>
        <w:spacing w:after="50"/>
      </w:pPr>
      <w:r>
        <w:rPr>
          <w:rFonts w:ascii="Times New Roman" w:cs="Times New Roman" w:eastAsia="Times New Roman" w:hAnsi="Times New Roman"/>
          <w:b w:val="false"/>
          <w:bCs w:val="false"/>
          <w:i w:val="false"/>
          <w:iCs w:val="false"/>
          <w:sz w:val="20"/>
          <w:szCs w:val="20"/>
        </w:rPr>
        <w:t xml:space="preserve">• social : les ménages pauvres réduisent leurs autres dépenses ;</w:t>
      </w:r>
    </w:p>
    <w:p>
      <w:pPr>
        <w:spacing w:after="50"/>
      </w:pPr>
      <w:r>
        <w:rPr>
          <w:rFonts w:ascii="Times New Roman" w:cs="Times New Roman" w:eastAsia="Times New Roman" w:hAnsi="Times New Roman"/>
          <w:b w:val="false"/>
          <w:bCs w:val="false"/>
          <w:i w:val="false"/>
          <w:iCs w:val="false"/>
          <w:sz w:val="20"/>
          <w:szCs w:val="20"/>
        </w:rPr>
        <w:t xml:space="preserve">• politique : les autorités peuvent décider de limiter les exportations ;</w:t>
      </w:r>
    </w:p>
    <w:p>
      <w:pPr>
        <w:spacing w:after="50"/>
      </w:pPr>
      <w:r>
        <w:rPr>
          <w:rFonts w:ascii="Times New Roman" w:cs="Times New Roman" w:eastAsia="Times New Roman" w:hAnsi="Times New Roman"/>
          <w:b w:val="false"/>
          <w:bCs w:val="false"/>
          <w:i w:val="false"/>
          <w:iCs w:val="false"/>
          <w:sz w:val="20"/>
          <w:szCs w:val="20"/>
        </w:rPr>
        <w:t xml:space="preserve">• juridique : des règles encadrent les prix et la concurrence sur les marchés.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L'économie étudie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la répartition et la consommation des richesses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roches et les volcans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conjugaison des verbes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sociologie étudie…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marchés financiers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vie des groupes humains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organes du corps humain</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organisation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groupe structuré qui poursuit un objectif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objet géométrique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document administratif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règles qui organisent la vie en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science se contente d'opinions personnelles.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coopérative est une organisation de l'économie sociale.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L'étude des SES aide à développer l'esprit critique.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phénomène économique n'a jamais de dimension sociale.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l'économie.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d'une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raisons d'étudier les sciences économiques et sociales.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Montre, avec un exemple, qu'un fait économique a aussi une dimension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Économie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  2. Sociologie</w:t>
      </w:r>
    </w:p>
    <w:p>
      <w:pPr>
        <w:spacing w:after="25" w:before="0"/>
      </w:pPr>
      <w:r>
        <w:rPr>
          <w:rFonts w:ascii="Times New Roman" w:cs="Times New Roman" w:eastAsia="Times New Roman" w:hAnsi="Times New Roman"/>
          <w:b w:val="false"/>
          <w:bCs w:val="false"/>
          <w:i w:val="false"/>
          <w:iCs w:val="false"/>
          <w:color w:val="000000"/>
          <w:sz w:val="19"/>
          <w:szCs w:val="19"/>
        </w:rPr>
        <w:t xml:space="preserve">  3. Sciences politiques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Étude du pouvoir et des institutions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Ensemble des règles qui organisent la vie en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Étude de la production et de la consommation des richesses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Étude de la vie des groupes humains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la répartition et la consommation des richesses — Elle porte sur l'usage des ressources limitées d'une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vie des groupes humains — Familles, écoles, quartiers, normes et valeurs sont ses objets.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groupe structuré qui poursuit un objectif — Entreprise, administration ou association rassemblent des personnes et des moyens.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règles qui organisent la vie en société — Il fixe des règles connues à l'avance et opposables à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science observe, mesure et vérifie avant d'expliquer.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Association, coopérative et mutuelle poursuivent un but social ou mutualiste.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apprend à vérifier une information et à lire des données.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hausse de prix, par exemple, a des conséquences sociales immédiates.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L'économie étudie comment une société produit, répartit et consomme des ressources limitées pour satisfaire ses besoins.</w:t>
      </w:r>
    </w:p>
    <w:p>
      <w:pPr>
        <w:spacing w:after="25"/>
      </w:pPr>
      <w:r>
        <w:rPr>
          <w:rFonts w:ascii="Times New Roman" w:cs="Times New Roman" w:eastAsia="Times New Roman" w:hAnsi="Times New Roman"/>
          <w:b w:val="false"/>
          <w:bCs w:val="false"/>
          <w:i w:val="false"/>
          <w:iCs w:val="false"/>
          <w:sz w:val="19"/>
          <w:szCs w:val="19"/>
        </w:rPr>
        <w:t xml:space="preserve">2. Une organisation est un groupe de personnes structuré et doté de moyens, qui poursuit un objectif commun.</w:t>
      </w:r>
    </w:p>
    <w:p>
      <w:pPr>
        <w:spacing w:after="25"/>
      </w:pPr>
      <w:r>
        <w:rPr>
          <w:rFonts w:ascii="Times New Roman" w:cs="Times New Roman" w:eastAsia="Times New Roman" w:hAnsi="Times New Roman"/>
          <w:b w:val="false"/>
          <w:bCs w:val="false"/>
          <w:i w:val="false"/>
          <w:iCs w:val="false"/>
          <w:sz w:val="19"/>
          <w:szCs w:val="19"/>
        </w:rPr>
        <w:t xml:space="preserve">3. On les étudie pour comprendre le monde réel et pour former un citoyen libre et responsable (on peut aussi citer l'esprit critique et la préparation à un métier).</w:t>
      </w:r>
    </w:p>
    <w:p>
      <w:pPr>
        <w:spacing w:after="25"/>
      </w:pPr>
      <w:r>
        <w:rPr>
          <w:rFonts w:ascii="Times New Roman" w:cs="Times New Roman" w:eastAsia="Times New Roman" w:hAnsi="Times New Roman"/>
          <w:b w:val="false"/>
          <w:bCs w:val="false"/>
          <w:i w:val="false"/>
          <w:iCs w:val="false"/>
          <w:sz w:val="19"/>
          <w:szCs w:val="19"/>
        </w:rPr>
        <w:t xml:space="preserve">4. Quand le prix du riz augmente, les ménages réduisent leurs autres dépenses : le fait est économique, mais ses effets sont sociaux.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(Économie ↔ Étude de la production et de la consommation des richesses)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(Sociologie ↔ Étude de la vie des groupes humains)</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(Sciences politiques ↔ Étude du pouvoir et des institutions)</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(Droit ↔ Ensemble des règles qui organisent la vie en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45</w:t>
      </w:r>
    </w:p>
    <w:p>
      <w:pPr>
        <w:spacing w:after="80" w:before="0"/>
        <w:jc w:val="center"/>
      </w:pPr>
      <w:r>
        <w:rPr>
          <w:rFonts w:ascii="Times New Roman" w:cs="Times New Roman" w:eastAsia="Times New Roman" w:hAnsi="Times New Roman"/>
          <w:b/>
          <w:bCs/>
          <w:i w:val="false"/>
          <w:iCs w:val="false"/>
          <w:color w:val="C00000"/>
          <w:sz w:val="26"/>
          <w:szCs w:val="26"/>
        </w:rPr>
        <w:t xml:space="preserve">Le fonctionnement de l'économie et de la société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Introduction à l'étude des sciences économiques et sociales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fonctionnement de l'économie et de la société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 fonctionnement de l'économie, celui de la société et celui des organisations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circuit économique,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Distinguer les modes de fonctionnement de l'économie, de la société et des organisations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Culture de l'excellence, Respect d'autrui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l'économie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L'étude de la manière dont une société produit, répartit et consomme des ressources limitées.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de personnes et de moyens qui poursuit un objectif commun.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fabrique le pain que tu achètes, et qui le paie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boulanger le fabrique avec de la farine et du travail ; le client le paie avec son argent.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fonctionnement de l'économie et de la société ». Après cette séance vous serez capables de distinguer le fonctionnement de l'économie, celui de la société et celui des organisations.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circuit économique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circuit économique (ménages, entreprises, administrations)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acteurs principaux de l'économie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font les ménages dans le circuit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font les entreprises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font les administrations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qui fait tenir une société ensemble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 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Économie et société sont-elles séparées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ménages, les entreprises, les administrations et, avec eux, le reste du monde par les échanges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offrent leur travail, reçoivent des revenus et consomment des biens et des services.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emploient du travail et du capital, produisent des biens et des services, versent des salaires et vendent leur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rendent des services publics — école, santé, sécurité, routes — financés par les impôts, et redistribuent une partie des revenus.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partagées, des valeurs, des institutions et la socialisation : chacun apprend à vivre avec les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fixe un objectif, définit des rôles, répartit les tâches et coordonne le travail selon des règles.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les décisions économiques ont des effets sociaux, et la vie sociale influence la production et la consommation.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travail de groupe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circuit économique (ménages, entreprises, administrations)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l'économie fonctionne comme un circuit : les ménages offrent du travail et consomment, les entreprises produisent et vendent, les administrations rendent des services publics et redistribuent. La société, elle, fonctionne par des règles, des valeurs et des institutions ; les organisations, par un objectif, des rôles et des procédures. Ces trois niveaux sont liés : ce qui se passe dans l'un retentit sur les autres.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offrent leur travail et consomment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ne participent pas à l'économie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fabriquent uniquement des lois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administrations financent les services publics grâce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bénéfices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exportations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société tient ensemble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règles, des valeurs et des institutions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hasard</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seule force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salaire versé à un employé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dépense pour l'entreprise et un revenu pour le ménage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perte pour les deux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ménages, entreprises, administrations, impôts, revenus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_________ emploient du travail et produisent des biens et des services.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_________ offrent leur travail et consomment.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services publics sont financés par les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salaires versés deviennent des _________ pour les familles des travailleurs.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Les entreprises emploient du travail et produisent des biens et des services.  |  2. Les ménages offrent leur travail et consomment.  |  3. Les services publics sont financés par les impôts.  |  4. Les salaires versés deviennent des revenus pour les familles des travailleurs.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acteurs du circuit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 principe du circuit économique en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qui fait tenir une société ensemble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montrant qu'une décision économique a un effet social.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son rôle principal.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Administrations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4. 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des biens et des services à vendre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Rendre un service public financé par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Institution qui assure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Offrir du travail et consommer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trois acteurs du circuit économique sont les ménages, les entreprises et les administrations.  |  2. Chaque dépense de l'un devient un revenu pour l'autre : les acteurs sont interdépendants.  |  3. Une société tient ensemble par des règles partagées, des valeurs communes et des institutions comme la famille et l'école.  |  4. Une entreprise qui ferme prive des familles de revenus : la décision est économique, la conséquence est sociale.
Exercice 2 : 1 — D (Ménages ↔ Offrir du travail et consommer)  |  2 — A (Entreprises ↔ Produire des biens et des services à vendre)  |  3 — B (Administrations ↔ Rendre un service public financé par l'impôt)  |  4 — C (École ↔ Institution qui assure la socialisation)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1"/>
      <w:r>
        <w:rPr>
          <w:rFonts w:ascii="Times New Roman" w:cs="Times New Roman" w:eastAsia="Times New Roman" w:hAnsi="Times New Roman"/>
          <w:b/>
          <w:bCs/>
          <w:color w:val="C00000"/>
          <w:sz w:val="28"/>
          <w:szCs w:val="28"/>
        </w:rPr>
        <w:t xml:space="preserve">Le fonctionnement de l'économie et de la société</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Le circuit économique : ménages, entreprises et administrations.</w:t>
      </w:r>
    </w:p>
    <w:p>
      <w:pPr>
        <w:spacing w:after="80"/>
      </w:pPr>
      <w:r>
        <w:rPr>
          <w:rFonts w:ascii="Times New Roman" w:cs="Times New Roman" w:eastAsia="Times New Roman" w:hAnsi="Times New Roman"/>
          <w:b w:val="false"/>
          <w:bCs w:val="false"/>
          <w:i w:val="false"/>
          <w:iCs w:val="false"/>
          <w:sz w:val="23"/>
          <w:szCs w:val="23"/>
        </w:rPr>
        <w:t xml:space="preserve">1. Les acteurs de l'économie</w:t>
      </w:r>
    </w:p>
    <w:p>
      <w:pPr>
        <w:spacing w:after="90"/>
      </w:pPr>
      <w:r>
        <w:rPr>
          <w:rFonts w:ascii="Times New Roman" w:cs="Times New Roman" w:eastAsia="Times New Roman" w:hAnsi="Times New Roman"/>
          <w:b w:val="false"/>
          <w:bCs w:val="false"/>
          <w:i w:val="false"/>
          <w:iCs w:val="false"/>
          <w:sz w:val="21"/>
          <w:szCs w:val="21"/>
        </w:rPr>
        <w:t xml:space="preserve">L'économie met en relation des acteurs qui jouent des rôles différents. Les comprendre permet de suivre les flux : qui produit, qui paie, qui reçoit.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ménages</w:t>
      </w:r>
      <w:r>
        <w:rPr>
          <w:rFonts w:ascii="Times New Roman" w:cs="Times New Roman" w:eastAsia="Times New Roman" w:hAnsi="Times New Roman"/>
          <w:b w:val="false"/>
          <w:bCs w:val="false"/>
          <w:i w:val="false"/>
          <w:iCs w:val="false"/>
          <w:sz w:val="20"/>
          <w:szCs w:val="20"/>
        </w:rPr>
        <w:t xml:space="preserve"> : l'ensemble des personnes qui vivent sous le même toit et partagent leurs ressources. Ils offrent leur travail et consomment.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entreprises</w:t>
      </w:r>
      <w:r>
        <w:rPr>
          <w:rFonts w:ascii="Times New Roman" w:cs="Times New Roman" w:eastAsia="Times New Roman" w:hAnsi="Times New Roman"/>
          <w:b w:val="false"/>
          <w:bCs w:val="false"/>
          <w:i w:val="false"/>
          <w:iCs w:val="false"/>
          <w:sz w:val="20"/>
          <w:szCs w:val="20"/>
        </w:rPr>
        <w:t xml:space="preserve"> : elles combinent du travail et du capital pour produire des biens et des services destinés à la vente.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administrations</w:t>
      </w:r>
      <w:r>
        <w:rPr>
          <w:rFonts w:ascii="Times New Roman" w:cs="Times New Roman" w:eastAsia="Times New Roman" w:hAnsi="Times New Roman"/>
          <w:b w:val="false"/>
          <w:bCs w:val="false"/>
          <w:i w:val="false"/>
          <w:iCs w:val="false"/>
          <w:sz w:val="20"/>
          <w:szCs w:val="20"/>
        </w:rPr>
        <w:t xml:space="preserve"> : l'État, les collectivités et les </w:t>
      </w:r>
      <w:r>
        <w:rPr>
          <w:rFonts w:ascii="Times New Roman" w:cs="Times New Roman" w:eastAsia="Times New Roman" w:hAnsi="Times New Roman"/>
          <w:b/>
          <w:bCs/>
          <w:color w:val="1F4E79"/>
          <w:sz w:val="20"/>
          <w:szCs w:val="20"/>
        </w:rPr>
        <w:t xml:space="preserve">services publics</w:t>
      </w:r>
      <w:r>
        <w:rPr>
          <w:rFonts w:ascii="Times New Roman" w:cs="Times New Roman" w:eastAsia="Times New Roman" w:hAnsi="Times New Roman"/>
          <w:b w:val="false"/>
          <w:bCs w:val="false"/>
          <w:i w:val="false"/>
          <w:iCs w:val="false"/>
          <w:sz w:val="20"/>
          <w:szCs w:val="20"/>
        </w:rPr>
        <w:t xml:space="preserve">, qui produisent des services non marchands et redistribuent.</w:t>
      </w:r>
    </w:p>
    <w:p>
      <w:pPr>
        <w:spacing w:after="50"/>
      </w:pPr>
      <w:r>
        <w:rPr>
          <w:rFonts w:ascii="Times New Roman" w:cs="Times New Roman" w:eastAsia="Times New Roman" w:hAnsi="Times New Roman"/>
          <w:b w:val="false"/>
          <w:bCs w:val="false"/>
          <w:i w:val="false"/>
          <w:iCs w:val="false"/>
          <w:sz w:val="20"/>
          <w:szCs w:val="20"/>
        </w:rPr>
        <w:t xml:space="preserve">• L'extérieur : les échanges avec les autres pays, par les exportations et les importations.</w:t>
      </w:r>
    </w:p>
    <w:p>
      <w:pPr>
        <w:spacing w:after="80"/>
      </w:pPr>
      <w:r>
        <w:rPr>
          <w:rFonts w:ascii="Times New Roman" w:cs="Times New Roman" w:eastAsia="Times New Roman" w:hAnsi="Times New Roman"/>
          <w:b w:val="false"/>
          <w:bCs w:val="false"/>
          <w:i w:val="false"/>
          <w:iCs w:val="false"/>
          <w:sz w:val="23"/>
          <w:szCs w:val="23"/>
        </w:rPr>
        <w:t xml:space="preserve">2. Le circuit économique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circuit économique</w:t>
      </w:r>
      <w:r>
        <w:rPr>
          <w:rFonts w:ascii="Times New Roman" w:cs="Times New Roman" w:eastAsia="Times New Roman" w:hAnsi="Times New Roman"/>
          <w:b w:val="false"/>
          <w:bCs w:val="false"/>
          <w:i w:val="false"/>
          <w:iCs w:val="false"/>
          <w:sz w:val="21"/>
          <w:szCs w:val="21"/>
        </w:rPr>
        <w:t xml:space="preserve"> montre que les acteurs sont interdépendants. Chaque dépense de l'un est un revenu pour l'autre.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ménages</w:t>
      </w:r>
      <w:r>
        <w:rPr>
          <w:rFonts w:ascii="Times New Roman" w:cs="Times New Roman" w:eastAsia="Times New Roman" w:hAnsi="Times New Roman"/>
          <w:b w:val="false"/>
          <w:bCs w:val="false"/>
          <w:i w:val="false"/>
          <w:iCs w:val="false"/>
          <w:sz w:val="20"/>
          <w:szCs w:val="20"/>
        </w:rPr>
        <w:t xml:space="preserve"> fournissent du travail aux </w:t>
      </w:r>
      <w:r>
        <w:rPr>
          <w:rFonts w:ascii="Times New Roman" w:cs="Times New Roman" w:eastAsia="Times New Roman" w:hAnsi="Times New Roman"/>
          <w:b/>
          <w:bCs/>
          <w:color w:val="1F4E79"/>
          <w:sz w:val="20"/>
          <w:szCs w:val="20"/>
        </w:rPr>
        <w:t xml:space="preserve">entreprises</w:t>
      </w:r>
      <w:r>
        <w:rPr>
          <w:rFonts w:ascii="Times New Roman" w:cs="Times New Roman" w:eastAsia="Times New Roman" w:hAnsi="Times New Roman"/>
          <w:b w:val="false"/>
          <w:bCs w:val="false"/>
          <w:i w:val="false"/>
          <w:iCs w:val="false"/>
          <w:sz w:val="20"/>
          <w:szCs w:val="20"/>
        </w:rPr>
        <w:t xml:space="preserve"> et aux </w:t>
      </w:r>
      <w:r>
        <w:rPr>
          <w:rFonts w:ascii="Times New Roman" w:cs="Times New Roman" w:eastAsia="Times New Roman" w:hAnsi="Times New Roman"/>
          <w:b/>
          <w:bCs/>
          <w:color w:val="1F4E79"/>
          <w:sz w:val="20"/>
          <w:szCs w:val="20"/>
        </w:rPr>
        <w:t xml:space="preserve">administrations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Celles-ci leur versent des revenus : salaires, traitements, revenus d'activité.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ménages</w:t>
      </w:r>
      <w:r>
        <w:rPr>
          <w:rFonts w:ascii="Times New Roman" w:cs="Times New Roman" w:eastAsia="Times New Roman" w:hAnsi="Times New Roman"/>
          <w:b w:val="false"/>
          <w:bCs w:val="false"/>
          <w:i w:val="false"/>
          <w:iCs w:val="false"/>
          <w:sz w:val="20"/>
          <w:szCs w:val="20"/>
        </w:rPr>
        <w:t xml:space="preserve"> utilisent ces revenus pour consommer des biens et des services.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entreprises</w:t>
      </w:r>
      <w:r>
        <w:rPr>
          <w:rFonts w:ascii="Times New Roman" w:cs="Times New Roman" w:eastAsia="Times New Roman" w:hAnsi="Times New Roman"/>
          <w:b w:val="false"/>
          <w:bCs w:val="false"/>
          <w:i w:val="false"/>
          <w:iCs w:val="false"/>
          <w:sz w:val="20"/>
          <w:szCs w:val="20"/>
        </w:rPr>
        <w:t xml:space="preserve"> vendent leur production, ce qui leur permet de payer salaires et fournisseurs et d'investir.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administrations</w:t>
      </w:r>
      <w:r>
        <w:rPr>
          <w:rFonts w:ascii="Times New Roman" w:cs="Times New Roman" w:eastAsia="Times New Roman" w:hAnsi="Times New Roman"/>
          <w:b w:val="false"/>
          <w:bCs w:val="false"/>
          <w:i w:val="false"/>
          <w:iCs w:val="false"/>
          <w:sz w:val="20"/>
          <w:szCs w:val="20"/>
        </w:rPr>
        <w:t xml:space="preserve"> prélèvent des impôts et financent l'école, la santé, la sécurité, les routes et les aides sociales.</w:t>
      </w:r>
    </w:p>
    <w:p>
      <w:pPr>
        <w:spacing w:after="80"/>
      </w:pPr>
      <w:r>
        <w:rPr>
          <w:rFonts w:ascii="Times New Roman" w:cs="Times New Roman" w:eastAsia="Times New Roman" w:hAnsi="Times New Roman"/>
          <w:b w:val="false"/>
          <w:bCs w:val="false"/>
          <w:i w:val="false"/>
          <w:iCs w:val="false"/>
          <w:sz w:val="23"/>
          <w:szCs w:val="23"/>
        </w:rPr>
        <w:t xml:space="preserve">3. Le fonctionnement de la société</w:t>
      </w:r>
    </w:p>
    <w:p>
      <w:pPr>
        <w:spacing w:after="90"/>
      </w:pPr>
      <w:r>
        <w:rPr>
          <w:rFonts w:ascii="Times New Roman" w:cs="Times New Roman" w:eastAsia="Times New Roman" w:hAnsi="Times New Roman"/>
          <w:b w:val="false"/>
          <w:bCs w:val="false"/>
          <w:i w:val="false"/>
          <w:iCs w:val="false"/>
          <w:sz w:val="21"/>
          <w:szCs w:val="21"/>
        </w:rPr>
        <w:t xml:space="preserve">Une société ne se réduit pas aux échanges marchands. Elle fonctionne grâce à des </w:t>
      </w:r>
      <w:r>
        <w:rPr>
          <w:rFonts w:ascii="Times New Roman" w:cs="Times New Roman" w:eastAsia="Times New Roman" w:hAnsi="Times New Roman"/>
          <w:b/>
          <w:bCs/>
          <w:color w:val="1F4E79"/>
          <w:sz w:val="21"/>
          <w:szCs w:val="21"/>
        </w:rPr>
        <w:t xml:space="preserve">règles</w:t>
      </w:r>
      <w:r>
        <w:rPr>
          <w:rFonts w:ascii="Times New Roman" w:cs="Times New Roman" w:eastAsia="Times New Roman" w:hAnsi="Times New Roman"/>
          <w:b w:val="false"/>
          <w:bCs w:val="false"/>
          <w:i w:val="false"/>
          <w:iCs w:val="false"/>
          <w:sz w:val="21"/>
          <w:szCs w:val="21"/>
        </w:rPr>
        <w:t xml:space="preserve">, des valeurs et des </w:t>
      </w:r>
      <w:r>
        <w:rPr>
          <w:rFonts w:ascii="Times New Roman" w:cs="Times New Roman" w:eastAsia="Times New Roman" w:hAnsi="Times New Roman"/>
          <w:b/>
          <w:bCs/>
          <w:color w:val="1F4E79"/>
          <w:sz w:val="21"/>
          <w:szCs w:val="21"/>
        </w:rPr>
        <w:t xml:space="preserve">institutions</w:t>
      </w:r>
      <w:r>
        <w:rPr>
          <w:rFonts w:ascii="Times New Roman" w:cs="Times New Roman" w:eastAsia="Times New Roman" w:hAnsi="Times New Roman"/>
          <w:b w:val="false"/>
          <w:bCs w:val="false"/>
          <w:i w:val="false"/>
          <w:iCs w:val="false"/>
          <w:sz w:val="21"/>
          <w:szCs w:val="21"/>
        </w:rPr>
        <w:t xml:space="preserve"> qui organisent la vie collective.</w:t>
      </w:r>
    </w:p>
    <w:p>
      <w:pPr>
        <w:spacing w:after="50"/>
      </w:pPr>
      <w:r>
        <w:rPr>
          <w:rFonts w:ascii="Times New Roman" w:cs="Times New Roman" w:eastAsia="Times New Roman" w:hAnsi="Times New Roman"/>
          <w:b w:val="false"/>
          <w:bCs w:val="false"/>
          <w:i w:val="false"/>
          <w:iCs w:val="false"/>
          <w:sz w:val="20"/>
          <w:szCs w:val="20"/>
        </w:rPr>
        <w:t xml:space="preserve">• Les normes : ce qui est permis, interdit ou attendu dans un groupe.</w:t>
      </w:r>
    </w:p>
    <w:p>
      <w:pPr>
        <w:spacing w:after="50"/>
      </w:pPr>
      <w:r>
        <w:rPr>
          <w:rFonts w:ascii="Times New Roman" w:cs="Times New Roman" w:eastAsia="Times New Roman" w:hAnsi="Times New Roman"/>
          <w:b w:val="false"/>
          <w:bCs w:val="false"/>
          <w:i w:val="false"/>
          <w:iCs w:val="false"/>
          <w:sz w:val="20"/>
          <w:szCs w:val="20"/>
        </w:rPr>
        <w:t xml:space="preserve">• Les valeurs : ce qu'une société juge important, comme la solidarité familiale ou le respect des aînés.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institutions</w:t>
      </w:r>
      <w:r>
        <w:rPr>
          <w:rFonts w:ascii="Times New Roman" w:cs="Times New Roman" w:eastAsia="Times New Roman" w:hAnsi="Times New Roman"/>
          <w:b w:val="false"/>
          <w:bCs w:val="false"/>
          <w:i w:val="false"/>
          <w:iCs w:val="false"/>
          <w:sz w:val="20"/>
          <w:szCs w:val="20"/>
        </w:rPr>
        <w:t xml:space="preserve"> : la famille, l'école, la commune, la justice, les organisations religieuses.</w:t>
      </w:r>
    </w:p>
    <w:p>
      <w:pPr>
        <w:spacing w:after="50"/>
      </w:pPr>
      <w:r>
        <w:rPr>
          <w:rFonts w:ascii="Times New Roman" w:cs="Times New Roman" w:eastAsia="Times New Roman" w:hAnsi="Times New Roman"/>
          <w:b w:val="false"/>
          <w:bCs w:val="false"/>
          <w:i w:val="false"/>
          <w:iCs w:val="false"/>
          <w:sz w:val="20"/>
          <w:szCs w:val="20"/>
        </w:rPr>
        <w:t xml:space="preserve">• La socialisation : l'apprentissage, tout au long de la vie, des manières d'agir et de penser du groupe.</w:t>
      </w:r>
    </w:p>
    <w:p>
      <w:pPr>
        <w:spacing w:after="80"/>
      </w:pPr>
      <w:r>
        <w:rPr>
          <w:rFonts w:ascii="Times New Roman" w:cs="Times New Roman" w:eastAsia="Times New Roman" w:hAnsi="Times New Roman"/>
          <w:b w:val="false"/>
          <w:bCs w:val="false"/>
          <w:i w:val="false"/>
          <w:iCs w:val="false"/>
          <w:sz w:val="23"/>
          <w:szCs w:val="23"/>
        </w:rPr>
        <w:t xml:space="preserve">4. Le fonctionnement d'une organisation</w:t>
      </w:r>
    </w:p>
    <w:p>
      <w:pPr>
        <w:spacing w:after="90"/>
      </w:pPr>
      <w:r>
        <w:rPr>
          <w:rFonts w:ascii="Times New Roman" w:cs="Times New Roman" w:eastAsia="Times New Roman" w:hAnsi="Times New Roman"/>
          <w:b w:val="false"/>
          <w:bCs w:val="false"/>
          <w:i w:val="false"/>
          <w:iCs w:val="false"/>
          <w:sz w:val="21"/>
          <w:szCs w:val="21"/>
        </w:rPr>
        <w:t xml:space="preserve">Toute organisation, qu'elle vende ou non sa production, fonctionne selon la même logique générale : un objectif, des moyens, des </w:t>
      </w:r>
      <w:r>
        <w:rPr>
          <w:rFonts w:ascii="Times New Roman" w:cs="Times New Roman" w:eastAsia="Times New Roman" w:hAnsi="Times New Roman"/>
          <w:b/>
          <w:bCs/>
          <w:color w:val="1F4E79"/>
          <w:sz w:val="21"/>
          <w:szCs w:val="21"/>
        </w:rPr>
        <w:t xml:space="preserve">règles</w:t>
      </w:r>
      <w:r>
        <w:rPr>
          <w:rFonts w:ascii="Times New Roman" w:cs="Times New Roman" w:eastAsia="Times New Roman" w:hAnsi="Times New Roman"/>
          <w:b w:val="false"/>
          <w:bCs w:val="false"/>
          <w:i w:val="false"/>
          <w:iCs w:val="false"/>
          <w:sz w:val="21"/>
          <w:szCs w:val="21"/>
        </w:rPr>
        <w:t xml:space="preserve"> et une coordination.</w:t>
      </w:r>
    </w:p>
    <w:p>
      <w:pPr>
        <w:spacing w:after="50"/>
      </w:pPr>
      <w:r>
        <w:rPr>
          <w:rFonts w:ascii="Times New Roman" w:cs="Times New Roman" w:eastAsia="Times New Roman" w:hAnsi="Times New Roman"/>
          <w:b w:val="false"/>
          <w:bCs w:val="false"/>
          <w:i w:val="false"/>
          <w:iCs w:val="false"/>
          <w:sz w:val="20"/>
          <w:szCs w:val="20"/>
        </w:rPr>
        <w:t xml:space="preserve">• Un objectif : produire et vendre, rendre un service public, venir en aide à un groupe.</w:t>
      </w:r>
    </w:p>
    <w:p>
      <w:pPr>
        <w:spacing w:after="50"/>
      </w:pPr>
      <w:r>
        <w:rPr>
          <w:rFonts w:ascii="Times New Roman" w:cs="Times New Roman" w:eastAsia="Times New Roman" w:hAnsi="Times New Roman"/>
          <w:b w:val="false"/>
          <w:bCs w:val="false"/>
          <w:i w:val="false"/>
          <w:iCs w:val="false"/>
          <w:sz w:val="20"/>
          <w:szCs w:val="20"/>
        </w:rPr>
        <w:t xml:space="preserve">• Des moyens : des personnes, des locaux, des équipements, de l'argent.</w:t>
      </w:r>
    </w:p>
    <w:p>
      <w:pPr>
        <w:spacing w:after="50"/>
      </w:pPr>
      <w:r>
        <w:rPr>
          <w:rFonts w:ascii="Times New Roman" w:cs="Times New Roman" w:eastAsia="Times New Roman" w:hAnsi="Times New Roman"/>
          <w:b w:val="false"/>
          <w:bCs w:val="false"/>
          <w:i w:val="false"/>
          <w:iCs w:val="false"/>
          <w:sz w:val="20"/>
          <w:szCs w:val="20"/>
        </w:rPr>
        <w:t xml:space="preserve">• Des rôles : chacun sait ce qu'il doit faire et de qui il dépend.</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règles</w:t>
      </w:r>
      <w:r>
        <w:rPr>
          <w:rFonts w:ascii="Times New Roman" w:cs="Times New Roman" w:eastAsia="Times New Roman" w:hAnsi="Times New Roman"/>
          <w:b w:val="false"/>
          <w:bCs w:val="false"/>
          <w:i w:val="false"/>
          <w:iCs w:val="false"/>
          <w:sz w:val="20"/>
          <w:szCs w:val="20"/>
        </w:rPr>
        <w:t xml:space="preserve"> : horaires, procédures, hiérarchie, contrôle.</w:t>
      </w:r>
    </w:p>
    <w:p>
      <w:pPr>
        <w:spacing w:after="50"/>
      </w:pPr>
      <w:r>
        <w:rPr>
          <w:rFonts w:ascii="Times New Roman" w:cs="Times New Roman" w:eastAsia="Times New Roman" w:hAnsi="Times New Roman"/>
          <w:b w:val="false"/>
          <w:bCs w:val="false"/>
          <w:i w:val="false"/>
          <w:iCs w:val="false"/>
          <w:sz w:val="20"/>
          <w:szCs w:val="20"/>
        </w:rPr>
        <w:t xml:space="preserve">• Une coordination : réunions, planning, documents de suivi.</w:t>
      </w:r>
    </w:p>
    <w:p>
      <w:pPr>
        <w:spacing w:after="80"/>
      </w:pPr>
      <w:r>
        <w:rPr>
          <w:rFonts w:ascii="Times New Roman" w:cs="Times New Roman" w:eastAsia="Times New Roman" w:hAnsi="Times New Roman"/>
          <w:b w:val="false"/>
          <w:bCs w:val="false"/>
          <w:i w:val="false"/>
          <w:iCs w:val="false"/>
          <w:sz w:val="23"/>
          <w:szCs w:val="23"/>
        </w:rPr>
        <w:t xml:space="preserve">5. Des niveaux liés entre eux</w:t>
      </w:r>
    </w:p>
    <w:p>
      <w:pPr>
        <w:spacing w:after="90"/>
      </w:pPr>
      <w:r>
        <w:rPr>
          <w:rFonts w:ascii="Times New Roman" w:cs="Times New Roman" w:eastAsia="Times New Roman" w:hAnsi="Times New Roman"/>
          <w:b w:val="false"/>
          <w:bCs w:val="false"/>
          <w:i w:val="false"/>
          <w:iCs w:val="false"/>
          <w:sz w:val="21"/>
          <w:szCs w:val="21"/>
        </w:rPr>
        <w:t xml:space="preserve">Économie, société et organisations ne fonctionnent pas séparément. Une décision prise dans une entreprise a des effets sur les </w:t>
      </w:r>
      <w:r>
        <w:rPr>
          <w:rFonts w:ascii="Times New Roman" w:cs="Times New Roman" w:eastAsia="Times New Roman" w:hAnsi="Times New Roman"/>
          <w:b/>
          <w:bCs/>
          <w:color w:val="1F4E79"/>
          <w:sz w:val="21"/>
          <w:szCs w:val="21"/>
        </w:rPr>
        <w:t xml:space="preserve">ménages</w:t>
      </w:r>
      <w:r>
        <w:rPr>
          <w:rFonts w:ascii="Times New Roman" w:cs="Times New Roman" w:eastAsia="Times New Roman" w:hAnsi="Times New Roman"/>
          <w:b w:val="false"/>
          <w:bCs w:val="false"/>
          <w:i w:val="false"/>
          <w:iCs w:val="false"/>
          <w:sz w:val="21"/>
          <w:szCs w:val="21"/>
        </w:rPr>
        <w:t xml:space="preserve"> et sur le territoire ; une règle de droit modifie le comportement des organisations ; une évolution des valeurs change la consommation.</w:t>
      </w:r>
    </w:p>
    <w:p>
      <w:pPr>
        <w:spacing w:after="50"/>
      </w:pPr>
      <w:r>
        <w:rPr>
          <w:rFonts w:ascii="Times New Roman" w:cs="Times New Roman" w:eastAsia="Times New Roman" w:hAnsi="Times New Roman"/>
          <w:b w:val="false"/>
          <w:bCs w:val="false"/>
          <w:i w:val="false"/>
          <w:iCs w:val="false"/>
          <w:sz w:val="20"/>
          <w:szCs w:val="20"/>
        </w:rPr>
        <w:t xml:space="preserve">• Une entreprise qui ferme : pertes d'emplois et de revenus pour les familles (économique et social).</w:t>
      </w:r>
    </w:p>
    <w:p>
      <w:pPr>
        <w:spacing w:after="50"/>
      </w:pPr>
      <w:r>
        <w:rPr>
          <w:rFonts w:ascii="Times New Roman" w:cs="Times New Roman" w:eastAsia="Times New Roman" w:hAnsi="Times New Roman"/>
          <w:b w:val="false"/>
          <w:bCs w:val="false"/>
          <w:i w:val="false"/>
          <w:iCs w:val="false"/>
          <w:sz w:val="20"/>
          <w:szCs w:val="20"/>
        </w:rPr>
        <w:t xml:space="preserve">• Une route réparée : les produits agricoles arrivent au marché avant d'être abîmés (économique).</w:t>
      </w:r>
    </w:p>
    <w:p>
      <w:pPr>
        <w:spacing w:after="50"/>
      </w:pPr>
      <w:r>
        <w:rPr>
          <w:rFonts w:ascii="Times New Roman" w:cs="Times New Roman" w:eastAsia="Times New Roman" w:hAnsi="Times New Roman"/>
          <w:b w:val="false"/>
          <w:bCs w:val="false"/>
          <w:i w:val="false"/>
          <w:iCs w:val="false"/>
          <w:sz w:val="20"/>
          <w:szCs w:val="20"/>
        </w:rPr>
        <w:t xml:space="preserve">• Une règle sur le travail des enfants : elle change les pratiques familiales et scolaires (juridique et social).</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offrent leur travail et consomment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participent pas à l'économie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fabriquent uniquement des lois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administrations financent les services publics grâce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bénéfices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exportations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société tient ensemble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règles, des valeurs et des institutions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seule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salaire versé à un employé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dépense pour l'entreprise et un revenu pour le ménage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perte pour les deux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ménages, entreprises, administrations, impôts, revenus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_________ emploient du travail et produisent des biens et des services.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_________ offrent leur travail et consomment.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services publics sont financés par les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salaires versés deviennent des _________ pour les familles des travailleurs.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acteurs du circuit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principe du circuit économique en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qui fait tenir une société ensemble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montrant qu'une décision économique a un effet social.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son rôle principal.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Administrations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4. 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des biens et des services à vendre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Rendre un service public financé par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Institution qui assure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Offrir du travail et consommer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offrent leur travail et consomment — Ils fournissent du travail et utilisent leurs revenus pour consommer.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impôts — L'impôt finance l'école, la santé, la sécurité et les infrastructures.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règles, des valeurs et des institutions — Normes, valeurs et institutions organisent la vie collective.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dépense pour l'entreprise et un revenu pour le ménage — C'est le principe du circuit : la dépense de l'un est le revenu de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w:t>
      </w:r>
      <w:r>
        <w:rPr>
          <w:rFonts w:ascii="Times New Roman" w:cs="Times New Roman" w:eastAsia="Times New Roman" w:hAnsi="Times New Roman"/>
          <w:b/>
          <w:bCs/>
          <w:color w:val="C2185B"/>
          <w:sz w:val="19"/>
          <w:szCs w:val="19"/>
        </w:rPr>
        <w:t xml:space="preserve">entreprises</w:t>
      </w:r>
      <w:r>
        <w:rPr>
          <w:rFonts w:ascii="Times New Roman" w:cs="Times New Roman" w:eastAsia="Times New Roman" w:hAnsi="Times New Roman"/>
          <w:b w:val="false"/>
          <w:bCs w:val="false"/>
          <w:i w:val="false"/>
          <w:iCs w:val="false"/>
          <w:sz w:val="19"/>
          <w:szCs w:val="19"/>
        </w:rPr>
        <w:t xml:space="preserve"> emploient du travail et produisent des biens et des services.</w:t>
      </w:r>
    </w:p>
    <w:p>
      <w:pPr>
        <w:spacing w:after="25"/>
      </w:pPr>
      <w:r>
        <w:rPr>
          <w:rFonts w:ascii="Times New Roman" w:cs="Times New Roman" w:eastAsia="Times New Roman" w:hAnsi="Times New Roman"/>
          <w:b w:val="false"/>
          <w:bCs w:val="false"/>
          <w:i w:val="false"/>
          <w:iCs w:val="false"/>
          <w:sz w:val="19"/>
          <w:szCs w:val="19"/>
        </w:rPr>
        <w:t xml:space="preserve">2. Les </w:t>
      </w:r>
      <w:r>
        <w:rPr>
          <w:rFonts w:ascii="Times New Roman" w:cs="Times New Roman" w:eastAsia="Times New Roman" w:hAnsi="Times New Roman"/>
          <w:b/>
          <w:bCs/>
          <w:color w:val="C2185B"/>
          <w:sz w:val="19"/>
          <w:szCs w:val="19"/>
        </w:rPr>
        <w:t xml:space="preserve">ménages</w:t>
      </w:r>
      <w:r>
        <w:rPr>
          <w:rFonts w:ascii="Times New Roman" w:cs="Times New Roman" w:eastAsia="Times New Roman" w:hAnsi="Times New Roman"/>
          <w:b w:val="false"/>
          <w:bCs w:val="false"/>
          <w:i w:val="false"/>
          <w:iCs w:val="false"/>
          <w:sz w:val="19"/>
          <w:szCs w:val="19"/>
        </w:rPr>
        <w:t xml:space="preserve"> offrent leur travail et consomment.</w:t>
      </w:r>
    </w:p>
    <w:p>
      <w:pPr>
        <w:spacing w:after="25"/>
      </w:pPr>
      <w:r>
        <w:rPr>
          <w:rFonts w:ascii="Times New Roman" w:cs="Times New Roman" w:eastAsia="Times New Roman" w:hAnsi="Times New Roman"/>
          <w:b w:val="false"/>
          <w:bCs w:val="false"/>
          <w:i w:val="false"/>
          <w:iCs w:val="false"/>
          <w:sz w:val="19"/>
          <w:szCs w:val="19"/>
        </w:rPr>
        <w:t xml:space="preserve">3. Les services publics sont financés par les </w:t>
      </w:r>
      <w:r>
        <w:rPr>
          <w:rFonts w:ascii="Times New Roman" w:cs="Times New Roman" w:eastAsia="Times New Roman" w:hAnsi="Times New Roman"/>
          <w:b/>
          <w:bCs/>
          <w:color w:val="C2185B"/>
          <w:sz w:val="19"/>
          <w:szCs w:val="19"/>
        </w:rPr>
        <w:t xml:space="preserve">impôts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salaires versés deviennent des </w:t>
      </w:r>
      <w:r>
        <w:rPr>
          <w:rFonts w:ascii="Times New Roman" w:cs="Times New Roman" w:eastAsia="Times New Roman" w:hAnsi="Times New Roman"/>
          <w:b/>
          <w:bCs/>
          <w:color w:val="C2185B"/>
          <w:sz w:val="19"/>
          <w:szCs w:val="19"/>
        </w:rPr>
        <w:t xml:space="preserve">revenus</w:t>
      </w:r>
      <w:r>
        <w:rPr>
          <w:rFonts w:ascii="Times New Roman" w:cs="Times New Roman" w:eastAsia="Times New Roman" w:hAnsi="Times New Roman"/>
          <w:b w:val="false"/>
          <w:bCs w:val="false"/>
          <w:i w:val="false"/>
          <w:iCs w:val="false"/>
          <w:sz w:val="19"/>
          <w:szCs w:val="19"/>
        </w:rPr>
        <w:t xml:space="preserve"> pour les familles des travailleurs.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trois acteurs du circuit économique sont les ménages, les entreprises et les administrations.</w:t>
      </w:r>
    </w:p>
    <w:p>
      <w:pPr>
        <w:spacing w:after="25"/>
      </w:pPr>
      <w:r>
        <w:rPr>
          <w:rFonts w:ascii="Times New Roman" w:cs="Times New Roman" w:eastAsia="Times New Roman" w:hAnsi="Times New Roman"/>
          <w:b w:val="false"/>
          <w:bCs w:val="false"/>
          <w:i w:val="false"/>
          <w:iCs w:val="false"/>
          <w:sz w:val="19"/>
          <w:szCs w:val="19"/>
        </w:rPr>
        <w:t xml:space="preserve">2. Chaque dépense de l'un devient un revenu pour l'autre : les acteurs sont interdépendants.</w:t>
      </w:r>
    </w:p>
    <w:p>
      <w:pPr>
        <w:spacing w:after="25"/>
      </w:pPr>
      <w:r>
        <w:rPr>
          <w:rFonts w:ascii="Times New Roman" w:cs="Times New Roman" w:eastAsia="Times New Roman" w:hAnsi="Times New Roman"/>
          <w:b w:val="false"/>
          <w:bCs w:val="false"/>
          <w:i w:val="false"/>
          <w:iCs w:val="false"/>
          <w:sz w:val="19"/>
          <w:szCs w:val="19"/>
        </w:rPr>
        <w:t xml:space="preserve">3. Une société tient ensemble par des règles partagées, des valeurs communes et des institutions comme la famille et l'école.</w:t>
      </w:r>
    </w:p>
    <w:p>
      <w:pPr>
        <w:spacing w:after="25"/>
      </w:pPr>
      <w:r>
        <w:rPr>
          <w:rFonts w:ascii="Times New Roman" w:cs="Times New Roman" w:eastAsia="Times New Roman" w:hAnsi="Times New Roman"/>
          <w:b w:val="false"/>
          <w:bCs w:val="false"/>
          <w:i w:val="false"/>
          <w:iCs w:val="false"/>
          <w:sz w:val="19"/>
          <w:szCs w:val="19"/>
        </w:rPr>
        <w:t xml:space="preserve">4. Une entreprise qui ferme prive des familles de revenus : la décision est économique, la conséquence est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(Ménages ↔ Offrir du travail et consommer)</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(Entreprises ↔ Produire des biens et des services à vendre)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(Administrations ↔ Rendre un service public financé par l'impôt)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(École ↔ Institution qui assure la socialisation)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8" w:id="12"/>
      <w:r>
        <w:rPr>
          <w:rFonts w:ascii="Times New Roman" w:cs="Times New Roman" w:eastAsia="Times New Roman" w:hAnsi="Times New Roman"/>
          <w:b/>
          <w:bCs/>
          <w:color w:val="1F4E79"/>
          <w:sz w:val="22"/>
          <w:szCs w:val="22"/>
        </w:rPr>
        <w:t xml:space="preserve">SÉANCE 8 / 45</w:t>
      </w:r>
      <w:bookmarkEnd w:id="12"/>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 : Introduction à l'étude des sciences économiques et sociales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Culture de l'excellence, Respect d'autrui</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Science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Démarche qui observe, questionne, formule une hypothèse et vérifie avant d'expliquer.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Étude de la manière dont une société produit, répartit et consomme des ressources limitées.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Sociologie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Étude de la vie des groupes humains, des normes, des valeurs et de la socialisation.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Sciences politiques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Étude du pouvoir, des institutions et de la manière dont les décisions sont 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règles écrites qui organisent la vie en société et protègent les libertés.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structuré de personnes et de moyens qui poursuit un objectif commun.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Circuit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Ménages, entreprises et administrations : la dépense de l'un est le revenu de l'autre.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Services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École, santé, sécurité, routes : produits non marchands financés par l'impôt.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Donne la définition de l'économie.</w:t>
      </w:r>
    </w:p>
    <w:p>
      <w:pPr>
        <w:spacing w:after="80"/>
      </w:pPr>
      <w:r>
        <w:rPr>
          <w:rFonts w:ascii="Times New Roman" w:cs="Times New Roman" w:eastAsia="Times New Roman" w:hAnsi="Times New Roman"/>
          <w:b w:val="false"/>
          <w:bCs w:val="false"/>
          <w:i w:val="false"/>
          <w:iCs w:val="false"/>
          <w:sz w:val="20"/>
          <w:szCs w:val="20"/>
        </w:rPr>
        <w:t xml:space="preserve">R.A. : L'économie étudie comment une société produit, répartit et consomme des ressources limitées pour satisfaire ses besoins.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qui distingue une opinion d'une démarche scientifique ?</w:t>
      </w:r>
    </w:p>
    <w:p>
      <w:pPr>
        <w:spacing w:after="80"/>
      </w:pPr>
      <w:r>
        <w:rPr>
          <w:rFonts w:ascii="Times New Roman" w:cs="Times New Roman" w:eastAsia="Times New Roman" w:hAnsi="Times New Roman"/>
          <w:b w:val="false"/>
          <w:bCs w:val="false"/>
          <w:i w:val="false"/>
          <w:iCs w:val="false"/>
          <w:sz w:val="20"/>
          <w:szCs w:val="20"/>
        </w:rPr>
        <w:t xml:space="preserve">R.A. : L'opinion n'a pas besoin de preuves ; la démarche scientifique observe, mesure et vérifie avant de conclure.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acteurs du circuit économique et leur rôle.</w:t>
      </w:r>
    </w:p>
    <w:p>
      <w:pPr>
        <w:spacing w:after="80"/>
      </w:pPr>
      <w:r>
        <w:rPr>
          <w:rFonts w:ascii="Times New Roman" w:cs="Times New Roman" w:eastAsia="Times New Roman" w:hAnsi="Times New Roman"/>
          <w:b w:val="false"/>
          <w:bCs w:val="false"/>
          <w:i w:val="false"/>
          <w:iCs w:val="false"/>
          <w:sz w:val="20"/>
          <w:szCs w:val="20"/>
        </w:rPr>
        <w:t xml:space="preserve">R.A. : Les ménages offrent du travail et consomment ; les entreprises produisent et vendent ; les administrations rendent des services publics financés par l'impôt.</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qui fait tenir une société ensemble ?</w:t>
      </w:r>
    </w:p>
    <w:p>
      <w:pPr>
        <w:spacing w:after="80"/>
      </w:pPr>
      <w:r>
        <w:rPr>
          <w:rFonts w:ascii="Times New Roman" w:cs="Times New Roman" w:eastAsia="Times New Roman" w:hAnsi="Times New Roman"/>
          <w:b w:val="false"/>
          <w:bCs w:val="false"/>
          <w:i w:val="false"/>
          <w:iCs w:val="false"/>
          <w:sz w:val="20"/>
          <w:szCs w:val="20"/>
        </w:rPr>
        <w:t xml:space="preserve">R.A. : Des règles partagées, des valeurs communes et des institutions comme la famille, l'école et la justice.</w:t>
      </w:r>
    </w:p>
    <w:p>
      <w:pPr>
        <w:spacing w:after="30" w:before="0"/>
      </w:pPr>
      <w:r>
        <w:rPr>
          <w:rFonts w:ascii="Times New Roman" w:cs="Times New Roman" w:eastAsia="Times New Roman" w:hAnsi="Times New Roman"/>
          <w:b w:val="false"/>
          <w:bCs w:val="false"/>
          <w:i w:val="false"/>
          <w:iCs w:val="false"/>
          <w:color w:val="000000"/>
          <w:sz w:val="21"/>
          <w:szCs w:val="21"/>
        </w:rPr>
        <w:t xml:space="preserve">Montre, par un exemple, qu'un fait économique a aussi une dimension sociale.</w:t>
      </w:r>
    </w:p>
    <w:p>
      <w:pPr>
        <w:spacing w:after="80"/>
      </w:pPr>
      <w:r>
        <w:rPr>
          <w:rFonts w:ascii="Times New Roman" w:cs="Times New Roman" w:eastAsia="Times New Roman" w:hAnsi="Times New Roman"/>
          <w:b w:val="false"/>
          <w:bCs w:val="false"/>
          <w:i w:val="false"/>
          <w:iCs w:val="false"/>
          <w:sz w:val="20"/>
          <w:szCs w:val="20"/>
        </w:rPr>
        <w:t xml:space="preserve">R.A. : Une entreprise qui ferme prive des familles de revenus : la décision est économique, la conséquence est sociale.</w:t>
      </w:r>
    </w:p>
    <w:p>
      <w:r>
        <w:br w:type="page"/>
      </w:r>
    </w:p>
    <w:p>
      <w:pPr>
        <w:spacing w:after="100" w:before="200"/>
        <w:jc w:val="center"/>
      </w:pPr>
      <w:bookmarkStart w:name="seance9" w:id="13"/>
      <w:r>
        <w:rPr>
          <w:rFonts w:ascii="Times New Roman" w:cs="Times New Roman" w:eastAsia="Times New Roman" w:hAnsi="Times New Roman"/>
          <w:b/>
          <w:bCs/>
          <w:color w:val="1F4E79"/>
          <w:sz w:val="22"/>
          <w:szCs w:val="22"/>
        </w:rPr>
        <w:t xml:space="preserve">SÉANCE 9 / 45</w:t>
      </w:r>
      <w:bookmarkEnd w:id="13"/>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II : Introduction à l'étude des SES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L'économie étudie…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la répartition et la consommation des richesses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volcans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conjugaison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sociologie étudie…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marchés financiers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vie des groupes humains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acteurs du circuit économique,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ménages, les entreprises et les administrations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les touristes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services publics sont financés principalement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loterie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science se contente d'opinions personnelles.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coopérative appartient à l'économie sociale.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Économie et société fonctionnent de façon totalement séparée.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organisation fonctionne avec un objectif, des rôles et des règles.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principe du circuit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raisons d'étudier les sciences économiques et sociales.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Administrations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4. 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des biens et des services à vendre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Rendre un service public financé par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Institution qui assure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Offrir du travail et consommer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ménages fournissent du travail 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entreprises produisent et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L'impôt finance les services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est assurée notamment par la famille et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la répartition et la consommation des richesses — Elle porte sur l'usage des ressources limitées d'une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vie des groupes humains — Familles, écoles, quartiers, normes et valeurs sont ses objets.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ménages, les entreprises et les administrations — La dépense de l'un est le revenu de l'autre.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l'impôt — L'impôt finance l'école, la santé et la sécurité.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observe, mesure et vérifie avant d'expliquer.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Association, coopérative et mutuelle poursuivent un but d'utilité pour leurs membres.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décisions économiques ont des effets sociaux, et inversement.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logique commune à toute organisation.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organisation est un groupe de personnes structuré et doté de moyens, qui poursuit un objectif commun.</w:t>
      </w:r>
    </w:p>
    <w:p>
      <w:pPr>
        <w:spacing w:after="25"/>
      </w:pPr>
      <w:r>
        <w:rPr>
          <w:rFonts w:ascii="Times New Roman" w:cs="Times New Roman" w:eastAsia="Times New Roman" w:hAnsi="Times New Roman"/>
          <w:b w:val="false"/>
          <w:bCs w:val="false"/>
          <w:i w:val="false"/>
          <w:iCs w:val="false"/>
          <w:sz w:val="19"/>
          <w:szCs w:val="19"/>
        </w:rPr>
        <w:t xml:space="preserve">2. Chaque dépense de l'un devient un revenu pour l'autre : les acteurs sont interdépendants.</w:t>
      </w:r>
    </w:p>
    <w:p>
      <w:pPr>
        <w:spacing w:after="25"/>
      </w:pPr>
      <w:r>
        <w:rPr>
          <w:rFonts w:ascii="Times New Roman" w:cs="Times New Roman" w:eastAsia="Times New Roman" w:hAnsi="Times New Roman"/>
          <w:b w:val="false"/>
          <w:bCs w:val="false"/>
          <w:i w:val="false"/>
          <w:iCs w:val="false"/>
          <w:sz w:val="19"/>
          <w:szCs w:val="19"/>
        </w:rPr>
        <w:t xml:space="preserve">3. Comprendre le monde réel et former un citoyen libre et responsable (ou développer l'esprit critique, préparer un métier).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(Ménages ↔ Offrir du travail et consommer)</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(Entreprises ↔ Produire des biens et des services à vendre)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(Administrations ↔ Rendre un service public financé par l'impôt)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(École ↔ Institution qui assure la socialisation)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Les ménages fournissent du travail et </w:t>
      </w:r>
      <w:r>
        <w:rPr>
          <w:rFonts w:ascii="Times New Roman" w:cs="Times New Roman" w:eastAsia="Times New Roman" w:hAnsi="Times New Roman"/>
          <w:b/>
          <w:bCs/>
          <w:color w:val="C2185B"/>
          <w:sz w:val="19"/>
          <w:szCs w:val="19"/>
        </w:rPr>
        <w:t xml:space="preserve">consomment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entreprises produisent et </w:t>
      </w:r>
      <w:r>
        <w:rPr>
          <w:rFonts w:ascii="Times New Roman" w:cs="Times New Roman" w:eastAsia="Times New Roman" w:hAnsi="Times New Roman"/>
          <w:b/>
          <w:bCs/>
          <w:color w:val="C2185B"/>
          <w:sz w:val="19"/>
          <w:szCs w:val="19"/>
        </w:rPr>
        <w:t xml:space="preserve">vendent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L'impôt finance les services </w:t>
      </w:r>
      <w:r>
        <w:rPr>
          <w:rFonts w:ascii="Times New Roman" w:cs="Times New Roman" w:eastAsia="Times New Roman" w:hAnsi="Times New Roman"/>
          <w:b/>
          <w:bCs/>
          <w:color w:val="C2185B"/>
          <w:sz w:val="19"/>
          <w:szCs w:val="19"/>
        </w:rPr>
        <w:t xml:space="preserve">publics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socialisation est assurée notamment par la famille et l' </w:t>
      </w:r>
      <w:r>
        <w:rPr>
          <w:rFonts w:ascii="Times New Roman" w:cs="Times New Roman" w:eastAsia="Times New Roman" w:hAnsi="Times New Roman"/>
          <w:b/>
          <w:bCs/>
          <w:color w:val="C2185B"/>
          <w:sz w:val="19"/>
          <w:szCs w:val="19"/>
        </w:rPr>
        <w:t xml:space="preserve">école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14"/>
      <w:r>
        <w:rPr>
          <w:rFonts w:ascii="Times New Roman" w:cs="Times New Roman" w:eastAsia="Times New Roman" w:hAnsi="Times New Roman"/>
          <w:b/>
          <w:bCs/>
          <w:color w:val="1F4E79"/>
          <w:sz w:val="26"/>
          <w:szCs w:val="26"/>
        </w:rPr>
        <w:t xml:space="preserve">UNITÉ III — Entreprise et production</w:t>
      </w:r>
      <w:bookmarkEnd w:id="14"/>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modes de fonctionnement des organisations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de production</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 rôle de l'entrepreneur</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Culture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16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organisations productives : entreprises, administrations, économie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et services : production marchande et non marchande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Secteur formel et secteur informel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facteurs de production et leurs combinaisons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Productivité et progrès technique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L'entrepreneur et la recherche du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Mobiliser les ressources humaines, matérielles et financières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Entreprise et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III : Entreprise et production</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45</w:t>
      </w:r>
    </w:p>
    <w:p>
      <w:pPr>
        <w:spacing w:after="80" w:before="0"/>
        <w:jc w:val="center"/>
      </w:pPr>
      <w:r>
        <w:rPr>
          <w:rFonts w:ascii="Times New Roman" w:cs="Times New Roman" w:eastAsia="Times New Roman" w:hAnsi="Times New Roman"/>
          <w:b/>
          <w:bCs/>
          <w:i w:val="false"/>
          <w:iCs w:val="false"/>
          <w:color w:val="C00000"/>
          <w:sz w:val="26"/>
          <w:szCs w:val="26"/>
        </w:rPr>
        <w:t xml:space="preserve">Les organisations productives : entreprises, administrations, économie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organisations productives : entreprises, administrations, économie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citer les principales organisations productives et les classer selon leurs objectifs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tableau de classement,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modes de fonctionnement des organisations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acteurs du circuit économique.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de personnes structuré, doté de moyens, qui poursuit un objectif commun.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ménages et les entreprises (ou les administrations).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fabrique les objets et rend les services dont tu te sers chaque jour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entreprises, des artisans, des administrations, des associations : plusieurs types d'organisations.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organisations productives : entreprises, administrations, économie sociale ». Après cette séance vous serez capables de citer les principales organisations productives et les classer selon leurs objectifs.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trois organisations différentes.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une entreprise, une administration et une coopérative (textes courts ou affiches)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organisations produisent autour de nous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l'objectif d'une entreprise privée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l'objectif d'une administration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l'économie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qui distingue une coopérative d'une entreprise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répartition entre organisations est-elle importante à connaître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entreprises privées, des administrations publiques et des organisations de l'économie sociale comme les associations, les coopératives et les mutuelles.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Vendre sa production pour réaliser un bénéfice : c'est une organisation à but lucratif.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Rendre un service public à la collectivité — école, santé, sécurité — financé par l'impôt, sans rechercher de profit.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organisations qui produisent pour répondre à un besoin de leurs membres ou d'un groupe, sans chercher d'abord le profit : association, coopérative, mutuelle.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une coopérative, les membres sont à la fois producteurs et décideurs : les bénéfices reviennent à la collectivité des membres et chacun dispose d'une voix.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explique qui produit quoi, comment les organisations sont financées et quels emplois elles offrent.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une entreprise, une administration et une coopérative (textes courts ou affiches)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organisations productives se répartissent en trois ensembles : les entreprises privées, à but lucratif ; les administrations, qui rendent un service public financé par l'impôt ; et les organisations de l'économie sociale — associations, coopératives, mutuelles — qui poursuivent un but d'utilité pour leurs membres. Leur objectif et leur mode de financement les distinguent.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privée a pour objectif principal…</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l'intérêt général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charité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coopérative appartient…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ses membres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un seul propriétaire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services publics sont financés surtout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dons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loterie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mutuelle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couvrir ses membres contre un risque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vendre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construire des routes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administration recherche d'abord un bénéfice financier.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association de parents d'élèves appartient à l'économie sociale.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coopérative de producteurs permet de négocier de meilleurs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Toutes les organisations productives ont le même mode de financement.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types d'organisations productives.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l'économie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une entreprise privée et une administration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coopérative et précise son intérêt pour les producteurs.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organisation à son mode de financement principal.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Entreprise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2. Administration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3. Mutuelle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Coopérative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cotisations des membres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ventes de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Les ventes et les parts des membres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Trois types d'organisations productives sont l'entreprise privée, l'administration publique et la coopérative.  |  2. L'économie sociale est l'ensemble des organisations — associations, coopératives, mutuelles — qui produisent pour l'utilité de leurs membres sans rechercher d'abord le profit.  |  3. L'entreprise vend sa production pour réaliser un bénéfice, tandis que l'administration rend un service public financé par l'impôt.  |  4. Une coopérative de producteurs de vanille permet à ses membres de vendre ensemble et d'obtenir un meilleur prix.
Exercice 2 : 1 — C (Entreprise privée ↔ Les ventes de la production)  |  2 — A (Administration publique ↔ L'impôt)  |  3 — B (Mutuelle ↔ Les cotisations des membres)  |  4 — D (Coopérative ↔ Les ventes et les parts des membres)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5"/>
      <w:r>
        <w:rPr>
          <w:rFonts w:ascii="Times New Roman" w:cs="Times New Roman" w:eastAsia="Times New Roman" w:hAnsi="Times New Roman"/>
          <w:b/>
          <w:bCs/>
          <w:color w:val="C00000"/>
          <w:sz w:val="28"/>
          <w:szCs w:val="28"/>
        </w:rPr>
        <w:t xml:space="preserve">Les organisations productives : entreprises, administrations, économie sociale</w:t>
      </w:r>
      <w:bookmarkEnd w:id="1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Un atelier de production : des moyens réunis pour produire.</w:t>
      </w:r>
    </w:p>
    <w:p>
      <w:pPr>
        <w:spacing w:after="80"/>
      </w:pPr>
      <w:r>
        <w:rPr>
          <w:rFonts w:ascii="Times New Roman" w:cs="Times New Roman" w:eastAsia="Times New Roman" w:hAnsi="Times New Roman"/>
          <w:b w:val="false"/>
          <w:bCs w:val="false"/>
          <w:i w:val="false"/>
          <w:iCs w:val="false"/>
          <w:sz w:val="23"/>
          <w:szCs w:val="23"/>
        </w:rPr>
        <w:t xml:space="preserve">1. L'entreprise privée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entreprise</w:t>
      </w:r>
      <w:r>
        <w:rPr>
          <w:rFonts w:ascii="Times New Roman" w:cs="Times New Roman" w:eastAsia="Times New Roman" w:hAnsi="Times New Roman"/>
          <w:b w:val="false"/>
          <w:bCs w:val="false"/>
          <w:i w:val="false"/>
          <w:iCs w:val="false"/>
          <w:sz w:val="21"/>
          <w:szCs w:val="21"/>
        </w:rPr>
        <w:t xml:space="preserve"> est une organisation qui combine des moyens — du travail, des machines, des matières premières, de l'argent — pour produire des biens ou des services destinés à être vendus sur un marché.</w:t>
      </w:r>
    </w:p>
    <w:p>
      <w:pPr>
        <w:spacing w:after="50"/>
      </w:pPr>
      <w:r>
        <w:rPr>
          <w:rFonts w:ascii="Times New Roman" w:cs="Times New Roman" w:eastAsia="Times New Roman" w:hAnsi="Times New Roman"/>
          <w:b w:val="false"/>
          <w:bCs w:val="false"/>
          <w:i w:val="false"/>
          <w:iCs w:val="false"/>
          <w:sz w:val="20"/>
          <w:szCs w:val="20"/>
        </w:rPr>
        <w:t xml:space="preserve">• Son objectif principal est lucratif : elle cherche à réaliser un bénéfice.</w:t>
      </w:r>
    </w:p>
    <w:p>
      <w:pPr>
        <w:spacing w:after="50"/>
      </w:pPr>
      <w:r>
        <w:rPr>
          <w:rFonts w:ascii="Times New Roman" w:cs="Times New Roman" w:eastAsia="Times New Roman" w:hAnsi="Times New Roman"/>
          <w:b w:val="false"/>
          <w:bCs w:val="false"/>
          <w:i w:val="false"/>
          <w:iCs w:val="false"/>
          <w:sz w:val="20"/>
          <w:szCs w:val="20"/>
        </w:rPr>
        <w:t xml:space="preserve">• Elle se finance par la vente de sa production et par des emprunts ou des apports des propriétaires.</w:t>
      </w:r>
    </w:p>
    <w:p>
      <w:pPr>
        <w:spacing w:after="50"/>
      </w:pPr>
      <w:r>
        <w:rPr>
          <w:rFonts w:ascii="Times New Roman" w:cs="Times New Roman" w:eastAsia="Times New Roman" w:hAnsi="Times New Roman"/>
          <w:b w:val="false"/>
          <w:bCs w:val="false"/>
          <w:i w:val="false"/>
          <w:iCs w:val="false"/>
          <w:sz w:val="20"/>
          <w:szCs w:val="20"/>
        </w:rPr>
        <w:t xml:space="preserve">• On y trouve la très petite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artisanale, la petite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familiale et la grande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L'administration publique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administration</w:t>
      </w:r>
      <w:r>
        <w:rPr>
          <w:rFonts w:ascii="Times New Roman" w:cs="Times New Roman" w:eastAsia="Times New Roman" w:hAnsi="Times New Roman"/>
          <w:b w:val="false"/>
          <w:bCs w:val="false"/>
          <w:i w:val="false"/>
          <w:iCs w:val="false"/>
          <w:sz w:val="21"/>
          <w:szCs w:val="21"/>
        </w:rPr>
        <w:t xml:space="preserve"> produit des services non marchands, mis à la disposition de tous : l'école, l'hôpital public, la sécurité, l'état civil, les routes.</w:t>
      </w:r>
    </w:p>
    <w:p>
      <w:pPr>
        <w:spacing w:after="50"/>
      </w:pPr>
      <w:r>
        <w:rPr>
          <w:rFonts w:ascii="Times New Roman" w:cs="Times New Roman" w:eastAsia="Times New Roman" w:hAnsi="Times New Roman"/>
          <w:b w:val="false"/>
          <w:bCs w:val="false"/>
          <w:i w:val="false"/>
          <w:iCs w:val="false"/>
          <w:sz w:val="20"/>
          <w:szCs w:val="20"/>
        </w:rPr>
        <w:t xml:space="preserve">• Son objectif est l'intérêt général, non le profit.</w:t>
      </w:r>
    </w:p>
    <w:p>
      <w:pPr>
        <w:spacing w:after="50"/>
      </w:pPr>
      <w:r>
        <w:rPr>
          <w:rFonts w:ascii="Times New Roman" w:cs="Times New Roman" w:eastAsia="Times New Roman" w:hAnsi="Times New Roman"/>
          <w:b w:val="false"/>
          <w:bCs w:val="false"/>
          <w:i w:val="false"/>
          <w:iCs w:val="false"/>
          <w:sz w:val="20"/>
          <w:szCs w:val="20"/>
        </w:rPr>
        <w:t xml:space="preserve">• Elle est financée principalement par l'impôt et les redevances.</w:t>
      </w:r>
    </w:p>
    <w:p>
      <w:pPr>
        <w:spacing w:after="50"/>
      </w:pPr>
      <w:r>
        <w:rPr>
          <w:rFonts w:ascii="Times New Roman" w:cs="Times New Roman" w:eastAsia="Times New Roman" w:hAnsi="Times New Roman"/>
          <w:b w:val="false"/>
          <w:bCs w:val="false"/>
          <w:i w:val="false"/>
          <w:iCs w:val="false"/>
          <w:sz w:val="20"/>
          <w:szCs w:val="20"/>
        </w:rPr>
        <w:t xml:space="preserve">• Ses agents sont des fonctionnaires ou des contractuels, soumis à des règles de service public.</w:t>
      </w:r>
    </w:p>
    <w:p>
      <w:pPr>
        <w:spacing w:after="80"/>
      </w:pPr>
      <w:r>
        <w:rPr>
          <w:rFonts w:ascii="Times New Roman" w:cs="Times New Roman" w:eastAsia="Times New Roman" w:hAnsi="Times New Roman"/>
          <w:b w:val="false"/>
          <w:bCs w:val="false"/>
          <w:i w:val="false"/>
          <w:iCs w:val="false"/>
          <w:sz w:val="23"/>
          <w:szCs w:val="23"/>
        </w:rPr>
        <w:t xml:space="preserve">3. L'économie sociale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économie sociale</w:t>
      </w:r>
      <w:r>
        <w:rPr>
          <w:rFonts w:ascii="Times New Roman" w:cs="Times New Roman" w:eastAsia="Times New Roman" w:hAnsi="Times New Roman"/>
          <w:b w:val="false"/>
          <w:bCs w:val="false"/>
          <w:i w:val="false"/>
          <w:iCs w:val="false"/>
          <w:sz w:val="21"/>
          <w:szCs w:val="21"/>
        </w:rPr>
        <w:t xml:space="preserve"> rassemble des organisations qui produisent pour répondre aux besoins de leurs membres ou d'un groupe, selon un principe de solidarité.</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association</w:t>
      </w:r>
      <w:r>
        <w:rPr>
          <w:rFonts w:ascii="Times New Roman" w:cs="Times New Roman" w:eastAsia="Times New Roman" w:hAnsi="Times New Roman"/>
          <w:b w:val="false"/>
          <w:bCs w:val="false"/>
          <w:i w:val="false"/>
          <w:iCs w:val="false"/>
          <w:sz w:val="20"/>
          <w:szCs w:val="20"/>
        </w:rPr>
        <w:t xml:space="preserve"> : un groupe de personnes qui se réunit autour d'un projet non lucratif (</w:t>
      </w:r>
      <w:r>
        <w:rPr>
          <w:rFonts w:ascii="Times New Roman" w:cs="Times New Roman" w:eastAsia="Times New Roman" w:hAnsi="Times New Roman"/>
          <w:b/>
          <w:bCs/>
          <w:color w:val="1F4E79"/>
          <w:sz w:val="20"/>
          <w:szCs w:val="20"/>
        </w:rPr>
        <w:t xml:space="preserve">association</w:t>
      </w:r>
      <w:r>
        <w:rPr>
          <w:rFonts w:ascii="Times New Roman" w:cs="Times New Roman" w:eastAsia="Times New Roman" w:hAnsi="Times New Roman"/>
          <w:b w:val="false"/>
          <w:bCs w:val="false"/>
          <w:i w:val="false"/>
          <w:iCs w:val="false"/>
          <w:sz w:val="20"/>
          <w:szCs w:val="20"/>
        </w:rPr>
        <w:t xml:space="preserve"> de parents d'élèves, club sportif).</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coopérative</w:t>
      </w:r>
      <w:r>
        <w:rPr>
          <w:rFonts w:ascii="Times New Roman" w:cs="Times New Roman" w:eastAsia="Times New Roman" w:hAnsi="Times New Roman"/>
          <w:b w:val="false"/>
          <w:bCs w:val="false"/>
          <w:i w:val="false"/>
          <w:iCs w:val="false"/>
          <w:sz w:val="20"/>
          <w:szCs w:val="20"/>
        </w:rPr>
        <w:t xml:space="preserve"> : une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dont les membres sont à la fois producteurs et décideurs (</w:t>
      </w:r>
      <w:r>
        <w:rPr>
          <w:rFonts w:ascii="Times New Roman" w:cs="Times New Roman" w:eastAsia="Times New Roman" w:hAnsi="Times New Roman"/>
          <w:b/>
          <w:bCs/>
          <w:color w:val="1F4E79"/>
          <w:sz w:val="20"/>
          <w:szCs w:val="20"/>
        </w:rPr>
        <w:t xml:space="preserve">coopérative</w:t>
      </w:r>
      <w:r>
        <w:rPr>
          <w:rFonts w:ascii="Times New Roman" w:cs="Times New Roman" w:eastAsia="Times New Roman" w:hAnsi="Times New Roman"/>
          <w:b w:val="false"/>
          <w:bCs w:val="false"/>
          <w:i w:val="false"/>
          <w:iCs w:val="false"/>
          <w:sz w:val="20"/>
          <w:szCs w:val="20"/>
        </w:rPr>
        <w:t xml:space="preserve"> de vanille, de riz, de pêcheurs).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mutuelle</w:t>
      </w:r>
      <w:r>
        <w:rPr>
          <w:rFonts w:ascii="Times New Roman" w:cs="Times New Roman" w:eastAsia="Times New Roman" w:hAnsi="Times New Roman"/>
          <w:b w:val="false"/>
          <w:bCs w:val="false"/>
          <w:i w:val="false"/>
          <w:iCs w:val="false"/>
          <w:sz w:val="20"/>
          <w:szCs w:val="20"/>
        </w:rPr>
        <w:t xml:space="preserve"> : une organisation qui couvre ses membres contre un risque (santé, décès, sinistre) par la mise en commun des cotisations.</w:t>
      </w:r>
    </w:p>
    <w:p>
      <w:pPr>
        <w:spacing w:after="80"/>
      </w:pPr>
      <w:r>
        <w:rPr>
          <w:rFonts w:ascii="Times New Roman" w:cs="Times New Roman" w:eastAsia="Times New Roman" w:hAnsi="Times New Roman"/>
          <w:b w:val="false"/>
          <w:bCs w:val="false"/>
          <w:i w:val="false"/>
          <w:iCs w:val="false"/>
          <w:sz w:val="23"/>
          <w:szCs w:val="23"/>
        </w:rPr>
        <w:t xml:space="preserve">4. Comparer les organisations</w:t>
      </w:r>
    </w:p>
    <w:p>
      <w:pPr>
        <w:spacing w:after="90"/>
      </w:pPr>
      <w:r>
        <w:rPr>
          <w:rFonts w:ascii="Times New Roman" w:cs="Times New Roman" w:eastAsia="Times New Roman" w:hAnsi="Times New Roman"/>
          <w:b w:val="false"/>
          <w:bCs w:val="false"/>
          <w:i w:val="false"/>
          <w:iCs w:val="false"/>
          <w:sz w:val="21"/>
          <w:szCs w:val="21"/>
        </w:rPr>
        <w:t xml:space="preserve">Un même besoin peut être satisfait par des organisations différentes. Le tableau suivant résume les distinctions utiles.</w:t>
      </w:r>
    </w:p>
    <w:p>
      <w:pPr>
        <w:spacing w:after="50"/>
      </w:pPr>
      <w:r>
        <w:rPr>
          <w:rFonts w:ascii="Times New Roman" w:cs="Times New Roman" w:eastAsia="Times New Roman" w:hAnsi="Times New Roman"/>
          <w:b w:val="false"/>
          <w:bCs w:val="false"/>
          <w:i w:val="false"/>
          <w:iCs w:val="false"/>
          <w:sz w:val="20"/>
          <w:szCs w:val="20"/>
        </w:rPr>
        <w:t xml:space="preserve">• Objectif : profit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 intérêt général (</w:t>
      </w:r>
      <w:r>
        <w:rPr>
          <w:rFonts w:ascii="Times New Roman" w:cs="Times New Roman" w:eastAsia="Times New Roman" w:hAnsi="Times New Roman"/>
          <w:b/>
          <w:bCs/>
          <w:color w:val="1F4E79"/>
          <w:sz w:val="20"/>
          <w:szCs w:val="20"/>
        </w:rPr>
        <w:t xml:space="preserve">administration</w:t>
      </w:r>
      <w:r>
        <w:rPr>
          <w:rFonts w:ascii="Times New Roman" w:cs="Times New Roman" w:eastAsia="Times New Roman" w:hAnsi="Times New Roman"/>
          <w:b w:val="false"/>
          <w:bCs w:val="false"/>
          <w:i w:val="false"/>
          <w:iCs w:val="false"/>
          <w:sz w:val="20"/>
          <w:szCs w:val="20"/>
        </w:rPr>
        <w:t xml:space="preserve">) · utilité des membres (</w:t>
      </w:r>
      <w:r>
        <w:rPr>
          <w:rFonts w:ascii="Times New Roman" w:cs="Times New Roman" w:eastAsia="Times New Roman" w:hAnsi="Times New Roman"/>
          <w:b/>
          <w:bCs/>
          <w:color w:val="1F4E79"/>
          <w:sz w:val="20"/>
          <w:szCs w:val="20"/>
        </w:rPr>
        <w:t xml:space="preserve">économie sociale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Ressources : ventes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 impôt (</w:t>
      </w:r>
      <w:r>
        <w:rPr>
          <w:rFonts w:ascii="Times New Roman" w:cs="Times New Roman" w:eastAsia="Times New Roman" w:hAnsi="Times New Roman"/>
          <w:b/>
          <w:bCs/>
          <w:color w:val="1F4E79"/>
          <w:sz w:val="20"/>
          <w:szCs w:val="20"/>
        </w:rPr>
        <w:t xml:space="preserve">administration</w:t>
      </w:r>
      <w:r>
        <w:rPr>
          <w:rFonts w:ascii="Times New Roman" w:cs="Times New Roman" w:eastAsia="Times New Roman" w:hAnsi="Times New Roman"/>
          <w:b w:val="false"/>
          <w:bCs w:val="false"/>
          <w:i w:val="false"/>
          <w:iCs w:val="false"/>
          <w:sz w:val="20"/>
          <w:szCs w:val="20"/>
        </w:rPr>
        <w:t xml:space="preserve">) · cotisations et ventes (</w:t>
      </w:r>
      <w:r>
        <w:rPr>
          <w:rFonts w:ascii="Times New Roman" w:cs="Times New Roman" w:eastAsia="Times New Roman" w:hAnsi="Times New Roman"/>
          <w:b/>
          <w:bCs/>
          <w:color w:val="1F4E79"/>
          <w:sz w:val="20"/>
          <w:szCs w:val="20"/>
        </w:rPr>
        <w:t xml:space="preserve">économie sociale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Décision : propriétaire ou dirigeants · autorité publique · assemblée des membres.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Autour de la filière vanille, on trouve :</w:t>
      </w:r>
    </w:p>
    <w:p>
      <w:pPr>
        <w:spacing w:after="50"/>
      </w:pPr>
      <w:r>
        <w:rPr>
          <w:rFonts w:ascii="Times New Roman" w:cs="Times New Roman" w:eastAsia="Times New Roman" w:hAnsi="Times New Roman"/>
          <w:b w:val="false"/>
          <w:bCs w:val="false"/>
          <w:i w:val="false"/>
          <w:iCs w:val="false"/>
          <w:sz w:val="20"/>
          <w:szCs w:val="20"/>
        </w:rPr>
        <w:t xml:space="preserve">• des producteurs familiaux qui cultivent et préparent la vanille ;</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coopérative</w:t>
      </w:r>
      <w:r>
        <w:rPr>
          <w:rFonts w:ascii="Times New Roman" w:cs="Times New Roman" w:eastAsia="Times New Roman" w:hAnsi="Times New Roman"/>
          <w:b w:val="false"/>
          <w:bCs w:val="false"/>
          <w:i w:val="false"/>
          <w:iCs w:val="false"/>
          <w:sz w:val="20"/>
          <w:szCs w:val="20"/>
        </w:rPr>
        <w:t xml:space="preserve"> qui regroupe les producteurs, négocie les prix et partage les bénéfices ;</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s privées qui achètent, transforment et exportent ;</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administration</w:t>
      </w:r>
      <w:r>
        <w:rPr>
          <w:rFonts w:ascii="Times New Roman" w:cs="Times New Roman" w:eastAsia="Times New Roman" w:hAnsi="Times New Roman"/>
          <w:b w:val="false"/>
          <w:bCs w:val="false"/>
          <w:i w:val="false"/>
          <w:iCs w:val="false"/>
          <w:sz w:val="20"/>
          <w:szCs w:val="20"/>
        </w:rPr>
        <w:t xml:space="preserve"> qui contrôle la qualité et délivre les autorisations d'exportation.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privée a pour objectif principal…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l'intérêt général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charité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coopérative appartient…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ses membres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un seul propriétaire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services publics sont financés surtout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dons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loterie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mutuelle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couvrir ses membres contre un risque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vendre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construire des routes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administration recherche d'abord un bénéfice financier.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association de parents d'élèves appartient à l'économie sociale.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coopérative de producteurs permet de négocier de meilleurs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Toutes les organisations productives ont le même mode de financement.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types d'organisations productives.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l'économie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une entreprise privée et une administration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coopérative et précise son intérêt pour les producteurs.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organisation à son mode de financement principal.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2. Administration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3. Mutuelle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Coopérative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cotisations des membres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ventes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Les ventes et les parts des membres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profit — Elle vend sa production pour réaliser un bénéfice.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à ses membres — Les membres sont à la fois producteurs et décideurs.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l'impôt — L'impôt finance l'école, la santé et la sécurité.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couvrir ses membres contre un risque — Les cotisations mises en commun couvrent un risque commun.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poursuit l'intérêt général et rend un service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organisation à but non lucratif.</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regroupement donne plus de poids face aux acheteurs.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Ventes, impôt et cotisations sont trois sources distinctes.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Trois types d'organisations productives sont l'entreprise privée, l'administration publique et la coopérative.</w:t>
      </w:r>
    </w:p>
    <w:p>
      <w:pPr>
        <w:spacing w:after="25"/>
      </w:pPr>
      <w:r>
        <w:rPr>
          <w:rFonts w:ascii="Times New Roman" w:cs="Times New Roman" w:eastAsia="Times New Roman" w:hAnsi="Times New Roman"/>
          <w:b w:val="false"/>
          <w:bCs w:val="false"/>
          <w:i w:val="false"/>
          <w:iCs w:val="false"/>
          <w:sz w:val="19"/>
          <w:szCs w:val="19"/>
        </w:rPr>
        <w:t xml:space="preserve">2. L'économie sociale est l'ensemble des organisations — associations, coopératives, mutuelles — qui produisent pour l'utilité de leurs membres sans rechercher d'abord le profit.</w:t>
      </w:r>
    </w:p>
    <w:p>
      <w:pPr>
        <w:spacing w:after="25"/>
      </w:pPr>
      <w:r>
        <w:rPr>
          <w:rFonts w:ascii="Times New Roman" w:cs="Times New Roman" w:eastAsia="Times New Roman" w:hAnsi="Times New Roman"/>
          <w:b w:val="false"/>
          <w:bCs w:val="false"/>
          <w:i w:val="false"/>
          <w:iCs w:val="false"/>
          <w:sz w:val="19"/>
          <w:szCs w:val="19"/>
        </w:rPr>
        <w:t xml:space="preserve">3. L'entreprise vend sa production pour réaliser un bénéfice, tandis que l'administration rend un service public financé par l'impôt.</w:t>
      </w:r>
    </w:p>
    <w:p>
      <w:pPr>
        <w:spacing w:after="25"/>
      </w:pPr>
      <w:r>
        <w:rPr>
          <w:rFonts w:ascii="Times New Roman" w:cs="Times New Roman" w:eastAsia="Times New Roman" w:hAnsi="Times New Roman"/>
          <w:b w:val="false"/>
          <w:bCs w:val="false"/>
          <w:i w:val="false"/>
          <w:iCs w:val="false"/>
          <w:sz w:val="19"/>
          <w:szCs w:val="19"/>
        </w:rPr>
        <w:t xml:space="preserve">4. Une coopérative de producteurs de vanille permet à ses membres de vendre ensemble et d'obtenir un meilleur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(Entreprise privée ↔ Les ventes de la production)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(Administration publique ↔ L'impôt)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(Mutuelle ↔ Les cotisations des membres)</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(Coopérative ↔ Les ventes et les parts des membres)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45</w:t>
      </w:r>
    </w:p>
    <w:p>
      <w:pPr>
        <w:spacing w:after="80" w:before="0"/>
        <w:jc w:val="center"/>
      </w:pPr>
      <w:r>
        <w:rPr>
          <w:rFonts w:ascii="Times New Roman" w:cs="Times New Roman" w:eastAsia="Times New Roman" w:hAnsi="Times New Roman"/>
          <w:b/>
          <w:bCs/>
          <w:i w:val="false"/>
          <w:iCs w:val="false"/>
          <w:color w:val="C00000"/>
          <w:sz w:val="26"/>
          <w:szCs w:val="26"/>
        </w:rPr>
        <w:t xml:space="preserve">Biens et services : production marchande et non marchande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Biens et services : production marchande et non marchande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biens et services, production marchande et production non marchande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Objets de la classe, documents, tableau de classement</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modes de fonctionnement des organisations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trois types d'organisations productives.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qui distingue l'entreprise de l'administration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privée, l'administration publique et la coopérative.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vend sa production pour un bénéfice ; l'administration rend un service public financé par l'impôt.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tu achètes du pain, achètes-tu la même chose que quand tu vas au dispensaire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pain est un bien que l'on emporte ; la consultation est un service rendu.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Biens et services : production marchande et non marchande ». Après cette séance vous serez capables de distinguer biens et services, production marchande et production non marchande.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objets et les situations de service présentés sur la table.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Objets (cahier, savon, riz) et images de services (cours, soins, transport), tableau de classement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service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production marchande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production non marchande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Une école privée payante est-elle une production marchande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L'école publique est-elle marchande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distinction est-elle importante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objet matériel que l'on peut toucher, stocker et transporter : du riz, un cahier, une bicyclette.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activité rendue à quelqu'un, qui ne se stocke pas : un cours, une consultation, un transport, une réparation.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vendue sur un marché à un prix qui couvre au moins une partie de son coût.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fournie gratuitement ou à un prix très inférieur au coût, financée par l'impôt ou les cotisations.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les familles paient des frais de scolarité qui financent le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est gratuite pour les familles et financée par l'impôt, c'est une production non marchande.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indique qui paie la production : le client sur le marché, ou la collectivité par l'impôt.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comparée et classement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Objets (cahier, savon, riz) et images de services (cours, soins, transport), tableau de classement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on distingue les biens, objets matériels que l'on peut stocker, des services, activités rendues sans stockage possible. La même distinction s'applique au mode de financement : une production est marchande quand elle est vendue sur un marché à un prix couvrant son coût, non marchande quand elle est fournie gratuitement ou presque, et financée par l'impôt ou par des cotisations.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bien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objet matériel que l'on peut stocker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activité rendue à quelqu'un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consomme au moment où il est rendu</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 stocke indéfiniment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jamais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production non marchande est surtout financée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l'impôt ou les cotisations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loterie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école privée payante relève de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marchande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non marchande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illégale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repas au restaurant est à la fois un bien et un service.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bien peut se stocker, un service non.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Toute production gratuite est inutile.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association peut vendre une production et rester non lucrative.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 service et cite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qu'une production marchande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Qui finance la production non marchande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Classe ces deux productions : le transport en taxi-brousse et la voirie communale.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bien, service, marchande, non marchande,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riz vendu au marché est un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coupe de cheveux est un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production vendue à un prix qui couvre les coûts 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services publics gratuits sont une production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service est une activité rendue à quelqu'un qui ne se stocke pas, comme une consultation médicale ou un cours.  |  2. C'est une production vendue sur un marché à un prix payé par l'acheteur et qui couvre les coûts.  |  3. Elle est financée par l'impôt, les cotisations sociales ou des dons, et non par le prix payé par l'usager.  |  4. Le transport en taxi-brousse est un service marchand ; la voirie communale est une production non marchande financée par la collectivité.
Exercice 2 : 1. Le riz vendu au marché est un bien.  |  2. Une coupe de cheveux est un service.  |  3. Une production vendue à un prix qui couvre les coûts est marchande.  |  4. Les services publics gratuits sont une production non marchande.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6"/>
      <w:r>
        <w:rPr>
          <w:rFonts w:ascii="Times New Roman" w:cs="Times New Roman" w:eastAsia="Times New Roman" w:hAnsi="Times New Roman"/>
          <w:b/>
          <w:bCs/>
          <w:color w:val="C00000"/>
          <w:sz w:val="28"/>
          <w:szCs w:val="28"/>
        </w:rPr>
        <w:t xml:space="preserve">Biens et services : production marchande et non marchande</w:t>
      </w:r>
      <w:bookmarkEnd w:id="1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Biens et services : objets stockables et activités rendues.</w:t>
      </w:r>
    </w:p>
    <w:p>
      <w:pPr>
        <w:spacing w:after="80"/>
      </w:pPr>
      <w:r>
        <w:rPr>
          <w:rFonts w:ascii="Times New Roman" w:cs="Times New Roman" w:eastAsia="Times New Roman" w:hAnsi="Times New Roman"/>
          <w:b w:val="false"/>
          <w:bCs w:val="false"/>
          <w:i w:val="false"/>
          <w:iCs w:val="false"/>
          <w:sz w:val="23"/>
          <w:szCs w:val="23"/>
        </w:rPr>
        <w:t xml:space="preserve">1. Biens et services</w:t>
      </w:r>
    </w:p>
    <w:p>
      <w:pPr>
        <w:spacing w:after="90"/>
      </w:pPr>
      <w:r>
        <w:rPr>
          <w:rFonts w:ascii="Times New Roman" w:cs="Times New Roman" w:eastAsia="Times New Roman" w:hAnsi="Times New Roman"/>
          <w:b w:val="false"/>
          <w:bCs w:val="false"/>
          <w:i w:val="false"/>
          <w:iCs w:val="false"/>
          <w:sz w:val="21"/>
          <w:szCs w:val="21"/>
        </w:rPr>
        <w:t xml:space="preserve">Toute production est soit un </w:t>
      </w:r>
      <w:r>
        <w:rPr>
          <w:rFonts w:ascii="Times New Roman" w:cs="Times New Roman" w:eastAsia="Times New Roman" w:hAnsi="Times New Roman"/>
          <w:b/>
          <w:bCs/>
          <w:color w:val="1F4E79"/>
          <w:sz w:val="21"/>
          <w:szCs w:val="21"/>
        </w:rPr>
        <w:t xml:space="preserve">bien</w:t>
      </w:r>
      <w:r>
        <w:rPr>
          <w:rFonts w:ascii="Times New Roman" w:cs="Times New Roman" w:eastAsia="Times New Roman" w:hAnsi="Times New Roman"/>
          <w:b w:val="false"/>
          <w:bCs w:val="false"/>
          <w:i w:val="false"/>
          <w:iCs w:val="false"/>
          <w:sz w:val="21"/>
          <w:szCs w:val="21"/>
        </w:rPr>
        <w:t xml:space="preserve">, soit un </w:t>
      </w:r>
      <w:r>
        <w:rPr>
          <w:rFonts w:ascii="Times New Roman" w:cs="Times New Roman" w:eastAsia="Times New Roman" w:hAnsi="Times New Roman"/>
          <w:b/>
          <w:bCs/>
          <w:color w:val="1F4E79"/>
          <w:sz w:val="21"/>
          <w:szCs w:val="21"/>
        </w:rPr>
        <w:t xml:space="preserve">service</w:t>
      </w:r>
      <w:r>
        <w:rPr>
          <w:rFonts w:ascii="Times New Roman" w:cs="Times New Roman" w:eastAsia="Times New Roman" w:hAnsi="Times New Roman"/>
          <w:b w:val="false"/>
          <w:bCs w:val="false"/>
          <w:i w:val="false"/>
          <w:iCs w:val="false"/>
          <w:sz w:val="21"/>
          <w:szCs w:val="21"/>
        </w:rPr>
        <w:t xml:space="preserve">. La différence tient à la matérialité et à la possibilité de stocker.</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bien</w:t>
      </w:r>
      <w:r>
        <w:rPr>
          <w:rFonts w:ascii="Times New Roman" w:cs="Times New Roman" w:eastAsia="Times New Roman" w:hAnsi="Times New Roman"/>
          <w:b w:val="false"/>
          <w:bCs w:val="false"/>
          <w:i w:val="false"/>
          <w:iCs w:val="false"/>
          <w:sz w:val="20"/>
          <w:szCs w:val="20"/>
        </w:rPr>
        <w:t xml:space="preserve"> est matériel : riz, savon, tissu, charrette, téléphone. On peut le stocker et le transporter.</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service</w:t>
      </w:r>
      <w:r>
        <w:rPr>
          <w:rFonts w:ascii="Times New Roman" w:cs="Times New Roman" w:eastAsia="Times New Roman" w:hAnsi="Times New Roman"/>
          <w:b w:val="false"/>
          <w:bCs w:val="false"/>
          <w:i w:val="false"/>
          <w:iCs w:val="false"/>
          <w:sz w:val="20"/>
          <w:szCs w:val="20"/>
        </w:rPr>
        <w:t xml:space="preserve"> est une activité : enseigner, soigner, transporter, réparer, coiffer. Il se consomme au moment où il est rendu et ne se stocke pas.</w:t>
      </w:r>
    </w:p>
    <w:p>
      <w:pPr>
        <w:spacing w:after="50"/>
      </w:pPr>
      <w:r>
        <w:rPr>
          <w:rFonts w:ascii="Times New Roman" w:cs="Times New Roman" w:eastAsia="Times New Roman" w:hAnsi="Times New Roman"/>
          <w:b w:val="false"/>
          <w:bCs w:val="false"/>
          <w:i w:val="false"/>
          <w:iCs w:val="false"/>
          <w:sz w:val="20"/>
          <w:szCs w:val="20"/>
        </w:rPr>
        <w:t xml:space="preserve">• Beaucoup d'achats mélangent les deux : un repas au restaurant est un </w:t>
      </w:r>
      <w:r>
        <w:rPr>
          <w:rFonts w:ascii="Times New Roman" w:cs="Times New Roman" w:eastAsia="Times New Roman" w:hAnsi="Times New Roman"/>
          <w:b/>
          <w:bCs/>
          <w:color w:val="1F4E79"/>
          <w:sz w:val="20"/>
          <w:szCs w:val="20"/>
        </w:rPr>
        <w:t xml:space="preserve">bien</w:t>
      </w:r>
      <w:r>
        <w:rPr>
          <w:rFonts w:ascii="Times New Roman" w:cs="Times New Roman" w:eastAsia="Times New Roman" w:hAnsi="Times New Roman"/>
          <w:b w:val="false"/>
          <w:bCs w:val="false"/>
          <w:i w:val="false"/>
          <w:iCs w:val="false"/>
          <w:sz w:val="20"/>
          <w:szCs w:val="20"/>
        </w:rPr>
        <w:t xml:space="preserve"> préparé et un </w:t>
      </w:r>
      <w:r>
        <w:rPr>
          <w:rFonts w:ascii="Times New Roman" w:cs="Times New Roman" w:eastAsia="Times New Roman" w:hAnsi="Times New Roman"/>
          <w:b/>
          <w:bCs/>
          <w:color w:val="1F4E79"/>
          <w:sz w:val="20"/>
          <w:szCs w:val="20"/>
        </w:rPr>
        <w:t xml:space="preserve">service</w:t>
      </w:r>
      <w:r>
        <w:rPr>
          <w:rFonts w:ascii="Times New Roman" w:cs="Times New Roman" w:eastAsia="Times New Roman" w:hAnsi="Times New Roman"/>
          <w:b w:val="false"/>
          <w:bCs w:val="false"/>
          <w:i w:val="false"/>
          <w:iCs w:val="false"/>
          <w:sz w:val="20"/>
          <w:szCs w:val="20"/>
        </w:rPr>
        <w:t xml:space="preserve"> de table.</w:t>
      </w:r>
    </w:p>
    <w:p>
      <w:pPr>
        <w:spacing w:after="80"/>
      </w:pPr>
      <w:r>
        <w:rPr>
          <w:rFonts w:ascii="Times New Roman" w:cs="Times New Roman" w:eastAsia="Times New Roman" w:hAnsi="Times New Roman"/>
          <w:b w:val="false"/>
          <w:bCs w:val="false"/>
          <w:i w:val="false"/>
          <w:iCs w:val="false"/>
          <w:sz w:val="23"/>
          <w:szCs w:val="23"/>
        </w:rPr>
        <w:t xml:space="preserve">2. Production marchande</w:t>
      </w:r>
    </w:p>
    <w:p>
      <w:pPr>
        <w:spacing w:after="90"/>
      </w:pPr>
      <w:r>
        <w:rPr>
          <w:rFonts w:ascii="Times New Roman" w:cs="Times New Roman" w:eastAsia="Times New Roman" w:hAnsi="Times New Roman"/>
          <w:b w:val="false"/>
          <w:bCs w:val="false"/>
          <w:i w:val="false"/>
          <w:iCs w:val="false"/>
          <w:sz w:val="21"/>
          <w:szCs w:val="21"/>
        </w:rPr>
        <w:t xml:space="preserve">Une production est marchande lorsqu'elle est destinée à être vendue sur un marché, à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payé par l'acheteur.</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couvre les coûts de production et dégage, si possible, un bénéfice.</w:t>
      </w:r>
    </w:p>
    <w:p>
      <w:pPr>
        <w:spacing w:after="50"/>
      </w:pPr>
      <w:r>
        <w:rPr>
          <w:rFonts w:ascii="Times New Roman" w:cs="Times New Roman" w:eastAsia="Times New Roman" w:hAnsi="Times New Roman"/>
          <w:b w:val="false"/>
          <w:bCs w:val="false"/>
          <w:i w:val="false"/>
          <w:iCs w:val="false"/>
          <w:sz w:val="20"/>
          <w:szCs w:val="20"/>
        </w:rPr>
        <w:t xml:space="preserve">• Exemples : le riz du marché, la coupe de cheveux, le transport en taxi-brousse, la réparation de bicyclette.</w:t>
      </w:r>
    </w:p>
    <w:p>
      <w:pPr>
        <w:spacing w:after="50"/>
      </w:pPr>
      <w:r>
        <w:rPr>
          <w:rFonts w:ascii="Times New Roman" w:cs="Times New Roman" w:eastAsia="Times New Roman" w:hAnsi="Times New Roman"/>
          <w:b w:val="false"/>
          <w:bCs w:val="false"/>
          <w:i w:val="false"/>
          <w:iCs w:val="false"/>
          <w:sz w:val="20"/>
          <w:szCs w:val="20"/>
        </w:rPr>
        <w:t xml:space="preserve">• Le producteur dépend de la demande : si les clients n'achètent pas, l'activité s'arrête.</w:t>
      </w:r>
    </w:p>
    <w:p>
      <w:pPr>
        <w:spacing w:after="80"/>
      </w:pPr>
      <w:r>
        <w:rPr>
          <w:rFonts w:ascii="Times New Roman" w:cs="Times New Roman" w:eastAsia="Times New Roman" w:hAnsi="Times New Roman"/>
          <w:b w:val="false"/>
          <w:bCs w:val="false"/>
          <w:i w:val="false"/>
          <w:iCs w:val="false"/>
          <w:sz w:val="23"/>
          <w:szCs w:val="23"/>
        </w:rPr>
        <w:t xml:space="preserve">3. Production non marchande</w:t>
      </w:r>
    </w:p>
    <w:p>
      <w:pPr>
        <w:spacing w:after="90"/>
      </w:pPr>
      <w:r>
        <w:rPr>
          <w:rFonts w:ascii="Times New Roman" w:cs="Times New Roman" w:eastAsia="Times New Roman" w:hAnsi="Times New Roman"/>
          <w:b w:val="false"/>
          <w:bCs w:val="false"/>
          <w:i w:val="false"/>
          <w:iCs w:val="false"/>
          <w:sz w:val="21"/>
          <w:szCs w:val="21"/>
        </w:rPr>
        <w:t xml:space="preserve">Une production est non marchande lorsqu'elle est mise à disposition gratuitement ou à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symbolique, très inférieur au coût réel.</w:t>
      </w:r>
    </w:p>
    <w:p>
      <w:pPr>
        <w:spacing w:after="50"/>
      </w:pPr>
      <w:r>
        <w:rPr>
          <w:rFonts w:ascii="Times New Roman" w:cs="Times New Roman" w:eastAsia="Times New Roman" w:hAnsi="Times New Roman"/>
          <w:b w:val="false"/>
          <w:bCs w:val="false"/>
          <w:i w:val="false"/>
          <w:iCs w:val="false"/>
          <w:sz w:val="20"/>
          <w:szCs w:val="20"/>
        </w:rPr>
        <w:t xml:space="preserve">• Elle est financée par l'</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 les cotisations sociales ou des dons.</w:t>
      </w:r>
    </w:p>
    <w:p>
      <w:pPr>
        <w:spacing w:after="50"/>
      </w:pPr>
      <w:r>
        <w:rPr>
          <w:rFonts w:ascii="Times New Roman" w:cs="Times New Roman" w:eastAsia="Times New Roman" w:hAnsi="Times New Roman"/>
          <w:b w:val="false"/>
          <w:bCs w:val="false"/>
          <w:i w:val="false"/>
          <w:iCs w:val="false"/>
          <w:sz w:val="20"/>
          <w:szCs w:val="20"/>
        </w:rPr>
        <w:t xml:space="preserve">• Exemples : l'école publique, la voirie, la sécurité, la justice, les </w:t>
      </w:r>
      <w:r>
        <w:rPr>
          <w:rFonts w:ascii="Times New Roman" w:cs="Times New Roman" w:eastAsia="Times New Roman" w:hAnsi="Times New Roman"/>
          <w:b/>
          <w:bCs/>
          <w:color w:val="1F4E79"/>
          <w:sz w:val="20"/>
          <w:szCs w:val="20"/>
        </w:rPr>
        <w:t xml:space="preserve">service</w:t>
      </w:r>
      <w:r>
        <w:rPr>
          <w:rFonts w:ascii="Times New Roman" w:cs="Times New Roman" w:eastAsia="Times New Roman" w:hAnsi="Times New Roman"/>
          <w:b w:val="false"/>
          <w:bCs w:val="false"/>
          <w:i w:val="false"/>
          <w:iCs w:val="false"/>
          <w:sz w:val="20"/>
          <w:szCs w:val="20"/>
        </w:rPr>
        <w:t xml:space="preserve">s d'une association caritative.</w:t>
      </w:r>
    </w:p>
    <w:p>
      <w:pPr>
        <w:spacing w:after="50"/>
      </w:pPr>
      <w:r>
        <w:rPr>
          <w:rFonts w:ascii="Times New Roman" w:cs="Times New Roman" w:eastAsia="Times New Roman" w:hAnsi="Times New Roman"/>
          <w:b w:val="false"/>
          <w:bCs w:val="false"/>
          <w:i w:val="false"/>
          <w:iCs w:val="false"/>
          <w:sz w:val="20"/>
          <w:szCs w:val="20"/>
        </w:rPr>
        <w:t xml:space="preserve">• Le producteur ne dépend pas directement du paiement du bénéficiaire.</w:t>
      </w:r>
    </w:p>
    <w:p>
      <w:pPr>
        <w:spacing w:after="80"/>
      </w:pPr>
      <w:r>
        <w:rPr>
          <w:rFonts w:ascii="Times New Roman" w:cs="Times New Roman" w:eastAsia="Times New Roman" w:hAnsi="Times New Roman"/>
          <w:b w:val="false"/>
          <w:bCs w:val="false"/>
          <w:i w:val="false"/>
          <w:iCs w:val="false"/>
          <w:sz w:val="23"/>
          <w:szCs w:val="23"/>
        </w:rPr>
        <w:t xml:space="preserve">4. Le cas des organisations à but non lucratif</w:t>
      </w:r>
    </w:p>
    <w:p>
      <w:pPr>
        <w:spacing w:after="90"/>
      </w:pPr>
      <w:r>
        <w:rPr>
          <w:rFonts w:ascii="Times New Roman" w:cs="Times New Roman" w:eastAsia="Times New Roman" w:hAnsi="Times New Roman"/>
          <w:b w:val="false"/>
          <w:bCs w:val="false"/>
          <w:i w:val="false"/>
          <w:iCs w:val="false"/>
          <w:sz w:val="21"/>
          <w:szCs w:val="21"/>
        </w:rPr>
        <w:t xml:space="preserve">Les associations, coopératives et mutuelles peuvent vendre une production et rester non lucratives : le surplus éventuel reste dans l'organisation au lieu d'être partagé entre des propriétaires.</w:t>
      </w:r>
    </w:p>
    <w:p>
      <w:pPr>
        <w:spacing w:after="50"/>
      </w:pPr>
      <w:r>
        <w:rPr>
          <w:rFonts w:ascii="Times New Roman" w:cs="Times New Roman" w:eastAsia="Times New Roman" w:hAnsi="Times New Roman"/>
          <w:b w:val="false"/>
          <w:bCs w:val="false"/>
          <w:i w:val="false"/>
          <w:iCs w:val="false"/>
          <w:sz w:val="20"/>
          <w:szCs w:val="20"/>
        </w:rPr>
        <w:t xml:space="preserve">• Une mutuelle verse des prestations financées par les cotisations.</w:t>
      </w:r>
    </w:p>
    <w:p>
      <w:pPr>
        <w:spacing w:after="50"/>
      </w:pPr>
      <w:r>
        <w:rPr>
          <w:rFonts w:ascii="Times New Roman" w:cs="Times New Roman" w:eastAsia="Times New Roman" w:hAnsi="Times New Roman"/>
          <w:b w:val="false"/>
          <w:bCs w:val="false"/>
          <w:i w:val="false"/>
          <w:iCs w:val="false"/>
          <w:sz w:val="20"/>
          <w:szCs w:val="20"/>
        </w:rPr>
        <w:t xml:space="preserve">• Une association peut facturer une formation à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réduit ; l'excédent finance d'autres actions.</w:t>
      </w:r>
    </w:p>
    <w:p>
      <w:pPr>
        <w:spacing w:after="50"/>
      </w:pPr>
      <w:r>
        <w:rPr>
          <w:rFonts w:ascii="Times New Roman" w:cs="Times New Roman" w:eastAsia="Times New Roman" w:hAnsi="Times New Roman"/>
          <w:b w:val="false"/>
          <w:bCs w:val="false"/>
          <w:i w:val="false"/>
          <w:iCs w:val="false"/>
          <w:sz w:val="20"/>
          <w:szCs w:val="20"/>
        </w:rPr>
        <w:t xml:space="preserve">• Une coopérative vend la récolte de ses membres et leur reverse le produit de la vente.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Classer quatre productions courantes :</w:t>
      </w:r>
    </w:p>
    <w:p>
      <w:pPr>
        <w:spacing w:after="50"/>
      </w:pPr>
      <w:r>
        <w:rPr>
          <w:rFonts w:ascii="Times New Roman" w:cs="Times New Roman" w:eastAsia="Times New Roman" w:hAnsi="Times New Roman"/>
          <w:b w:val="false"/>
          <w:bCs w:val="false"/>
          <w:i w:val="false"/>
          <w:iCs w:val="false"/>
          <w:sz w:val="20"/>
          <w:szCs w:val="20"/>
        </w:rPr>
        <w:t xml:space="preserve">• Le pain du marché : </w:t>
      </w:r>
      <w:r>
        <w:rPr>
          <w:rFonts w:ascii="Times New Roman" w:cs="Times New Roman" w:eastAsia="Times New Roman" w:hAnsi="Times New Roman"/>
          <w:b/>
          <w:bCs/>
          <w:color w:val="1F4E79"/>
          <w:sz w:val="20"/>
          <w:szCs w:val="20"/>
        </w:rPr>
        <w:t xml:space="preserve">bien</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marchande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consultation au centre de santé public : </w:t>
      </w:r>
      <w:r>
        <w:rPr>
          <w:rFonts w:ascii="Times New Roman" w:cs="Times New Roman" w:eastAsia="Times New Roman" w:hAnsi="Times New Roman"/>
          <w:b/>
          <w:bCs/>
          <w:color w:val="1F4E79"/>
          <w:sz w:val="20"/>
          <w:szCs w:val="20"/>
        </w:rPr>
        <w:t xml:space="preserve">service</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non marchande</w:t>
      </w:r>
      <w:r>
        <w:rPr>
          <w:rFonts w:ascii="Times New Roman" w:cs="Times New Roman" w:eastAsia="Times New Roman" w:hAnsi="Times New Roman"/>
          <w:b w:val="false"/>
          <w:bCs w:val="false"/>
          <w:i w:val="false"/>
          <w:iCs w:val="false"/>
          <w:sz w:val="20"/>
          <w:szCs w:val="20"/>
        </w:rPr>
        <w:t xml:space="preserve"> (financée par l'État).</w:t>
      </w:r>
    </w:p>
    <w:p>
      <w:pPr>
        <w:spacing w:after="50"/>
      </w:pPr>
      <w:r>
        <w:rPr>
          <w:rFonts w:ascii="Times New Roman" w:cs="Times New Roman" w:eastAsia="Times New Roman" w:hAnsi="Times New Roman"/>
          <w:b w:val="false"/>
          <w:bCs w:val="false"/>
          <w:i w:val="false"/>
          <w:iCs w:val="false"/>
          <w:sz w:val="20"/>
          <w:szCs w:val="20"/>
        </w:rPr>
        <w:t xml:space="preserve">• Le transport en taxi-brousse : </w:t>
      </w:r>
      <w:r>
        <w:rPr>
          <w:rFonts w:ascii="Times New Roman" w:cs="Times New Roman" w:eastAsia="Times New Roman" w:hAnsi="Times New Roman"/>
          <w:b/>
          <w:bCs/>
          <w:color w:val="1F4E79"/>
          <w:sz w:val="20"/>
          <w:szCs w:val="20"/>
        </w:rPr>
        <w:t xml:space="preserve">service</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marchande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cours dans un collège public : </w:t>
      </w:r>
      <w:r>
        <w:rPr>
          <w:rFonts w:ascii="Times New Roman" w:cs="Times New Roman" w:eastAsia="Times New Roman" w:hAnsi="Times New Roman"/>
          <w:b/>
          <w:bCs/>
          <w:color w:val="1F4E79"/>
          <w:sz w:val="20"/>
          <w:szCs w:val="20"/>
        </w:rPr>
        <w:t xml:space="preserve">service</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non marchande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objet matériel que l'on peut stocker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activité rendue à quelqu'un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consomme au moment où il est rendu</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 stocke indéfiniment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jamais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production non marchande est surtout financée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l'impôt ou les cotisations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loterie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école privée payante relève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marchande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non marchande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illégale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repas au restaurant est à la fois un bien et un service.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bien peut se stocker, un service non.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Toute production gratuite est inutile.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association peut vendre une production et rester non lucrative.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 service et cite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qu'une production marchande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Qui finance la production non marchande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Classe ces deux productions : le transport en taxi-brousse et la voirie communale.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bien, service, marchande, non marchande,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riz vendu au marché est un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coupe de cheveux est un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production vendue à un prix qui couvre les coûts 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services publics gratuits sont une production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objet matériel que l'on peut stocker — Le bien est matériel et stockable.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consomme au moment où il est rendu — Il n'y a pas de stock possible pour une consultation ou un cours.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l'impôt ou les cotisations — La collectivité finance, l'usager ne paie pas le coût réel.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marchande — Les familles paient un prix qui finance le service.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aliments sont un bien, la préparation et le service de table sont des services.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différence essentielle entre les deux.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services publics sont gratuits pour l'usager mais utiles à la collectivité.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surplus reste dans l'organisation et finance ses actions.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service est une activité rendue à quelqu'un qui ne se stocke pas, comme une consultation médicale ou un cours.</w:t>
      </w:r>
    </w:p>
    <w:p>
      <w:pPr>
        <w:spacing w:after="25"/>
      </w:pPr>
      <w:r>
        <w:rPr>
          <w:rFonts w:ascii="Times New Roman" w:cs="Times New Roman" w:eastAsia="Times New Roman" w:hAnsi="Times New Roman"/>
          <w:b w:val="false"/>
          <w:bCs w:val="false"/>
          <w:i w:val="false"/>
          <w:iCs w:val="false"/>
          <w:sz w:val="19"/>
          <w:szCs w:val="19"/>
        </w:rPr>
        <w:t xml:space="preserve">2. C'est une production vendue sur un marché à un prix payé par l'acheteur et qui couvre les coûts.</w:t>
      </w:r>
    </w:p>
    <w:p>
      <w:pPr>
        <w:spacing w:after="25"/>
      </w:pPr>
      <w:r>
        <w:rPr>
          <w:rFonts w:ascii="Times New Roman" w:cs="Times New Roman" w:eastAsia="Times New Roman" w:hAnsi="Times New Roman"/>
          <w:b w:val="false"/>
          <w:bCs w:val="false"/>
          <w:i w:val="false"/>
          <w:iCs w:val="false"/>
          <w:sz w:val="19"/>
          <w:szCs w:val="19"/>
        </w:rPr>
        <w:t xml:space="preserve">3. Elle est financée par l'impôt, les cotisations sociales ou des dons, et non par le prix payé par l'usager.</w:t>
      </w:r>
    </w:p>
    <w:p>
      <w:pPr>
        <w:spacing w:after="25"/>
      </w:pPr>
      <w:r>
        <w:rPr>
          <w:rFonts w:ascii="Times New Roman" w:cs="Times New Roman" w:eastAsia="Times New Roman" w:hAnsi="Times New Roman"/>
          <w:b w:val="false"/>
          <w:bCs w:val="false"/>
          <w:i w:val="false"/>
          <w:iCs w:val="false"/>
          <w:sz w:val="19"/>
          <w:szCs w:val="19"/>
        </w:rPr>
        <w:t xml:space="preserve">4. Le transport en taxi-brousse est un service marchand ; la voirie communale est une production non marchande financée par la collectivité.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riz vendu au marché est un </w:t>
      </w:r>
      <w:r>
        <w:rPr>
          <w:rFonts w:ascii="Times New Roman" w:cs="Times New Roman" w:eastAsia="Times New Roman" w:hAnsi="Times New Roman"/>
          <w:b/>
          <w:bCs/>
          <w:color w:val="C2185B"/>
          <w:sz w:val="19"/>
          <w:szCs w:val="19"/>
        </w:rPr>
        <w:t xml:space="preserve">bien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coupe de cheveux est un </w:t>
      </w:r>
      <w:r>
        <w:rPr>
          <w:rFonts w:ascii="Times New Roman" w:cs="Times New Roman" w:eastAsia="Times New Roman" w:hAnsi="Times New Roman"/>
          <w:b/>
          <w:bCs/>
          <w:color w:val="C2185B"/>
          <w:sz w:val="19"/>
          <w:szCs w:val="19"/>
        </w:rPr>
        <w:t xml:space="preserve">service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production vendue à un prix qui couvre les coûts est </w:t>
      </w:r>
      <w:r>
        <w:rPr>
          <w:rFonts w:ascii="Times New Roman" w:cs="Times New Roman" w:eastAsia="Times New Roman" w:hAnsi="Times New Roman"/>
          <w:b/>
          <w:bCs/>
          <w:color w:val="C2185B"/>
          <w:sz w:val="19"/>
          <w:szCs w:val="19"/>
        </w:rPr>
        <w:t xml:space="preserve">marchande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services publics gratuits sont une production </w:t>
      </w:r>
      <w:r>
        <w:rPr>
          <w:rFonts w:ascii="Times New Roman" w:cs="Times New Roman" w:eastAsia="Times New Roman" w:hAnsi="Times New Roman"/>
          <w:b/>
          <w:bCs/>
          <w:color w:val="C2185B"/>
          <w:sz w:val="19"/>
          <w:szCs w:val="19"/>
        </w:rPr>
        <w:t xml:space="preserve">non marchande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12 / 45</w:t>
      </w:r>
    </w:p>
    <w:p>
      <w:pPr>
        <w:spacing w:after="80" w:before="0"/>
        <w:jc w:val="center"/>
      </w:pPr>
      <w:r>
        <w:rPr>
          <w:rFonts w:ascii="Times New Roman" w:cs="Times New Roman" w:eastAsia="Times New Roman" w:hAnsi="Times New Roman"/>
          <w:b/>
          <w:bCs/>
          <w:i w:val="false"/>
          <w:iCs w:val="false"/>
          <w:color w:val="C00000"/>
          <w:sz w:val="26"/>
          <w:szCs w:val="26"/>
        </w:rPr>
        <w:t xml:space="preserve">Secteur formel et secteur informel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Secteur formel et secteur informel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différencier le secteur formel du secteur informel et expliquer leur importance dans l'économie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une entreprise déclarée et sur une activité de rue,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12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modes de fonctionnement des organisations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production marchande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organisation de l'économie sociale.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vendue sur un marché à un prix qui couvre les coûts.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association, une coopérative ou une mutuelle.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vendeur de beignets au bord de la route et la boulangerie du quartier paient-ils tous les deux des impôts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la boulangerie est déclarée et paie des impôts, le vendeur de rue exerce souvent sans être déclaré.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Secteur formel et secteur informel ». Après cette séance vous serez capables de différencier le secteur formel du secteur informel et expliquer leur importance dans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deux documents décrivant une activité déclarée et une activité non déclarée.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une entreprise enregistrée et une activité de rue, tableau de comparaison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secteur 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secteur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caractéristiques du secteur 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secteur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Le secteur informel est-il inutile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pouvoirs publics encouragent-ils le passage au formel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activités déclarées aux autorités : entreprises enregistrées, administrations, salariés protégés par des contrats et des cotisations.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activités non déclarées, souvent de petite taille : vente de rue, artisanat non enregistré, petits services, activités de subsistance.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Enregistrement légal, paiement des impôts et cotisations, contrats de travail, protection sociale, accès au crédit bancaire.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Absence de protection sociale, revenus irréguliers, pas d'accès au crédit, pas de couverture en cas de maladie ou d'accident, difficulté à se développer.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procure des revenus à une grande partie de la population et rend des services de proximité, mais il reste précaire pour ceux qui l'exercent.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permet de percevoir l'impôt, de protéger les travailleurs et de financer les services publics dont tous profitent.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discussion de groupe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une entreprise enregistrée et une activité de rue, tableau de comparaison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secteur formel rassemble les activités déclarées, protégées et imposées, tandis que le secteur informel rassemble les activités non déclarées, souples mais précaires. Le secteur informel occupe une place importante dans l'économie parce qu'il donne du travail et des revenus, mais il laisse ses acteurs sans protection sociale : c'est pourquoi les pouvoirs publics cherchent à faciliter le passage vers le formel.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secteur formel se caractérise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déclaration de l'activité et le paiement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règles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secteur informel procure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revenu immédiat mais précaire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retraite garantie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crédit bancaire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vendeur de légumes non déclaré exerce dans le secteur…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4. Passer du secteur informel au secteur formel permet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d'accéder à la protection sociale et au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ne plus jamais payer d'impôt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supprimer la concurrence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secteur informel est sans importance dans l'économie.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salarié du secteur formel cotise pour sa retraite.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activité informelle peut difficilement obtenir un prêt bancaire.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L'impôt payé par le secteur formel ne sert à rien.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 secteur 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activités relevant souvent du secteur informel.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limites du secteur informel pour celui qui l'exerce.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l'État cherche-t-il à faire sortir les activités de l'informel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enregistrée qui paie ses impôts appartient au secteur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L'activité non déclarée appartient au secteur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cotisations sociales financent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Sans comptabilité, une activité informelle ne peut pas obtenir 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secteur formel est l'ensemble des activités déclarées aux autorités, soumises aux impôts et aux cotisations, avec des travailleurs protégés.  |  2. La vente de rue, la couture à domicile et le petit transport non déclaré (ou l'artisanat non enregistré).  |  3. Il n'a pas de protection sociale et il ne peut pas obtenir de crédit pour développer son activité.  |  4. Parce que les activités déclarées paient l'impôt, protègent les travailleurs et financent les services publics.
Exercice 2 : 1. Une entreprise enregistrée qui paie ses impôts appartient au secteur formel.  |  2. L'activité non déclarée appartient au secteur informel.  |  3. Les cotisations sociales financent la protection sociale.  |  4. Sans comptabilité, une activité informelle ne peut pas obtenir de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2" w:id="17"/>
      <w:r>
        <w:rPr>
          <w:rFonts w:ascii="Times New Roman" w:cs="Times New Roman" w:eastAsia="Times New Roman" w:hAnsi="Times New Roman"/>
          <w:b/>
          <w:bCs/>
          <w:color w:val="C00000"/>
          <w:sz w:val="28"/>
          <w:szCs w:val="28"/>
        </w:rPr>
        <w:t xml:space="preserve">Secteur formel et secteur informel</w:t>
      </w:r>
      <w:bookmarkEnd w:id="1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Activité déclarée et activité de rue : les deux secteurs.</w:t>
      </w:r>
    </w:p>
    <w:p>
      <w:pPr>
        <w:spacing w:after="80"/>
      </w:pPr>
      <w:r>
        <w:rPr>
          <w:rFonts w:ascii="Times New Roman" w:cs="Times New Roman" w:eastAsia="Times New Roman" w:hAnsi="Times New Roman"/>
          <w:b w:val="false"/>
          <w:bCs w:val="false"/>
          <w:i w:val="false"/>
          <w:iCs w:val="false"/>
          <w:sz w:val="23"/>
          <w:szCs w:val="23"/>
        </w:rPr>
        <w:t xml:space="preserve">1. Le secteur formel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secteur formel</w:t>
      </w:r>
      <w:r>
        <w:rPr>
          <w:rFonts w:ascii="Times New Roman" w:cs="Times New Roman" w:eastAsia="Times New Roman" w:hAnsi="Times New Roman"/>
          <w:b w:val="false"/>
          <w:bCs w:val="false"/>
          <w:i w:val="false"/>
          <w:iCs w:val="false"/>
          <w:sz w:val="21"/>
          <w:szCs w:val="21"/>
        </w:rPr>
        <w:t xml:space="preserve"> est constitué des activités connues des autorités et soumises aux règles : immatriculation, comptabilité, </w:t>
      </w:r>
      <w:r>
        <w:rPr>
          <w:rFonts w:ascii="Times New Roman" w:cs="Times New Roman" w:eastAsia="Times New Roman" w:hAnsi="Times New Roman"/>
          <w:b/>
          <w:bCs/>
          <w:color w:val="1F4E79"/>
          <w:sz w:val="21"/>
          <w:szCs w:val="21"/>
        </w:rPr>
        <w:t xml:space="preserve">impôt</w:t>
      </w:r>
      <w:r>
        <w:rPr>
          <w:rFonts w:ascii="Times New Roman" w:cs="Times New Roman" w:eastAsia="Times New Roman" w:hAnsi="Times New Roman"/>
          <w:b w:val="false"/>
          <w:bCs w:val="false"/>
          <w:i w:val="false"/>
          <w:iCs w:val="false"/>
          <w:sz w:val="21"/>
          <w:szCs w:val="21"/>
        </w:rPr>
        <w:t xml:space="preserve">s, cotisations sociales, contrats de travail.</w:t>
      </w:r>
    </w:p>
    <w:p>
      <w:pPr>
        <w:spacing w:after="50"/>
      </w:pPr>
      <w:r>
        <w:rPr>
          <w:rFonts w:ascii="Times New Roman" w:cs="Times New Roman" w:eastAsia="Times New Roman" w:hAnsi="Times New Roman"/>
          <w:b w:val="false"/>
          <w:bCs w:val="false"/>
          <w:i w:val="false"/>
          <w:iCs w:val="false"/>
          <w:sz w:val="20"/>
          <w:szCs w:val="20"/>
        </w:rPr>
        <w:t xml:space="preserve">• L'entreprise est enregistrée et possède un numéro d'identification.</w:t>
      </w:r>
    </w:p>
    <w:p>
      <w:pPr>
        <w:spacing w:after="50"/>
      </w:pPr>
      <w:r>
        <w:rPr>
          <w:rFonts w:ascii="Times New Roman" w:cs="Times New Roman" w:eastAsia="Times New Roman" w:hAnsi="Times New Roman"/>
          <w:b w:val="false"/>
          <w:bCs w:val="false"/>
          <w:i w:val="false"/>
          <w:iCs w:val="false"/>
          <w:sz w:val="20"/>
          <w:szCs w:val="20"/>
        </w:rPr>
        <w:t xml:space="preserve">• Les salariés ont un contrat, un salaire déclaré et une couverture sociale.</w:t>
      </w:r>
    </w:p>
    <w:p>
      <w:pPr>
        <w:spacing w:after="50"/>
      </w:pPr>
      <w:r>
        <w:rPr>
          <w:rFonts w:ascii="Times New Roman" w:cs="Times New Roman" w:eastAsia="Times New Roman" w:hAnsi="Times New Roman"/>
          <w:b w:val="false"/>
          <w:bCs w:val="false"/>
          <w:i w:val="false"/>
          <w:iCs w:val="false"/>
          <w:sz w:val="20"/>
          <w:szCs w:val="20"/>
        </w:rPr>
        <w:t xml:space="preserve">• L'activité paie des </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s et cotise pour la retraite, la santé et les accidents du travail.</w:t>
      </w:r>
    </w:p>
    <w:p>
      <w:pPr>
        <w:spacing w:after="50"/>
      </w:pPr>
      <w:r>
        <w:rPr>
          <w:rFonts w:ascii="Times New Roman" w:cs="Times New Roman" w:eastAsia="Times New Roman" w:hAnsi="Times New Roman"/>
          <w:b w:val="false"/>
          <w:bCs w:val="false"/>
          <w:i w:val="false"/>
          <w:iCs w:val="false"/>
          <w:sz w:val="20"/>
          <w:szCs w:val="20"/>
        </w:rPr>
        <w:t xml:space="preserve">• L'accès au crédit bancaire et aux marchés publics est possible.</w:t>
      </w:r>
    </w:p>
    <w:p>
      <w:pPr>
        <w:spacing w:after="80"/>
      </w:pPr>
      <w:r>
        <w:rPr>
          <w:rFonts w:ascii="Times New Roman" w:cs="Times New Roman" w:eastAsia="Times New Roman" w:hAnsi="Times New Roman"/>
          <w:b w:val="false"/>
          <w:bCs w:val="false"/>
          <w:i w:val="false"/>
          <w:iCs w:val="false"/>
          <w:sz w:val="23"/>
          <w:szCs w:val="23"/>
        </w:rPr>
        <w:t xml:space="preserve">2. Le secteur informel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b w:val="false"/>
          <w:bCs w:val="false"/>
          <w:i w:val="false"/>
          <w:iCs w:val="false"/>
          <w:sz w:val="21"/>
          <w:szCs w:val="21"/>
        </w:rPr>
        <w:t xml:space="preserve"> regroupe les activités de production et de vente qui échappent aux règles et aux statistiques officielles. Il s'agit souvent d'activités individuelles ou familiales de petite taille.</w:t>
      </w:r>
    </w:p>
    <w:p>
      <w:pPr>
        <w:spacing w:after="50"/>
      </w:pPr>
      <w:r>
        <w:rPr>
          <w:rFonts w:ascii="Times New Roman" w:cs="Times New Roman" w:eastAsia="Times New Roman" w:hAnsi="Times New Roman"/>
          <w:b w:val="false"/>
          <w:bCs w:val="false"/>
          <w:i w:val="false"/>
          <w:iCs w:val="false"/>
          <w:sz w:val="20"/>
          <w:szCs w:val="20"/>
        </w:rPr>
        <w:t xml:space="preserve">• Vente de rue : fruits, beignets, légumes, vêtements.</w:t>
      </w:r>
    </w:p>
    <w:p>
      <w:pPr>
        <w:spacing w:after="50"/>
      </w:pPr>
      <w:r>
        <w:rPr>
          <w:rFonts w:ascii="Times New Roman" w:cs="Times New Roman" w:eastAsia="Times New Roman" w:hAnsi="Times New Roman"/>
          <w:b w:val="false"/>
          <w:bCs w:val="false"/>
          <w:i w:val="false"/>
          <w:iCs w:val="false"/>
          <w:sz w:val="20"/>
          <w:szCs w:val="20"/>
        </w:rPr>
        <w:t xml:space="preserve">• Artisanat non enregistré : réparation, couture, coiffure à domicile.</w:t>
      </w:r>
    </w:p>
    <w:p>
      <w:pPr>
        <w:spacing w:after="50"/>
      </w:pPr>
      <w:r>
        <w:rPr>
          <w:rFonts w:ascii="Times New Roman" w:cs="Times New Roman" w:eastAsia="Times New Roman" w:hAnsi="Times New Roman"/>
          <w:b w:val="false"/>
          <w:bCs w:val="false"/>
          <w:i w:val="false"/>
          <w:iCs w:val="false"/>
          <w:sz w:val="20"/>
          <w:szCs w:val="20"/>
        </w:rPr>
        <w:t xml:space="preserve">• Petits services : portage, gardiennage, transport non déclaré.</w:t>
      </w:r>
    </w:p>
    <w:p>
      <w:pPr>
        <w:spacing w:after="50"/>
      </w:pPr>
      <w:r>
        <w:rPr>
          <w:rFonts w:ascii="Times New Roman" w:cs="Times New Roman" w:eastAsia="Times New Roman" w:hAnsi="Times New Roman"/>
          <w:b w:val="false"/>
          <w:bCs w:val="false"/>
          <w:i w:val="false"/>
          <w:iCs w:val="false"/>
          <w:sz w:val="20"/>
          <w:szCs w:val="20"/>
        </w:rPr>
        <w:t xml:space="preserve">• Agriculture de subsistance dont la production est autoconsommée.</w:t>
      </w:r>
    </w:p>
    <w:p>
      <w:pPr>
        <w:spacing w:after="80"/>
      </w:pPr>
      <w:r>
        <w:rPr>
          <w:rFonts w:ascii="Times New Roman" w:cs="Times New Roman" w:eastAsia="Times New Roman" w:hAnsi="Times New Roman"/>
          <w:b w:val="false"/>
          <w:bCs w:val="false"/>
          <w:i w:val="false"/>
          <w:iCs w:val="false"/>
          <w:sz w:val="23"/>
          <w:szCs w:val="23"/>
        </w:rPr>
        <w:t xml:space="preserve">3. Comparer les deux secteurs</w:t>
      </w:r>
    </w:p>
    <w:p>
      <w:pPr>
        <w:spacing w:after="90"/>
      </w:pPr>
      <w:r>
        <w:rPr>
          <w:rFonts w:ascii="Times New Roman" w:cs="Times New Roman" w:eastAsia="Times New Roman" w:hAnsi="Times New Roman"/>
          <w:b w:val="false"/>
          <w:bCs w:val="false"/>
          <w:i w:val="false"/>
          <w:iCs w:val="false"/>
          <w:sz w:val="21"/>
          <w:szCs w:val="21"/>
        </w:rPr>
        <w:t xml:space="preserve">Les deux secteurs présentent des avantages et des inconvénients, pour l'activité elle-même et pour la collectivité.</w:t>
      </w:r>
    </w:p>
    <w:p>
      <w:pPr>
        <w:spacing w:after="50"/>
      </w:pPr>
      <w:r>
        <w:rPr>
          <w:rFonts w:ascii="Times New Roman" w:cs="Times New Roman" w:eastAsia="Times New Roman" w:hAnsi="Times New Roman"/>
          <w:b w:val="false"/>
          <w:bCs w:val="false"/>
          <w:i w:val="false"/>
          <w:iCs w:val="false"/>
          <w:sz w:val="20"/>
          <w:szCs w:val="20"/>
        </w:rPr>
        <w:t xml:space="preserve">• Formalités : lourdes dans le formel, quasi inexistantes dans l'informel.</w:t>
      </w:r>
    </w:p>
    <w:p>
      <w:pPr>
        <w:spacing w:after="50"/>
      </w:pPr>
      <w:r>
        <w:rPr>
          <w:rFonts w:ascii="Times New Roman" w:cs="Times New Roman" w:eastAsia="Times New Roman" w:hAnsi="Times New Roman"/>
          <w:b w:val="false"/>
          <w:bCs w:val="false"/>
          <w:i w:val="false"/>
          <w:iCs w:val="false"/>
          <w:sz w:val="20"/>
          <w:szCs w:val="20"/>
        </w:rPr>
        <w:t xml:space="preserve">• Protection : cotisations et droits sociaux dans le formel ; aucune dans l'informel.</w:t>
      </w:r>
    </w:p>
    <w:p>
      <w:pPr>
        <w:spacing w:after="50"/>
      </w:pPr>
      <w:r>
        <w:rPr>
          <w:rFonts w:ascii="Times New Roman" w:cs="Times New Roman" w:eastAsia="Times New Roman" w:hAnsi="Times New Roman"/>
          <w:b w:val="false"/>
          <w:bCs w:val="false"/>
          <w:i w:val="false"/>
          <w:iCs w:val="false"/>
          <w:sz w:val="20"/>
          <w:szCs w:val="20"/>
        </w:rPr>
        <w:t xml:space="preserve">• Financement : crédit bancaire accessible dans le formel ; épargne personnelle et tontine dans l'informel.</w:t>
      </w:r>
    </w:p>
    <w:p>
      <w:pPr>
        <w:spacing w:after="50"/>
      </w:pPr>
      <w:r>
        <w:rPr>
          <w:rFonts w:ascii="Times New Roman" w:cs="Times New Roman" w:eastAsia="Times New Roman" w:hAnsi="Times New Roman"/>
          <w:b w:val="false"/>
          <w:bCs w:val="false"/>
          <w:i w:val="false"/>
          <w:iCs w:val="false"/>
          <w:sz w:val="20"/>
          <w:szCs w:val="20"/>
        </w:rPr>
        <w:t xml:space="preserve">• Contribution publique : </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s payés dans le formel ; peu ou pas de recettes fiscales dans l'informel.</w:t>
      </w:r>
    </w:p>
    <w:p>
      <w:pPr>
        <w:spacing w:after="50"/>
      </w:pPr>
      <w:r>
        <w:rPr>
          <w:rFonts w:ascii="Times New Roman" w:cs="Times New Roman" w:eastAsia="Times New Roman" w:hAnsi="Times New Roman"/>
          <w:b w:val="false"/>
          <w:bCs w:val="false"/>
          <w:i w:val="false"/>
          <w:iCs w:val="false"/>
          <w:sz w:val="20"/>
          <w:szCs w:val="20"/>
        </w:rPr>
        <w:t xml:space="preserve">• Stabilité : croissance possible dans le formel ; activité vulnérable aux aléas dans l'informel.</w:t>
      </w:r>
    </w:p>
    <w:p>
      <w:pPr>
        <w:spacing w:after="80"/>
      </w:pPr>
      <w:r>
        <w:rPr>
          <w:rFonts w:ascii="Times New Roman" w:cs="Times New Roman" w:eastAsia="Times New Roman" w:hAnsi="Times New Roman"/>
          <w:b w:val="false"/>
          <w:bCs w:val="false"/>
          <w:i w:val="false"/>
          <w:iCs w:val="false"/>
          <w:sz w:val="23"/>
          <w:szCs w:val="23"/>
        </w:rPr>
        <w:t xml:space="preserve">4. L'importance du secteur informel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b w:val="false"/>
          <w:bCs w:val="false"/>
          <w:i w:val="false"/>
          <w:iCs w:val="false"/>
          <w:sz w:val="21"/>
          <w:szCs w:val="21"/>
        </w:rPr>
        <w:t xml:space="preserve"> n'est pas un résidu : il occupe une grande partie de la population active et rend des services de proximité indispensables.</w:t>
      </w:r>
    </w:p>
    <w:p>
      <w:pPr>
        <w:spacing w:after="50"/>
      </w:pPr>
      <w:r>
        <w:rPr>
          <w:rFonts w:ascii="Times New Roman" w:cs="Times New Roman" w:eastAsia="Times New Roman" w:hAnsi="Times New Roman"/>
          <w:b w:val="false"/>
          <w:bCs w:val="false"/>
          <w:i w:val="false"/>
          <w:iCs w:val="false"/>
          <w:sz w:val="20"/>
          <w:szCs w:val="20"/>
        </w:rPr>
        <w:t xml:space="preserve">• Il offre un revenu immédiat à des personnes sans emploi salarié.</w:t>
      </w:r>
    </w:p>
    <w:p>
      <w:pPr>
        <w:spacing w:after="50"/>
      </w:pPr>
      <w:r>
        <w:rPr>
          <w:rFonts w:ascii="Times New Roman" w:cs="Times New Roman" w:eastAsia="Times New Roman" w:hAnsi="Times New Roman"/>
          <w:b w:val="false"/>
          <w:bCs w:val="false"/>
          <w:i w:val="false"/>
          <w:iCs w:val="false"/>
          <w:sz w:val="20"/>
          <w:szCs w:val="20"/>
        </w:rPr>
        <w:t xml:space="preserve">• Il forme de nombreux jeunes aux métiers par l'apprentissage sur le tas.</w:t>
      </w:r>
    </w:p>
    <w:p>
      <w:pPr>
        <w:spacing w:after="50"/>
      </w:pPr>
      <w:r>
        <w:rPr>
          <w:rFonts w:ascii="Times New Roman" w:cs="Times New Roman" w:eastAsia="Times New Roman" w:hAnsi="Times New Roman"/>
          <w:b w:val="false"/>
          <w:bCs w:val="false"/>
          <w:i w:val="false"/>
          <w:iCs w:val="false"/>
          <w:sz w:val="20"/>
          <w:szCs w:val="20"/>
        </w:rPr>
        <w:t xml:space="preserve">• Il approvisionne les quartiers et les marchés à bas coût.</w:t>
      </w:r>
    </w:p>
    <w:p>
      <w:pPr>
        <w:spacing w:after="50"/>
      </w:pPr>
      <w:r>
        <w:rPr>
          <w:rFonts w:ascii="Times New Roman" w:cs="Times New Roman" w:eastAsia="Times New Roman" w:hAnsi="Times New Roman"/>
          <w:b w:val="false"/>
          <w:bCs w:val="false"/>
          <w:i w:val="false"/>
          <w:iCs w:val="false"/>
          <w:sz w:val="20"/>
          <w:szCs w:val="20"/>
        </w:rPr>
        <w:t xml:space="preserve">• Il reste fragile : pas de retraite, pas d'indemnisation en cas d'accident, difficulté à investir.</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couturiers du même quartier :</w:t>
      </w:r>
    </w:p>
    <w:p>
      <w:pPr>
        <w:spacing w:after="50"/>
      </w:pPr>
      <w:r>
        <w:rPr>
          <w:rFonts w:ascii="Times New Roman" w:cs="Times New Roman" w:eastAsia="Times New Roman" w:hAnsi="Times New Roman"/>
          <w:b w:val="false"/>
          <w:bCs w:val="false"/>
          <w:i w:val="false"/>
          <w:iCs w:val="false"/>
          <w:sz w:val="20"/>
          <w:szCs w:val="20"/>
        </w:rPr>
        <w:t xml:space="preserve">• Le premier tient un atelier enregistré : il paie ses </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s, emploie deux apprentis déclarés, peut emprunter pour acheter une machine supplémentaire.</w:t>
      </w:r>
    </w:p>
    <w:p>
      <w:pPr>
        <w:spacing w:after="50"/>
      </w:pPr>
      <w:r>
        <w:rPr>
          <w:rFonts w:ascii="Times New Roman" w:cs="Times New Roman" w:eastAsia="Times New Roman" w:hAnsi="Times New Roman"/>
          <w:b w:val="false"/>
          <w:bCs w:val="false"/>
          <w:i w:val="false"/>
          <w:iCs w:val="false"/>
          <w:sz w:val="20"/>
          <w:szCs w:val="20"/>
        </w:rPr>
        <w:t xml:space="preserve">• Le second coud à domicile sans être déclaré : il travaille sans </w:t>
      </w:r>
      <w:r>
        <w:rPr>
          <w:rFonts w:ascii="Times New Roman" w:cs="Times New Roman" w:eastAsia="Times New Roman" w:hAnsi="Times New Roman"/>
          <w:b/>
          <w:bCs/>
          <w:color w:val="1F4E79"/>
          <w:sz w:val="20"/>
          <w:szCs w:val="20"/>
        </w:rPr>
        <w:t xml:space="preserve">protection sociale</w:t>
      </w:r>
      <w:r>
        <w:rPr>
          <w:rFonts w:ascii="Times New Roman" w:cs="Times New Roman" w:eastAsia="Times New Roman" w:hAnsi="Times New Roman"/>
          <w:b w:val="false"/>
          <w:bCs w:val="false"/>
          <w:i w:val="false"/>
          <w:iCs w:val="false"/>
          <w:sz w:val="20"/>
          <w:szCs w:val="20"/>
        </w:rPr>
        <w:t xml:space="preserve"> et ne peut pas obtenir de prêt, mais il fait vivre sa famille au jour le jour.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secteur formel se caractérise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déclaration de l'activité et le paiement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règles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secteur informel procure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revenu immédiat mais précaire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retraite garantie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crédit bancaire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vendeur de légumes non déclaré exerce dans le secteur…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4. Passer du secteur informel au secteur formel permet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d'accéder à la protection sociale et au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ne plus jamais payer d'impôt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supprimer la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secteur informel est sans importance dans l'économie.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salarié du secteur formel cotise pour sa retraite.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activité informelle peut difficilement obtenir un prêt bancaire.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L'impôt payé par le secteur formel ne sert à rien.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secteur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activités relevant souvent du secteur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limites du secteur informel pour celui qui l'exerce.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l'État cherche-t-il à faire sortir les activités de l'informel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enregistrée qui paie ses impôts appartient au secteur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L'activité non déclarée appartient au secteur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cotisations sociales financent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Sans comptabilité, une activité informelle ne peut pas obtenir 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déclaration de l'activité et le paiement des impôts — L'activité est enregistrée et contribue aux charges publiques.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revenu immédiat mais précaire — Il donne du travail, mais sans protection sociale.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informel — Son activité n'est pas enregistrée auprès des autorités.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d'accéder à la protection sociale et au crédit — La déclaration ouvre des droits et l'accès au 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occupe une grande partie de la population active et rend des services de proximité.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cotisations sociales financent la protection du salarié.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comptabilité ni enregistrement, la banque ne peut évaluer le risque.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finance l'école, la santé, la sécurité et les infrastructures dont tous profitent.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secteur formel est l'ensemble des activités déclarées aux autorités, soumises aux impôts et aux cotisations, avec des travailleurs protégés.</w:t>
      </w:r>
    </w:p>
    <w:p>
      <w:pPr>
        <w:spacing w:after="25"/>
      </w:pPr>
      <w:r>
        <w:rPr>
          <w:rFonts w:ascii="Times New Roman" w:cs="Times New Roman" w:eastAsia="Times New Roman" w:hAnsi="Times New Roman"/>
          <w:b w:val="false"/>
          <w:bCs w:val="false"/>
          <w:i w:val="false"/>
          <w:iCs w:val="false"/>
          <w:sz w:val="19"/>
          <w:szCs w:val="19"/>
        </w:rPr>
        <w:t xml:space="preserve">2. La vente de rue, la couture à domicile et le petit transport non déclaré (ou l'artisanat non enregistré).</w:t>
      </w:r>
    </w:p>
    <w:p>
      <w:pPr>
        <w:spacing w:after="25"/>
      </w:pPr>
      <w:r>
        <w:rPr>
          <w:rFonts w:ascii="Times New Roman" w:cs="Times New Roman" w:eastAsia="Times New Roman" w:hAnsi="Times New Roman"/>
          <w:b w:val="false"/>
          <w:bCs w:val="false"/>
          <w:i w:val="false"/>
          <w:iCs w:val="false"/>
          <w:sz w:val="19"/>
          <w:szCs w:val="19"/>
        </w:rPr>
        <w:t xml:space="preserve">3. Il n'a pas de protection sociale et il ne peut pas obtenir de crédit pour développer son activité.</w:t>
      </w:r>
    </w:p>
    <w:p>
      <w:pPr>
        <w:spacing w:after="25"/>
      </w:pPr>
      <w:r>
        <w:rPr>
          <w:rFonts w:ascii="Times New Roman" w:cs="Times New Roman" w:eastAsia="Times New Roman" w:hAnsi="Times New Roman"/>
          <w:b w:val="false"/>
          <w:bCs w:val="false"/>
          <w:i w:val="false"/>
          <w:iCs w:val="false"/>
          <w:sz w:val="19"/>
          <w:szCs w:val="19"/>
        </w:rPr>
        <w:t xml:space="preserve">4. Parce que les activités déclarées paient l'impôt, protègent les travailleurs et financent les services publics.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entreprise enregistrée qui paie ses impôts appartient au secteur </w:t>
      </w:r>
      <w:r>
        <w:rPr>
          <w:rFonts w:ascii="Times New Roman" w:cs="Times New Roman" w:eastAsia="Times New Roman" w:hAnsi="Times New Roman"/>
          <w:b/>
          <w:bCs/>
          <w:color w:val="C2185B"/>
          <w:sz w:val="19"/>
          <w:szCs w:val="19"/>
        </w:rPr>
        <w:t xml:space="preserve">formel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L'activité non déclarée appartient au secteur </w:t>
      </w:r>
      <w:r>
        <w:rPr>
          <w:rFonts w:ascii="Times New Roman" w:cs="Times New Roman" w:eastAsia="Times New Roman" w:hAnsi="Times New Roman"/>
          <w:b/>
          <w:bCs/>
          <w:color w:val="C2185B"/>
          <w:sz w:val="19"/>
          <w:szCs w:val="19"/>
        </w:rPr>
        <w:t xml:space="preserve">informel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cotisations sociales financent la </w:t>
      </w:r>
      <w:r>
        <w:rPr>
          <w:rFonts w:ascii="Times New Roman" w:cs="Times New Roman" w:eastAsia="Times New Roman" w:hAnsi="Times New Roman"/>
          <w:b/>
          <w:bCs/>
          <w:color w:val="C2185B"/>
          <w:sz w:val="19"/>
          <w:szCs w:val="19"/>
        </w:rPr>
        <w:t xml:space="preserve">protection sociale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Sans comptabilité, une activité informelle ne peut pas obtenir de </w:t>
      </w:r>
      <w:r>
        <w:rPr>
          <w:rFonts w:ascii="Times New Roman" w:cs="Times New Roman" w:eastAsia="Times New Roman" w:hAnsi="Times New Roman"/>
          <w:b/>
          <w:bCs/>
          <w:color w:val="C2185B"/>
          <w:sz w:val="19"/>
          <w:szCs w:val="19"/>
        </w:rPr>
        <w:t xml:space="preserve">crédit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45</w:t>
      </w:r>
    </w:p>
    <w:p>
      <w:pPr>
        <w:spacing w:after="80" w:before="0"/>
        <w:jc w:val="center"/>
      </w:pPr>
      <w:r>
        <w:rPr>
          <w:rFonts w:ascii="Times New Roman" w:cs="Times New Roman" w:eastAsia="Times New Roman" w:hAnsi="Times New Roman"/>
          <w:b/>
          <w:bCs/>
          <w:i w:val="false"/>
          <w:iCs w:val="false"/>
          <w:color w:val="C00000"/>
          <w:sz w:val="26"/>
          <w:szCs w:val="26"/>
        </w:rPr>
        <w:t xml:space="preserve">Les facteurs de production et leurs combinaisons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facteurs de production et leurs combinaisons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de production et expliquer comment une entreprise les combine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combinaison productive,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production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secteur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bien et un service produits près de chez toi.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activités non déclarées, souvent de petite taille et sans protection sociale.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Du pain ou du riz pour le bien ; une réparation ou un transport pour le service.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le boulanger a-t-il besoin, à part de la farine, pour faire son pain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D'un four, d'un local, de son travail et de son savoir-faire, et d'argent pour acheter le matériel.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facteurs de production et leurs combinaisons ». Après cette séance vous serez capables d'identifier les facteurs de production et expliquer comment une entreprise les combine.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combinaison productive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 facteurs de production → combinaison → production »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facteurs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facteur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facteur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la terre dans ce cadre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combiner les facteurs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substituabilité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complémentarité des facteurs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moyens qu'il faut réunir pour produire : le travail, le capital, et les ressources naturelles comme la terre et les matières premières.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L'effort physique et intellectuel fourni par les personnes : le savoir-faire de l'artisan, la force du manœuvre, la compétence du comptable.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moyens durables de production : machines, outils, bâtiments, véhicules, ordinateurs, et l'argent qui permet de les 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naturelles mobilisées : le sol cultivé, l'eau, le sous-sol, la forêt, les ressources halieutiques.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Choisir la manière de les associer : plus de machines et moins de main-d'œuvre, ou l'inverse, selon les moyens et les objectifs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pouvoir remplacer un facteur par un autre : une machine peut remplacer plusieurs travailleurs, ou des travailleurs remplacer une machine trop coûteuse.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certains facteurs ne produisent rien séparément : un tracteur sans conducteur, un four sans boulanger ne produisent rien.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 facteurs de production → combinaison → production »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produire suppose de réunir du travail, du capital et des ressources naturelles, que l'entreprise combine selon ses moyens et ses objectifs. Ces facteurs peuvent se remplacer — c'est la substituabilité — mais ils restent aussi nécessairement complémentaires : aucun ne produit seul. La combinaison choisie détermine le coût et la quantité produite.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facteur travail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l'activité humaine fournie pour produire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capital financier</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facteur capital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moyens durables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matières premières consommées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substituabilité signifie qu'un facteur…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en remplacer un autre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ne sert jamais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complémentarité signifie que les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produisent ensemble, jamais isolément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sont interchangeables sans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sont toujours gratuits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moyen au facteur de production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savoir-faire d'un artisan</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four à pain</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parcelle cultivée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ordinateur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B (Le savoir-faire d'un artisan ↔ Travail)  |  2 — A (Un four à pain ↔ Capital)  |  3 — D (Une parcelle cultivée ↔ Ressources naturelles)  |  4 — C (Un ordinateur ↔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deux grands facteurs de production et donne un exemple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qu'une combinaison productive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la différence entre substituabilité et complémentarité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une machine performante ne suffit-elle pas à produire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travail, capital, substituabilité, complémentarité, combinaison</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machines et les bâtiments forment le facteur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L'effort fourni par les personnes forme le facteur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Remplacer de la main-d'œuvre par une machine illustre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four sans boulanger montre que les facteurs sont marqués par la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travail, comme le savoir-faire d'un couturier, et le capital, comme une machine à coudre ou un atelier.  |  2. C'est la manière dont une entreprise associe ses facteurs de production pour fabriquer des biens ou rendre des services.  |  3. La substituabilité permet de remplacer un facteur par un autre ; la complémentarité signifie que les facteurs doivent être réunis pour produire.  |  4. Parce qu'elle doit être conduite et entretenue par un personnel formé : les facteurs sont complémentaires.
Exercice 2 : 1. Les machines et les bâtiments forment le facteur capital.  |  2. L'effort fourni par les personnes forme le facteur travail.  |  3. Remplacer de la main-d'œuvre par une machine illustre la substituabilité.  |  4. Un four sans boulanger montre que les facteurs sont marqués par la complémentarité.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3" w:id="18"/>
      <w:r>
        <w:rPr>
          <w:rFonts w:ascii="Times New Roman" w:cs="Times New Roman" w:eastAsia="Times New Roman" w:hAnsi="Times New Roman"/>
          <w:b/>
          <w:bCs/>
          <w:color w:val="C00000"/>
          <w:sz w:val="28"/>
          <w:szCs w:val="28"/>
        </w:rPr>
        <w:t xml:space="preserve">Les facteurs de production et leurs combinaisons</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Les facteurs de production et leur combinaison.</w:t>
      </w:r>
    </w:p>
    <w:p>
      <w:pPr>
        <w:spacing w:after="80"/>
      </w:pPr>
      <w:r>
        <w:rPr>
          <w:rFonts w:ascii="Times New Roman" w:cs="Times New Roman" w:eastAsia="Times New Roman" w:hAnsi="Times New Roman"/>
          <w:b w:val="false"/>
          <w:bCs w:val="false"/>
          <w:i w:val="false"/>
          <w:iCs w:val="false"/>
          <w:sz w:val="23"/>
          <w:szCs w:val="23"/>
        </w:rPr>
        <w:t xml:space="preserve">1. Les deux grands facteurs : travail et capital</w:t>
      </w:r>
    </w:p>
    <w:p>
      <w:pPr>
        <w:spacing w:after="90"/>
      </w:pPr>
      <w:r>
        <w:rPr>
          <w:rFonts w:ascii="Times New Roman" w:cs="Times New Roman" w:eastAsia="Times New Roman" w:hAnsi="Times New Roman"/>
          <w:b w:val="false"/>
          <w:bCs w:val="false"/>
          <w:i w:val="false"/>
          <w:iCs w:val="false"/>
          <w:sz w:val="21"/>
          <w:szCs w:val="21"/>
        </w:rPr>
        <w:t xml:space="preserve">Le Programme d'Études retient deux facteurs essentiels : le facteur </w:t>
      </w:r>
      <w:r>
        <w:rPr>
          <w:rFonts w:ascii="Times New Roman" w:cs="Times New Roman" w:eastAsia="Times New Roman" w:hAnsi="Times New Roman"/>
          <w:b/>
          <w:bCs/>
          <w:color w:val="1F4E79"/>
          <w:sz w:val="21"/>
          <w:szCs w:val="21"/>
        </w:rPr>
        <w:t xml:space="preserve">travail</w:t>
      </w:r>
      <w:r>
        <w:rPr>
          <w:rFonts w:ascii="Times New Roman" w:cs="Times New Roman" w:eastAsia="Times New Roman" w:hAnsi="Times New Roman"/>
          <w:b w:val="false"/>
          <w:bCs w:val="false"/>
          <w:i w:val="false"/>
          <w:iCs w:val="false"/>
          <w:sz w:val="21"/>
          <w:szCs w:val="21"/>
        </w:rPr>
        <w:t xml:space="preserve"> et le facteur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auxquels s'ajoutent les ressources naturelles nécessaires à l'activité.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l'activité humaine, physique ou intellectuelle, rémunérée par un salaire ou un revenu d'activité.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les biens durables utilisés pour produire (machines, outils, bâtiments, véhicules) et les moyens financiers pour les acquérir.</w:t>
      </w:r>
    </w:p>
    <w:p>
      <w:pPr>
        <w:spacing w:after="50"/>
      </w:pPr>
      <w:r>
        <w:rPr>
          <w:rFonts w:ascii="Times New Roman" w:cs="Times New Roman" w:eastAsia="Times New Roman" w:hAnsi="Times New Roman"/>
          <w:b w:val="false"/>
          <w:bCs w:val="false"/>
          <w:i w:val="false"/>
          <w:iCs w:val="false"/>
          <w:sz w:val="20"/>
          <w:szCs w:val="20"/>
        </w:rPr>
        <w:t xml:space="preserve">• Les ressources naturelles : la </w:t>
      </w:r>
      <w:r>
        <w:rPr>
          <w:rFonts w:ascii="Times New Roman" w:cs="Times New Roman" w:eastAsia="Times New Roman" w:hAnsi="Times New Roman"/>
          <w:b/>
          <w:bCs/>
          <w:color w:val="1F4E79"/>
          <w:sz w:val="20"/>
          <w:szCs w:val="20"/>
        </w:rPr>
        <w:t xml:space="preserve">terre</w:t>
      </w:r>
      <w:r>
        <w:rPr>
          <w:rFonts w:ascii="Times New Roman" w:cs="Times New Roman" w:eastAsia="Times New Roman" w:hAnsi="Times New Roman"/>
          <w:b w:val="false"/>
          <w:bCs w:val="false"/>
          <w:i w:val="false"/>
          <w:iCs w:val="false"/>
          <w:sz w:val="20"/>
          <w:szCs w:val="20"/>
        </w:rPr>
        <w:t xml:space="preserve">, l'eau, les matières premières, l'énergie.</w:t>
      </w:r>
    </w:p>
    <w:p>
      <w:pPr>
        <w:spacing w:after="80"/>
      </w:pPr>
      <w:r>
        <w:rPr>
          <w:rFonts w:ascii="Times New Roman" w:cs="Times New Roman" w:eastAsia="Times New Roman" w:hAnsi="Times New Roman"/>
          <w:b w:val="false"/>
          <w:bCs w:val="false"/>
          <w:i w:val="false"/>
          <w:iCs w:val="false"/>
          <w:sz w:val="23"/>
          <w:szCs w:val="23"/>
        </w:rPr>
        <w:t xml:space="preserve">2. La combinaison productive</w:t>
      </w:r>
    </w:p>
    <w:p>
      <w:pPr>
        <w:spacing w:after="90"/>
      </w:pPr>
      <w:r>
        <w:rPr>
          <w:rFonts w:ascii="Times New Roman" w:cs="Times New Roman" w:eastAsia="Times New Roman" w:hAnsi="Times New Roman"/>
          <w:b w:val="false"/>
          <w:bCs w:val="false"/>
          <w:i w:val="false"/>
          <w:iCs w:val="false"/>
          <w:sz w:val="21"/>
          <w:szCs w:val="21"/>
        </w:rPr>
        <w:t xml:space="preserve">Une entreprise ne se contente pas de posséder des facteurs : elle choisit comment les associer. Cette combinaison s'appelle la </w:t>
      </w:r>
      <w:r>
        <w:rPr>
          <w:rFonts w:ascii="Times New Roman" w:cs="Times New Roman" w:eastAsia="Times New Roman" w:hAnsi="Times New Roman"/>
          <w:b/>
          <w:bCs/>
          <w:color w:val="1F4E79"/>
          <w:sz w:val="21"/>
          <w:szCs w:val="21"/>
        </w:rPr>
        <w:t xml:space="preserve">combinaison productive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combinaison intensive en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beaucoup de main-d'œuvre, peu de machines (récolte manuelle du riz, couture à la main).</w:t>
      </w:r>
    </w:p>
    <w:p>
      <w:pPr>
        <w:spacing w:after="50"/>
      </w:pPr>
      <w:r>
        <w:rPr>
          <w:rFonts w:ascii="Times New Roman" w:cs="Times New Roman" w:eastAsia="Times New Roman" w:hAnsi="Times New Roman"/>
          <w:b w:val="false"/>
          <w:bCs w:val="false"/>
          <w:i w:val="false"/>
          <w:iCs w:val="false"/>
          <w:sz w:val="20"/>
          <w:szCs w:val="20"/>
        </w:rPr>
        <w:t xml:space="preserve">• Une combinaison intensive en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beaucoup de machines, peu de main-d'œuvre (décorticage mécanisé, imprimerie).</w:t>
      </w:r>
    </w:p>
    <w:p>
      <w:pPr>
        <w:spacing w:after="50"/>
      </w:pPr>
      <w:r>
        <w:rPr>
          <w:rFonts w:ascii="Times New Roman" w:cs="Times New Roman" w:eastAsia="Times New Roman" w:hAnsi="Times New Roman"/>
          <w:b w:val="false"/>
          <w:bCs w:val="false"/>
          <w:i w:val="false"/>
          <w:iCs w:val="false"/>
          <w:sz w:val="20"/>
          <w:szCs w:val="20"/>
        </w:rPr>
        <w:t xml:space="preserve">• Le choix dépend du coût relatif des facteurs, des moyens financiers et de la qualification disponible.</w:t>
      </w:r>
    </w:p>
    <w:p>
      <w:pPr>
        <w:spacing w:after="80"/>
      </w:pPr>
      <w:r>
        <w:rPr>
          <w:rFonts w:ascii="Times New Roman" w:cs="Times New Roman" w:eastAsia="Times New Roman" w:hAnsi="Times New Roman"/>
          <w:b w:val="false"/>
          <w:bCs w:val="false"/>
          <w:i w:val="false"/>
          <w:iCs w:val="false"/>
          <w:sz w:val="23"/>
          <w:szCs w:val="23"/>
        </w:rPr>
        <w:t xml:space="preserve">3. La substituabilité des facteurs</w:t>
      </w:r>
    </w:p>
    <w:p>
      <w:pPr>
        <w:spacing w:after="90"/>
      </w:pPr>
      <w:r>
        <w:rPr>
          <w:rFonts w:ascii="Times New Roman" w:cs="Times New Roman" w:eastAsia="Times New Roman" w:hAnsi="Times New Roman"/>
          <w:b w:val="false"/>
          <w:bCs w:val="false"/>
          <w:i w:val="false"/>
          <w:iCs w:val="false"/>
          <w:sz w:val="21"/>
          <w:szCs w:val="21"/>
        </w:rPr>
        <w:t xml:space="preserve">Dans une certaine mesure, un facteur peut remplacer l'autre. C'est la </w:t>
      </w:r>
      <w:r>
        <w:rPr>
          <w:rFonts w:ascii="Times New Roman" w:cs="Times New Roman" w:eastAsia="Times New Roman" w:hAnsi="Times New Roman"/>
          <w:b/>
          <w:bCs/>
          <w:color w:val="1F4E79"/>
          <w:sz w:val="21"/>
          <w:szCs w:val="21"/>
        </w:rPr>
        <w:t xml:space="preserve">substituabilité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décortiqueuse remplace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de plusieurs personnes au pilon.</w:t>
      </w:r>
    </w:p>
    <w:p>
      <w:pPr>
        <w:spacing w:after="50"/>
      </w:pPr>
      <w:r>
        <w:rPr>
          <w:rFonts w:ascii="Times New Roman" w:cs="Times New Roman" w:eastAsia="Times New Roman" w:hAnsi="Times New Roman"/>
          <w:b w:val="false"/>
          <w:bCs w:val="false"/>
          <w:i w:val="false"/>
          <w:iCs w:val="false"/>
          <w:sz w:val="20"/>
          <w:szCs w:val="20"/>
        </w:rPr>
        <w:t xml:space="preserve">• Un ordinateur et un logiciel de comptabilité remplacent une partie du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de saisie manuelle.</w:t>
      </w:r>
    </w:p>
    <w:p>
      <w:pPr>
        <w:spacing w:after="50"/>
      </w:pPr>
      <w:r>
        <w:rPr>
          <w:rFonts w:ascii="Times New Roman" w:cs="Times New Roman" w:eastAsia="Times New Roman" w:hAnsi="Times New Roman"/>
          <w:b w:val="false"/>
          <w:bCs w:val="false"/>
          <w:i w:val="false"/>
          <w:iCs w:val="false"/>
          <w:sz w:val="20"/>
          <w:szCs w:val="20"/>
        </w:rPr>
        <w:t xml:space="preserve">• La substitution a une limite : au-delà d'un certain point, la machine ne peut plus remplacer le jugement ou l'adresse humaine.</w:t>
      </w:r>
    </w:p>
    <w:p>
      <w:pPr>
        <w:spacing w:after="80"/>
      </w:pPr>
      <w:r>
        <w:rPr>
          <w:rFonts w:ascii="Times New Roman" w:cs="Times New Roman" w:eastAsia="Times New Roman" w:hAnsi="Times New Roman"/>
          <w:b w:val="false"/>
          <w:bCs w:val="false"/>
          <w:i w:val="false"/>
          <w:iCs w:val="false"/>
          <w:sz w:val="23"/>
          <w:szCs w:val="23"/>
        </w:rPr>
        <w:t xml:space="preserve">4. La complémentarité des facteurs</w:t>
      </w:r>
    </w:p>
    <w:p>
      <w:pPr>
        <w:spacing w:after="90"/>
      </w:pPr>
      <w:r>
        <w:rPr>
          <w:rFonts w:ascii="Times New Roman" w:cs="Times New Roman" w:eastAsia="Times New Roman" w:hAnsi="Times New Roman"/>
          <w:b w:val="false"/>
          <w:bCs w:val="false"/>
          <w:i w:val="false"/>
          <w:iCs w:val="false"/>
          <w:sz w:val="21"/>
          <w:szCs w:val="21"/>
        </w:rPr>
        <w:t xml:space="preserve">Les facteurs sont aussi complémentaires : leur efficacité dépend de leur association. Un facteur isolé ne produit rien.</w:t>
      </w:r>
    </w:p>
    <w:p>
      <w:pPr>
        <w:spacing w:after="50"/>
      </w:pPr>
      <w:r>
        <w:rPr>
          <w:rFonts w:ascii="Times New Roman" w:cs="Times New Roman" w:eastAsia="Times New Roman" w:hAnsi="Times New Roman"/>
          <w:b w:val="false"/>
          <w:bCs w:val="false"/>
          <w:i w:val="false"/>
          <w:iCs w:val="false"/>
          <w:sz w:val="20"/>
          <w:szCs w:val="20"/>
        </w:rPr>
        <w:t xml:space="preserve">• Un four ne produit du pain qu'avec un boulanger et de la farine.</w:t>
      </w:r>
    </w:p>
    <w:p>
      <w:pPr>
        <w:spacing w:after="50"/>
      </w:pPr>
      <w:r>
        <w:rPr>
          <w:rFonts w:ascii="Times New Roman" w:cs="Times New Roman" w:eastAsia="Times New Roman" w:hAnsi="Times New Roman"/>
          <w:b w:val="false"/>
          <w:bCs w:val="false"/>
          <w:i w:val="false"/>
          <w:iCs w:val="false"/>
          <w:sz w:val="20"/>
          <w:szCs w:val="20"/>
        </w:rPr>
        <w:t xml:space="preserve">• Un tracteur ne laboure qu'avec du carburant et un conducteur formé.</w:t>
      </w:r>
    </w:p>
    <w:p>
      <w:pPr>
        <w:spacing w:after="50"/>
      </w:pPr>
      <w:r>
        <w:rPr>
          <w:rFonts w:ascii="Times New Roman" w:cs="Times New Roman" w:eastAsia="Times New Roman" w:hAnsi="Times New Roman"/>
          <w:b w:val="false"/>
          <w:bCs w:val="false"/>
          <w:i w:val="false"/>
          <w:iCs w:val="false"/>
          <w:sz w:val="20"/>
          <w:szCs w:val="20"/>
        </w:rPr>
        <w:t xml:space="preserve">• Une machine performante entre les mains d'un personnel non formé produit peu et tombe en panne.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petite unité de transformation de fruits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six personnes qui trient, lavent et conditionnent les fruits.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deux bassins, une étuve, un local, une bicyclette pour la livraison.</w:t>
      </w:r>
    </w:p>
    <w:p>
      <w:pPr>
        <w:spacing w:after="50"/>
      </w:pPr>
      <w:r>
        <w:rPr>
          <w:rFonts w:ascii="Times New Roman" w:cs="Times New Roman" w:eastAsia="Times New Roman" w:hAnsi="Times New Roman"/>
          <w:b w:val="false"/>
          <w:bCs w:val="false"/>
          <w:i w:val="false"/>
          <w:iCs w:val="false"/>
          <w:sz w:val="20"/>
          <w:szCs w:val="20"/>
        </w:rPr>
        <w:t xml:space="preserve">• Ressources naturelles : les fruits achetés aux producteurs, l'eau et l'énergie.</w:t>
      </w:r>
    </w:p>
    <w:p>
      <w:pPr>
        <w:spacing w:after="50"/>
      </w:pPr>
      <w:r>
        <w:rPr>
          <w:rFonts w:ascii="Times New Roman" w:cs="Times New Roman" w:eastAsia="Times New Roman" w:hAnsi="Times New Roman"/>
          <w:b w:val="false"/>
          <w:bCs w:val="false"/>
          <w:i w:val="false"/>
          <w:iCs w:val="false"/>
          <w:sz w:val="20"/>
          <w:szCs w:val="20"/>
        </w:rPr>
        <w:t xml:space="preserve">• Combinaison choisie : intensive en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au démarrage, avec un projet d'acheter une machine de conditionnement plus tard.</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facteur travail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l'activité humaine fournie pour produire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capital financier</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facteur capital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moyens durables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matières premières consommées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substituabilité signifie qu'un facteur…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en remplacer un autre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sert jamais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complémentarité signifie que les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produisent ensemble, jamais isolément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sont interchangeables sans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sont toujours gratuits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Relie chaque moyen au facteur de production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savoir-faire d'un artisan</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four à pain</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parcelle cultivée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ordinateur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deux grands facteurs de production et donne un exemple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qu'une combinaison productive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la différence entre substituabilité et complémentarité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une machine performante ne suffit-elle pas à produire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travail, capital, substituabilité, complémentarité, combinaison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machines et les bâtiments forment le facteur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L'effort fourni par les personnes forme le facteur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Remplacer de la main-d'œuvre par une machine illustre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four sans boulanger montre que les facteurs sont marqués par la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l'activité humaine fournie pour produire — C'est l'effort physique et intellectuel des personnes.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moyens durables de production — Machines, outils, bâtiments et moyens financiers.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en remplacer un autre — Une machine peut remplacer de la main-d'œuvre, et inversement.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produisent ensemble, jamais isolément — Un four sans boulanger ne produit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(Le savoir-faire d'un artisan ↔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four à pain ↔ Capital)</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(Une parcelle cultivée ↔ Ressources naturelles)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ordinateur ↔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travail, comme le savoir-faire d'un couturier, et le capital, comme une machine à coudre ou un atelier.</w:t>
      </w:r>
    </w:p>
    <w:p>
      <w:pPr>
        <w:spacing w:after="25"/>
      </w:pPr>
      <w:r>
        <w:rPr>
          <w:rFonts w:ascii="Times New Roman" w:cs="Times New Roman" w:eastAsia="Times New Roman" w:hAnsi="Times New Roman"/>
          <w:b w:val="false"/>
          <w:bCs w:val="false"/>
          <w:i w:val="false"/>
          <w:iCs w:val="false"/>
          <w:sz w:val="19"/>
          <w:szCs w:val="19"/>
        </w:rPr>
        <w:t xml:space="preserve">2. C'est la manière dont une entreprise associe ses facteurs de production pour fabriquer des biens ou rendre des services.</w:t>
      </w:r>
    </w:p>
    <w:p>
      <w:pPr>
        <w:spacing w:after="25"/>
      </w:pPr>
      <w:r>
        <w:rPr>
          <w:rFonts w:ascii="Times New Roman" w:cs="Times New Roman" w:eastAsia="Times New Roman" w:hAnsi="Times New Roman"/>
          <w:b w:val="false"/>
          <w:bCs w:val="false"/>
          <w:i w:val="false"/>
          <w:iCs w:val="false"/>
          <w:sz w:val="19"/>
          <w:szCs w:val="19"/>
        </w:rPr>
        <w:t xml:space="preserve">3. La substituabilité permet de remplacer un facteur par un autre ; la complémentarité signifie que les facteurs doivent être réunis pour produire.</w:t>
      </w:r>
    </w:p>
    <w:p>
      <w:pPr>
        <w:spacing w:after="25"/>
      </w:pPr>
      <w:r>
        <w:rPr>
          <w:rFonts w:ascii="Times New Roman" w:cs="Times New Roman" w:eastAsia="Times New Roman" w:hAnsi="Times New Roman"/>
          <w:b w:val="false"/>
          <w:bCs w:val="false"/>
          <w:i w:val="false"/>
          <w:iCs w:val="false"/>
          <w:sz w:val="19"/>
          <w:szCs w:val="19"/>
        </w:rPr>
        <w:t xml:space="preserve">4. Parce qu'elle doit être conduite et entretenue par un personnel formé : les facteurs sont complémentaires.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machines et les bâtiments forment le facteur </w:t>
      </w:r>
      <w:r>
        <w:rPr>
          <w:rFonts w:ascii="Times New Roman" w:cs="Times New Roman" w:eastAsia="Times New Roman" w:hAnsi="Times New Roman"/>
          <w:b/>
          <w:bCs/>
          <w:color w:val="C2185B"/>
          <w:sz w:val="19"/>
          <w:szCs w:val="19"/>
        </w:rPr>
        <w:t xml:space="preserve">capital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L'effort fourni par les personnes forme le facteur </w:t>
      </w:r>
      <w:r>
        <w:rPr>
          <w:rFonts w:ascii="Times New Roman" w:cs="Times New Roman" w:eastAsia="Times New Roman" w:hAnsi="Times New Roman"/>
          <w:b/>
          <w:bCs/>
          <w:color w:val="C2185B"/>
          <w:sz w:val="19"/>
          <w:szCs w:val="19"/>
        </w:rPr>
        <w:t xml:space="preserve">travail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Remplacer de la main-d'œuvre par une machine illustre la </w:t>
      </w:r>
      <w:r>
        <w:rPr>
          <w:rFonts w:ascii="Times New Roman" w:cs="Times New Roman" w:eastAsia="Times New Roman" w:hAnsi="Times New Roman"/>
          <w:b/>
          <w:bCs/>
          <w:color w:val="C2185B"/>
          <w:sz w:val="19"/>
          <w:szCs w:val="19"/>
        </w:rPr>
        <w:t xml:space="preserve">substituabilité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four sans boulanger montre que les facteurs sont marqués par la </w:t>
      </w:r>
      <w:r>
        <w:rPr>
          <w:rFonts w:ascii="Times New Roman" w:cs="Times New Roman" w:eastAsia="Times New Roman" w:hAnsi="Times New Roman"/>
          <w:b/>
          <w:bCs/>
          <w:color w:val="C2185B"/>
          <w:sz w:val="19"/>
          <w:szCs w:val="19"/>
        </w:rPr>
        <w:t xml:space="preserve">complémentarité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45</w:t>
      </w:r>
    </w:p>
    <w:p>
      <w:pPr>
        <w:spacing w:after="80" w:before="0"/>
        <w:jc w:val="center"/>
      </w:pPr>
      <w:r>
        <w:rPr>
          <w:rFonts w:ascii="Times New Roman" w:cs="Times New Roman" w:eastAsia="Times New Roman" w:hAnsi="Times New Roman"/>
          <w:b/>
          <w:bCs/>
          <w:i w:val="false"/>
          <w:iCs w:val="false"/>
          <w:color w:val="C00000"/>
          <w:sz w:val="26"/>
          <w:szCs w:val="26"/>
        </w:rPr>
        <w:t xml:space="preserve">Productivité et progrès technique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Productivité et progrès technique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productivité et expliquer le rôle du progrès technique dans son accroissement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production,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production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deux grands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substituabilité des facteurs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possibilité de remplacer un facteur par un autre, par exemple une machine par de la main-d'œuvre.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cultivateurs ont la même parcelle : l'un récolte trois fois plus que l'autre.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second utilise de meilleures semences, des outils plus efficaces ou une meilleure méthode.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Productivité et progrès technique ». Après cette séance vous serez capables de définir la productivité et expliquer le rôle du progrès technique dans son accroissement.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deux tableaux de production présentés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Tableaux comparant la production obtenue avec et sans amélioration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mesure-t-on la productivité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progrès technique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progrès technique augmente-t-il la productivité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La productivité dépend-elle seulement des machines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d'une hausse de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le rapport entre la quantité produite et les moyens utilisés pour la produire : on produit plus avec la même quantité de travail ou de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divisant la quantité produite par le nombre d'heures de travail ou par le nombre de travailleurs.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améliorations qui permettent de produire davantage ou mieux avec les mêmes ressources : nouvelles machines, meilleures semences, méthodes plus efficaces, organisation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réduit le temps nécessaire, diminue les pertes et améliore la qualité : la même équipe produit davantage.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formation des travailleurs, l'organisation du travail et l'entretien du matériel comptent autant.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baisse du coût de production, des prix plus compétitifs, la possibilité d'augmenter les revenus ou d'investir ; parfois aussi une réduction des emplois si la demande ne suit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Tableaux comparant la production obtenue avec et sans amélioration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productivité mesure l'efficacité de la production : on l'augmente en produisant plus avec les mêmes moyens. Le progrès technique — machines, méthodes, formation, organisation — en est le moteur principal. Une productivité plus élevée réduit les coûts, mais elle demande des travailleurs formés et un matériel entretenu pour durer.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productivité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l'efficacité de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d'employés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chiffre d'affaires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progrès technique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plus avec les mêmes moyens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toute main-d'œuvre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augmenter les prix sans raison</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leviers de productivité,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formation et l'entretien du matériel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méthode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gaspillage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hausse de productivité entraîne généralement…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baisse du coût par unité produite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du gaspillage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 la qualité obligatoire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productivité ne dépend que des machines.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travailleur formé est plus productif.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panne coûte souvent plus cher que l'entretien régulier.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progrès technique n'a jamais d'effet sur l'emploi.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formes de progrès technique.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comment la formation augmente la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effet positif et un effet à surveiller d'une hausse de productivité.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productivité, progrès technique, formation, coût, entretien</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Produire plus avec les mêmes moyens, c'est augmenter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machine nouvelle est une forme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L'_________ régulier évite les pannes coûteuses.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_________ des travailleurs améliore le rendement de l'atelier.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productivité est le rapport entre la quantité produite et les moyens utilisés pour la produire.  |  2. Une machine nouvelle, des semences améliorées et une meilleure organisation du travail.  |  3. Un travailleur formé travaille plus vite, fait moins d'erreurs et entretient mieux le matériel, ce qui augmente la production obtenue avec les mêmes moyens.  |  4. Effet positif : la baisse du coût par unité produite ; effet à surveiller : la disparition possible de certains emplois.
Exercice 2 : 1. Produire plus avec les mêmes moyens, c'est augmenter la productivité.  |  2. Une machine nouvelle est une forme de progrès technique.  |  3. L'entretien régulier évite les pannes coûteuses.  |  4. La formation des travailleurs améliore le rendement de l'atelier.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9"/>
      <w:r>
        <w:rPr>
          <w:rFonts w:ascii="Times New Roman" w:cs="Times New Roman" w:eastAsia="Times New Roman" w:hAnsi="Times New Roman"/>
          <w:b/>
          <w:bCs/>
          <w:color w:val="C00000"/>
          <w:sz w:val="28"/>
          <w:szCs w:val="28"/>
        </w:rPr>
        <w:t xml:space="preserve">Productivité et progrès technique</w:t>
      </w:r>
      <w:bookmarkEnd w:id="1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Le progrès technique multiplie la production obtenue.</w:t>
      </w:r>
    </w:p>
    <w:p>
      <w:pPr>
        <w:spacing w:after="80"/>
      </w:pPr>
      <w:r>
        <w:rPr>
          <w:rFonts w:ascii="Times New Roman" w:cs="Times New Roman" w:eastAsia="Times New Roman" w:hAnsi="Times New Roman"/>
          <w:b w:val="false"/>
          <w:bCs w:val="false"/>
          <w:i w:val="false"/>
          <w:iCs w:val="false"/>
          <w:sz w:val="23"/>
          <w:szCs w:val="23"/>
        </w:rPr>
        <w:t xml:space="preserve">1. Qu'est-ce que la productivité ?</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productivité</w:t>
      </w:r>
      <w:r>
        <w:rPr>
          <w:rFonts w:ascii="Times New Roman" w:cs="Times New Roman" w:eastAsia="Times New Roman" w:hAnsi="Times New Roman"/>
          <w:b w:val="false"/>
          <w:bCs w:val="false"/>
          <w:i w:val="false"/>
          <w:iCs w:val="false"/>
          <w:sz w:val="21"/>
          <w:szCs w:val="21"/>
        </w:rPr>
        <w:t xml:space="preserve"> compare ce que l'on obtient à ce que l'on met en œuvre. Elle ne mesure pas la quantité produite en soi, mais l'efficacité de la production.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travail : quantité produite divisée par le nombre d'heures travaillées.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capital : quantité produite rapportée au matériel utilisé.</w:t>
      </w:r>
    </w:p>
    <w:p>
      <w:pPr>
        <w:spacing w:after="50"/>
      </w:pPr>
      <w:r>
        <w:rPr>
          <w:rFonts w:ascii="Times New Roman" w:cs="Times New Roman" w:eastAsia="Times New Roman" w:hAnsi="Times New Roman"/>
          <w:b w:val="false"/>
          <w:bCs w:val="false"/>
          <w:i w:val="false"/>
          <w:iCs w:val="false"/>
          <w:sz w:val="20"/>
          <w:szCs w:val="20"/>
        </w:rPr>
        <w:t xml:space="preserve">• Exemple : deux couturiers travaillent huit heures ; le premier coud dix chemises, le second en coud seize : le second est plus productif.</w:t>
      </w:r>
    </w:p>
    <w:p>
      <w:pPr>
        <w:spacing w:after="80"/>
      </w:pPr>
      <w:r>
        <w:rPr>
          <w:rFonts w:ascii="Times New Roman" w:cs="Times New Roman" w:eastAsia="Times New Roman" w:hAnsi="Times New Roman"/>
          <w:b w:val="false"/>
          <w:bCs w:val="false"/>
          <w:i w:val="false"/>
          <w:iCs w:val="false"/>
          <w:sz w:val="23"/>
          <w:szCs w:val="23"/>
        </w:rPr>
        <w:t xml:space="preserve">2. Le progrès technique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regroupe toutes les améliorations qui permettent de produire plus ou mieux sans augmenter proportionnellement les moyens employés.</w:t>
      </w:r>
    </w:p>
    <w:p>
      <w:pPr>
        <w:spacing w:after="50"/>
      </w:pPr>
      <w:r>
        <w:rPr>
          <w:rFonts w:ascii="Times New Roman" w:cs="Times New Roman" w:eastAsia="Times New Roman" w:hAnsi="Times New Roman"/>
          <w:b w:val="false"/>
          <w:bCs w:val="false"/>
          <w:i w:val="false"/>
          <w:iCs w:val="false"/>
          <w:sz w:val="20"/>
          <w:szCs w:val="20"/>
        </w:rPr>
        <w:t xml:space="preserve">• Les machines et les équipements : décortiqueuse, motopompe, machine à coudre électrique.</w:t>
      </w:r>
    </w:p>
    <w:p>
      <w:pPr>
        <w:spacing w:after="50"/>
      </w:pPr>
      <w:r>
        <w:rPr>
          <w:rFonts w:ascii="Times New Roman" w:cs="Times New Roman" w:eastAsia="Times New Roman" w:hAnsi="Times New Roman"/>
          <w:b w:val="false"/>
          <w:bCs w:val="false"/>
          <w:i w:val="false"/>
          <w:iCs w:val="false"/>
          <w:sz w:val="20"/>
          <w:szCs w:val="20"/>
        </w:rPr>
        <w:t xml:space="preserve">• Les procédés et les intrants : semences améliorées, engrais, méthodes de conservation.</w:t>
      </w:r>
    </w:p>
    <w:p>
      <w:pPr>
        <w:spacing w:after="50"/>
      </w:pPr>
      <w:r>
        <w:rPr>
          <w:rFonts w:ascii="Times New Roman" w:cs="Times New Roman" w:eastAsia="Times New Roman" w:hAnsi="Times New Roman"/>
          <w:b w:val="false"/>
          <w:bCs w:val="false"/>
          <w:i w:val="false"/>
          <w:iCs w:val="false"/>
          <w:sz w:val="20"/>
          <w:szCs w:val="20"/>
        </w:rPr>
        <w:t xml:space="preserve">• L'organisation : meilleure répartition des tâches, planification des livraisons, contrôle de qualité.</w:t>
      </w:r>
    </w:p>
    <w:p>
      <w:pPr>
        <w:spacing w:after="50"/>
      </w:pPr>
      <w:r>
        <w:rPr>
          <w:rFonts w:ascii="Times New Roman" w:cs="Times New Roman" w:eastAsia="Times New Roman" w:hAnsi="Times New Roman"/>
          <w:b w:val="false"/>
          <w:bCs w:val="false"/>
          <w:i w:val="false"/>
          <w:iCs w:val="false"/>
          <w:sz w:val="20"/>
          <w:szCs w:val="20"/>
        </w:rPr>
        <w:t xml:space="preserve">• Les savoirs :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des travailleurs, entretien du matériel, tenue d'une comptabilité simple.</w:t>
      </w:r>
    </w:p>
    <w:p>
      <w:pPr>
        <w:spacing w:after="80"/>
      </w:pPr>
      <w:r>
        <w:rPr>
          <w:rFonts w:ascii="Times New Roman" w:cs="Times New Roman" w:eastAsia="Times New Roman" w:hAnsi="Times New Roman"/>
          <w:b w:val="false"/>
          <w:bCs w:val="false"/>
          <w:i w:val="false"/>
          <w:iCs w:val="false"/>
          <w:sz w:val="23"/>
          <w:szCs w:val="23"/>
        </w:rPr>
        <w:t xml:space="preserve">3. Comment la productivité augmente-t-elle ?</w:t>
      </w:r>
    </w:p>
    <w:p>
      <w:pPr>
        <w:spacing w:after="90"/>
      </w:pPr>
      <w:r>
        <w:rPr>
          <w:rFonts w:ascii="Times New Roman" w:cs="Times New Roman" w:eastAsia="Times New Roman" w:hAnsi="Times New Roman"/>
          <w:b w:val="false"/>
          <w:bCs w:val="false"/>
          <w:i w:val="false"/>
          <w:iCs w:val="false"/>
          <w:sz w:val="21"/>
          <w:szCs w:val="21"/>
        </w:rPr>
        <w:t xml:space="preserve">Plusieurs leviers se combinent, et ils se renforcent mutuellement.</w:t>
      </w:r>
    </w:p>
    <w:p>
      <w:pPr>
        <w:spacing w:after="50"/>
      </w:pPr>
      <w:r>
        <w:rPr>
          <w:rFonts w:ascii="Times New Roman" w:cs="Times New Roman" w:eastAsia="Times New Roman" w:hAnsi="Times New Roman"/>
          <w:b w:val="false"/>
          <w:bCs w:val="false"/>
          <w:i w:val="false"/>
          <w:iCs w:val="false"/>
          <w:sz w:val="20"/>
          <w:szCs w:val="20"/>
        </w:rPr>
        <w:t xml:space="preserve">• Mécaniser une tâche répétitive : le travail humain est libéré pour d'autres tâches.</w:t>
      </w:r>
    </w:p>
    <w:p>
      <w:pPr>
        <w:spacing w:after="50"/>
      </w:pPr>
      <w:r>
        <w:rPr>
          <w:rFonts w:ascii="Times New Roman" w:cs="Times New Roman" w:eastAsia="Times New Roman" w:hAnsi="Times New Roman"/>
          <w:b w:val="false"/>
          <w:bCs w:val="false"/>
          <w:i w:val="false"/>
          <w:iCs w:val="false"/>
          <w:sz w:val="20"/>
          <w:szCs w:val="20"/>
        </w:rPr>
        <w:t xml:space="preserve">• Former le personnel : un travailleur formé perd moins de temps et fait moins d'erreurs.</w:t>
      </w:r>
    </w:p>
    <w:p>
      <w:pPr>
        <w:spacing w:after="50"/>
      </w:pPr>
      <w:r>
        <w:rPr>
          <w:rFonts w:ascii="Times New Roman" w:cs="Times New Roman" w:eastAsia="Times New Roman" w:hAnsi="Times New Roman"/>
          <w:b w:val="false"/>
          <w:bCs w:val="false"/>
          <w:i w:val="false"/>
          <w:iCs w:val="false"/>
          <w:sz w:val="20"/>
          <w:szCs w:val="20"/>
        </w:rPr>
        <w:t xml:space="preserve">• Entretenir le matériel : une panne coûte plus cher que l'entretien régulier.</w:t>
      </w:r>
    </w:p>
    <w:p>
      <w:pPr>
        <w:spacing w:after="50"/>
      </w:pPr>
      <w:r>
        <w:rPr>
          <w:rFonts w:ascii="Times New Roman" w:cs="Times New Roman" w:eastAsia="Times New Roman" w:hAnsi="Times New Roman"/>
          <w:b w:val="false"/>
          <w:bCs w:val="false"/>
          <w:i w:val="false"/>
          <w:iCs w:val="false"/>
          <w:sz w:val="20"/>
          <w:szCs w:val="20"/>
        </w:rPr>
        <w:t xml:space="preserve">• Réduire les pertes : meilleur stockage, meilleur transport, moins de gaspillage.</w:t>
      </w:r>
    </w:p>
    <w:p>
      <w:pPr>
        <w:spacing w:after="50"/>
      </w:pPr>
      <w:r>
        <w:rPr>
          <w:rFonts w:ascii="Times New Roman" w:cs="Times New Roman" w:eastAsia="Times New Roman" w:hAnsi="Times New Roman"/>
          <w:b w:val="false"/>
          <w:bCs w:val="false"/>
          <w:i w:val="false"/>
          <w:iCs w:val="false"/>
          <w:sz w:val="20"/>
          <w:szCs w:val="20"/>
        </w:rPr>
        <w:t xml:space="preserve">• Organiser la production : approvisionner à temps, éviter les attentes inutiles.</w:t>
      </w:r>
    </w:p>
    <w:p>
      <w:pPr>
        <w:spacing w:after="80"/>
      </w:pPr>
      <w:r>
        <w:rPr>
          <w:rFonts w:ascii="Times New Roman" w:cs="Times New Roman" w:eastAsia="Times New Roman" w:hAnsi="Times New Roman"/>
          <w:b w:val="false"/>
          <w:bCs w:val="false"/>
          <w:i w:val="false"/>
          <w:iCs w:val="false"/>
          <w:sz w:val="23"/>
          <w:szCs w:val="23"/>
        </w:rPr>
        <w:t xml:space="preserve">4. Les effets d'une hausse de productivité</w:t>
      </w:r>
    </w:p>
    <w:p>
      <w:pPr>
        <w:spacing w:after="90"/>
      </w:pPr>
      <w:r>
        <w:rPr>
          <w:rFonts w:ascii="Times New Roman" w:cs="Times New Roman" w:eastAsia="Times New Roman" w:hAnsi="Times New Roman"/>
          <w:b w:val="false"/>
          <w:bCs w:val="false"/>
          <w:i w:val="false"/>
          <w:iCs w:val="false"/>
          <w:sz w:val="21"/>
          <w:szCs w:val="21"/>
        </w:rPr>
        <w:t xml:space="preserve">Produire plus avec les mêmes moyens modifie la situation de l'entreprise, de ses clients et de ses salariés.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coût de production</w:t>
      </w:r>
      <w:r>
        <w:rPr>
          <w:rFonts w:ascii="Times New Roman" w:cs="Times New Roman" w:eastAsia="Times New Roman" w:hAnsi="Times New Roman"/>
          <w:b w:val="false"/>
          <w:bCs w:val="false"/>
          <w:i w:val="false"/>
          <w:iCs w:val="false"/>
          <w:sz w:val="20"/>
          <w:szCs w:val="20"/>
        </w:rPr>
        <w:t xml:space="preserve"> par unité diminue.</w:t>
      </w:r>
    </w:p>
    <w:p>
      <w:pPr>
        <w:spacing w:after="50"/>
      </w:pPr>
      <w:r>
        <w:rPr>
          <w:rFonts w:ascii="Times New Roman" w:cs="Times New Roman" w:eastAsia="Times New Roman" w:hAnsi="Times New Roman"/>
          <w:b w:val="false"/>
          <w:bCs w:val="false"/>
          <w:i w:val="false"/>
          <w:iCs w:val="false"/>
          <w:sz w:val="20"/>
          <w:szCs w:val="20"/>
        </w:rPr>
        <w:t xml:space="preserve">• L'entreprise peut baisser ses prix et gagner des clients, ou dégager plus de bénéfice.</w:t>
      </w:r>
    </w:p>
    <w:p>
      <w:pPr>
        <w:spacing w:after="50"/>
      </w:pPr>
      <w:r>
        <w:rPr>
          <w:rFonts w:ascii="Times New Roman" w:cs="Times New Roman" w:eastAsia="Times New Roman" w:hAnsi="Times New Roman"/>
          <w:b w:val="false"/>
          <w:bCs w:val="false"/>
          <w:i w:val="false"/>
          <w:iCs w:val="false"/>
          <w:sz w:val="20"/>
          <w:szCs w:val="20"/>
        </w:rPr>
        <w:t xml:space="preserve">• Les revenus distribués — salaires, dividendes,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 — peuvent augmenter.</w:t>
      </w:r>
    </w:p>
    <w:p>
      <w:pPr>
        <w:spacing w:after="50"/>
      </w:pPr>
      <w:r>
        <w:rPr>
          <w:rFonts w:ascii="Times New Roman" w:cs="Times New Roman" w:eastAsia="Times New Roman" w:hAnsi="Times New Roman"/>
          <w:b w:val="false"/>
          <w:bCs w:val="false"/>
          <w:i w:val="false"/>
          <w:iCs w:val="false"/>
          <w:sz w:val="20"/>
          <w:szCs w:val="20"/>
        </w:rPr>
        <w:t xml:space="preserve">• Certains emplois peuvent disparaître si la demande n'augmente pas : c'est pourquoi la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continue est nécessaire.</w:t>
      </w:r>
    </w:p>
    <w:p>
      <w:pPr>
        <w:spacing w:after="80"/>
      </w:pPr>
      <w:r>
        <w:rPr>
          <w:rFonts w:ascii="Times New Roman" w:cs="Times New Roman" w:eastAsia="Times New Roman" w:hAnsi="Times New Roman"/>
          <w:b w:val="false"/>
          <w:bCs w:val="false"/>
          <w:i w:val="false"/>
          <w:iCs w:val="false"/>
          <w:sz w:val="23"/>
          <w:szCs w:val="23"/>
        </w:rPr>
        <w:t xml:space="preserve">Exemple chiffré</w:t>
      </w:r>
    </w:p>
    <w:p>
      <w:pPr>
        <w:spacing w:after="90"/>
      </w:pPr>
      <w:r>
        <w:rPr>
          <w:rFonts w:ascii="Times New Roman" w:cs="Times New Roman" w:eastAsia="Times New Roman" w:hAnsi="Times New Roman"/>
          <w:b w:val="false"/>
          <w:bCs w:val="false"/>
          <w:i w:val="false"/>
          <w:iCs w:val="false"/>
          <w:sz w:val="21"/>
          <w:szCs w:val="21"/>
        </w:rPr>
        <w:t xml:space="preserve">Un atelier de décorticage :</w:t>
      </w:r>
    </w:p>
    <w:p>
      <w:pPr>
        <w:spacing w:after="50"/>
      </w:pPr>
      <w:r>
        <w:rPr>
          <w:rFonts w:ascii="Times New Roman" w:cs="Times New Roman" w:eastAsia="Times New Roman" w:hAnsi="Times New Roman"/>
          <w:b w:val="false"/>
          <w:bCs w:val="false"/>
          <w:i w:val="false"/>
          <w:iCs w:val="false"/>
          <w:sz w:val="20"/>
          <w:szCs w:val="20"/>
        </w:rPr>
        <w:t xml:space="preserve">• Avant : 5 travailleurs décortiquent 100 kg de riz par jour, soit 20 kg par personne.</w:t>
      </w:r>
    </w:p>
    <w:p>
      <w:pPr>
        <w:spacing w:after="50"/>
      </w:pPr>
      <w:r>
        <w:rPr>
          <w:rFonts w:ascii="Times New Roman" w:cs="Times New Roman" w:eastAsia="Times New Roman" w:hAnsi="Times New Roman"/>
          <w:b w:val="false"/>
          <w:bCs w:val="false"/>
          <w:i w:val="false"/>
          <w:iCs w:val="false"/>
          <w:sz w:val="20"/>
          <w:szCs w:val="20"/>
        </w:rPr>
        <w:t xml:space="preserve">• Après l'achat d'une décortiqueuse : 5 travailleurs produisent 400 kg par jour, soit 80 kg par personne.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travail a été multipliée par quatre : le coût par kilo baisse, l'atelier peut vendre moins cher et fournir plus de clients.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productivité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d'employés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chiffre d'affaires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progrès technique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plus avec les mêmes moyens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toute main-d'œuvre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augmenter les prix sans raison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leviers de productivité,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formation et l'entretien du matériel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méthode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gaspillage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hausse de productivité entraîne généralement…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baisse du coût par unité produite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du gaspillage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 la qualité obligatoire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productivité ne dépend que des machines.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travailleur formé est plus productif.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panne coûte souvent plus cher que l'entretien régulier.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progrès technique n'a jamais d'effet sur l'emploi.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formes de progrès technique.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comment la formation augmente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effet positif et un effet à surveiller d'une hausse de productivité.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productivité, progrès technique, formation, coût, entretien</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Produire plus avec les mêmes moyens, c'est augmenter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machine nouvelle est une forme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L'_________ régulier évite les pannes coûteuses.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_________ des travailleurs améliore le rendement de l'atelier.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production — Elle compare la production obtenue aux moyens utilisés.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produire plus avec les mêmes moyens — C'est la définition même du progrès technique.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formation et l'entretien du matériel — Le savoir-faire et le matériel en état augmentent le rendement.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baisse du coût par unité produite — Produire plus avec les mêmes moyens réduit le coût unitaire.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formation, l'organisation et l'entretien comptent autant.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perd moins de temps et fait moins d'erreurs.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L'entretien prévient les arrêts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peut réduire certains emplois si la demande n'augmente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productivité est le rapport entre la quantité produite et les moyens utilisés pour la produire.</w:t>
      </w:r>
    </w:p>
    <w:p>
      <w:pPr>
        <w:spacing w:after="25"/>
      </w:pPr>
      <w:r>
        <w:rPr>
          <w:rFonts w:ascii="Times New Roman" w:cs="Times New Roman" w:eastAsia="Times New Roman" w:hAnsi="Times New Roman"/>
          <w:b w:val="false"/>
          <w:bCs w:val="false"/>
          <w:i w:val="false"/>
          <w:iCs w:val="false"/>
          <w:sz w:val="19"/>
          <w:szCs w:val="19"/>
        </w:rPr>
        <w:t xml:space="preserve">2. Une machine nouvelle, des semences améliorées et une meilleure organisation du travail.</w:t>
      </w:r>
    </w:p>
    <w:p>
      <w:pPr>
        <w:spacing w:after="25"/>
      </w:pPr>
      <w:r>
        <w:rPr>
          <w:rFonts w:ascii="Times New Roman" w:cs="Times New Roman" w:eastAsia="Times New Roman" w:hAnsi="Times New Roman"/>
          <w:b w:val="false"/>
          <w:bCs w:val="false"/>
          <w:i w:val="false"/>
          <w:iCs w:val="false"/>
          <w:sz w:val="19"/>
          <w:szCs w:val="19"/>
        </w:rPr>
        <w:t xml:space="preserve">3. Un travailleur formé travaille plus vite, fait moins d'erreurs et entretient mieux le matériel, ce qui augmente la production obtenue avec les mêmes moyens.</w:t>
      </w:r>
    </w:p>
    <w:p>
      <w:pPr>
        <w:spacing w:after="25"/>
      </w:pPr>
      <w:r>
        <w:rPr>
          <w:rFonts w:ascii="Times New Roman" w:cs="Times New Roman" w:eastAsia="Times New Roman" w:hAnsi="Times New Roman"/>
          <w:b w:val="false"/>
          <w:bCs w:val="false"/>
          <w:i w:val="false"/>
          <w:iCs w:val="false"/>
          <w:sz w:val="19"/>
          <w:szCs w:val="19"/>
        </w:rPr>
        <w:t xml:space="preserve">4. Effet positif : la baisse du coût par unité produite ; effet à surveiller : la disparition possible de certains emplois.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Produire plus avec les mêmes moyens, c'est augmenter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machine nouvelle est une forme de </w:t>
      </w:r>
      <w:r>
        <w:rPr>
          <w:rFonts w:ascii="Times New Roman" w:cs="Times New Roman" w:eastAsia="Times New Roman" w:hAnsi="Times New Roman"/>
          <w:b/>
          <w:bCs/>
          <w:color w:val="C2185B"/>
          <w:sz w:val="19"/>
          <w:szCs w:val="19"/>
        </w:rPr>
        <w:t xml:space="preserve">progrès technique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w:t>
      </w:r>
      <w:r>
        <w:rPr>
          <w:rFonts w:ascii="Times New Roman" w:cs="Times New Roman" w:eastAsia="Times New Roman" w:hAnsi="Times New Roman"/>
          <w:b/>
          <w:bCs/>
          <w:color w:val="C2185B"/>
          <w:sz w:val="19"/>
          <w:szCs w:val="19"/>
        </w:rPr>
        <w:t xml:space="preserve">entretien</w:t>
      </w:r>
      <w:r>
        <w:rPr>
          <w:rFonts w:ascii="Times New Roman" w:cs="Times New Roman" w:eastAsia="Times New Roman" w:hAnsi="Times New Roman"/>
          <w:b w:val="false"/>
          <w:bCs w:val="false"/>
          <w:i w:val="false"/>
          <w:iCs w:val="false"/>
          <w:sz w:val="19"/>
          <w:szCs w:val="19"/>
        </w:rPr>
        <w:t xml:space="preserve"> régulier évite les pannes coûteuses.</w:t>
      </w:r>
    </w:p>
    <w:p>
      <w:pPr>
        <w:spacing w:after="25"/>
      </w:pPr>
      <w:r>
        <w:rPr>
          <w:rFonts w:ascii="Times New Roman" w:cs="Times New Roman" w:eastAsia="Times New Roman" w:hAnsi="Times New Roman"/>
          <w:b w:val="false"/>
          <w:bCs w:val="false"/>
          <w:i w:val="false"/>
          <w:iCs w:val="false"/>
          <w:sz w:val="19"/>
          <w:szCs w:val="19"/>
        </w:rPr>
        <w:t xml:space="preserve">4. La </w:t>
      </w:r>
      <w:r>
        <w:rPr>
          <w:rFonts w:ascii="Times New Roman" w:cs="Times New Roman" w:eastAsia="Times New Roman" w:hAnsi="Times New Roman"/>
          <w:b/>
          <w:bCs/>
          <w:color w:val="C2185B"/>
          <w:sz w:val="19"/>
          <w:szCs w:val="19"/>
        </w:rPr>
        <w:t xml:space="preserve">formation</w:t>
      </w:r>
      <w:r>
        <w:rPr>
          <w:rFonts w:ascii="Times New Roman" w:cs="Times New Roman" w:eastAsia="Times New Roman" w:hAnsi="Times New Roman"/>
          <w:b w:val="false"/>
          <w:bCs w:val="false"/>
          <w:i w:val="false"/>
          <w:iCs w:val="false"/>
          <w:sz w:val="19"/>
          <w:szCs w:val="19"/>
        </w:rPr>
        <w:t xml:space="preserve"> des travailleurs améliore le rendement de l'atelier.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45</w:t>
      </w:r>
    </w:p>
    <w:p>
      <w:pPr>
        <w:spacing w:after="80" w:before="0"/>
        <w:jc w:val="center"/>
      </w:pPr>
      <w:r>
        <w:rPr>
          <w:rFonts w:ascii="Times New Roman" w:cs="Times New Roman" w:eastAsia="Times New Roman" w:hAnsi="Times New Roman"/>
          <w:b/>
          <w:bCs/>
          <w:i w:val="false"/>
          <w:iCs w:val="false"/>
          <w:color w:val="C00000"/>
          <w:sz w:val="26"/>
          <w:szCs w:val="26"/>
        </w:rPr>
        <w:t xml:space="preserve">L'entrepreneur et la recherche du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L'entrepreneur et la recherche du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l'entrepreneur, expliquer son rôle et calculer simplement un profit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 de cas d'une petite entreprise, tableaux,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rôle de l'entrepreneur</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forme de progrès technique.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quantité produite et les moyens utilisés pour la 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machine nouvelle, une semence améliorée ou une meilleure organisation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personne décide-t-elle de créer sa propre entreprise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répondre à un besoin des clients, gagner sa vie et être indépendante.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L'entrepreneur et la recherche du profit ». Après cette séance vous serez capables de définir l'entrepreneur, expliquer son rôle et calculer simplement un profit.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l'étude de cas d'une petite entreprise distribuée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chiffrée d'une petite entreprise (recettes et dépenses), tableau préétabli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est l'entrepreneur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son rôle principal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simplement un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profit est-il garanti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l'entrepreneur du profit réalisé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qualités sont nécessaires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personne qui prend l'initiative de créer ou de diriger une entreprise : elle repère un besoin, réunit les moyens de production, prend des décisions et assume les risques.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Répondre à des besoins par une production vendue, tout en organisant le travail et en gérant les ressources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les recettes de l'entreprise et l'ensemble de ses charges : si les recettes dépassent les charges, il y a un bénéfice ; sinon, une perte.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Profit = recettes moins charges. Exemple : 500 000 ariary de ventes et 380 000 ariary de charges donnent un profit de 120 000 ariary.</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l'entrepreneur supporte le risque de ne pas vendre, de voir ses coûts augmenter ou d'être concurrencé.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en garde une partie pour vivre, en réinvestit une autre pour développer l'entreprise et en conserve une part pour faire face aux imprévus.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sens de l'observation, l'esprit d'initiative, l'organisation, la persévérance et le sens des responsabilités.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jeux de rôle et résolution de 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chiffrée d'une petite entreprise (recettes et dépenses), tableau préétabli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l'entrepreneur est celui qui repère un besoin, réunit les moyens de production, prend les décisions et assume le risque de l'activité. Son objectif est de répondre à des besoins tout en réalisant un profit, c'est-à-dire un excédent des recettes sur les charges. Ce profit n'est jamais garanti : il récompense la prise de risque et permet de faire vivre et grandir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L'entrepreneur est celui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prend l'initiative et assume le risque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obéit toujours aux ordres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décide jamais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profit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recettes moins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charges moins recettes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recettes plus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les charges dépassent les recettes,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réalise une perte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réalise un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ferme obligatoirement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risques de l'entrepreneur,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hausse du prix des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garantie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concurrence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vit tant qu'elle répond à un besoin réel.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profit est garanti dès la création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partie du profit peut être réinvestie dans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L'entrepreneur n'a aucun rôle dans l'organisation du travail.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l'entrepreneur.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calcule-t-on un profit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risques pris par l'entrepreneur.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peut faire l'entrepreneur du profit réalisé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L'excédent des recettes sur les charges s'appelle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L'ensemble des sommes encaissées grâce aux ventes forme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salaires, le loyer et les achats sont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entreprise ne survit que si elle répond à un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L'entrepreneur est la personne qui prend l'initiative de créer ou de diriger une entreprise, réunit les moyens de production et assume les risques.  |  2. Le profit se calcule en retranchant l'ensemble des charges des recettes de l'entreprise.  |  3. Le risque commercial, si les clients n'achètent pas, et le risque de coût, si le prix des matières premières augmente.  |  4. Il peut en garder une part pour vivre, en réinvestir une autre pour développer l'entreprise et en conserver une réserve pour les imprévus.
Exercice 2 : 1. L'excédent des recettes sur les charges s'appelle le profit.  |  2. L'ensemble des sommes encaissées grâce aux ventes forme les recettes.  |  3. Les salaires, le loyer et les achats sont des charges.  |  4. Une entreprise ne survit que si elle répond à un besoin.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20"/>
      <w:r>
        <w:rPr>
          <w:rFonts w:ascii="Times New Roman" w:cs="Times New Roman" w:eastAsia="Times New Roman" w:hAnsi="Times New Roman"/>
          <w:b/>
          <w:bCs/>
          <w:color w:val="C00000"/>
          <w:sz w:val="28"/>
          <w:szCs w:val="28"/>
        </w:rPr>
        <w:t xml:space="preserve">L'entrepreneur et la recherche du profit</w:t>
      </w:r>
      <w:bookmarkEnd w:id="2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Des recettes au profit : recettes moins charges.</w:t>
      </w:r>
    </w:p>
    <w:p>
      <w:pPr>
        <w:spacing w:after="80"/>
      </w:pPr>
      <w:r>
        <w:rPr>
          <w:rFonts w:ascii="Times New Roman" w:cs="Times New Roman" w:eastAsia="Times New Roman" w:hAnsi="Times New Roman"/>
          <w:b w:val="false"/>
          <w:bCs w:val="false"/>
          <w:i w:val="false"/>
          <w:iCs w:val="false"/>
          <w:sz w:val="23"/>
          <w:szCs w:val="23"/>
        </w:rPr>
        <w:t xml:space="preserve">1. L'entrepreneur</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entrepreneur</w:t>
      </w:r>
      <w:r>
        <w:rPr>
          <w:rFonts w:ascii="Times New Roman" w:cs="Times New Roman" w:eastAsia="Times New Roman" w:hAnsi="Times New Roman"/>
          <w:b w:val="false"/>
          <w:bCs w:val="false"/>
          <w:i w:val="false"/>
          <w:iCs w:val="false"/>
          <w:sz w:val="21"/>
          <w:szCs w:val="21"/>
        </w:rPr>
        <w:t xml:space="preserve"> est la personne qui prend l'initiative de la production. Il ne se contente pas d'exécuter : il décide, organise et assume les conséquences de ses choix.</w:t>
      </w:r>
    </w:p>
    <w:p>
      <w:pPr>
        <w:spacing w:after="50"/>
      </w:pPr>
      <w:r>
        <w:rPr>
          <w:rFonts w:ascii="Times New Roman" w:cs="Times New Roman" w:eastAsia="Times New Roman" w:hAnsi="Times New Roman"/>
          <w:b w:val="false"/>
          <w:bCs w:val="false"/>
          <w:i w:val="false"/>
          <w:iCs w:val="false"/>
          <w:sz w:val="20"/>
          <w:szCs w:val="20"/>
        </w:rPr>
        <w:t xml:space="preserve">• Il repère un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insatisfait : un produit manquant, un service absent, une clientèle mal desservie.</w:t>
      </w:r>
    </w:p>
    <w:p>
      <w:pPr>
        <w:spacing w:after="50"/>
      </w:pPr>
      <w:r>
        <w:rPr>
          <w:rFonts w:ascii="Times New Roman" w:cs="Times New Roman" w:eastAsia="Times New Roman" w:hAnsi="Times New Roman"/>
          <w:b w:val="false"/>
          <w:bCs w:val="false"/>
          <w:i w:val="false"/>
          <w:iCs w:val="false"/>
          <w:sz w:val="20"/>
          <w:szCs w:val="20"/>
        </w:rPr>
        <w:t xml:space="preserve">• Il réunit les moyens : du travail, du matériel, des matières premières et de l'argent.</w:t>
      </w:r>
    </w:p>
    <w:p>
      <w:pPr>
        <w:spacing w:after="50"/>
      </w:pPr>
      <w:r>
        <w:rPr>
          <w:rFonts w:ascii="Times New Roman" w:cs="Times New Roman" w:eastAsia="Times New Roman" w:hAnsi="Times New Roman"/>
          <w:b w:val="false"/>
          <w:bCs w:val="false"/>
          <w:i w:val="false"/>
          <w:iCs w:val="false"/>
          <w:sz w:val="20"/>
          <w:szCs w:val="20"/>
        </w:rPr>
        <w:t xml:space="preserve">• Il organise la production et la vente.</w:t>
      </w:r>
    </w:p>
    <w:p>
      <w:pPr>
        <w:spacing w:after="50"/>
      </w:pPr>
      <w:r>
        <w:rPr>
          <w:rFonts w:ascii="Times New Roman" w:cs="Times New Roman" w:eastAsia="Times New Roman" w:hAnsi="Times New Roman"/>
          <w:b w:val="false"/>
          <w:bCs w:val="false"/>
          <w:i w:val="false"/>
          <w:iCs w:val="false"/>
          <w:sz w:val="20"/>
          <w:szCs w:val="20"/>
        </w:rPr>
        <w:t xml:space="preserve">• Il assume le </w:t>
      </w:r>
      <w:r>
        <w:rPr>
          <w:rFonts w:ascii="Times New Roman" w:cs="Times New Roman" w:eastAsia="Times New Roman" w:hAnsi="Times New Roman"/>
          <w:b/>
          <w:bCs/>
          <w:color w:val="1F4E79"/>
          <w:sz w:val="20"/>
          <w:szCs w:val="20"/>
        </w:rPr>
        <w:t xml:space="preserve">risque</w:t>
      </w:r>
      <w:r>
        <w:rPr>
          <w:rFonts w:ascii="Times New Roman" w:cs="Times New Roman" w:eastAsia="Times New Roman" w:hAnsi="Times New Roman"/>
          <w:b w:val="false"/>
          <w:bCs w:val="false"/>
          <w:i w:val="false"/>
          <w:iCs w:val="false"/>
          <w:sz w:val="20"/>
          <w:szCs w:val="20"/>
        </w:rPr>
        <w:t xml:space="preserve"> financier : si l'</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perd de l'argent, il en supporte les conséquences.</w:t>
      </w:r>
    </w:p>
    <w:p>
      <w:pPr>
        <w:spacing w:after="80"/>
      </w:pPr>
      <w:r>
        <w:rPr>
          <w:rFonts w:ascii="Times New Roman" w:cs="Times New Roman" w:eastAsia="Times New Roman" w:hAnsi="Times New Roman"/>
          <w:b w:val="false"/>
          <w:bCs w:val="false"/>
          <w:i w:val="false"/>
          <w:iCs w:val="false"/>
          <w:sz w:val="23"/>
          <w:szCs w:val="23"/>
        </w:rPr>
        <w:t xml:space="preserve">2. Répondre à des besoins</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entreprise</w:t>
      </w:r>
      <w:r>
        <w:rPr>
          <w:rFonts w:ascii="Times New Roman" w:cs="Times New Roman" w:eastAsia="Times New Roman" w:hAnsi="Times New Roman"/>
          <w:b w:val="false"/>
          <w:bCs w:val="false"/>
          <w:i w:val="false"/>
          <w:iCs w:val="false"/>
          <w:sz w:val="21"/>
          <w:szCs w:val="21"/>
        </w:rPr>
        <w:t xml:space="preserve"> ne vit que si elle répond à un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 réel, c'est-à-dire si des clients sont prêts à payer pour ce qu'elle offre.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de se nourrir : rizerie, boulangerie, poissonnerie.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de se déplacer : transport, réparation de véhicules, vente de pièces.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de se former et de se soigner : école privée, pharmacie, cabinet de soins.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de communiquer : téléphonie, cybercafé, imprimerie.</w:t>
      </w:r>
    </w:p>
    <w:p>
      <w:pPr>
        <w:spacing w:after="80"/>
      </w:pPr>
      <w:r>
        <w:rPr>
          <w:rFonts w:ascii="Times New Roman" w:cs="Times New Roman" w:eastAsia="Times New Roman" w:hAnsi="Times New Roman"/>
          <w:b w:val="false"/>
          <w:bCs w:val="false"/>
          <w:i w:val="false"/>
          <w:iCs w:val="false"/>
          <w:sz w:val="23"/>
          <w:szCs w:val="23"/>
        </w:rPr>
        <w:t xml:space="preserve">3. Le profit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 ou bénéfice, est l'excédent des </w:t>
      </w:r>
      <w:r>
        <w:rPr>
          <w:rFonts w:ascii="Times New Roman" w:cs="Times New Roman" w:eastAsia="Times New Roman" w:hAnsi="Times New Roman"/>
          <w:b/>
          <w:bCs/>
          <w:color w:val="1F4E79"/>
          <w:sz w:val="21"/>
          <w:szCs w:val="21"/>
        </w:rPr>
        <w:t xml:space="preserve">recettes</w:t>
      </w:r>
      <w:r>
        <w:rPr>
          <w:rFonts w:ascii="Times New Roman" w:cs="Times New Roman" w:eastAsia="Times New Roman" w:hAnsi="Times New Roman"/>
          <w:b w:val="false"/>
          <w:bCs w:val="false"/>
          <w:i w:val="false"/>
          <w:iCs w:val="false"/>
          <w:sz w:val="21"/>
          <w:szCs w:val="21"/>
        </w:rPr>
        <w:t xml:space="preserve"> sur les </w:t>
      </w:r>
      <w:r>
        <w:rPr>
          <w:rFonts w:ascii="Times New Roman" w:cs="Times New Roman" w:eastAsia="Times New Roman" w:hAnsi="Times New Roman"/>
          <w:b/>
          <w:bCs/>
          <w:color w:val="1F4E79"/>
          <w:sz w:val="21"/>
          <w:szCs w:val="21"/>
        </w:rPr>
        <w:t xml:space="preserve">charges</w:t>
      </w:r>
      <w:r>
        <w:rPr>
          <w:rFonts w:ascii="Times New Roman" w:cs="Times New Roman" w:eastAsia="Times New Roman" w:hAnsi="Times New Roman"/>
          <w:b w:val="false"/>
          <w:bCs w:val="false"/>
          <w:i w:val="false"/>
          <w:iCs w:val="false"/>
          <w:sz w:val="21"/>
          <w:szCs w:val="21"/>
        </w:rPr>
        <w:t xml:space="preserve">. Il se calcule sur une période donnée : une semaine, un mois, une année.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recettes</w:t>
      </w:r>
      <w:r>
        <w:rPr>
          <w:rFonts w:ascii="Times New Roman" w:cs="Times New Roman" w:eastAsia="Times New Roman" w:hAnsi="Times New Roman"/>
          <w:b w:val="false"/>
          <w:bCs w:val="false"/>
          <w:i w:val="false"/>
          <w:iCs w:val="false"/>
          <w:sz w:val="20"/>
          <w:szCs w:val="20"/>
        </w:rPr>
        <w:t xml:space="preserve"> : tout ce que l'</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encaisse grâce à ses ventes.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achats de matières premières, salaires, loyer, transport, électricité, intérêts d'emprunt.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les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dépassent les </w:t>
      </w:r>
      <w:r>
        <w:rPr>
          <w:rFonts w:ascii="Times New Roman" w:cs="Times New Roman" w:eastAsia="Times New Roman" w:hAnsi="Times New Roman"/>
          <w:b/>
          <w:bCs/>
          <w:color w:val="1F4E79"/>
          <w:sz w:val="20"/>
          <w:szCs w:val="20"/>
        </w:rPr>
        <w:t xml:space="preserve">recettes</w:t>
      </w: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subit une perte.</w:t>
      </w:r>
    </w:p>
    <w:p>
      <w:pPr>
        <w:spacing w:after="80"/>
      </w:pPr>
      <w:r>
        <w:rPr>
          <w:rFonts w:ascii="Times New Roman" w:cs="Times New Roman" w:eastAsia="Times New Roman" w:hAnsi="Times New Roman"/>
          <w:b w:val="false"/>
          <w:bCs w:val="false"/>
          <w:i w:val="false"/>
          <w:iCs w:val="false"/>
          <w:sz w:val="23"/>
          <w:szCs w:val="23"/>
        </w:rPr>
        <w:t xml:space="preserve">4. Le risque de l'entrepreneur</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 n'est pas un dû : il récompense un </w:t>
      </w:r>
      <w:r>
        <w:rPr>
          <w:rFonts w:ascii="Times New Roman" w:cs="Times New Roman" w:eastAsia="Times New Roman" w:hAnsi="Times New Roman"/>
          <w:b/>
          <w:bCs/>
          <w:color w:val="1F4E79"/>
          <w:sz w:val="21"/>
          <w:szCs w:val="21"/>
        </w:rPr>
        <w:t xml:space="preserve">risque</w:t>
      </w:r>
      <w:r>
        <w:rPr>
          <w:rFonts w:ascii="Times New Roman" w:cs="Times New Roman" w:eastAsia="Times New Roman" w:hAnsi="Times New Roman"/>
          <w:b w:val="false"/>
          <w:bCs w:val="false"/>
          <w:i w:val="false"/>
          <w:iCs w:val="false"/>
          <w:sz w:val="21"/>
          <w:szCs w:val="21"/>
        </w:rPr>
        <w:t xml:space="preserve"> pris. L'</w:t>
      </w:r>
      <w:r>
        <w:rPr>
          <w:rFonts w:ascii="Times New Roman" w:cs="Times New Roman" w:eastAsia="Times New Roman" w:hAnsi="Times New Roman"/>
          <w:b/>
          <w:bCs/>
          <w:color w:val="1F4E79"/>
          <w:sz w:val="21"/>
          <w:szCs w:val="21"/>
        </w:rPr>
        <w:t xml:space="preserve">entrepreneur</w:t>
      </w:r>
      <w:r>
        <w:rPr>
          <w:rFonts w:ascii="Times New Roman" w:cs="Times New Roman" w:eastAsia="Times New Roman" w:hAnsi="Times New Roman"/>
          <w:b w:val="false"/>
          <w:bCs w:val="false"/>
          <w:i w:val="false"/>
          <w:iCs w:val="false"/>
          <w:sz w:val="21"/>
          <w:szCs w:val="21"/>
        </w:rPr>
        <w:t xml:space="preserve"> peut se tromper sur le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 la qualité, le prix ou la concurrence.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w:t>
      </w:r>
      <w:r>
        <w:rPr>
          <w:rFonts w:ascii="Times New Roman" w:cs="Times New Roman" w:eastAsia="Times New Roman" w:hAnsi="Times New Roman"/>
          <w:b w:val="false"/>
          <w:bCs w:val="false"/>
          <w:i w:val="false"/>
          <w:iCs w:val="false"/>
          <w:sz w:val="20"/>
          <w:szCs w:val="20"/>
        </w:rPr>
        <w:t xml:space="preserve"> commercial : les clients n'achètent pas la quantité prévue.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w:t>
      </w:r>
      <w:r>
        <w:rPr>
          <w:rFonts w:ascii="Times New Roman" w:cs="Times New Roman" w:eastAsia="Times New Roman" w:hAnsi="Times New Roman"/>
          <w:b w:val="false"/>
          <w:bCs w:val="false"/>
          <w:i w:val="false"/>
          <w:iCs w:val="false"/>
          <w:sz w:val="20"/>
          <w:szCs w:val="20"/>
        </w:rPr>
        <w:t xml:space="preserve"> de coût : le prix des matières premières augmente.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w:t>
      </w:r>
      <w:r>
        <w:rPr>
          <w:rFonts w:ascii="Times New Roman" w:cs="Times New Roman" w:eastAsia="Times New Roman" w:hAnsi="Times New Roman"/>
          <w:b w:val="false"/>
          <w:bCs w:val="false"/>
          <w:i w:val="false"/>
          <w:iCs w:val="false"/>
          <w:sz w:val="20"/>
          <w:szCs w:val="20"/>
        </w:rPr>
        <w:t xml:space="preserve"> financier : l'emprunt contracté reste dû même si les ventes baissent.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w:t>
      </w:r>
      <w:r>
        <w:rPr>
          <w:rFonts w:ascii="Times New Roman" w:cs="Times New Roman" w:eastAsia="Times New Roman" w:hAnsi="Times New Roman"/>
          <w:b w:val="false"/>
          <w:bCs w:val="false"/>
          <w:i w:val="false"/>
          <w:iCs w:val="false"/>
          <w:sz w:val="20"/>
          <w:szCs w:val="20"/>
        </w:rPr>
        <w:t xml:space="preserve"> humain : un départ, une maladie, un conflit dans l'équipe.</w:t>
      </w:r>
    </w:p>
    <w:p>
      <w:pPr>
        <w:spacing w:after="80"/>
      </w:pPr>
      <w:r>
        <w:rPr>
          <w:rFonts w:ascii="Times New Roman" w:cs="Times New Roman" w:eastAsia="Times New Roman" w:hAnsi="Times New Roman"/>
          <w:b w:val="false"/>
          <w:bCs w:val="false"/>
          <w:i w:val="false"/>
          <w:iCs w:val="false"/>
          <w:sz w:val="23"/>
          <w:szCs w:val="23"/>
        </w:rPr>
        <w:t xml:space="preserve">Exemple chiffré</w:t>
      </w:r>
    </w:p>
    <w:p>
      <w:pPr>
        <w:spacing w:after="90"/>
      </w:pPr>
      <w:r>
        <w:rPr>
          <w:rFonts w:ascii="Times New Roman" w:cs="Times New Roman" w:eastAsia="Times New Roman" w:hAnsi="Times New Roman"/>
          <w:b w:val="false"/>
          <w:bCs w:val="false"/>
          <w:i w:val="false"/>
          <w:iCs w:val="false"/>
          <w:sz w:val="21"/>
          <w:szCs w:val="21"/>
        </w:rPr>
        <w:t xml:space="preserve">Une petite unité de jus de fruits sur un mois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Recettes</w:t>
      </w:r>
      <w:r>
        <w:rPr>
          <w:rFonts w:ascii="Times New Roman" w:cs="Times New Roman" w:eastAsia="Times New Roman" w:hAnsi="Times New Roman"/>
          <w:b w:val="false"/>
          <w:bCs w:val="false"/>
          <w:i w:val="false"/>
          <w:iCs w:val="false"/>
          <w:sz w:val="20"/>
          <w:szCs w:val="20"/>
        </w:rPr>
        <w:t xml:space="preserve"> : 600 000 ariary de ventes.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250 000 ariary de fruits et sucre, 120 000 ariary de salaires, 80 000 ariary de transport, 50 000 ariary de loyer et d'électricité, soit 500 000 ariary.</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600 000 − 500 000 = 100 000 ariary.</w:t>
      </w:r>
    </w:p>
    <w:p>
      <w:pPr>
        <w:spacing w:after="50"/>
      </w:pPr>
      <w:r>
        <w:rPr>
          <w:rFonts w:ascii="Times New Roman" w:cs="Times New Roman" w:eastAsia="Times New Roman" w:hAnsi="Times New Roman"/>
          <w:b w:val="false"/>
          <w:bCs w:val="false"/>
          <w:i w:val="false"/>
          <w:iCs w:val="false"/>
          <w:sz w:val="20"/>
          <w:szCs w:val="20"/>
        </w:rPr>
        <w:t xml:space="preserve">• Emploi du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40 000 ariary pour la famille, 50 000 ariary réinvestis dans une nouvelle étuve, 10 000 ariary gardés en réserve.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L'entrepreneur est celui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prend l'initiative et assume le risque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obéit toujours aux ordres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décide jamais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profit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recettes moins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charges moins recettes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recettes plus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les charges dépassent les recettes,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réalise une perte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réalise un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ferme obligatoirement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risques de l'entrepreneur,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hausse du prix des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garantie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vit tant qu'elle répond à un besoin réel.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profit est garanti dès la création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partie du profit peut être réinvestie dans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L'entrepreneur n'a aucun rôle dans l'organisation du travail.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l'entrepreneur.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calcule-t-on un profit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risques pris par l'entrepreneur.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peut faire l'entrepreneur du profit réalisé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L'excédent des recettes sur les charges s'appelle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L'ensemble des sommes encaissées grâce aux ventes forme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salaires, le loyer et les achats sont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entreprise ne survit que si elle répond à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prend l'initiative et assume le risque — Il décide, organise et supporte le risque de l'activité.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recettes moins charges — C'est l'excédent des recettes sur l'ensemble des charges.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réalise une perte — Le résultat est négatif : c'est une perte.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hausse du prix des matières premières — Les coûts peuvent augmenter alors que les prix de vente restent stables.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clients prêts à payer, l'activité s'arrête.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récompense un risque : il peut aussi y avoir des pertes.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réinvestissement permet d'acheter du matériel et de grandir.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répartit les tâches et coordonne l'équipe.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L'entrepreneur est la personne qui prend l'initiative de créer ou de diriger une entreprise, réunit les moyens de production et assume les risques.</w:t>
      </w:r>
    </w:p>
    <w:p>
      <w:pPr>
        <w:spacing w:after="25"/>
      </w:pPr>
      <w:r>
        <w:rPr>
          <w:rFonts w:ascii="Times New Roman" w:cs="Times New Roman" w:eastAsia="Times New Roman" w:hAnsi="Times New Roman"/>
          <w:b w:val="false"/>
          <w:bCs w:val="false"/>
          <w:i w:val="false"/>
          <w:iCs w:val="false"/>
          <w:sz w:val="19"/>
          <w:szCs w:val="19"/>
        </w:rPr>
        <w:t xml:space="preserve">2. Le profit se calcule en retranchant l'ensemble des charges des recettes de l'entreprise.</w:t>
      </w:r>
    </w:p>
    <w:p>
      <w:pPr>
        <w:spacing w:after="25"/>
      </w:pPr>
      <w:r>
        <w:rPr>
          <w:rFonts w:ascii="Times New Roman" w:cs="Times New Roman" w:eastAsia="Times New Roman" w:hAnsi="Times New Roman"/>
          <w:b w:val="false"/>
          <w:bCs w:val="false"/>
          <w:i w:val="false"/>
          <w:iCs w:val="false"/>
          <w:sz w:val="19"/>
          <w:szCs w:val="19"/>
        </w:rPr>
        <w:t xml:space="preserve">3. Le risque commercial, si les clients n'achètent pas, et le risque de coût, si le prix des matières premières augmente.</w:t>
      </w:r>
    </w:p>
    <w:p>
      <w:pPr>
        <w:spacing w:after="25"/>
      </w:pPr>
      <w:r>
        <w:rPr>
          <w:rFonts w:ascii="Times New Roman" w:cs="Times New Roman" w:eastAsia="Times New Roman" w:hAnsi="Times New Roman"/>
          <w:b w:val="false"/>
          <w:bCs w:val="false"/>
          <w:i w:val="false"/>
          <w:iCs w:val="false"/>
          <w:sz w:val="19"/>
          <w:szCs w:val="19"/>
        </w:rPr>
        <w:t xml:space="preserve">4. Il peut en garder une part pour vivre, en réinvestir une autre pour développer l'entreprise et en conserver une réserve pour les imprévus.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L'excédent des recettes sur les charges s'appelle le </w:t>
      </w:r>
      <w:r>
        <w:rPr>
          <w:rFonts w:ascii="Times New Roman" w:cs="Times New Roman" w:eastAsia="Times New Roman" w:hAnsi="Times New Roman"/>
          <w:b/>
          <w:bCs/>
          <w:color w:val="C2185B"/>
          <w:sz w:val="19"/>
          <w:szCs w:val="19"/>
        </w:rPr>
        <w:t xml:space="preserve">profit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L'ensemble des sommes encaissées grâce aux ventes forme les </w:t>
      </w:r>
      <w:r>
        <w:rPr>
          <w:rFonts w:ascii="Times New Roman" w:cs="Times New Roman" w:eastAsia="Times New Roman" w:hAnsi="Times New Roman"/>
          <w:b/>
          <w:bCs/>
          <w:color w:val="C2185B"/>
          <w:sz w:val="19"/>
          <w:szCs w:val="19"/>
        </w:rPr>
        <w:t xml:space="preserve">recettes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salaires, le loyer et les achats sont des </w:t>
      </w:r>
      <w:r>
        <w:rPr>
          <w:rFonts w:ascii="Times New Roman" w:cs="Times New Roman" w:eastAsia="Times New Roman" w:hAnsi="Times New Roman"/>
          <w:b/>
          <w:bCs/>
          <w:color w:val="C2185B"/>
          <w:sz w:val="19"/>
          <w:szCs w:val="19"/>
        </w:rPr>
        <w:t xml:space="preserve">charges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entreprise ne survit que si elle répond à un </w:t>
      </w:r>
      <w:r>
        <w:rPr>
          <w:rFonts w:ascii="Times New Roman" w:cs="Times New Roman" w:eastAsia="Times New Roman" w:hAnsi="Times New Roman"/>
          <w:b/>
          <w:bCs/>
          <w:color w:val="C2185B"/>
          <w:sz w:val="19"/>
          <w:szCs w:val="19"/>
        </w:rPr>
        <w:t xml:space="preserve">besoin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45</w:t>
      </w:r>
    </w:p>
    <w:p>
      <w:pPr>
        <w:spacing w:after="80" w:before="0"/>
        <w:jc w:val="center"/>
      </w:pPr>
      <w:r>
        <w:rPr>
          <w:rFonts w:ascii="Times New Roman" w:cs="Times New Roman" w:eastAsia="Times New Roman" w:hAnsi="Times New Roman"/>
          <w:b/>
          <w:bCs/>
          <w:i w:val="false"/>
          <w:iCs w:val="false"/>
          <w:color w:val="C00000"/>
          <w:sz w:val="26"/>
          <w:szCs w:val="26"/>
        </w:rPr>
        <w:t xml:space="preserve">Mobiliser les ressources humaines, matérielles et financières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Mobiliser les ressources humaines, matérielles et financières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ressources humaines, matérielles et financières mobilisées pour produire et vendre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Fiche-ressources d'une petite entreprise,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rôle de l'entrepreneur</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un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risques pris par l'entrepreneur.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retranchant l'ensemble des charges des recettes.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commercial et le risque de hausse des coûts.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peut-elle fonctionner seulement avec de bonnes idées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lui faut aussi des personnes, du matériel et de l'argent pour démarrer et durer.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Mobiliser les ressources humaines, matérielles et financières ». Après cette séance vous serez capables de distinguer les ressources humaines, matérielles et financières mobilisées pour produire et vendre.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fiche-ressources d'une petite entreprise distribuée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Fiche-ressources (emplois, matériel, argent) d'une petite entreprise, tableau préétabli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grandes ressources d'une 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ressources humaines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ressources matérielles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ressources financières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ressources doivent-elles être adaptées les unes aux autres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petite entreprise peut-elle se financer au démarrage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ressources mobilisées pour la commercialisation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humaines, les ressources matérielles et les ressources financières.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personnes qui travaillent dans l'entreprise, avec leurs compétences, leur expérience et leur capacité à travailler en équipe.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moyens physiques : local, machines, outils, véhicules, matières premières, stock.</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L'argent dont dispose l'entreprise : apport personnel, emprunt bancaire, épargne, tontine, revenus des ventes, subventions.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machine sans personne formée, ou une équipe sans matériel, ne produit rien : les moyens doivent être cohérents entre eux.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l'épargne personnelle, l'aide familiale, une tontine, un microcrédit, un emprunt bancaire ou une subvention.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point de vente ou un étal, un moyen de transport, un stock présentable, une enseigne, et du temps passé avec les clients.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Fiche-ressources (emplois, matériel, argent) d'une petite entreprise, tableau préétabli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produire et vendre suppose de mobiliser trois types de ressources : des ressources humaines, c'est-à-dire des personnes compétentes et organisées ; des ressources matérielles, c'est-à-dire des locaux, des équipements et des matières premières ; des ressources financières, c'est-à-dire l'argent nécessaire pour démarrer, acheter et attendre les paiements. Le rôle de l'entrepreneur est de les réunir et de les garder cohérentes.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ressources humaines désignent…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personnes qui travaillent dans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l'argent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microcrédit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petit prêt accordé à un entrepreneur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ressources matérielles,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équipements et les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bénéfices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trésorerie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l'argent disponible au jour le jour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stock de marchandises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salariés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peut survivre sans ressources financières.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point de vente est une ressource de la commercialisation.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Former le personnel est une dépense inutile.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tontine est une source de financement possible pour une petite activité.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grandes ressources mobilisées par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deux exemples de ressources matérielles.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façons de financer le démarrage d'une petite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ressources de production et de commercialisation doivent-elles être prévues ensemble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ressource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savoir-faire d'une couturière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machine à coudre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étal au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Ressource matérielle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Ressource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Ressource matérielle de commercialisation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Ressource humaine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ressources humaines, les ressources matérielles et les ressources financières.  |  2. Un atelier et une machine à coudre, ou encore des matières premières et un véhicule.  |  3. L'épargne personnelle et le microcrédit (on peut aussi citer la tontine, l'aide familiale ou l'emprunt bancaire).  |  4. Parce que produire sans moyen de vendre laisse des marchandises invendues et fait perdre de l'argent.
Exercice 2 : 1 — D (Le savoir-faire d'une couturière ↔ Ressource humaine)  |  2 — A (Une machine à coudre ↔ Ressource matérielle)  |  3 — B (Un emprunt bancaire ↔ Ressource financière)  |  4 — C (Un étal au marché ↔ Ressource matérielle de commercialisation)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1"/>
      <w:r>
        <w:rPr>
          <w:rFonts w:ascii="Times New Roman" w:cs="Times New Roman" w:eastAsia="Times New Roman" w:hAnsi="Times New Roman"/>
          <w:b/>
          <w:bCs/>
          <w:color w:val="C00000"/>
          <w:sz w:val="28"/>
          <w:szCs w:val="28"/>
        </w:rPr>
        <w:t xml:space="preserve">Mobiliser les ressources humaines, matérielles et financières</w:t>
      </w:r>
      <w:bookmarkEnd w:id="2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Les trois ressources réunies par l'entrepreneur.</w:t>
      </w:r>
    </w:p>
    <w:p>
      <w:pPr>
        <w:spacing w:after="80"/>
      </w:pPr>
      <w:r>
        <w:rPr>
          <w:rFonts w:ascii="Times New Roman" w:cs="Times New Roman" w:eastAsia="Times New Roman" w:hAnsi="Times New Roman"/>
          <w:b w:val="false"/>
          <w:bCs w:val="false"/>
          <w:i w:val="false"/>
          <w:iCs w:val="false"/>
          <w:sz w:val="23"/>
          <w:szCs w:val="23"/>
        </w:rPr>
        <w:t xml:space="preserve">1. Les ressources humaines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ressources humaines</w:t>
      </w:r>
      <w:r>
        <w:rPr>
          <w:rFonts w:ascii="Times New Roman" w:cs="Times New Roman" w:eastAsia="Times New Roman" w:hAnsi="Times New Roman"/>
          <w:b w:val="false"/>
          <w:bCs w:val="false"/>
          <w:i w:val="false"/>
          <w:iCs w:val="false"/>
          <w:sz w:val="21"/>
          <w:szCs w:val="21"/>
        </w:rPr>
        <w:t xml:space="preserve"> sont les personnes qui travaillent dans l'entreprise. Elles en sont la ressource la plus décisive, car une machine ne remplace ni le jugement ni le sens du client.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techniques : savoir produire, réparer, compter, vendre.</w:t>
      </w:r>
    </w:p>
    <w:p>
      <w:pPr>
        <w:spacing w:after="50"/>
      </w:pPr>
      <w:r>
        <w:rPr>
          <w:rFonts w:ascii="Times New Roman" w:cs="Times New Roman" w:eastAsia="Times New Roman" w:hAnsi="Times New Roman"/>
          <w:b w:val="false"/>
          <w:bCs w:val="false"/>
          <w:i w:val="false"/>
          <w:iCs w:val="false"/>
          <w:sz w:val="20"/>
          <w:szCs w:val="20"/>
        </w:rPr>
        <w:t xml:space="preserve">• L'expérience : la connaissance du métier et des fournisseurs.</w:t>
      </w:r>
    </w:p>
    <w:p>
      <w:pPr>
        <w:spacing w:after="50"/>
      </w:pPr>
      <w:r>
        <w:rPr>
          <w:rFonts w:ascii="Times New Roman" w:cs="Times New Roman" w:eastAsia="Times New Roman" w:hAnsi="Times New Roman"/>
          <w:b w:val="false"/>
          <w:bCs w:val="false"/>
          <w:i w:val="false"/>
          <w:iCs w:val="false"/>
          <w:sz w:val="20"/>
          <w:szCs w:val="20"/>
        </w:rPr>
        <w:t xml:space="preserve">• Les qualités relationnelles : accueil du client, travail en équipe, ponctualité.</w:t>
      </w:r>
    </w:p>
    <w:p>
      <w:pPr>
        <w:spacing w:after="50"/>
      </w:pPr>
      <w:r>
        <w:rPr>
          <w:rFonts w:ascii="Times New Roman" w:cs="Times New Roman" w:eastAsia="Times New Roman" w:hAnsi="Times New Roman"/>
          <w:b w:val="false"/>
          <w:bCs w:val="false"/>
          <w:i w:val="false"/>
          <w:iCs w:val="false"/>
          <w:sz w:val="20"/>
          <w:szCs w:val="20"/>
        </w:rPr>
        <w:t xml:space="preserve">• La formation : apprentissage sur le tas, stage, formation professionnelle.</w:t>
      </w:r>
    </w:p>
    <w:p>
      <w:pPr>
        <w:spacing w:after="80"/>
      </w:pPr>
      <w:r>
        <w:rPr>
          <w:rFonts w:ascii="Times New Roman" w:cs="Times New Roman" w:eastAsia="Times New Roman" w:hAnsi="Times New Roman"/>
          <w:b w:val="false"/>
          <w:bCs w:val="false"/>
          <w:i w:val="false"/>
          <w:iCs w:val="false"/>
          <w:sz w:val="23"/>
          <w:szCs w:val="23"/>
        </w:rPr>
        <w:t xml:space="preserve">2. Les ressources matérielles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ressources matérielles</w:t>
      </w:r>
      <w:r>
        <w:rPr>
          <w:rFonts w:ascii="Times New Roman" w:cs="Times New Roman" w:eastAsia="Times New Roman" w:hAnsi="Times New Roman"/>
          <w:b w:val="false"/>
          <w:bCs w:val="false"/>
          <w:i w:val="false"/>
          <w:iCs w:val="false"/>
          <w:sz w:val="21"/>
          <w:szCs w:val="21"/>
        </w:rPr>
        <w:t xml:space="preserve"> sont les biens durables et les matières premières nécessaires à l'activité.</w:t>
      </w:r>
    </w:p>
    <w:p>
      <w:pPr>
        <w:spacing w:after="50"/>
      </w:pPr>
      <w:r>
        <w:rPr>
          <w:rFonts w:ascii="Times New Roman" w:cs="Times New Roman" w:eastAsia="Times New Roman" w:hAnsi="Times New Roman"/>
          <w:b w:val="false"/>
          <w:bCs w:val="false"/>
          <w:i w:val="false"/>
          <w:iCs w:val="false"/>
          <w:sz w:val="20"/>
          <w:szCs w:val="20"/>
        </w:rPr>
        <w:t xml:space="preserve">• Le local : atelier, boutique, étal, entrepôt.</w:t>
      </w:r>
    </w:p>
    <w:p>
      <w:pPr>
        <w:spacing w:after="50"/>
      </w:pPr>
      <w:r>
        <w:rPr>
          <w:rFonts w:ascii="Times New Roman" w:cs="Times New Roman" w:eastAsia="Times New Roman" w:hAnsi="Times New Roman"/>
          <w:b w:val="false"/>
          <w:bCs w:val="false"/>
          <w:i w:val="false"/>
          <w:iCs w:val="false"/>
          <w:sz w:val="20"/>
          <w:szCs w:val="20"/>
        </w:rPr>
        <w:t xml:space="preserve">• Les équipements : machines, outils, véhicules, matériel informatique.</w:t>
      </w:r>
    </w:p>
    <w:p>
      <w:pPr>
        <w:spacing w:after="50"/>
      </w:pPr>
      <w:r>
        <w:rPr>
          <w:rFonts w:ascii="Times New Roman" w:cs="Times New Roman" w:eastAsia="Times New Roman" w:hAnsi="Times New Roman"/>
          <w:b w:val="false"/>
          <w:bCs w:val="false"/>
          <w:i w:val="false"/>
          <w:iCs w:val="false"/>
          <w:sz w:val="20"/>
          <w:szCs w:val="20"/>
        </w:rPr>
        <w:t xml:space="preserve">• Les matières premières et les marchandises : farine, tissu, fruits, pièces détachées.</w:t>
      </w:r>
    </w:p>
    <w:p>
      <w:pPr>
        <w:spacing w:after="50"/>
      </w:pPr>
      <w:r>
        <w:rPr>
          <w:rFonts w:ascii="Times New Roman" w:cs="Times New Roman" w:eastAsia="Times New Roman" w:hAnsi="Times New Roman"/>
          <w:b w:val="false"/>
          <w:bCs w:val="false"/>
          <w:i w:val="false"/>
          <w:iCs w:val="false"/>
          <w:sz w:val="20"/>
          <w:szCs w:val="20"/>
        </w:rPr>
        <w:t xml:space="preserve">• Les consommables : électricité, eau, carburant, emballages.</w:t>
      </w:r>
    </w:p>
    <w:p>
      <w:pPr>
        <w:spacing w:after="80"/>
      </w:pPr>
      <w:r>
        <w:rPr>
          <w:rFonts w:ascii="Times New Roman" w:cs="Times New Roman" w:eastAsia="Times New Roman" w:hAnsi="Times New Roman"/>
          <w:b w:val="false"/>
          <w:bCs w:val="false"/>
          <w:i w:val="false"/>
          <w:iCs w:val="false"/>
          <w:sz w:val="23"/>
          <w:szCs w:val="23"/>
        </w:rPr>
        <w:t xml:space="preserve">3. Les ressources financières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ressources financières</w:t>
      </w:r>
      <w:r>
        <w:rPr>
          <w:rFonts w:ascii="Times New Roman" w:cs="Times New Roman" w:eastAsia="Times New Roman" w:hAnsi="Times New Roman"/>
          <w:b w:val="false"/>
          <w:bCs w:val="false"/>
          <w:i w:val="false"/>
          <w:iCs w:val="false"/>
          <w:sz w:val="21"/>
          <w:szCs w:val="21"/>
        </w:rPr>
        <w:t xml:space="preserve"> sont les sommes dont l'entreprise dispose pour démarrer, fonctionner et se développer. On distingue les ressources propres et les ressources empruntées.</w:t>
      </w:r>
    </w:p>
    <w:p>
      <w:pPr>
        <w:spacing w:after="50"/>
      </w:pPr>
      <w:r>
        <w:rPr>
          <w:rFonts w:ascii="Times New Roman" w:cs="Times New Roman" w:eastAsia="Times New Roman" w:hAnsi="Times New Roman"/>
          <w:b w:val="false"/>
          <w:bCs w:val="false"/>
          <w:i w:val="false"/>
          <w:iCs w:val="false"/>
          <w:sz w:val="20"/>
          <w:szCs w:val="20"/>
        </w:rPr>
        <w:t xml:space="preserve">• Ressources propres : épargne personnelle, apport des associés, bénéfices gardés dans l'entreprise.</w:t>
      </w:r>
    </w:p>
    <w:p>
      <w:pPr>
        <w:spacing w:after="50"/>
      </w:pPr>
      <w:r>
        <w:rPr>
          <w:rFonts w:ascii="Times New Roman" w:cs="Times New Roman" w:eastAsia="Times New Roman" w:hAnsi="Times New Roman"/>
          <w:b w:val="false"/>
          <w:bCs w:val="false"/>
          <w:i w:val="false"/>
          <w:iCs w:val="false"/>
          <w:sz w:val="20"/>
          <w:szCs w:val="20"/>
        </w:rPr>
        <w:t xml:space="preserve">• Ressources empruntées : emprunt bancaire, </w:t>
      </w:r>
      <w:r>
        <w:rPr>
          <w:rFonts w:ascii="Times New Roman" w:cs="Times New Roman" w:eastAsia="Times New Roman" w:hAnsi="Times New Roman"/>
          <w:b/>
          <w:bCs/>
          <w:color w:val="1F4E79"/>
          <w:sz w:val="20"/>
          <w:szCs w:val="20"/>
        </w:rPr>
        <w:t xml:space="preserve">microcrédit</w:t>
      </w:r>
      <w:r>
        <w:rPr>
          <w:rFonts w:ascii="Times New Roman" w:cs="Times New Roman" w:eastAsia="Times New Roman" w:hAnsi="Times New Roman"/>
          <w:b w:val="false"/>
          <w:bCs w:val="false"/>
          <w:i w:val="false"/>
          <w:iCs w:val="false"/>
          <w:sz w:val="20"/>
          <w:szCs w:val="20"/>
        </w:rPr>
        <w:t xml:space="preserve">, crédit fournisseur.</w:t>
      </w:r>
    </w:p>
    <w:p>
      <w:pPr>
        <w:spacing w:after="50"/>
      </w:pPr>
      <w:r>
        <w:rPr>
          <w:rFonts w:ascii="Times New Roman" w:cs="Times New Roman" w:eastAsia="Times New Roman" w:hAnsi="Times New Roman"/>
          <w:b w:val="false"/>
          <w:bCs w:val="false"/>
          <w:i w:val="false"/>
          <w:iCs w:val="false"/>
          <w:sz w:val="20"/>
          <w:szCs w:val="20"/>
        </w:rPr>
        <w:t xml:space="preserve">• Autres sources : tontine, aide familiale, subvention, apport d'un partenaire.</w:t>
      </w:r>
    </w:p>
    <w:p>
      <w:pPr>
        <w:spacing w:after="50"/>
      </w:pPr>
      <w:r>
        <w:rPr>
          <w:rFonts w:ascii="Times New Roman" w:cs="Times New Roman" w:eastAsia="Times New Roman" w:hAnsi="Times New Roman"/>
          <w:b w:val="false"/>
          <w:bCs w:val="false"/>
          <w:i w:val="false"/>
          <w:iCs w:val="false"/>
          <w:sz w:val="20"/>
          <w:szCs w:val="20"/>
        </w:rPr>
        <w:t xml:space="preserve">• La trésorerie : l'argent disponible au jour le jour pour payer les charges.</w:t>
      </w:r>
    </w:p>
    <w:p>
      <w:pPr>
        <w:spacing w:after="80"/>
      </w:pPr>
      <w:r>
        <w:rPr>
          <w:rFonts w:ascii="Times New Roman" w:cs="Times New Roman" w:eastAsia="Times New Roman" w:hAnsi="Times New Roman"/>
          <w:b w:val="false"/>
          <w:bCs w:val="false"/>
          <w:i w:val="false"/>
          <w:iCs w:val="false"/>
          <w:sz w:val="23"/>
          <w:szCs w:val="23"/>
        </w:rPr>
        <w:t xml:space="preserve">4. Produire et vendre : des ressources complémentaires</w:t>
      </w:r>
    </w:p>
    <w:p>
      <w:pPr>
        <w:spacing w:after="90"/>
      </w:pPr>
      <w:r>
        <w:rPr>
          <w:rFonts w:ascii="Times New Roman" w:cs="Times New Roman" w:eastAsia="Times New Roman" w:hAnsi="Times New Roman"/>
          <w:b w:val="false"/>
          <w:bCs w:val="false"/>
          <w:i w:val="false"/>
          <w:iCs w:val="false"/>
          <w:sz w:val="21"/>
          <w:szCs w:val="21"/>
        </w:rPr>
        <w:t xml:space="preserve">Certaines ressources servent à produire, d'autres à vendre. Une entreprise qui ne prévoit que la production se retrouve avec des marchandises invendues.</w:t>
      </w:r>
    </w:p>
    <w:p>
      <w:pPr>
        <w:spacing w:after="50"/>
      </w:pPr>
      <w:r>
        <w:rPr>
          <w:rFonts w:ascii="Times New Roman" w:cs="Times New Roman" w:eastAsia="Times New Roman" w:hAnsi="Times New Roman"/>
          <w:b w:val="false"/>
          <w:bCs w:val="false"/>
          <w:i w:val="false"/>
          <w:iCs w:val="false"/>
          <w:sz w:val="20"/>
          <w:szCs w:val="20"/>
        </w:rPr>
        <w:t xml:space="preserve">• Pour produire : atelier, matières premières, personnel de fabrication.</w:t>
      </w:r>
    </w:p>
    <w:p>
      <w:pPr>
        <w:spacing w:after="50"/>
      </w:pPr>
      <w:r>
        <w:rPr>
          <w:rFonts w:ascii="Times New Roman" w:cs="Times New Roman" w:eastAsia="Times New Roman" w:hAnsi="Times New Roman"/>
          <w:b w:val="false"/>
          <w:bCs w:val="false"/>
          <w:i w:val="false"/>
          <w:iCs w:val="false"/>
          <w:sz w:val="20"/>
          <w:szCs w:val="20"/>
        </w:rPr>
        <w:t xml:space="preserve">• Pour vendre : point de vente, stock présentable, transport, emballage, relation avec les clients.</w:t>
      </w:r>
    </w:p>
    <w:p>
      <w:pPr>
        <w:spacing w:after="50"/>
      </w:pPr>
      <w:r>
        <w:rPr>
          <w:rFonts w:ascii="Times New Roman" w:cs="Times New Roman" w:eastAsia="Times New Roman" w:hAnsi="Times New Roman"/>
          <w:b w:val="false"/>
          <w:bCs w:val="false"/>
          <w:i w:val="false"/>
          <w:iCs w:val="false"/>
          <w:sz w:val="20"/>
          <w:szCs w:val="20"/>
        </w:rPr>
        <w:t xml:space="preserve">• Pour durer : comptabilité simple, suivi des dépenses et des encaissements.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petite unité de transformation de tomates en concentré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 humaines</w:t>
      </w:r>
      <w:r>
        <w:rPr>
          <w:rFonts w:ascii="Times New Roman" w:cs="Times New Roman" w:eastAsia="Times New Roman" w:hAnsi="Times New Roman"/>
          <w:b w:val="false"/>
          <w:bCs w:val="false"/>
          <w:i w:val="false"/>
          <w:iCs w:val="false"/>
          <w:sz w:val="20"/>
          <w:szCs w:val="20"/>
        </w:rPr>
        <w:t xml:space="preserve"> : quatre personnes, dont une formée à la transformation et au contrôle de qualité.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 matérielles</w:t>
      </w:r>
      <w:r>
        <w:rPr>
          <w:rFonts w:ascii="Times New Roman" w:cs="Times New Roman" w:eastAsia="Times New Roman" w:hAnsi="Times New Roman"/>
          <w:b w:val="false"/>
          <w:bCs w:val="false"/>
          <w:i w:val="false"/>
          <w:iCs w:val="false"/>
          <w:sz w:val="20"/>
          <w:szCs w:val="20"/>
        </w:rPr>
        <w:t xml:space="preserve"> : un local carrelé, deux bassins, une étuve, des bocaux, un vélo pour la livraison.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 financières</w:t>
      </w:r>
      <w:r>
        <w:rPr>
          <w:rFonts w:ascii="Times New Roman" w:cs="Times New Roman" w:eastAsia="Times New Roman" w:hAnsi="Times New Roman"/>
          <w:b w:val="false"/>
          <w:bCs w:val="false"/>
          <w:i w:val="false"/>
          <w:iCs w:val="false"/>
          <w:sz w:val="20"/>
          <w:szCs w:val="20"/>
        </w:rPr>
        <w:t xml:space="preserve"> : 300 000 ariary d'épargne personnelle, un </w:t>
      </w:r>
      <w:r>
        <w:rPr>
          <w:rFonts w:ascii="Times New Roman" w:cs="Times New Roman" w:eastAsia="Times New Roman" w:hAnsi="Times New Roman"/>
          <w:b/>
          <w:bCs/>
          <w:color w:val="1F4E79"/>
          <w:sz w:val="20"/>
          <w:szCs w:val="20"/>
        </w:rPr>
        <w:t xml:space="preserve">microcrédit</w:t>
      </w:r>
      <w:r>
        <w:rPr>
          <w:rFonts w:ascii="Times New Roman" w:cs="Times New Roman" w:eastAsia="Times New Roman" w:hAnsi="Times New Roman"/>
          <w:b w:val="false"/>
          <w:bCs w:val="false"/>
          <w:i w:val="false"/>
          <w:iCs w:val="false"/>
          <w:sz w:val="20"/>
          <w:szCs w:val="20"/>
        </w:rPr>
        <w:t xml:space="preserve"> de 500 000 ariary, et les recettes des premières ventes.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Commercialisation</w:t>
      </w:r>
      <w:r>
        <w:rPr>
          <w:rFonts w:ascii="Times New Roman" w:cs="Times New Roman" w:eastAsia="Times New Roman" w:hAnsi="Times New Roman"/>
          <w:b w:val="false"/>
          <w:bCs w:val="false"/>
          <w:i w:val="false"/>
          <w:iCs w:val="false"/>
          <w:sz w:val="20"/>
          <w:szCs w:val="20"/>
        </w:rPr>
        <w:t xml:space="preserve"> : un étal au marché, des bocaux étiquetés, des livraisons deux fois par semaine chez trois boutiquiers.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ressources humaines désignent…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personnes qui travaillent dans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l'argent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microcrédit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petit prêt accordé à un entrepreneur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ressources matérielles,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équipements et les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bénéfices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trésorerie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l'argent disponible au jour le jour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stock de marchandises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peut survivre sans ressources financières.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point de vente est une ressource de la commercialisation.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Former le personnel est une dépense inutile.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tontine est une source de financement possible pour une petite activité.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grandes ressources mobilisées par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deux exemples de ressources matérielles.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façons de financer le démarrage d'une petite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ressources de production et de commercialisation doivent-elles être prévues ensemble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ressource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savoir-faire d'une couturière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machine à coudre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étal au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Ressource matérielle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Ressource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Ressource matérielle de commercialisation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Ressource humaine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personnes qui travaillent dans l'entreprise — Ce sont les compétences et le travail des personnes.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petit prêt accordé à un entrepreneur — Il permet de financer une petite activité.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équipements et les matières premières — Locaux, machines et matières premières sont des moyens physiques.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l'argent disponible au jour le jour — Elle permet de payer les charges courantes.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de l'argent pour démarrer, acheter et attendre les paiements.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Étal, boutique et transport servent à vendre, pas à produire.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formation augmente la productivité et la qualité.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L'épargne collective permet de réunir un capital de départ.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ressources humaines, les ressources matérielles et les ressources financières.</w:t>
      </w:r>
    </w:p>
    <w:p>
      <w:pPr>
        <w:spacing w:after="25"/>
      </w:pPr>
      <w:r>
        <w:rPr>
          <w:rFonts w:ascii="Times New Roman" w:cs="Times New Roman" w:eastAsia="Times New Roman" w:hAnsi="Times New Roman"/>
          <w:b w:val="false"/>
          <w:bCs w:val="false"/>
          <w:i w:val="false"/>
          <w:iCs w:val="false"/>
          <w:sz w:val="19"/>
          <w:szCs w:val="19"/>
        </w:rPr>
        <w:t xml:space="preserve">2. Un atelier et une machine à coudre, ou encore des matières premières et un véhicule.</w:t>
      </w:r>
    </w:p>
    <w:p>
      <w:pPr>
        <w:spacing w:after="25"/>
      </w:pPr>
      <w:r>
        <w:rPr>
          <w:rFonts w:ascii="Times New Roman" w:cs="Times New Roman" w:eastAsia="Times New Roman" w:hAnsi="Times New Roman"/>
          <w:b w:val="false"/>
          <w:bCs w:val="false"/>
          <w:i w:val="false"/>
          <w:iCs w:val="false"/>
          <w:sz w:val="19"/>
          <w:szCs w:val="19"/>
        </w:rPr>
        <w:t xml:space="preserve">3. L'épargne personnelle et le microcrédit (on peut aussi citer la tontine, l'aide familiale ou l'emprunt bancaire).</w:t>
      </w:r>
    </w:p>
    <w:p>
      <w:pPr>
        <w:spacing w:after="25"/>
      </w:pPr>
      <w:r>
        <w:rPr>
          <w:rFonts w:ascii="Times New Roman" w:cs="Times New Roman" w:eastAsia="Times New Roman" w:hAnsi="Times New Roman"/>
          <w:b w:val="false"/>
          <w:bCs w:val="false"/>
          <w:i w:val="false"/>
          <w:iCs w:val="false"/>
          <w:sz w:val="19"/>
          <w:szCs w:val="19"/>
        </w:rPr>
        <w:t xml:space="preserve">4. Parce que produire sans moyen de vendre laisse des marchandises invendues et fait perdre de l'argent.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 savoir-faire d'une couturière ↔ Ressource humaine)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(Une machine à coudre ↔ Ressource matérielle)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 emprunt bancaire ↔ Ressource financière)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étal au marché ↔ Ressource matérielle de commercialisation)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7" w:id="22"/>
      <w:r>
        <w:rPr>
          <w:rFonts w:ascii="Times New Roman" w:cs="Times New Roman" w:eastAsia="Times New Roman" w:hAnsi="Times New Roman"/>
          <w:b/>
          <w:bCs/>
          <w:color w:val="1F4E79"/>
          <w:sz w:val="22"/>
          <w:szCs w:val="22"/>
        </w:rPr>
        <w:t xml:space="preserve">SÉANCE 17 / 45</w:t>
      </w:r>
      <w:bookmarkEnd w:id="22"/>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III : Entreprise et production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Culture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Entreprise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à but lucratif : elle vend sa production pour réaliser 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Administration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rend un service public financé par l'impôt, sans rechercher de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Association, coopérative et mutuelle : production pour l'utilité des membres.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et service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bien est matériel et stockable ; le service est une activité rendue, non stockable.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marchande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vendue sur un marché à un prix qui couvre les coûts.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Secteur 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Activités déclarées : impôts payés, contrats de travail, protection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Secteur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Activités non déclarées : revenus immédiats, mais précarité et absence de crédit.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travail et le capital, avec les ressources naturelles ; substituables et complémentaires.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quantité produite et les moyens utilisés ; le progrès technique l'augmente.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Excédent des recettes sur les charges ; il récompense le risque pris par l'entrepreneur.</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une entreprise privée et une administration ?</w:t>
      </w:r>
    </w:p>
    <w:p>
      <w:pPr>
        <w:spacing w:after="80"/>
      </w:pPr>
      <w:r>
        <w:rPr>
          <w:rFonts w:ascii="Times New Roman" w:cs="Times New Roman" w:eastAsia="Times New Roman" w:hAnsi="Times New Roman"/>
          <w:b w:val="false"/>
          <w:bCs w:val="false"/>
          <w:i w:val="false"/>
          <w:iCs w:val="false"/>
          <w:sz w:val="20"/>
          <w:szCs w:val="20"/>
        </w:rPr>
        <w:t xml:space="preserve">R.A. : L'entreprise vend pour réaliser un bénéfice ; l'administration rend un service public financé par l'impôt.</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l'économie sociale ?</w:t>
      </w:r>
    </w:p>
    <w:p>
      <w:pPr>
        <w:spacing w:after="80"/>
      </w:pPr>
      <w:r>
        <w:rPr>
          <w:rFonts w:ascii="Times New Roman" w:cs="Times New Roman" w:eastAsia="Times New Roman" w:hAnsi="Times New Roman"/>
          <w:b w:val="false"/>
          <w:bCs w:val="false"/>
          <w:i w:val="false"/>
          <w:iCs w:val="false"/>
          <w:sz w:val="20"/>
          <w:szCs w:val="20"/>
        </w:rPr>
        <w:t xml:space="preserve">R.A. : L'économie sociale rassemble les associations, coopératives et mutuelles, qui produisent pour l'utilité de leurs membres sans rechercher d'abord le profit.</w:t>
      </w:r>
    </w:p>
    <w:p>
      <w:pPr>
        <w:spacing w:after="30" w:before="0"/>
      </w:pPr>
      <w:r>
        <w:rPr>
          <w:rFonts w:ascii="Times New Roman" w:cs="Times New Roman" w:eastAsia="Times New Roman" w:hAnsi="Times New Roman"/>
          <w:b w:val="false"/>
          <w:bCs w:val="false"/>
          <w:i w:val="false"/>
          <w:iCs w:val="false"/>
          <w:color w:val="000000"/>
          <w:sz w:val="21"/>
          <w:szCs w:val="21"/>
        </w:rPr>
        <w:t xml:space="preserve">Donne la différence entre un bien et un service, avec un exemple chacun.</w:t>
      </w:r>
    </w:p>
    <w:p>
      <w:pPr>
        <w:spacing w:after="80"/>
      </w:pPr>
      <w:r>
        <w:rPr>
          <w:rFonts w:ascii="Times New Roman" w:cs="Times New Roman" w:eastAsia="Times New Roman" w:hAnsi="Times New Roman"/>
          <w:b w:val="false"/>
          <w:bCs w:val="false"/>
          <w:i w:val="false"/>
          <w:iCs w:val="false"/>
          <w:sz w:val="20"/>
          <w:szCs w:val="20"/>
        </w:rPr>
        <w:t xml:space="preserve">R.A. : Le riz est un bien, matériel et stockable ; la consultation médicale est un service, rendu sans stockage possible.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limites du secteur informel pour celui qui l'exerce.</w:t>
      </w:r>
    </w:p>
    <w:p>
      <w:pPr>
        <w:spacing w:after="80"/>
      </w:pPr>
      <w:r>
        <w:rPr>
          <w:rFonts w:ascii="Times New Roman" w:cs="Times New Roman" w:eastAsia="Times New Roman" w:hAnsi="Times New Roman"/>
          <w:b w:val="false"/>
          <w:bCs w:val="false"/>
          <w:i w:val="false"/>
          <w:iCs w:val="false"/>
          <w:sz w:val="20"/>
          <w:szCs w:val="20"/>
        </w:rPr>
        <w:t xml:space="preserve">R.A. : L'absence de protection sociale et l'impossibilité d'obtenir un crédit pour se développer.</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un profit ?</w:t>
      </w:r>
    </w:p>
    <w:p>
      <w:pPr>
        <w:spacing w:after="80"/>
      </w:pPr>
      <w:r>
        <w:rPr>
          <w:rFonts w:ascii="Times New Roman" w:cs="Times New Roman" w:eastAsia="Times New Roman" w:hAnsi="Times New Roman"/>
          <w:b w:val="false"/>
          <w:bCs w:val="false"/>
          <w:i w:val="false"/>
          <w:iCs w:val="false"/>
          <w:sz w:val="20"/>
          <w:szCs w:val="20"/>
        </w:rPr>
        <w:t xml:space="preserve">R.A. : En retranchant l'ensemble des charges des recettes : profit = recettes moins charges.</w:t>
      </w:r>
    </w:p>
    <w:p>
      <w:r>
        <w:br w:type="page"/>
      </w:r>
    </w:p>
    <w:p>
      <w:pPr>
        <w:spacing w:after="100" w:before="200"/>
        <w:jc w:val="center"/>
      </w:pPr>
      <w:bookmarkStart w:name="seance18" w:id="23"/>
      <w:r>
        <w:rPr>
          <w:rFonts w:ascii="Times New Roman" w:cs="Times New Roman" w:eastAsia="Times New Roman" w:hAnsi="Times New Roman"/>
          <w:b/>
          <w:bCs/>
          <w:color w:val="1F4E79"/>
          <w:sz w:val="22"/>
          <w:szCs w:val="22"/>
        </w:rPr>
        <w:t xml:space="preserve">SÉANCE 18 / 45</w:t>
      </w:r>
      <w:bookmarkEnd w:id="23"/>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III : Entreprise et production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coopérative appartient…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ses membres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un seul propriétaire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consultation médicale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bien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machine à coudre est un facteur…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se calcule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recettes moins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charges moins recettes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recettes plus charges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administration recherche d'abord un bénéfice.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secteur informel occupe une place importante dans l'économie.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productivité ne dépend que des machines.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four sans boulanger illustre la complémentarité des facteurs.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secteur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la différence entre substituabilité et complémentarité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types de ressources mobilisées par l'entrepreneur.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organisation à son objectif.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2. Administration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Mutuelle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Intérêt général financé par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Couvrir ses membres contre un risque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Projet non lucratif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D. Réaliser un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objet matériel que l'on peut stocker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activité rendue à quelqu'un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Produire plus avec les mêmes moyens, c'est augmenter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ressources humaines sont les personnes et leurs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à ses membres — Ses membres sont à la fois producteurs et décideurs.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un service — C'est une activité rendue, non stockable.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de capital — C'est un moyen durable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recettes moins charges — C'est l'excédent des recettes sur l'ensemble des charges.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rend un service public financé par l'impôt.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donne travail et revenus à une grande partie de la population active.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formation, l'organisation et l'entretien comptent autant.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facteurs ne produisent rien séparément.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secteur informel est l'ensemble des activités non déclarées, souvent de petite taille et sans protection sociale.</w:t>
      </w:r>
    </w:p>
    <w:p>
      <w:pPr>
        <w:spacing w:after="25"/>
      </w:pPr>
      <w:r>
        <w:rPr>
          <w:rFonts w:ascii="Times New Roman" w:cs="Times New Roman" w:eastAsia="Times New Roman" w:hAnsi="Times New Roman"/>
          <w:b w:val="false"/>
          <w:bCs w:val="false"/>
          <w:i w:val="false"/>
          <w:iCs w:val="false"/>
          <w:sz w:val="19"/>
          <w:szCs w:val="19"/>
        </w:rPr>
        <w:t xml:space="preserve">2. La substituabilité permet de remplacer un facteur par un autre ; la complémentarité signifie qu'ils doivent être réunis pour produire.</w:t>
      </w:r>
    </w:p>
    <w:p>
      <w:pPr>
        <w:spacing w:after="25"/>
      </w:pPr>
      <w:r>
        <w:rPr>
          <w:rFonts w:ascii="Times New Roman" w:cs="Times New Roman" w:eastAsia="Times New Roman" w:hAnsi="Times New Roman"/>
          <w:b w:val="false"/>
          <w:bCs w:val="false"/>
          <w:i w:val="false"/>
          <w:iCs w:val="false"/>
          <w:sz w:val="19"/>
          <w:szCs w:val="19"/>
        </w:rPr>
        <w:t xml:space="preserve">3. Les ressources humaines et les ressources financières (ou les ressources matérielles).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(Entreprise privée ↔ Réaliser un bénéfice)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(Administration ↔ Intérêt général financé par l'impôt)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(Mutuelle ↔ Couvrir ses membres contre un risque)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(Association ↔ Projet non lucratif)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Un objet matériel que l'on peut stocker est un </w:t>
      </w:r>
      <w:r>
        <w:rPr>
          <w:rFonts w:ascii="Times New Roman" w:cs="Times New Roman" w:eastAsia="Times New Roman" w:hAnsi="Times New Roman"/>
          <w:b/>
          <w:bCs/>
          <w:color w:val="C2185B"/>
          <w:sz w:val="19"/>
          <w:szCs w:val="19"/>
        </w:rPr>
        <w:t xml:space="preserve">bien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activité rendue à quelqu'un est un </w:t>
      </w:r>
      <w:r>
        <w:rPr>
          <w:rFonts w:ascii="Times New Roman" w:cs="Times New Roman" w:eastAsia="Times New Roman" w:hAnsi="Times New Roman"/>
          <w:b/>
          <w:bCs/>
          <w:color w:val="C2185B"/>
          <w:sz w:val="19"/>
          <w:szCs w:val="19"/>
        </w:rPr>
        <w:t xml:space="preserve">service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Produire plus avec les mêmes moyens, c'est augmenter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ressources humaines sont les personnes et leurs </w:t>
      </w:r>
      <w:r>
        <w:rPr>
          <w:rFonts w:ascii="Times New Roman" w:cs="Times New Roman" w:eastAsia="Times New Roman" w:hAnsi="Times New Roman"/>
          <w:b/>
          <w:bCs/>
          <w:color w:val="C2185B"/>
          <w:sz w:val="19"/>
          <w:szCs w:val="19"/>
        </w:rPr>
        <w:t xml:space="preserve">compétences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24"/>
      <w:r>
        <w:rPr>
          <w:rFonts w:ascii="Times New Roman" w:cs="Times New Roman" w:eastAsia="Times New Roman" w:hAnsi="Times New Roman"/>
          <w:b/>
          <w:bCs/>
          <w:color w:val="1F4E79"/>
          <w:sz w:val="26"/>
          <w:szCs w:val="26"/>
        </w:rPr>
        <w:t xml:space="preserve">UNITÉ IV — Revenu et consommation</w:t>
      </w:r>
      <w:bookmarkEnd w:id="24"/>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 lien entre la consommation et le revenu des ménages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Examiner les principaux déterminants de la consommation</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Respect de soi et d'autrui, Culture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14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revenus des ménages : revenus primaires et revenus de transfert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L'utilisation du revenu disponible : consommation et épargne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besoins et la pyramide de Maslow</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déterminants économiques de la consommation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déterminants socioculturels de la consommation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Effets de distinction et d'imitation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Revenu et consommation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IV : Revenu et consommation</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45</w:t>
      </w:r>
    </w:p>
    <w:p>
      <w:pPr>
        <w:spacing w:after="80" w:before="0"/>
        <w:jc w:val="center"/>
      </w:pPr>
      <w:r>
        <w:rPr>
          <w:rFonts w:ascii="Times New Roman" w:cs="Times New Roman" w:eastAsia="Times New Roman" w:hAnsi="Times New Roman"/>
          <w:b/>
          <w:bCs/>
          <w:i w:val="false"/>
          <w:iCs w:val="false"/>
          <w:color w:val="C00000"/>
          <w:sz w:val="26"/>
          <w:szCs w:val="26"/>
        </w:rPr>
        <w:t xml:space="preserve">Les revenus des ménages : revenus primaires et revenus de transfert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Revenu et consommation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revenus des ménages : revenus primaires et revenus de transfert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ménage et le revenu, et distinguer les différentes sources de revenus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revenus d'une famille, tableau de classement,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lien entre la consommation et le revenu des ménages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et d'autrui,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profit d'une 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ressources mobilisées par 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L'excédent des recettes sur l'ensemble des charges.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humaines et les ressources financières.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D'où vient l'argent dont dispose ta famille chaque mois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Du travail des parents, d'une activité agricole ou artisanale, d'une pension ou d'une aide.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revenus des ménages : revenus primaires et revenus de transfert ». Après cette séance vous serez capables de définir le ménage et le revenu, et distinguer les différentes sources de revenus.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sources de revenus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sources de revenus (salaire, activité indépendante, loyer, pension, aide)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ménage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revenu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revenu primaire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revenu mixte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revenu de transfert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verse les revenus de transfert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revenu et revenu disponible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ménage est l'ensemble des personnes qui vivent sous le même toit et mettent en commun tout ou partie de leurs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somme d'argent qu'une personne ou un ménage reçoit régulièrement, en échange d'un travail ou d'un bien, ou à titre d'aide.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revenu reçu en contrepartie d'une participation à la production : le salaire, le revenu d'un artisan ou d'un paysan, le loyer d'un bien loué, les intérêts d'un placement.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d'un travailleur indépendant qui mélange rémunération de son travail et profit de son activité : le paysan, l'artisan, le petit commerçant.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somme reçue sans contrepartie de production : pension de retraite, allocation familiale, bourse, aide sociale, indemnité.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L'État, les collectivités, les organismes de protection sociale, ou encore des proches qui envoient de l'argent à leur famille.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disponible est ce qui reste au ménage après les impôts et les cotisations : c'est la somme qu'il peut vraiment consommer ou épargner.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brainstorming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sources de revenus (salaire, activité indépendante, loyer, pension, aide)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ménage vit des revenus qu'il reçoit. On distingue les revenus primaires, gagnés en participant à la production — salaire, revenu mixte de l'indépendant, revenu du patrimoine — et les revenus de transfert, reçus sans contrepartie productive. Après impôts et cotisations, ce qui reste forme le revenu disponible, que le ménage partage entre consommation et épargne.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salaire est un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transfert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pension de retraite est un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transfert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mixte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revenu d'un paysan qui vend sa récolte est un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A. mixte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transfert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salarial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revenu disponible est égal aux revenus reçus…</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moins les impôts et cotisations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moins la consommation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loyer perçu sur une maison louée est un revenu du patrimoine.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bourse scolaire est un revenu primaire.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cotisations sociales sont prélevées avant le revenu disponible.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ménage ne peut être composé que de personnes d'une même famille.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 revenu de transfert.</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exemples de revenus primaires.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le revenu reçu et le revenu disponible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 revenu d'un artisan est-il qualifié de mixte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somme à sa catégorie de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Salaire d'un employé</w:t>
            </w:r>
          </w:p>
          <w:p>
            <w:pPr>
              <w:spacing w:after="15" w:before="0"/>
            </w:pPr>
            <w:r>
              <w:rPr>
                <w:rFonts w:ascii="Times New Roman" w:cs="Times New Roman" w:eastAsia="Times New Roman" w:hAnsi="Times New Roman"/>
                <w:b w:val="false"/>
                <w:bCs w:val="false"/>
                <w:i w:val="false"/>
                <w:iCs w:val="false"/>
                <w:color w:val="000000"/>
                <w:sz w:val="16"/>
                <w:szCs w:val="16"/>
              </w:rPr>
              <w:t xml:space="preserve">  2. Pension de retraite</w:t>
            </w:r>
          </w:p>
          <w:p>
            <w:pPr>
              <w:spacing w:after="15" w:before="0"/>
            </w:pPr>
            <w:r>
              <w:rPr>
                <w:rFonts w:ascii="Times New Roman" w:cs="Times New Roman" w:eastAsia="Times New Roman" w:hAnsi="Times New Roman"/>
                <w:b w:val="false"/>
                <w:bCs w:val="false"/>
                <w:i w:val="false"/>
                <w:iCs w:val="false"/>
                <w:color w:val="000000"/>
                <w:sz w:val="16"/>
                <w:szCs w:val="16"/>
              </w:rPr>
              <w:t xml:space="preserve">  3. Vente de la récolte d'un paysan</w:t>
            </w:r>
          </w:p>
          <w:p>
            <w:pPr>
              <w:spacing w:after="15" w:before="0"/>
            </w:pPr>
            <w:r>
              <w:rPr>
                <w:rFonts w:ascii="Times New Roman" w:cs="Times New Roman" w:eastAsia="Times New Roman" w:hAnsi="Times New Roman"/>
                <w:b w:val="false"/>
                <w:bCs w:val="false"/>
                <w:i w:val="false"/>
                <w:iCs w:val="false"/>
                <w:color w:val="000000"/>
                <w:sz w:val="16"/>
                <w:szCs w:val="16"/>
              </w:rPr>
              <w:t xml:space="preserve">  4. Loyer d'une maison louée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Revenu de transfert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Revenu mixte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Revenu du patrimoine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Revenu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revenu de transfert est une somme reçue sans contrepartie de production, comme une pension, une allocation ou une bourse.  |  2. Un salaire et le revenu mixte d'un artisan (ou un loyer perçu sur un bien loué).  |  3. Le revenu disponible est ce qui reste après le paiement des impôts et des cotisations sociales.  |  4. Parce qu'il rémunère en même temps le travail de l'artisan et le profit de son activité, sans qu'on puisse les séparer facilement.
Exercice 2 : 1 — D (Salaire d'un employé ↔ Revenu du travail)  |  2 — A (Pension de retraite ↔ Revenu de transfert)  |  3 — B (Vente de la récolte d'un paysan ↔ Revenu mixte)  |  4 — C (Loyer d'une maison louée ↔ Revenu du patrimoine)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5"/>
      <w:r>
        <w:rPr>
          <w:rFonts w:ascii="Times New Roman" w:cs="Times New Roman" w:eastAsia="Times New Roman" w:hAnsi="Times New Roman"/>
          <w:b/>
          <w:bCs/>
          <w:color w:val="C00000"/>
          <w:sz w:val="28"/>
          <w:szCs w:val="28"/>
        </w:rPr>
        <w:t xml:space="preserve">Les revenus des ménages : revenus primaires et revenus de transfert</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Les sources de revenus d'un ménage.</w:t>
      </w:r>
    </w:p>
    <w:p>
      <w:pPr>
        <w:spacing w:after="80"/>
      </w:pPr>
      <w:r>
        <w:rPr>
          <w:rFonts w:ascii="Times New Roman" w:cs="Times New Roman" w:eastAsia="Times New Roman" w:hAnsi="Times New Roman"/>
          <w:b w:val="false"/>
          <w:bCs w:val="false"/>
          <w:i w:val="false"/>
          <w:iCs w:val="false"/>
          <w:sz w:val="23"/>
          <w:szCs w:val="23"/>
        </w:rPr>
        <w:t xml:space="preserve">1. Le ménage</w:t>
      </w:r>
    </w:p>
    <w:p>
      <w:pPr>
        <w:spacing w:after="90"/>
      </w:pPr>
      <w:r>
        <w:rPr>
          <w:rFonts w:ascii="Times New Roman" w:cs="Times New Roman" w:eastAsia="Times New Roman" w:hAnsi="Times New Roman"/>
          <w:b w:val="false"/>
          <w:bCs w:val="false"/>
          <w:i w:val="false"/>
          <w:iCs w:val="false"/>
          <w:sz w:val="21"/>
          <w:szCs w:val="21"/>
        </w:rPr>
        <w:t xml:space="preserve">En économie, le </w:t>
      </w:r>
      <w:r>
        <w:rPr>
          <w:rFonts w:ascii="Times New Roman" w:cs="Times New Roman" w:eastAsia="Times New Roman" w:hAnsi="Times New Roman"/>
          <w:b/>
          <w:bCs/>
          <w:color w:val="1F4E79"/>
          <w:sz w:val="21"/>
          <w:szCs w:val="21"/>
        </w:rPr>
        <w:t xml:space="preserve">ménage</w:t>
      </w:r>
      <w:r>
        <w:rPr>
          <w:rFonts w:ascii="Times New Roman" w:cs="Times New Roman" w:eastAsia="Times New Roman" w:hAnsi="Times New Roman"/>
          <w:b w:val="false"/>
          <w:bCs w:val="false"/>
          <w:i w:val="false"/>
          <w:iCs w:val="false"/>
          <w:sz w:val="21"/>
          <w:szCs w:val="21"/>
        </w:rPr>
        <w:t xml:space="preserve"> est l'unité de base de la consommation : ce sont les personnes qui partagent un logement et mettent leurs ressources en commun pour se nourrir, se loguer, se soigner et éduquer les enfants.</w:t>
      </w:r>
    </w:p>
    <w:p>
      <w:pPr>
        <w:spacing w:after="50"/>
      </w:pPr>
      <w:r>
        <w:rPr>
          <w:rFonts w:ascii="Times New Roman" w:cs="Times New Roman" w:eastAsia="Times New Roman" w:hAnsi="Times New Roman"/>
          <w:b w:val="false"/>
          <w:bCs w:val="false"/>
          <w:i w:val="false"/>
          <w:iCs w:val="false"/>
          <w:sz w:val="20"/>
          <w:szCs w:val="20"/>
        </w:rPr>
        <w:t xml:space="preserve">• Une famille nombreuse vivant dans la même maison.</w:t>
      </w:r>
    </w:p>
    <w:p>
      <w:pPr>
        <w:spacing w:after="50"/>
      </w:pPr>
      <w:r>
        <w:rPr>
          <w:rFonts w:ascii="Times New Roman" w:cs="Times New Roman" w:eastAsia="Times New Roman" w:hAnsi="Times New Roman"/>
          <w:b w:val="false"/>
          <w:bCs w:val="false"/>
          <w:i w:val="false"/>
          <w:iCs w:val="false"/>
          <w:sz w:val="20"/>
          <w:szCs w:val="20"/>
        </w:rPr>
        <w:t xml:space="preserve">• Un couple sans enfant, ou deux frères partageant un logement.</w:t>
      </w:r>
    </w:p>
    <w:p>
      <w:pPr>
        <w:spacing w:after="50"/>
      </w:pPr>
      <w:r>
        <w:rPr>
          <w:rFonts w:ascii="Times New Roman" w:cs="Times New Roman" w:eastAsia="Times New Roman" w:hAnsi="Times New Roman"/>
          <w:b w:val="false"/>
          <w:bCs w:val="false"/>
          <w:i w:val="false"/>
          <w:iCs w:val="false"/>
          <w:sz w:val="20"/>
          <w:szCs w:val="20"/>
        </w:rPr>
        <w:t xml:space="preserve">• Une personne seule qui gère son propre budget constitue aussi un </w:t>
      </w:r>
      <w:r>
        <w:rPr>
          <w:rFonts w:ascii="Times New Roman" w:cs="Times New Roman" w:eastAsia="Times New Roman" w:hAnsi="Times New Roman"/>
          <w:b/>
          <w:bCs/>
          <w:color w:val="1F4E79"/>
          <w:sz w:val="20"/>
          <w:szCs w:val="20"/>
        </w:rPr>
        <w:t xml:space="preserve">ménage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revenus primaires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revenu</w:t>
      </w:r>
      <w:r>
        <w:rPr>
          <w:rFonts w:ascii="Times New Roman" w:cs="Times New Roman" w:eastAsia="Times New Roman" w:hAnsi="Times New Roman"/>
          <w:b w:val="false"/>
          <w:bCs w:val="false"/>
          <w:i w:val="false"/>
          <w:iCs w:val="false"/>
          <w:sz w:val="21"/>
          <w:szCs w:val="21"/>
        </w:rPr>
        <w:t xml:space="preserve">s primaires rémunèrent la participation à la production. Ils sont la contrepartie d'un travail ou de la mise à disposition d'un bien.</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 rémunération du travail d'un employé, versée par un employeur.</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revenu mixte</w:t>
      </w:r>
      <w:r>
        <w:rPr>
          <w:rFonts w:ascii="Times New Roman" w:cs="Times New Roman" w:eastAsia="Times New Roman" w:hAnsi="Times New Roman"/>
          <w:b w:val="false"/>
          <w:bCs w:val="false"/>
          <w:i w:val="false"/>
          <w:iCs w:val="false"/>
          <w:sz w:val="20"/>
          <w:szCs w:val="20"/>
        </w:rPr>
        <w:t xml:space="preserve"> : celui du travailleur indépendant, qui rémunère à la fois son travail et son activité (paysan, artisan, commerçant).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du patrimoine : loyer perçu, intérêts d'un compte, dividende d'une entreprise, vente d'une récolte issue d'une terre possédée.</w:t>
      </w:r>
    </w:p>
    <w:p>
      <w:pPr>
        <w:spacing w:after="80"/>
      </w:pPr>
      <w:r>
        <w:rPr>
          <w:rFonts w:ascii="Times New Roman" w:cs="Times New Roman" w:eastAsia="Times New Roman" w:hAnsi="Times New Roman"/>
          <w:b w:val="false"/>
          <w:bCs w:val="false"/>
          <w:i w:val="false"/>
          <w:iCs w:val="false"/>
          <w:sz w:val="23"/>
          <w:szCs w:val="23"/>
        </w:rPr>
        <w:t xml:space="preserve">3. Les revenus de transfert</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revenu</w:t>
      </w:r>
      <w:r>
        <w:rPr>
          <w:rFonts w:ascii="Times New Roman" w:cs="Times New Roman" w:eastAsia="Times New Roman" w:hAnsi="Times New Roman"/>
          <w:b w:val="false"/>
          <w:bCs w:val="false"/>
          <w:i w:val="false"/>
          <w:iCs w:val="false"/>
          <w:sz w:val="21"/>
          <w:szCs w:val="21"/>
        </w:rPr>
        <w:t xml:space="preserve">s de transfert sont reçus sans qu'aucune production soit fournie en échange. Ils visent à compenser une situation — vieillesse, maladie, charge de famille, difficulté.</w:t>
      </w:r>
    </w:p>
    <w:p>
      <w:pPr>
        <w:spacing w:after="50"/>
      </w:pPr>
      <w:r>
        <w:rPr>
          <w:rFonts w:ascii="Times New Roman" w:cs="Times New Roman" w:eastAsia="Times New Roman" w:hAnsi="Times New Roman"/>
          <w:b w:val="false"/>
          <w:bCs w:val="false"/>
          <w:i w:val="false"/>
          <w:iCs w:val="false"/>
          <w:sz w:val="20"/>
          <w:szCs w:val="20"/>
        </w:rPr>
        <w:t xml:space="preserve">• Les pensions de retraite et les indemnités de maladie ou d'accident du travail.</w:t>
      </w:r>
    </w:p>
    <w:p>
      <w:pPr>
        <w:spacing w:after="50"/>
      </w:pPr>
      <w:r>
        <w:rPr>
          <w:rFonts w:ascii="Times New Roman" w:cs="Times New Roman" w:eastAsia="Times New Roman" w:hAnsi="Times New Roman"/>
          <w:b w:val="false"/>
          <w:bCs w:val="false"/>
          <w:i w:val="false"/>
          <w:iCs w:val="false"/>
          <w:sz w:val="20"/>
          <w:szCs w:val="20"/>
        </w:rPr>
        <w:t xml:space="preserve">• Les allocations familiales et les aides sociales.</w:t>
      </w:r>
    </w:p>
    <w:p>
      <w:pPr>
        <w:spacing w:after="50"/>
      </w:pPr>
      <w:r>
        <w:rPr>
          <w:rFonts w:ascii="Times New Roman" w:cs="Times New Roman" w:eastAsia="Times New Roman" w:hAnsi="Times New Roman"/>
          <w:b w:val="false"/>
          <w:bCs w:val="false"/>
          <w:i w:val="false"/>
          <w:iCs w:val="false"/>
          <w:sz w:val="20"/>
          <w:szCs w:val="20"/>
        </w:rPr>
        <w:t xml:space="preserve">• Les bourses scolaires et les aides aux étudiants.</w:t>
      </w:r>
    </w:p>
    <w:p>
      <w:pPr>
        <w:spacing w:after="50"/>
      </w:pPr>
      <w:r>
        <w:rPr>
          <w:rFonts w:ascii="Times New Roman" w:cs="Times New Roman" w:eastAsia="Times New Roman" w:hAnsi="Times New Roman"/>
          <w:b w:val="false"/>
          <w:bCs w:val="false"/>
          <w:i w:val="false"/>
          <w:iCs w:val="false"/>
          <w:sz w:val="20"/>
          <w:szCs w:val="20"/>
        </w:rPr>
        <w:t xml:space="preserve">• Les envois d'argent d'un proche parti travailler ailleurs.</w:t>
      </w:r>
    </w:p>
    <w:p>
      <w:pPr>
        <w:spacing w:after="80"/>
      </w:pPr>
      <w:r>
        <w:rPr>
          <w:rFonts w:ascii="Times New Roman" w:cs="Times New Roman" w:eastAsia="Times New Roman" w:hAnsi="Times New Roman"/>
          <w:b w:val="false"/>
          <w:bCs w:val="false"/>
          <w:i w:val="false"/>
          <w:iCs w:val="false"/>
          <w:sz w:val="23"/>
          <w:szCs w:val="23"/>
        </w:rPr>
        <w:t xml:space="preserve">4. Du revenu au revenu disponible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revenu disponible</w:t>
      </w:r>
      <w:r>
        <w:rPr>
          <w:rFonts w:ascii="Times New Roman" w:cs="Times New Roman" w:eastAsia="Times New Roman" w:hAnsi="Times New Roman"/>
          <w:b w:val="false"/>
          <w:bCs w:val="false"/>
          <w:i w:val="false"/>
          <w:iCs w:val="false"/>
          <w:sz w:val="21"/>
          <w:szCs w:val="21"/>
        </w:rPr>
        <w:t xml:space="preserve"> est la somme dont le </w:t>
      </w:r>
      <w:r>
        <w:rPr>
          <w:rFonts w:ascii="Times New Roman" w:cs="Times New Roman" w:eastAsia="Times New Roman" w:hAnsi="Times New Roman"/>
          <w:b/>
          <w:bCs/>
          <w:color w:val="1F4E79"/>
          <w:sz w:val="21"/>
          <w:szCs w:val="21"/>
        </w:rPr>
        <w:t xml:space="preserve">ménage</w:t>
      </w:r>
      <w:r>
        <w:rPr>
          <w:rFonts w:ascii="Times New Roman" w:cs="Times New Roman" w:eastAsia="Times New Roman" w:hAnsi="Times New Roman"/>
          <w:b w:val="false"/>
          <w:bCs w:val="false"/>
          <w:i w:val="false"/>
          <w:iCs w:val="false"/>
          <w:sz w:val="21"/>
          <w:szCs w:val="21"/>
        </w:rPr>
        <w:t xml:space="preserve"> dispose réellement pour consommer et épargner.</w:t>
      </w:r>
    </w:p>
    <w:p>
      <w:pPr>
        <w:spacing w:after="50"/>
      </w:pPr>
      <w:r>
        <w:rPr>
          <w:rFonts w:ascii="Times New Roman" w:cs="Times New Roman" w:eastAsia="Times New Roman" w:hAnsi="Times New Roman"/>
          <w:b w:val="false"/>
          <w:bCs w:val="false"/>
          <w:i w:val="false"/>
          <w:iCs w:val="false"/>
          <w:sz w:val="20"/>
          <w:szCs w:val="20"/>
        </w:rPr>
        <w:t xml:space="preserve">• On additionne les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s primaires et les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s de transfert.</w:t>
      </w:r>
    </w:p>
    <w:p>
      <w:pPr>
        <w:spacing w:after="50"/>
      </w:pPr>
      <w:r>
        <w:rPr>
          <w:rFonts w:ascii="Times New Roman" w:cs="Times New Roman" w:eastAsia="Times New Roman" w:hAnsi="Times New Roman"/>
          <w:b w:val="false"/>
          <w:bCs w:val="false"/>
          <w:i w:val="false"/>
          <w:iCs w:val="false"/>
          <w:sz w:val="20"/>
          <w:szCs w:val="20"/>
        </w:rPr>
        <w:t xml:space="preserve">• On retranche les impôts directs et les cotisations sociales.</w:t>
      </w:r>
    </w:p>
    <w:p>
      <w:pPr>
        <w:spacing w:after="50"/>
      </w:pPr>
      <w:r>
        <w:rPr>
          <w:rFonts w:ascii="Times New Roman" w:cs="Times New Roman" w:eastAsia="Times New Roman" w:hAnsi="Times New Roman"/>
          <w:b w:val="false"/>
          <w:bCs w:val="false"/>
          <w:i w:val="false"/>
          <w:iCs w:val="false"/>
          <w:sz w:val="20"/>
          <w:szCs w:val="20"/>
        </w:rPr>
        <w:t xml:space="preserve">• Ce qui reste est le </w:t>
      </w:r>
      <w:r>
        <w:rPr>
          <w:rFonts w:ascii="Times New Roman" w:cs="Times New Roman" w:eastAsia="Times New Roman" w:hAnsi="Times New Roman"/>
          <w:b/>
          <w:bCs/>
          <w:color w:val="1F4E79"/>
          <w:sz w:val="20"/>
          <w:szCs w:val="20"/>
        </w:rPr>
        <w:t xml:space="preserve">revenu disponible</w:t>
      </w:r>
      <w:r>
        <w:rPr>
          <w:rFonts w:ascii="Times New Roman" w:cs="Times New Roman" w:eastAsia="Times New Roman" w:hAnsi="Times New Roman"/>
          <w:b w:val="false"/>
          <w:bCs w:val="false"/>
          <w:i w:val="false"/>
          <w:iCs w:val="false"/>
          <w:sz w:val="20"/>
          <w:szCs w:val="20"/>
        </w:rPr>
        <w:t xml:space="preserve"> : il finance la consommation et l'épargne.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Budget mensuel d'un </w:t>
      </w:r>
      <w:r>
        <w:rPr>
          <w:rFonts w:ascii="Times New Roman" w:cs="Times New Roman" w:eastAsia="Times New Roman" w:hAnsi="Times New Roman"/>
          <w:b/>
          <w:bCs/>
          <w:color w:val="1F4E79"/>
          <w:sz w:val="21"/>
          <w:szCs w:val="21"/>
        </w:rPr>
        <w:t xml:space="preserve">ménage</w:t>
      </w:r>
      <w:r>
        <w:rPr>
          <w:rFonts w:ascii="Times New Roman" w:cs="Times New Roman" w:eastAsia="Times New Roman" w:hAnsi="Times New Roman"/>
          <w:b w:val="false"/>
          <w:bCs w:val="false"/>
          <w:i w:val="false"/>
          <w:iCs w:val="false"/>
          <w:sz w:val="21"/>
          <w:szCs w:val="21"/>
        </w:rPr>
        <w:t xml:space="preserve">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du père : 350 000 ariary (</w:t>
      </w:r>
      <w:r>
        <w:rPr>
          <w:rFonts w:ascii="Times New Roman" w:cs="Times New Roman" w:eastAsia="Times New Roman" w:hAnsi="Times New Roman"/>
          <w:b/>
          <w:bCs/>
          <w:color w:val="1F4E79"/>
          <w:sz w:val="20"/>
          <w:szCs w:val="20"/>
        </w:rPr>
        <w:t xml:space="preserve">revenu primaire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Vente de légumes du jardin : 80 000 ariary (</w:t>
      </w:r>
      <w:r>
        <w:rPr>
          <w:rFonts w:ascii="Times New Roman" w:cs="Times New Roman" w:eastAsia="Times New Roman" w:hAnsi="Times New Roman"/>
          <w:b/>
          <w:bCs/>
          <w:color w:val="1F4E79"/>
          <w:sz w:val="20"/>
          <w:szCs w:val="20"/>
        </w:rPr>
        <w:t xml:space="preserve">revenu mixte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Allocation familiale : 30 000 ariary (</w:t>
      </w:r>
      <w:r>
        <w:rPr>
          <w:rFonts w:ascii="Times New Roman" w:cs="Times New Roman" w:eastAsia="Times New Roman" w:hAnsi="Times New Roman"/>
          <w:b/>
          <w:bCs/>
          <w:color w:val="1F4E79"/>
          <w:sz w:val="20"/>
          <w:szCs w:val="20"/>
        </w:rPr>
        <w:t xml:space="preserve">revenu de transfert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Impôts et cotisations : 40 000 ariary.</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Revenu disponible</w:t>
      </w:r>
      <w:r>
        <w:rPr>
          <w:rFonts w:ascii="Times New Roman" w:cs="Times New Roman" w:eastAsia="Times New Roman" w:hAnsi="Times New Roman"/>
          <w:b w:val="false"/>
          <w:bCs w:val="false"/>
          <w:i w:val="false"/>
          <w:iCs w:val="false"/>
          <w:sz w:val="20"/>
          <w:szCs w:val="20"/>
        </w:rPr>
        <w:t xml:space="preserve"> : 350 000 + 80 000 + 30 000 − 40 000 = 420 000 ariary.</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salaire est un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pension de retraite est un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mixte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revenu d'un paysan qui vend sa récolte est un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A. mixte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salarial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revenu disponible est égal aux revenus reçus…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moins les impôts et cotisations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moins la consommation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loyer perçu sur une maison louée est un revenu du patrimoine.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bourse scolaire est un revenu primaire.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cotisations sociales sont prélevées avant le revenu disponible.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ménage ne peut être composé que de personnes d'une même famille.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 revenu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exemples de revenus primaires.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le revenu reçu et le revenu disponible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 revenu d'un artisan est-il qualifié de mixte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somme à sa catégorie de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Salaire d'un employé</w:t>
      </w:r>
    </w:p>
    <w:p>
      <w:pPr>
        <w:spacing w:after="25" w:before="0"/>
      </w:pPr>
      <w:r>
        <w:rPr>
          <w:rFonts w:ascii="Times New Roman" w:cs="Times New Roman" w:eastAsia="Times New Roman" w:hAnsi="Times New Roman"/>
          <w:b w:val="false"/>
          <w:bCs w:val="false"/>
          <w:i w:val="false"/>
          <w:iCs w:val="false"/>
          <w:color w:val="000000"/>
          <w:sz w:val="19"/>
          <w:szCs w:val="19"/>
        </w:rPr>
        <w:t xml:space="preserve">  2. Pension de retraite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3. Vente de la récolte d'un paysan</w:t>
      </w:r>
    </w:p>
    <w:p>
      <w:pPr>
        <w:spacing w:after="25" w:before="0"/>
      </w:pPr>
      <w:r>
        <w:rPr>
          <w:rFonts w:ascii="Times New Roman" w:cs="Times New Roman" w:eastAsia="Times New Roman" w:hAnsi="Times New Roman"/>
          <w:b w:val="false"/>
          <w:bCs w:val="false"/>
          <w:i w:val="false"/>
          <w:iCs w:val="false"/>
          <w:color w:val="000000"/>
          <w:sz w:val="19"/>
          <w:szCs w:val="19"/>
        </w:rPr>
        <w:t xml:space="preserve">  4. Loyer d'une maison louée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Revenu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Revenu mixte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Revenu du patrimoine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Revenu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primaire — Il rémunère le travail fourni dans la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transfert — Elle est versée sans contrepartie de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mixte — Il rémunère à la fois son travail et son activité.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moins les impôts et cotisations — C'est ce qui reste après les prélèvements obligatoires.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provient de la propriété d'un bien, pas d'un travail.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transfert : aucune production n'est fournie en échange.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sont retranchées des revenus reçus.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Vivre sous le même toit et partager un budget suffit à définir le ménage.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revenu de transfert est une somme reçue sans contrepartie de production, comme une pension, une allocation ou une bourse.</w:t>
      </w:r>
    </w:p>
    <w:p>
      <w:pPr>
        <w:spacing w:after="25"/>
      </w:pPr>
      <w:r>
        <w:rPr>
          <w:rFonts w:ascii="Times New Roman" w:cs="Times New Roman" w:eastAsia="Times New Roman" w:hAnsi="Times New Roman"/>
          <w:b w:val="false"/>
          <w:bCs w:val="false"/>
          <w:i w:val="false"/>
          <w:iCs w:val="false"/>
          <w:sz w:val="19"/>
          <w:szCs w:val="19"/>
        </w:rPr>
        <w:t xml:space="preserve">2. Un salaire et le revenu mixte d'un artisan (ou un loyer perçu sur un bien loué).</w:t>
      </w:r>
    </w:p>
    <w:p>
      <w:pPr>
        <w:spacing w:after="25"/>
      </w:pPr>
      <w:r>
        <w:rPr>
          <w:rFonts w:ascii="Times New Roman" w:cs="Times New Roman" w:eastAsia="Times New Roman" w:hAnsi="Times New Roman"/>
          <w:b w:val="false"/>
          <w:bCs w:val="false"/>
          <w:i w:val="false"/>
          <w:iCs w:val="false"/>
          <w:sz w:val="19"/>
          <w:szCs w:val="19"/>
        </w:rPr>
        <w:t xml:space="preserve">3. Le revenu disponible est ce qui reste après le paiement des impôts et des cotisations sociales.</w:t>
      </w:r>
    </w:p>
    <w:p>
      <w:pPr>
        <w:spacing w:after="25"/>
      </w:pPr>
      <w:r>
        <w:rPr>
          <w:rFonts w:ascii="Times New Roman" w:cs="Times New Roman" w:eastAsia="Times New Roman" w:hAnsi="Times New Roman"/>
          <w:b w:val="false"/>
          <w:bCs w:val="false"/>
          <w:i w:val="false"/>
          <w:iCs w:val="false"/>
          <w:sz w:val="19"/>
          <w:szCs w:val="19"/>
        </w:rPr>
        <w:t xml:space="preserve">4. Parce qu'il rémunère en même temps le travail de l'artisan et le profit de son activité, sans qu'on puisse les séparer facilement.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(Salaire d'un employé ↔ Revenu du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(Pension de retraite ↔ Revenu de transfert)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(Vente de la récolte d'un paysan ↔ Revenu mixte)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(Loyer d'une maison louée ↔ Revenu du patrimoine)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45</w:t>
      </w:r>
    </w:p>
    <w:p>
      <w:pPr>
        <w:spacing w:after="80" w:before="0"/>
        <w:jc w:val="center"/>
      </w:pPr>
      <w:r>
        <w:rPr>
          <w:rFonts w:ascii="Times New Roman" w:cs="Times New Roman" w:eastAsia="Times New Roman" w:hAnsi="Times New Roman"/>
          <w:b/>
          <w:bCs/>
          <w:i w:val="false"/>
          <w:iCs w:val="false"/>
          <w:color w:val="C00000"/>
          <w:sz w:val="26"/>
          <w:szCs w:val="26"/>
        </w:rPr>
        <w:t xml:space="preserve">L'utilisation du revenu disponible : consommation et épargne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Revenu et consommation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L'utilisation du revenu disponible : consommation et épargne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formes de consommation et expliquer le rôle de l'épargne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liste de dépenses d'un ménage,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lien entre la consommation et le revenu des ménages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et d'autrui,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revenu de transfert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passe-t-on du revenu reçu au revenu disponible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somme reçue sans contrepartie de production, comme une pension ou une allocation.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retranchant les impôts et les cotisations sociales.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ta famille reçoit l'argent du mois, que fait-elle en premier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achète à manger, paie le loyer et l'école, puis garde ce qu'elle peut pour les imprévus.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L'utilisation du revenu disponible : consommation et épargne ». Après cette séance vous serez capables de distinguer les formes de consommation et expliquer le rôle de l'épargne.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liste de dépenses d'un ménage affichée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de dépenses d'un ménage (alimentation, loyer, école, transport, réserve)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consommation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consommation individuelle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consommation collective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consommation ostentatoire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l'épargne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formes d'épargne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l'épargne est-elle utile à un ménage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L'utilisation de biens et de services pour satisfaire un besoin : se nourrir, se loguer, se soigner, s'instruire, se déplacer.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consommation dont une seule personne ou un seul ménage profite directement : un plat, un vêtement, un billet de transport.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consommation dont plusieurs personnes profitent en même temps, souvent financée par la collectivité : une route, une école publique, un centre de santé, l'éclairage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consommation faite d'abord pour montrer sa réussite sociale : un téléphone très coûteux, une voiture de luxe, des vêtements de marque achetés pour être vus.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du revenu qui n'est pas consommée : on la garde pour plus tard, pour un projet ou pour faire face à un imprévu.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placement — déposer l'argent sur un compte, acheter un bien, prêter contre intérêt — et la thésaurisation — garder l'argent chez soi, sans le faire fructifier.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permet de faire face aux imprévus, de financer un projet et de ne pas dépendre d'un emprunt coûteux.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de dépenses d'un ménage (alimentation, loyer, école, transport, réserve)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revenu disponible se partage entre la consommation, qui satisfait les besoins immédiats, et l'épargne, qui prépare l'avenir. La consommation peut être individuelle, collective ou ostentatoire ; l'épargne prend la forme d'un placement, qui rapporte, ou d'une thésaurisation, qui conserve l'argent sans le faire fructifier. Un ménage prudent épargne avant de consommer le superflu.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route éclairée est une consommation…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collective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individuelle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ostentatoire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L'épargne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part du revenu non consommée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Garder des billets chez soi s'appelle…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thésaurisation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placement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investissement productif</w:t>
            </w:r>
          </w:p>
          <w:p>
            <w:pPr>
              <w:spacing w:after="15" w:before="0"/>
            </w:pPr>
            <w:r>
              <w:rPr>
                <w:rFonts w:ascii="Times New Roman" w:cs="Times New Roman" w:eastAsia="Times New Roman" w:hAnsi="Times New Roman"/>
                <w:b w:val="false"/>
                <w:bCs w:val="false"/>
                <w:i w:val="false"/>
                <w:iCs w:val="false"/>
                <w:color w:val="000000"/>
                <w:sz w:val="16"/>
                <w:szCs w:val="16"/>
              </w:rPr>
              <w:t xml:space="preserve">4. Acheter un objet de marque surtout pour être vu relève de la consommation…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ostentatoire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collective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subsistance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L'épargne est une dépense inutile.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consommation collective peut être financée par l'impôt.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thésaurisation fait fructifier l'argent.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consommation ostentatoire peut déséquilibrer le budget d'un ménage.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consommation individuelle et consommation collective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placement et thésaurisation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raisons d'épargner pour un ménage.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consommation, épargne, collective, ostentatoire, placement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part du revenu qui n'est pas dépensée forme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route utilisée par tous est une consommation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Acheter pour paraître est une consommation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Déposer de l'argent sur un compte rémunéré est un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L'épargne est la part du revenu disponible qui n'est pas consommée et qui est mise de côté pour l'avenir.  |  2. La consommation individuelle profite à un seul ménage, tandis que la consommation collective profite à plusieurs personnes en même temps.  |  3. Le placement confie l'argent à un organisme ou l'investit dans un bien pour le faire fructifier, tandis que la thésaurisation le conserve sans rapport.  |  4. Faire face à un imprévu comme une maladie, et financer un projet comme l'achat d'un terrain ou la scolarité des enfants.
Exercice 2 : 1. La part du revenu qui n'est pas dépensée forme l'épargne.  |  2. Une route utilisée par tous est une consommation collective.  |  3. Acheter pour paraître est une consommation ostentatoire.  |  4. Déposer de l'argent sur un compte rémunéré est un placement.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6"/>
      <w:r>
        <w:rPr>
          <w:rFonts w:ascii="Times New Roman" w:cs="Times New Roman" w:eastAsia="Times New Roman" w:hAnsi="Times New Roman"/>
          <w:b/>
          <w:bCs/>
          <w:color w:val="C00000"/>
          <w:sz w:val="28"/>
          <w:szCs w:val="28"/>
        </w:rPr>
        <w:t xml:space="preserve">L'utilisation du revenu disponible : consommation et épargne</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Consommer ou épargner : le partage du revenu disponible.</w:t>
      </w:r>
    </w:p>
    <w:p>
      <w:pPr>
        <w:spacing w:after="80"/>
      </w:pPr>
      <w:r>
        <w:rPr>
          <w:rFonts w:ascii="Times New Roman" w:cs="Times New Roman" w:eastAsia="Times New Roman" w:hAnsi="Times New Roman"/>
          <w:b w:val="false"/>
          <w:bCs w:val="false"/>
          <w:i w:val="false"/>
          <w:iCs w:val="false"/>
          <w:sz w:val="23"/>
          <w:szCs w:val="23"/>
        </w:rPr>
        <w:t xml:space="preserve">1. Consommer</w:t>
      </w:r>
    </w:p>
    <w:p>
      <w:pPr>
        <w:spacing w:after="90"/>
      </w:pPr>
      <w:r>
        <w:rPr>
          <w:rFonts w:ascii="Times New Roman" w:cs="Times New Roman" w:eastAsia="Times New Roman" w:hAnsi="Times New Roman"/>
          <w:b w:val="false"/>
          <w:bCs w:val="false"/>
          <w:i w:val="false"/>
          <w:iCs w:val="false"/>
          <w:sz w:val="21"/>
          <w:szCs w:val="21"/>
        </w:rPr>
        <w:t xml:space="preserve">Consommer, c'est utiliser un bien ou un service pour satisfaire un besoin. La </w:t>
      </w:r>
      <w:r>
        <w:rPr>
          <w:rFonts w:ascii="Times New Roman" w:cs="Times New Roman" w:eastAsia="Times New Roman" w:hAnsi="Times New Roman"/>
          <w:b/>
          <w:bCs/>
          <w:color w:val="1F4E79"/>
          <w:sz w:val="21"/>
          <w:szCs w:val="21"/>
        </w:rPr>
        <w:t xml:space="preserve">consommation</w:t>
      </w:r>
      <w:r>
        <w:rPr>
          <w:rFonts w:ascii="Times New Roman" w:cs="Times New Roman" w:eastAsia="Times New Roman" w:hAnsi="Times New Roman"/>
          <w:b w:val="false"/>
          <w:bCs w:val="false"/>
          <w:i w:val="false"/>
          <w:iCs w:val="false"/>
          <w:sz w:val="21"/>
          <w:szCs w:val="21"/>
        </w:rPr>
        <w:t xml:space="preserve"> absorbe la plus grande part du revenu d'un ménage.</w:t>
      </w:r>
    </w:p>
    <w:p>
      <w:pPr>
        <w:spacing w:after="50"/>
      </w:pPr>
      <w:r>
        <w:rPr>
          <w:rFonts w:ascii="Times New Roman" w:cs="Times New Roman" w:eastAsia="Times New Roman" w:hAnsi="Times New Roman"/>
          <w:b w:val="false"/>
          <w:bCs w:val="false"/>
          <w:i w:val="false"/>
          <w:iCs w:val="false"/>
          <w:sz w:val="20"/>
          <w:szCs w:val="20"/>
        </w:rPr>
        <w:t xml:space="preserve">• Se nourrir : riz, légumes, poisson, huile.</w:t>
      </w:r>
    </w:p>
    <w:p>
      <w:pPr>
        <w:spacing w:after="50"/>
      </w:pPr>
      <w:r>
        <w:rPr>
          <w:rFonts w:ascii="Times New Roman" w:cs="Times New Roman" w:eastAsia="Times New Roman" w:hAnsi="Times New Roman"/>
          <w:b w:val="false"/>
          <w:bCs w:val="false"/>
          <w:i w:val="false"/>
          <w:iCs w:val="false"/>
          <w:sz w:val="20"/>
          <w:szCs w:val="20"/>
        </w:rPr>
        <w:t xml:space="preserve">• Se loger : loyer, eau, électricité, entretien.</w:t>
      </w:r>
    </w:p>
    <w:p>
      <w:pPr>
        <w:spacing w:after="50"/>
      </w:pPr>
      <w:r>
        <w:rPr>
          <w:rFonts w:ascii="Times New Roman" w:cs="Times New Roman" w:eastAsia="Times New Roman" w:hAnsi="Times New Roman"/>
          <w:b w:val="false"/>
          <w:bCs w:val="false"/>
          <w:i w:val="false"/>
          <w:iCs w:val="false"/>
          <w:sz w:val="20"/>
          <w:szCs w:val="20"/>
        </w:rPr>
        <w:t xml:space="preserve">• Se soigner : consultation, médicaments.</w:t>
      </w:r>
    </w:p>
    <w:p>
      <w:pPr>
        <w:spacing w:after="50"/>
      </w:pPr>
      <w:r>
        <w:rPr>
          <w:rFonts w:ascii="Times New Roman" w:cs="Times New Roman" w:eastAsia="Times New Roman" w:hAnsi="Times New Roman"/>
          <w:b w:val="false"/>
          <w:bCs w:val="false"/>
          <w:i w:val="false"/>
          <w:iCs w:val="false"/>
          <w:sz w:val="20"/>
          <w:szCs w:val="20"/>
        </w:rPr>
        <w:t xml:space="preserve">• S'instruire : frais de scolarité, fournitures, transport scolaire.</w:t>
      </w:r>
    </w:p>
    <w:p>
      <w:pPr>
        <w:spacing w:after="50"/>
      </w:pPr>
      <w:r>
        <w:rPr>
          <w:rFonts w:ascii="Times New Roman" w:cs="Times New Roman" w:eastAsia="Times New Roman" w:hAnsi="Times New Roman"/>
          <w:b w:val="false"/>
          <w:bCs w:val="false"/>
          <w:i w:val="false"/>
          <w:iCs w:val="false"/>
          <w:sz w:val="20"/>
          <w:szCs w:val="20"/>
        </w:rPr>
        <w:t xml:space="preserve">• Se déplacer et communiquer : transport, téléphone.</w:t>
      </w:r>
    </w:p>
    <w:p>
      <w:pPr>
        <w:spacing w:after="80"/>
      </w:pPr>
      <w:r>
        <w:rPr>
          <w:rFonts w:ascii="Times New Roman" w:cs="Times New Roman" w:eastAsia="Times New Roman" w:hAnsi="Times New Roman"/>
          <w:b w:val="false"/>
          <w:bCs w:val="false"/>
          <w:i w:val="false"/>
          <w:iCs w:val="false"/>
          <w:sz w:val="23"/>
          <w:szCs w:val="23"/>
        </w:rPr>
        <w:t xml:space="preserve">2. Consommation individuelle et consommation collective</w:t>
      </w:r>
    </w:p>
    <w:p>
      <w:pPr>
        <w:spacing w:after="90"/>
      </w:pPr>
      <w:r>
        <w:rPr>
          <w:rFonts w:ascii="Times New Roman" w:cs="Times New Roman" w:eastAsia="Times New Roman" w:hAnsi="Times New Roman"/>
          <w:b w:val="false"/>
          <w:bCs w:val="false"/>
          <w:i w:val="false"/>
          <w:iCs w:val="false"/>
          <w:sz w:val="21"/>
          <w:szCs w:val="21"/>
        </w:rPr>
        <w:t xml:space="preserve">La différence tient au nombre de bénéficiaires et à la manière dont l'usage est partagé.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 individuelle</w:t>
      </w:r>
      <w:r>
        <w:rPr>
          <w:rFonts w:ascii="Times New Roman" w:cs="Times New Roman" w:eastAsia="Times New Roman" w:hAnsi="Times New Roman"/>
          <w:b w:val="false"/>
          <w:bCs w:val="false"/>
          <w:i w:val="false"/>
          <w:iCs w:val="false"/>
          <w:sz w:val="20"/>
          <w:szCs w:val="20"/>
        </w:rPr>
        <w:t xml:space="preserve"> : un seul ménage profite du bien acheté ; il peut en exclure les autres (un repas, une chemise).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 collective</w:t>
      </w:r>
      <w:r>
        <w:rPr>
          <w:rFonts w:ascii="Times New Roman" w:cs="Times New Roman" w:eastAsia="Times New Roman" w:hAnsi="Times New Roman"/>
          <w:b w:val="false"/>
          <w:bCs w:val="false"/>
          <w:i w:val="false"/>
          <w:iCs w:val="false"/>
          <w:sz w:val="20"/>
          <w:szCs w:val="20"/>
        </w:rPr>
        <w:t xml:space="preserve"> : plusieurs personnes en profitent en même temps, sans que l'usage de l'un empêche celui de l'autre (une route, un centre de santé public).</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consommation collective</w:t>
      </w:r>
      <w:r>
        <w:rPr>
          <w:rFonts w:ascii="Times New Roman" w:cs="Times New Roman" w:eastAsia="Times New Roman" w:hAnsi="Times New Roman"/>
          <w:b w:val="false"/>
          <w:bCs w:val="false"/>
          <w:i w:val="false"/>
          <w:iCs w:val="false"/>
          <w:sz w:val="20"/>
          <w:szCs w:val="20"/>
        </w:rPr>
        <w:t xml:space="preserve"> est souvent non marchande : elle est financée par l'impôt.</w:t>
      </w:r>
    </w:p>
    <w:p>
      <w:pPr>
        <w:spacing w:after="80"/>
      </w:pPr>
      <w:r>
        <w:rPr>
          <w:rFonts w:ascii="Times New Roman" w:cs="Times New Roman" w:eastAsia="Times New Roman" w:hAnsi="Times New Roman"/>
          <w:b w:val="false"/>
          <w:bCs w:val="false"/>
          <w:i w:val="false"/>
          <w:iCs w:val="false"/>
          <w:sz w:val="23"/>
          <w:szCs w:val="23"/>
        </w:rPr>
        <w:t xml:space="preserve">3. La consommation ostentatoire</w:t>
      </w:r>
    </w:p>
    <w:p>
      <w:pPr>
        <w:spacing w:after="90"/>
      </w:pPr>
      <w:r>
        <w:rPr>
          <w:rFonts w:ascii="Times New Roman" w:cs="Times New Roman" w:eastAsia="Times New Roman" w:hAnsi="Times New Roman"/>
          <w:b w:val="false"/>
          <w:bCs w:val="false"/>
          <w:i w:val="false"/>
          <w:iCs w:val="false"/>
          <w:sz w:val="21"/>
          <w:szCs w:val="21"/>
        </w:rPr>
        <w:t xml:space="preserve">Certaines dépenses servent moins à satisfaire un besoin qu'à afficher une position sociale. On parle de </w:t>
      </w:r>
      <w:r>
        <w:rPr>
          <w:rFonts w:ascii="Times New Roman" w:cs="Times New Roman" w:eastAsia="Times New Roman" w:hAnsi="Times New Roman"/>
          <w:b/>
          <w:bCs/>
          <w:color w:val="1F4E79"/>
          <w:sz w:val="21"/>
          <w:szCs w:val="21"/>
        </w:rPr>
        <w:t xml:space="preserve">consommation ostentatoire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vise le regard des autres : objets de marque, véhicules coûteux, réceptions somptueuses.</w:t>
      </w:r>
    </w:p>
    <w:p>
      <w:pPr>
        <w:spacing w:after="50"/>
      </w:pPr>
      <w:r>
        <w:rPr>
          <w:rFonts w:ascii="Times New Roman" w:cs="Times New Roman" w:eastAsia="Times New Roman" w:hAnsi="Times New Roman"/>
          <w:b w:val="false"/>
          <w:bCs w:val="false"/>
          <w:i w:val="false"/>
          <w:iCs w:val="false"/>
          <w:sz w:val="20"/>
          <w:szCs w:val="20"/>
        </w:rPr>
        <w:t xml:space="preserve">• Elle peut déséquilibrer le budget d'un ménage et réduire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Elle est entretenue par la publicité et par l'effet d'imitation.</w:t>
      </w:r>
    </w:p>
    <w:p>
      <w:pPr>
        <w:spacing w:after="80"/>
      </w:pPr>
      <w:r>
        <w:rPr>
          <w:rFonts w:ascii="Times New Roman" w:cs="Times New Roman" w:eastAsia="Times New Roman" w:hAnsi="Times New Roman"/>
          <w:b w:val="false"/>
          <w:bCs w:val="false"/>
          <w:i w:val="false"/>
          <w:iCs w:val="false"/>
          <w:sz w:val="23"/>
          <w:szCs w:val="23"/>
        </w:rPr>
        <w:t xml:space="preserve">4. L'épargne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épargne</w:t>
      </w:r>
      <w:r>
        <w:rPr>
          <w:rFonts w:ascii="Times New Roman" w:cs="Times New Roman" w:eastAsia="Times New Roman" w:hAnsi="Times New Roman"/>
          <w:b w:val="false"/>
          <w:bCs w:val="false"/>
          <w:i w:val="false"/>
          <w:iCs w:val="false"/>
          <w:sz w:val="21"/>
          <w:szCs w:val="21"/>
        </w:rPr>
        <w:t xml:space="preserve"> est la part du revenu qui n'est pas dépensée. Elle n'est pas une perte : c'est un report de </w:t>
      </w:r>
      <w:r>
        <w:rPr>
          <w:rFonts w:ascii="Times New Roman" w:cs="Times New Roman" w:eastAsia="Times New Roman" w:hAnsi="Times New Roman"/>
          <w:b/>
          <w:bCs/>
          <w:color w:val="1F4E79"/>
          <w:sz w:val="21"/>
          <w:szCs w:val="21"/>
        </w:rPr>
        <w:t xml:space="preserve">consommation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placement</w:t>
      </w:r>
      <w:r>
        <w:rPr>
          <w:rFonts w:ascii="Times New Roman" w:cs="Times New Roman" w:eastAsia="Times New Roman" w:hAnsi="Times New Roman"/>
          <w:b w:val="false"/>
          <w:bCs w:val="false"/>
          <w:i w:val="false"/>
          <w:iCs w:val="false"/>
          <w:sz w:val="20"/>
          <w:szCs w:val="20"/>
        </w:rPr>
        <w:t xml:space="preserve"> : l'argent est confié à une banque, à une mutuelle ou placé dans un bien ; il peut rapporter un intérêt ou prendre de la valeur.</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thésaurisation</w:t>
      </w:r>
      <w:r>
        <w:rPr>
          <w:rFonts w:ascii="Times New Roman" w:cs="Times New Roman" w:eastAsia="Times New Roman" w:hAnsi="Times New Roman"/>
          <w:b w:val="false"/>
          <w:bCs w:val="false"/>
          <w:i w:val="false"/>
          <w:iCs w:val="false"/>
          <w:sz w:val="20"/>
          <w:szCs w:val="20"/>
        </w:rPr>
        <w:t xml:space="preserve"> : l'argent est conservé chez soi, en espèces, sans rapport ; il reste disponible mais perd de la valeur avec la hausse des prix.</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de précaution : la réserve gardée pour une maladie, une réparation ou une mauvaise récolte.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de projet : mise de côté pour acheter un terrain, financer des études ou créer une activité.</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Répartition du revenu disponible d'un ménage de 420 000 ariary :</w:t>
      </w:r>
    </w:p>
    <w:p>
      <w:pPr>
        <w:spacing w:after="50"/>
      </w:pPr>
      <w:r>
        <w:rPr>
          <w:rFonts w:ascii="Times New Roman" w:cs="Times New Roman" w:eastAsia="Times New Roman" w:hAnsi="Times New Roman"/>
          <w:b w:val="false"/>
          <w:bCs w:val="false"/>
          <w:i w:val="false"/>
          <w:iCs w:val="false"/>
          <w:sz w:val="20"/>
          <w:szCs w:val="20"/>
        </w:rPr>
        <w:t xml:space="preserve">• Alimentation : 180 000 ariary — </w:t>
      </w:r>
      <w:r>
        <w:rPr>
          <w:rFonts w:ascii="Times New Roman" w:cs="Times New Roman" w:eastAsia="Times New Roman" w:hAnsi="Times New Roman"/>
          <w:b/>
          <w:bCs/>
          <w:color w:val="1F4E79"/>
          <w:sz w:val="20"/>
          <w:szCs w:val="20"/>
        </w:rPr>
        <w:t xml:space="preserve">consommation individuelle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Loyer, eau, électricité : 70 000 ariary — </w:t>
      </w:r>
      <w:r>
        <w:rPr>
          <w:rFonts w:ascii="Times New Roman" w:cs="Times New Roman" w:eastAsia="Times New Roman" w:hAnsi="Times New Roman"/>
          <w:b/>
          <w:bCs/>
          <w:color w:val="1F4E79"/>
          <w:sz w:val="20"/>
          <w:szCs w:val="20"/>
        </w:rPr>
        <w:t xml:space="preserve">consommation individuelle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École et transport des enfants : 60 000 ariary — </w:t>
      </w:r>
      <w:r>
        <w:rPr>
          <w:rFonts w:ascii="Times New Roman" w:cs="Times New Roman" w:eastAsia="Times New Roman" w:hAnsi="Times New Roman"/>
          <w:b/>
          <w:bCs/>
          <w:color w:val="1F4E79"/>
          <w:sz w:val="20"/>
          <w:szCs w:val="20"/>
        </w:rPr>
        <w:t xml:space="preserve">consommation individuelle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Santé : 30 000 ariary — </w:t>
      </w:r>
      <w:r>
        <w:rPr>
          <w:rFonts w:ascii="Times New Roman" w:cs="Times New Roman" w:eastAsia="Times New Roman" w:hAnsi="Times New Roman"/>
          <w:b/>
          <w:bCs/>
          <w:color w:val="1F4E79"/>
          <w:sz w:val="20"/>
          <w:szCs w:val="20"/>
        </w:rPr>
        <w:t xml:space="preserve">consommation individuelle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déposée à la mutuelle : 50 000 ariary — </w:t>
      </w:r>
      <w:r>
        <w:rPr>
          <w:rFonts w:ascii="Times New Roman" w:cs="Times New Roman" w:eastAsia="Times New Roman" w:hAnsi="Times New Roman"/>
          <w:b/>
          <w:bCs/>
          <w:color w:val="1F4E79"/>
          <w:sz w:val="20"/>
          <w:szCs w:val="20"/>
        </w:rPr>
        <w:t xml:space="preserve">placement</w:t>
      </w:r>
      <w:r>
        <w:rPr>
          <w:rFonts w:ascii="Times New Roman" w:cs="Times New Roman" w:eastAsia="Times New Roman" w:hAnsi="Times New Roman"/>
          <w:b w:val="false"/>
          <w:bCs w:val="false"/>
          <w:i w:val="false"/>
          <w:iCs w:val="false"/>
          <w:sz w:val="20"/>
          <w:szCs w:val="20"/>
        </w:rPr>
        <w:t xml:space="preserve"> de précaution.</w:t>
      </w:r>
    </w:p>
    <w:p>
      <w:pPr>
        <w:spacing w:after="50"/>
      </w:pPr>
      <w:r>
        <w:rPr>
          <w:rFonts w:ascii="Times New Roman" w:cs="Times New Roman" w:eastAsia="Times New Roman" w:hAnsi="Times New Roman"/>
          <w:b w:val="false"/>
          <w:bCs w:val="false"/>
          <w:i w:val="false"/>
          <w:iCs w:val="false"/>
          <w:sz w:val="20"/>
          <w:szCs w:val="20"/>
        </w:rPr>
        <w:t xml:space="preserve">• Reste pour imprévus : 30 000 ariary.</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route éclairée est une 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individuelle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ostentatoire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L'épargne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part du revenu non consommée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Garder des billets chez soi s'appelle…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thésaurisation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placement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investissement productif</w:t>
      </w:r>
    </w:p>
    <w:p>
      <w:pPr>
        <w:spacing w:after="25" w:before="0"/>
      </w:pPr>
      <w:r>
        <w:rPr>
          <w:rFonts w:ascii="Times New Roman" w:cs="Times New Roman" w:eastAsia="Times New Roman" w:hAnsi="Times New Roman"/>
          <w:b w:val="false"/>
          <w:bCs w:val="false"/>
          <w:i w:val="false"/>
          <w:iCs w:val="false"/>
          <w:color w:val="000000"/>
          <w:sz w:val="19"/>
          <w:szCs w:val="19"/>
        </w:rPr>
        <w:t xml:space="preserve">4. Acheter un objet de marque surtout pour être vu relève de la 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ostentatoire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subsistance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L'épargne est une dépense inutile.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consommation collective peut être financée par l'impôt.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thésaurisation fait fructifier l'argent.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consommation ostentatoire peut déséquilibrer le budget d'un ménage.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consommation individuelle et consommation collective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placement et thésaurisation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raisons d'épargner pour un ménage.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consommation, épargne, collective, ostentatoire, placement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part du revenu qui n'est pas dépensée forme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route utilisée par tous est une consommation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Acheter pour paraître est une consommation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Déposer de l'argent sur un compte rémunéré est un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collective — Tout le monde en profite en même temps, sans exclusion.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part du revenu non consommée — C'est un report de consommation vers l'avenir.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thésaurisation — L'argent est conservé sans rapporter.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ostentatoire — Le but est d'afficher une position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permet de faire face aux imprévus et de financer un projet.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Routes, écoles publiques et centres de santé en sont des exemples.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conserve sans intérêt et il perd de la valeur si les prix augmentent.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oriente l'argent vers l'apparence plutôt que vers les besoins essentiels.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L'épargne est la part du revenu disponible qui n'est pas consommée et qui est mise de côté pour l'avenir.</w:t>
      </w:r>
    </w:p>
    <w:p>
      <w:pPr>
        <w:spacing w:after="25"/>
      </w:pPr>
      <w:r>
        <w:rPr>
          <w:rFonts w:ascii="Times New Roman" w:cs="Times New Roman" w:eastAsia="Times New Roman" w:hAnsi="Times New Roman"/>
          <w:b w:val="false"/>
          <w:bCs w:val="false"/>
          <w:i w:val="false"/>
          <w:iCs w:val="false"/>
          <w:sz w:val="19"/>
          <w:szCs w:val="19"/>
        </w:rPr>
        <w:t xml:space="preserve">2. La consommation individuelle profite à un seul ménage, tandis que la consommation collective profite à plusieurs personnes en même temps.</w:t>
      </w:r>
    </w:p>
    <w:p>
      <w:pPr>
        <w:spacing w:after="25"/>
      </w:pPr>
      <w:r>
        <w:rPr>
          <w:rFonts w:ascii="Times New Roman" w:cs="Times New Roman" w:eastAsia="Times New Roman" w:hAnsi="Times New Roman"/>
          <w:b w:val="false"/>
          <w:bCs w:val="false"/>
          <w:i w:val="false"/>
          <w:iCs w:val="false"/>
          <w:sz w:val="19"/>
          <w:szCs w:val="19"/>
        </w:rPr>
        <w:t xml:space="preserve">3. Le placement confie l'argent à un organisme ou l'investit dans un bien pour le faire fructifier, tandis que la thésaurisation le conserve sans rapport.</w:t>
      </w:r>
    </w:p>
    <w:p>
      <w:pPr>
        <w:spacing w:after="25"/>
      </w:pPr>
      <w:r>
        <w:rPr>
          <w:rFonts w:ascii="Times New Roman" w:cs="Times New Roman" w:eastAsia="Times New Roman" w:hAnsi="Times New Roman"/>
          <w:b w:val="false"/>
          <w:bCs w:val="false"/>
          <w:i w:val="false"/>
          <w:iCs w:val="false"/>
          <w:sz w:val="19"/>
          <w:szCs w:val="19"/>
        </w:rPr>
        <w:t xml:space="preserve">4. Faire face à un imprévu comme une maladie, et financer un projet comme l'achat d'un terrain ou la scolarité des enfants.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part du revenu qui n'est pas dépensée forme l'</w:t>
      </w:r>
      <w:r>
        <w:rPr>
          <w:rFonts w:ascii="Times New Roman" w:cs="Times New Roman" w:eastAsia="Times New Roman" w:hAnsi="Times New Roman"/>
          <w:b/>
          <w:bCs/>
          <w:color w:val="C2185B"/>
          <w:sz w:val="19"/>
          <w:szCs w:val="19"/>
        </w:rPr>
        <w:t xml:space="preserve">épargne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route utilisée par tous est une consommation </w:t>
      </w:r>
      <w:r>
        <w:rPr>
          <w:rFonts w:ascii="Times New Roman" w:cs="Times New Roman" w:eastAsia="Times New Roman" w:hAnsi="Times New Roman"/>
          <w:b/>
          <w:bCs/>
          <w:color w:val="C2185B"/>
          <w:sz w:val="19"/>
          <w:szCs w:val="19"/>
        </w:rPr>
        <w:t xml:space="preserve">collective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Acheter pour paraître est une consommation </w:t>
      </w:r>
      <w:r>
        <w:rPr>
          <w:rFonts w:ascii="Times New Roman" w:cs="Times New Roman" w:eastAsia="Times New Roman" w:hAnsi="Times New Roman"/>
          <w:b/>
          <w:bCs/>
          <w:color w:val="C2185B"/>
          <w:sz w:val="19"/>
          <w:szCs w:val="19"/>
        </w:rPr>
        <w:t xml:space="preserve">ostentatoire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Déposer de l'argent sur un compte rémunéré est un </w:t>
      </w:r>
      <w:r>
        <w:rPr>
          <w:rFonts w:ascii="Times New Roman" w:cs="Times New Roman" w:eastAsia="Times New Roman" w:hAnsi="Times New Roman"/>
          <w:b/>
          <w:bCs/>
          <w:color w:val="C2185B"/>
          <w:sz w:val="19"/>
          <w:szCs w:val="19"/>
        </w:rPr>
        <w:t xml:space="preserve">placement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45</w:t>
      </w:r>
    </w:p>
    <w:p>
      <w:pPr>
        <w:spacing w:after="80" w:before="0"/>
        <w:jc w:val="center"/>
      </w:pPr>
      <w:r>
        <w:rPr>
          <w:rFonts w:ascii="Times New Roman" w:cs="Times New Roman" w:eastAsia="Times New Roman" w:hAnsi="Times New Roman"/>
          <w:b/>
          <w:bCs/>
          <w:i w:val="false"/>
          <w:iCs w:val="false"/>
          <w:color w:val="C00000"/>
          <w:sz w:val="26"/>
          <w:szCs w:val="26"/>
        </w:rPr>
        <w:t xml:space="preserve">Les besoins et la pyramide de Maslow</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Revenu et consommation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besoins et la pyramide de Maslow</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citer les différents types de besoins et les classer selon la pyramide de Maslow</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pyramide de Maslow,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lien entre la consommation et le revenu des ménages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et d'autrui,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l'épargne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forme de consommation collective.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du revenu disponible qui n'est pas consommée et qui est mise de côté.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route, une école publique ou un centre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tu n'as rien mangé depuis ce matin, à quoi penses-tu le plus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À manger : avant de penser au téléphone ou aux vêtements, il faut satisfaire les besoins vitaux.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besoins et la pyramide de Maslow ». Après cette séance vous serez capables de citer les différents types de besoins et les classer selon la pyramide de Maslow.</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pyramide de Maslow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pyramide de Maslow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besoin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de la base de la pyramide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du deuxième niveau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du troisième niveau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des deux niveaux supérieurs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dit la logique de la pyramide ?</w:t>
            </w:r>
          </w:p>
          <w:p>
            <w:pPr>
              <w:spacing w:after="25" w:before="0"/>
            </w:pPr>
            <w:r>
              <w:rPr>
                <w:rFonts w:ascii="Times New Roman" w:cs="Times New Roman" w:eastAsia="Times New Roman" w:hAnsi="Times New Roman"/>
                <w:b w:val="false"/>
                <w:bCs w:val="false"/>
                <w:i w:val="false"/>
                <w:iCs w:val="false"/>
                <w:color w:val="000000"/>
                <w:sz w:val="18"/>
                <w:szCs w:val="18"/>
              </w:rPr>
              <w:t xml:space="preserve">Cette hiérarchie est-elle la même pour tous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exigence qu'il faut satisfaire pour vivre et vivre correctement : manger, être en sécurité, appartenir à un groupe, être reconnu, se réaliser.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physiologiques : se nourrir, boire, dormir, se vêtir, se loger, se soigner.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de sécurité : un logement sûr, un revenu stable, la protection contre la violence et la maladie.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d'appartenance : être aimé de sa famille, avoir des amis, faire partie d'un groupe, d'un quartier, d'une équipe.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d'estime, c'est-à-dire être reconnu et respecté, puis les besoins d'accomplissement, c'est-à-dire réaliser ce dont on est capable.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de la base demandent à être satisfaits avant les autres : on ne cherche vraiment l'estime ou l'accomplissement que lorsque la faim et l'insécurité sont écartées.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varie selon l'âge, la culture et la situation : chacun peut accorder plus d'importance à un niveau, mais la base reste vitale pour tous.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classement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pyramide de Maslow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besoins des ménages ne sont pas tous de même nature ni de même urgence. La pyramide de Maslow les classe en cinq niveaux : les besoins physiologiques, la sécurité, l'appartenance, l'estime et l'accomplissement de soi. La logique de la pyramide est qu'on satisfait d'abord la base avant de chercher les niveaux supérieurs, même si chacun peut nuancer cet ordre selon sa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À la base de la pyramide de Maslow se trouvent les besoins…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physiologiques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d'estime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d'accomplissement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besoin d'appartenance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avoir des amis et faire partie d'un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manger à sa faim</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créer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sommet de la pyramide correspond au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d'accomplissement de soi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physiologique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Réparer la porte de sa maison relève surtout du besoin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physiologique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d'accomplissement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dépense au niveau de besoin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Acheter du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2. Cotiser à une 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Passer un diplôme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Créer son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Appartenance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Estime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Accomplissement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Physiologique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D (Acheter du riz ↔ Physiologique)  |  2 — A (Cotiser à une association ↔ Appartenance)  |  3 — B (Passer un diplôme ↔ Estime)  |  4 — C (Créer son entreprise ↔ Accomplissement)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cinq niveaux de la pyramide de Maslow.</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 signifie la logique de la pyramide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exemple de besoin d'appartenance et un exemple de besoin d'estime.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 ménage très pauvre consomme-t-il surtout des biens de première nécessité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physiologiques, sécurité, appartenance, estime, accomplissement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Se nourrir et dormir sont des besoins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Disposer d'un logement sûr est un besoin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Avoir des amis et faire partie d'un groupe est un besoin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Réaliser un projet personnel est un besoin d'_________.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besoins physiologiques, la sécurité, l'appartenance, l'estime et l'accomplissement de soi.  |  2. Les besoins de la base doivent être satisfaits avant les niveaux supérieurs : on ne cherche l'estime ou l'accomplissement qu'une fois la faim et l'insécurité écartées.  |  3. Faire partie d'une association est un besoin d'appartenance ; obtenir un diplôme est un besoin d'estime.  |  4. Parce que son revenu ne permet de satisfaire que la base de la pyramide : se nourrir, se loger et se soigner.
Exercice 2 : 1. Se nourrir et dormir sont des besoins physiologiques.  |  2. Disposer d'un logement sûr est un besoin de sécurité.  |  3. Avoir des amis et faire partie d'un groupe est un besoin d'appartenance.  |  4. Réaliser un projet personnel est un besoin d'accomplissement.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7"/>
      <w:r>
        <w:rPr>
          <w:rFonts w:ascii="Times New Roman" w:cs="Times New Roman" w:eastAsia="Times New Roman" w:hAnsi="Times New Roman"/>
          <w:b/>
          <w:bCs/>
          <w:color w:val="C00000"/>
          <w:sz w:val="28"/>
          <w:szCs w:val="28"/>
        </w:rPr>
        <w:t xml:space="preserve">Les besoins et la pyramide de Maslow</w:t>
      </w:r>
      <w:bookmarkEnd w:id="2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La pyramide des besoins de Maslow.</w:t>
      </w:r>
    </w:p>
    <w:p>
      <w:pPr>
        <w:spacing w:after="80"/>
      </w:pPr>
      <w:r>
        <w:rPr>
          <w:rFonts w:ascii="Times New Roman" w:cs="Times New Roman" w:eastAsia="Times New Roman" w:hAnsi="Times New Roman"/>
          <w:b w:val="false"/>
          <w:bCs w:val="false"/>
          <w:i w:val="false"/>
          <w:iCs w:val="false"/>
          <w:sz w:val="23"/>
          <w:szCs w:val="23"/>
        </w:rPr>
        <w:t xml:space="preserve">1. Besoins et consommation</w:t>
      </w:r>
    </w:p>
    <w:p>
      <w:pPr>
        <w:spacing w:after="90"/>
      </w:pPr>
      <w:r>
        <w:rPr>
          <w:rFonts w:ascii="Times New Roman" w:cs="Times New Roman" w:eastAsia="Times New Roman" w:hAnsi="Times New Roman"/>
          <w:b w:val="false"/>
          <w:bCs w:val="false"/>
          <w:i w:val="false"/>
          <w:iCs w:val="false"/>
          <w:sz w:val="21"/>
          <w:szCs w:val="21"/>
        </w:rPr>
        <w:t xml:space="preserve">Consommer, c'est répondre à des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s. Comprendre les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s permet de comprendre l'ordre dans lequel un ménage dépense son revenu.</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vital ne peut pas être reporté : manger, boire, se soigner.</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de confort peut être différé : changer de téléphone, voyager.</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d'apparence peut être supprimé : objets de marque, sorties coûteuses.</w:t>
      </w:r>
    </w:p>
    <w:p>
      <w:pPr>
        <w:spacing w:after="80"/>
      </w:pPr>
      <w:r>
        <w:rPr>
          <w:rFonts w:ascii="Times New Roman" w:cs="Times New Roman" w:eastAsia="Times New Roman" w:hAnsi="Times New Roman"/>
          <w:b w:val="false"/>
          <w:bCs w:val="false"/>
          <w:i w:val="false"/>
          <w:iCs w:val="false"/>
          <w:sz w:val="23"/>
          <w:szCs w:val="23"/>
        </w:rPr>
        <w:t xml:space="preserve">2. Niveau 1 — Les besoins physiologiques</w:t>
      </w:r>
    </w:p>
    <w:p>
      <w:pPr>
        <w:spacing w:after="90"/>
      </w:pPr>
      <w:r>
        <w:rPr>
          <w:rFonts w:ascii="Times New Roman" w:cs="Times New Roman" w:eastAsia="Times New Roman" w:hAnsi="Times New Roman"/>
          <w:b w:val="false"/>
          <w:bCs w:val="false"/>
          <w:i w:val="false"/>
          <w:iCs w:val="false"/>
          <w:sz w:val="21"/>
          <w:szCs w:val="21"/>
        </w:rPr>
        <w:t xml:space="preserve">Ce sont les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s du corps, indispensables à la survie. Ils occupent la base de la pyramide.</w:t>
      </w:r>
    </w:p>
    <w:p>
      <w:pPr>
        <w:spacing w:after="50"/>
      </w:pPr>
      <w:r>
        <w:rPr>
          <w:rFonts w:ascii="Times New Roman" w:cs="Times New Roman" w:eastAsia="Times New Roman" w:hAnsi="Times New Roman"/>
          <w:b w:val="false"/>
          <w:bCs w:val="false"/>
          <w:i w:val="false"/>
          <w:iCs w:val="false"/>
          <w:sz w:val="20"/>
          <w:szCs w:val="20"/>
        </w:rPr>
        <w:t xml:space="preserve">• Se nourrir et boire de l'eau potable.</w:t>
      </w:r>
    </w:p>
    <w:p>
      <w:pPr>
        <w:spacing w:after="50"/>
      </w:pPr>
      <w:r>
        <w:rPr>
          <w:rFonts w:ascii="Times New Roman" w:cs="Times New Roman" w:eastAsia="Times New Roman" w:hAnsi="Times New Roman"/>
          <w:b w:val="false"/>
          <w:bCs w:val="false"/>
          <w:i w:val="false"/>
          <w:iCs w:val="false"/>
          <w:sz w:val="20"/>
          <w:szCs w:val="20"/>
        </w:rPr>
        <w:t xml:space="preserve">• Dormir et se protéger du froid et de la pluie.</w:t>
      </w:r>
    </w:p>
    <w:p>
      <w:pPr>
        <w:spacing w:after="50"/>
      </w:pPr>
      <w:r>
        <w:rPr>
          <w:rFonts w:ascii="Times New Roman" w:cs="Times New Roman" w:eastAsia="Times New Roman" w:hAnsi="Times New Roman"/>
          <w:b w:val="false"/>
          <w:bCs w:val="false"/>
          <w:i w:val="false"/>
          <w:iCs w:val="false"/>
          <w:sz w:val="20"/>
          <w:szCs w:val="20"/>
        </w:rPr>
        <w:t xml:space="preserve">• Se vêtir et entretenir son logement.</w:t>
      </w:r>
    </w:p>
    <w:p>
      <w:pPr>
        <w:spacing w:after="50"/>
      </w:pPr>
      <w:r>
        <w:rPr>
          <w:rFonts w:ascii="Times New Roman" w:cs="Times New Roman" w:eastAsia="Times New Roman" w:hAnsi="Times New Roman"/>
          <w:b w:val="false"/>
          <w:bCs w:val="false"/>
          <w:i w:val="false"/>
          <w:iCs w:val="false"/>
          <w:sz w:val="20"/>
          <w:szCs w:val="20"/>
        </w:rPr>
        <w:t xml:space="preserve">• Se soigner en cas de maladie.</w:t>
      </w:r>
    </w:p>
    <w:p>
      <w:pPr>
        <w:spacing w:after="80"/>
      </w:pPr>
      <w:r>
        <w:rPr>
          <w:rFonts w:ascii="Times New Roman" w:cs="Times New Roman" w:eastAsia="Times New Roman" w:hAnsi="Times New Roman"/>
          <w:b w:val="false"/>
          <w:bCs w:val="false"/>
          <w:i w:val="false"/>
          <w:iCs w:val="false"/>
          <w:sz w:val="23"/>
          <w:szCs w:val="23"/>
        </w:rPr>
        <w:t xml:space="preserve">3. Niveau 2 — Les besoins de sécurité</w:t>
      </w:r>
    </w:p>
    <w:p>
      <w:pPr>
        <w:spacing w:after="90"/>
      </w:pPr>
      <w:r>
        <w:rPr>
          <w:rFonts w:ascii="Times New Roman" w:cs="Times New Roman" w:eastAsia="Times New Roman" w:hAnsi="Times New Roman"/>
          <w:b w:val="false"/>
          <w:bCs w:val="false"/>
          <w:i w:val="false"/>
          <w:iCs w:val="false"/>
          <w:sz w:val="21"/>
          <w:szCs w:val="21"/>
        </w:rPr>
        <w:t xml:space="preserve">Une fois les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s vitaux assurés, on cherche la stabilité et la protection.</w:t>
      </w:r>
    </w:p>
    <w:p>
      <w:pPr>
        <w:spacing w:after="50"/>
      </w:pPr>
      <w:r>
        <w:rPr>
          <w:rFonts w:ascii="Times New Roman" w:cs="Times New Roman" w:eastAsia="Times New Roman" w:hAnsi="Times New Roman"/>
          <w:b w:val="false"/>
          <w:bCs w:val="false"/>
          <w:i w:val="false"/>
          <w:iCs w:val="false"/>
          <w:sz w:val="20"/>
          <w:szCs w:val="20"/>
        </w:rPr>
        <w:t xml:space="preserve">• Disposer d'un logement sûr et d'un revenu régulier.</w:t>
      </w:r>
    </w:p>
    <w:p>
      <w:pPr>
        <w:spacing w:after="50"/>
      </w:pPr>
      <w:r>
        <w:rPr>
          <w:rFonts w:ascii="Times New Roman" w:cs="Times New Roman" w:eastAsia="Times New Roman" w:hAnsi="Times New Roman"/>
          <w:b w:val="false"/>
          <w:bCs w:val="false"/>
          <w:i w:val="false"/>
          <w:iCs w:val="false"/>
          <w:sz w:val="20"/>
          <w:szCs w:val="20"/>
        </w:rPr>
        <w:t xml:space="preserve">• Être protégé contre la violence, le vol et les accidents.</w:t>
      </w:r>
    </w:p>
    <w:p>
      <w:pPr>
        <w:spacing w:after="50"/>
      </w:pPr>
      <w:r>
        <w:rPr>
          <w:rFonts w:ascii="Times New Roman" w:cs="Times New Roman" w:eastAsia="Times New Roman" w:hAnsi="Times New Roman"/>
          <w:b w:val="false"/>
          <w:bCs w:val="false"/>
          <w:i w:val="false"/>
          <w:iCs w:val="false"/>
          <w:sz w:val="20"/>
          <w:szCs w:val="20"/>
        </w:rPr>
        <w:t xml:space="preserve">• Pouvoir faire face à la maladie grâce à une épargne ou une assurance.</w:t>
      </w:r>
    </w:p>
    <w:p>
      <w:pPr>
        <w:spacing w:after="50"/>
      </w:pPr>
      <w:r>
        <w:rPr>
          <w:rFonts w:ascii="Times New Roman" w:cs="Times New Roman" w:eastAsia="Times New Roman" w:hAnsi="Times New Roman"/>
          <w:b w:val="false"/>
          <w:bCs w:val="false"/>
          <w:i w:val="false"/>
          <w:iCs w:val="false"/>
          <w:sz w:val="20"/>
          <w:szCs w:val="20"/>
        </w:rPr>
        <w:t xml:space="preserve">• Garder son emploi ou son activité.</w:t>
      </w:r>
    </w:p>
    <w:p>
      <w:pPr>
        <w:spacing w:after="80"/>
      </w:pPr>
      <w:r>
        <w:rPr>
          <w:rFonts w:ascii="Times New Roman" w:cs="Times New Roman" w:eastAsia="Times New Roman" w:hAnsi="Times New Roman"/>
          <w:b w:val="false"/>
          <w:bCs w:val="false"/>
          <w:i w:val="false"/>
          <w:iCs w:val="false"/>
          <w:sz w:val="23"/>
          <w:szCs w:val="23"/>
        </w:rPr>
        <w:t xml:space="preserve">4. Niveau 3 — Les besoins d'appartenance</w:t>
      </w:r>
    </w:p>
    <w:p>
      <w:pPr>
        <w:spacing w:after="90"/>
      </w:pPr>
      <w:r>
        <w:rPr>
          <w:rFonts w:ascii="Times New Roman" w:cs="Times New Roman" w:eastAsia="Times New Roman" w:hAnsi="Times New Roman"/>
          <w:b w:val="false"/>
          <w:bCs w:val="false"/>
          <w:i w:val="false"/>
          <w:iCs w:val="false"/>
          <w:sz w:val="21"/>
          <w:szCs w:val="21"/>
        </w:rPr>
        <w:t xml:space="preserve">L'être humain a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 de liens : famille, amis, voisinage, groupe religieux ou association.</w:t>
      </w:r>
    </w:p>
    <w:p>
      <w:pPr>
        <w:spacing w:after="50"/>
      </w:pPr>
      <w:r>
        <w:rPr>
          <w:rFonts w:ascii="Times New Roman" w:cs="Times New Roman" w:eastAsia="Times New Roman" w:hAnsi="Times New Roman"/>
          <w:b w:val="false"/>
          <w:bCs w:val="false"/>
          <w:i w:val="false"/>
          <w:iCs w:val="false"/>
          <w:sz w:val="20"/>
          <w:szCs w:val="20"/>
        </w:rPr>
        <w:t xml:space="preserve">• Être aimé et accepté dans sa famille.</w:t>
      </w:r>
    </w:p>
    <w:p>
      <w:pPr>
        <w:spacing w:after="50"/>
      </w:pPr>
      <w:r>
        <w:rPr>
          <w:rFonts w:ascii="Times New Roman" w:cs="Times New Roman" w:eastAsia="Times New Roman" w:hAnsi="Times New Roman"/>
          <w:b w:val="false"/>
          <w:bCs w:val="false"/>
          <w:i w:val="false"/>
          <w:iCs w:val="false"/>
          <w:sz w:val="20"/>
          <w:szCs w:val="20"/>
        </w:rPr>
        <w:t xml:space="preserve">• Avoir des amis et participer à la vie du quartier.</w:t>
      </w:r>
    </w:p>
    <w:p>
      <w:pPr>
        <w:spacing w:after="50"/>
      </w:pPr>
      <w:r>
        <w:rPr>
          <w:rFonts w:ascii="Times New Roman" w:cs="Times New Roman" w:eastAsia="Times New Roman" w:hAnsi="Times New Roman"/>
          <w:b w:val="false"/>
          <w:bCs w:val="false"/>
          <w:i w:val="false"/>
          <w:iCs w:val="false"/>
          <w:sz w:val="20"/>
          <w:szCs w:val="20"/>
        </w:rPr>
        <w:t xml:space="preserve">• Appartenir à un groupe : équipe sportive, chorale, association de villageois, coopérative.</w:t>
      </w:r>
    </w:p>
    <w:p>
      <w:pPr>
        <w:spacing w:after="80"/>
      </w:pPr>
      <w:r>
        <w:rPr>
          <w:rFonts w:ascii="Times New Roman" w:cs="Times New Roman" w:eastAsia="Times New Roman" w:hAnsi="Times New Roman"/>
          <w:b w:val="false"/>
          <w:bCs w:val="false"/>
          <w:i w:val="false"/>
          <w:iCs w:val="false"/>
          <w:sz w:val="23"/>
          <w:szCs w:val="23"/>
        </w:rPr>
        <w:t xml:space="preserve">5. Niveaux 4 et 5 — Estime et accomplissement</w:t>
      </w:r>
    </w:p>
    <w:p>
      <w:pPr>
        <w:spacing w:after="90"/>
      </w:pPr>
      <w:r>
        <w:rPr>
          <w:rFonts w:ascii="Times New Roman" w:cs="Times New Roman" w:eastAsia="Times New Roman" w:hAnsi="Times New Roman"/>
          <w:b w:val="false"/>
          <w:bCs w:val="false"/>
          <w:i w:val="false"/>
          <w:iCs w:val="false"/>
          <w:sz w:val="21"/>
          <w:szCs w:val="21"/>
        </w:rPr>
        <w:t xml:space="preserve">Les deux niveaux supérieurs concernent la place que l'on occupe et ce que l'on fait de ses capacités.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Estime</w:t>
      </w:r>
      <w:r>
        <w:rPr>
          <w:rFonts w:ascii="Times New Roman" w:cs="Times New Roman" w:eastAsia="Times New Roman" w:hAnsi="Times New Roman"/>
          <w:b w:val="false"/>
          <w:bCs w:val="false"/>
          <w:i w:val="false"/>
          <w:iCs w:val="false"/>
          <w:sz w:val="20"/>
          <w:szCs w:val="20"/>
        </w:rPr>
        <w:t xml:space="preserve"> : être respecté, reconnu pour son travail, obtenir un diplôme ou une responsabilité.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Accomplissement</w:t>
      </w:r>
      <w:r>
        <w:rPr>
          <w:rFonts w:ascii="Times New Roman" w:cs="Times New Roman" w:eastAsia="Times New Roman" w:hAnsi="Times New Roman"/>
          <w:b w:val="false"/>
          <w:bCs w:val="false"/>
          <w:i w:val="false"/>
          <w:iCs w:val="false"/>
          <w:sz w:val="20"/>
          <w:szCs w:val="20"/>
        </w:rPr>
        <w:t xml:space="preserve"> : réaliser un projet personnel, créer une entreprise, transmettre un savoir, mener une œuvre.</w:t>
      </w:r>
    </w:p>
    <w:p>
      <w:pPr>
        <w:spacing w:after="50"/>
      </w:pPr>
      <w:r>
        <w:rPr>
          <w:rFonts w:ascii="Times New Roman" w:cs="Times New Roman" w:eastAsia="Times New Roman" w:hAnsi="Times New Roman"/>
          <w:b w:val="false"/>
          <w:bCs w:val="false"/>
          <w:i w:val="false"/>
          <w:iCs w:val="false"/>
          <w:sz w:val="20"/>
          <w:szCs w:val="20"/>
        </w:rPr>
        <w:t xml:space="preserve">• Ces niveaux supposent que la base est assurée : on ne se réalise pas le ventre vide.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Classer des dépenses selon la pyramide :</w:t>
      </w:r>
    </w:p>
    <w:p>
      <w:pPr>
        <w:spacing w:after="50"/>
      </w:pPr>
      <w:r>
        <w:rPr>
          <w:rFonts w:ascii="Times New Roman" w:cs="Times New Roman" w:eastAsia="Times New Roman" w:hAnsi="Times New Roman"/>
          <w:b w:val="false"/>
          <w:bCs w:val="false"/>
          <w:i w:val="false"/>
          <w:iCs w:val="false"/>
          <w:sz w:val="20"/>
          <w:szCs w:val="20"/>
        </w:rPr>
        <w:t xml:space="preserve">• Acheter du riz et de l'huile :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physiologique.</w:t>
      </w:r>
    </w:p>
    <w:p>
      <w:pPr>
        <w:spacing w:after="50"/>
      </w:pPr>
      <w:r>
        <w:rPr>
          <w:rFonts w:ascii="Times New Roman" w:cs="Times New Roman" w:eastAsia="Times New Roman" w:hAnsi="Times New Roman"/>
          <w:b w:val="false"/>
          <w:bCs w:val="false"/>
          <w:i w:val="false"/>
          <w:iCs w:val="false"/>
          <w:sz w:val="20"/>
          <w:szCs w:val="20"/>
        </w:rPr>
        <w:t xml:space="preserve">• Réparer la porte de la maison :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de </w:t>
      </w:r>
      <w:r>
        <w:rPr>
          <w:rFonts w:ascii="Times New Roman" w:cs="Times New Roman" w:eastAsia="Times New Roman" w:hAnsi="Times New Roman"/>
          <w:b/>
          <w:bCs/>
          <w:color w:val="1F4E79"/>
          <w:sz w:val="20"/>
          <w:szCs w:val="20"/>
        </w:rPr>
        <w:t xml:space="preserve">sécurité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Cotiser à une association du quartier :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w:t>
      </w:r>
      <w:r>
        <w:rPr>
          <w:rFonts w:ascii="Times New Roman" w:cs="Times New Roman" w:eastAsia="Times New Roman" w:hAnsi="Times New Roman"/>
          <w:b/>
          <w:bCs/>
          <w:color w:val="1F4E79"/>
          <w:sz w:val="20"/>
          <w:szCs w:val="20"/>
        </w:rPr>
        <w:t xml:space="preserve">appartenance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Passer un diplôme :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w:t>
      </w:r>
      <w:r>
        <w:rPr>
          <w:rFonts w:ascii="Times New Roman" w:cs="Times New Roman" w:eastAsia="Times New Roman" w:hAnsi="Times New Roman"/>
          <w:b/>
          <w:bCs/>
          <w:color w:val="1F4E79"/>
          <w:sz w:val="20"/>
          <w:szCs w:val="20"/>
        </w:rPr>
        <w:t xml:space="preserve">estime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Créer sa propre entreprise :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w:t>
      </w:r>
      <w:r>
        <w:rPr>
          <w:rFonts w:ascii="Times New Roman" w:cs="Times New Roman" w:eastAsia="Times New Roman" w:hAnsi="Times New Roman"/>
          <w:b/>
          <w:bCs/>
          <w:color w:val="1F4E79"/>
          <w:sz w:val="20"/>
          <w:szCs w:val="20"/>
        </w:rPr>
        <w:t xml:space="preserve">accomplissement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À la base de la pyramide de Maslow se trouvent les besoins…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physiologiques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d'estime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d'accomplissement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besoin d'appartenance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avoir des amis et faire partie d'un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manger à sa faim</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créer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sommet de la pyramide correspond au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d'accomplissement de soi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physiologique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Réparer la porte de sa maison relève surtout du besoin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physiologique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d'accomplissement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Relie chaque dépense au niveau de besoin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Acheter du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2. Cotiser à une 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Passer un diplôme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Créer son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Appartenance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Estime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Accomplissement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Physiologique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cinq niveaux de la pyramide de Maslow.</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 signifie la logique de la pyramide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exemple de besoin d'appartenance et un exemple de besoin d'estime.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 ménage très pauvre consomme-t-il surtout des biens de première nécessité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physiologiques, sécurité, appartenance, estime, accomplissement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Se nourrir et dormir sont des besoins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Disposer d'un logement sûr est un besoin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Avoir des amis et faire partie d'un groupe est un besoin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Réaliser un projet personnel est un besoin d'_________.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physiologiques — Ce sont les besoins vitaux du corps.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avoir des amis et faire partie d'un groupe — Il s'agit des liens avec les autres.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d'accomplissement de soi — C'est réaliser ce dont on est capable.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sécurité — C'est se protéger contre les intrusions et les intempéries.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(Acheter du riz ↔ Physiologique)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(Cotiser à une association ↔ Appartenance)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(Passer un diplôme ↔ Estime)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(Créer son entreprise ↔ Accomplissement)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besoins physiologiques, la sécurité, l'appartenance, l'estime et l'accomplissement de soi.</w:t>
      </w:r>
    </w:p>
    <w:p>
      <w:pPr>
        <w:spacing w:after="25"/>
      </w:pPr>
      <w:r>
        <w:rPr>
          <w:rFonts w:ascii="Times New Roman" w:cs="Times New Roman" w:eastAsia="Times New Roman" w:hAnsi="Times New Roman"/>
          <w:b w:val="false"/>
          <w:bCs w:val="false"/>
          <w:i w:val="false"/>
          <w:iCs w:val="false"/>
          <w:sz w:val="19"/>
          <w:szCs w:val="19"/>
        </w:rPr>
        <w:t xml:space="preserve">2. Les besoins de la base doivent être satisfaits avant les niveaux supérieurs : on ne cherche l'estime ou l'accomplissement qu'une fois la faim et l'insécurité écartées.</w:t>
      </w:r>
    </w:p>
    <w:p>
      <w:pPr>
        <w:spacing w:after="25"/>
      </w:pPr>
      <w:r>
        <w:rPr>
          <w:rFonts w:ascii="Times New Roman" w:cs="Times New Roman" w:eastAsia="Times New Roman" w:hAnsi="Times New Roman"/>
          <w:b w:val="false"/>
          <w:bCs w:val="false"/>
          <w:i w:val="false"/>
          <w:iCs w:val="false"/>
          <w:sz w:val="19"/>
          <w:szCs w:val="19"/>
        </w:rPr>
        <w:t xml:space="preserve">3. Faire partie d'une association est un besoin d'appartenance ; obtenir un diplôme est un besoin d'estime.</w:t>
      </w:r>
    </w:p>
    <w:p>
      <w:pPr>
        <w:spacing w:after="25"/>
      </w:pPr>
      <w:r>
        <w:rPr>
          <w:rFonts w:ascii="Times New Roman" w:cs="Times New Roman" w:eastAsia="Times New Roman" w:hAnsi="Times New Roman"/>
          <w:b w:val="false"/>
          <w:bCs w:val="false"/>
          <w:i w:val="false"/>
          <w:iCs w:val="false"/>
          <w:sz w:val="19"/>
          <w:szCs w:val="19"/>
        </w:rPr>
        <w:t xml:space="preserve">4. Parce que son revenu ne permet de satisfaire que la base de la pyramide : se nourrir, se loger et se soigner.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Se nourrir et dormir sont des besoins </w:t>
      </w:r>
      <w:r>
        <w:rPr>
          <w:rFonts w:ascii="Times New Roman" w:cs="Times New Roman" w:eastAsia="Times New Roman" w:hAnsi="Times New Roman"/>
          <w:b/>
          <w:bCs/>
          <w:color w:val="C2185B"/>
          <w:sz w:val="19"/>
          <w:szCs w:val="19"/>
        </w:rPr>
        <w:t xml:space="preserve">physiologiques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Disposer d'un logement sûr est un besoin de </w:t>
      </w:r>
      <w:r>
        <w:rPr>
          <w:rFonts w:ascii="Times New Roman" w:cs="Times New Roman" w:eastAsia="Times New Roman" w:hAnsi="Times New Roman"/>
          <w:b/>
          <w:bCs/>
          <w:color w:val="C2185B"/>
          <w:sz w:val="19"/>
          <w:szCs w:val="19"/>
        </w:rPr>
        <w:t xml:space="preserve">sécurité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Avoir des amis et faire partie d'un groupe est un besoin d'</w:t>
      </w:r>
      <w:r>
        <w:rPr>
          <w:rFonts w:ascii="Times New Roman" w:cs="Times New Roman" w:eastAsia="Times New Roman" w:hAnsi="Times New Roman"/>
          <w:b/>
          <w:bCs/>
          <w:color w:val="C2185B"/>
          <w:sz w:val="19"/>
          <w:szCs w:val="19"/>
        </w:rPr>
        <w:t xml:space="preserve">appartenance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Réaliser un projet personnel est un besoin d'</w:t>
      </w:r>
      <w:r>
        <w:rPr>
          <w:rFonts w:ascii="Times New Roman" w:cs="Times New Roman" w:eastAsia="Times New Roman" w:hAnsi="Times New Roman"/>
          <w:b/>
          <w:bCs/>
          <w:color w:val="C2185B"/>
          <w:sz w:val="19"/>
          <w:szCs w:val="19"/>
        </w:rPr>
        <w:t xml:space="preserve">accomplissement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45</w:t>
      </w:r>
    </w:p>
    <w:p>
      <w:pPr>
        <w:spacing w:after="80" w:before="0"/>
        <w:jc w:val="center"/>
      </w:pPr>
      <w:r>
        <w:rPr>
          <w:rFonts w:ascii="Times New Roman" w:cs="Times New Roman" w:eastAsia="Times New Roman" w:hAnsi="Times New Roman"/>
          <w:b/>
          <w:bCs/>
          <w:i w:val="false"/>
          <w:iCs w:val="false"/>
          <w:color w:val="C00000"/>
          <w:sz w:val="26"/>
          <w:szCs w:val="26"/>
        </w:rPr>
        <w:t xml:space="preserve">Les déterminants économiques de la consommation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Revenu et consommation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déterminants économiques de la consommation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économiques qui influencent la consommation des ménages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l'évolution des prix, tableau de comparaison,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les principaux déterminants de la consommation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et d'autrui,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cinq niveaux de la pyramide de Maslow.</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d'achat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physiologiques, la sécurité, l'appartenance, l'estime et l'accomplissement.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biens et de services qu'un revenu permet d'acheter.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 prix du riz augmente mais que le salaire ne bouge pas, que se passe-t-il pour une famille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achète moins : avec le même argent, elle obtient moins de riz.</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déterminants économiques de la consommation ». Après cette séance vous serez capables d'identifier les facteurs économiques qui influencent la consommation des ménages.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comparant deux situations de prix et de revenu.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prix et revenus, tableau de comparaison affiché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 déterminant de la consommation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revenu influence-t-il la consommation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d'achat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varie le pouvoir d'achat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prix d'un bien influence-t-il la consommation de ce bien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de première nécessité face à une hausse de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consommer sans revenu courant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facteur qui explique pourquoi un ménage consomme plus ou moins, ou autrement.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le revenu est élevé, plus le ménage consomme, mais la part consacrée à l'alimentation diminue : on dépense davantage en santé, en éducation et en loisirs.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biens et de services qu'un revenu permet d'acheter : il dépend du revenu et du niveau des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augmente si le revenu monte plus vite que les prix ; il baisse si les prix montent plus vite que le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d'un bien augmente, les ménages en achètent moins et se tournent vers un produit de remplacement : c'est l'effet de substitution.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que l'on ne peut pas supprimer : le riz, l'eau, l'électricité. Le ménage réduit alors d'autres dépenses.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temporairement, en puisant dans l'épargne ou en s'endettant ; mais cela ne peut pas durer indéfiniment.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prix et revenus, tableau de comparaison affiché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consommation d'un ménage dépend d'abord de facteurs économiques : son revenu, son pouvoir d'achat, donc le niveau des prix, et le prix des autres biens qui peuvent remplacer celui que l'on achète. Quand les prix montent plus vite que les revenus, le ménage réduit ses quantités et renonce aux dépenses non essentielles.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pouvoir d'achat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 qu'un revenu permet d'acheter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montant du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personnes dans le ménage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Si les prix montent plus vite que le revenu, le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identique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Remplacer un produit devenu trop cher par un autre s'appelle…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l'effet de substitution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l'effet de distinction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thésaurisation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déterminants économiques,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revenu et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genre et l'âge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lieu d'habitation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 revenu d'un ménage augmente, la part de l'alimentation dans son budget diminue.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d'achat augmente toujours quand le salaire augmente.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ménage peut consommer en puisant dans son épargne.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prix d'un bien n'influence jamais la quantité achetée.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déterminants économiques de la consommation.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ce qu'est le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l'effet de substitution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fait un ménage quand le prix d'un bien de première nécessité augmente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premier déterminant de la consommation d'un ménage est son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d'achat dépend du revenu et du niveau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Remplacer un bien cher par un bien moins cher est l'effet de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Consommer en période difficile suppose de puiser dans son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revenu du ménage, le pouvoir d'achat et le prix des biens et services.  |  2. Le pouvoir d'achat est la quantité de biens et de services qu'un revenu permet d'acheter compte tenu du niveau des prix.  |  3. C'est le remplacement d'un bien devenu trop cher par un autre moins coûteux, comme le poisson à la place de la viande.  |  4. Il ne peut guère s'en passer : il conserve la dépense et réduit les autres postes de son budget.
Exercice 2 : 1. Le premier déterminant de la consommation d'un ménage est son revenu.  |  2. Le pouvoir d'achat dépend du revenu et du niveau des prix.  |  3. Remplacer un bien cher par un bien moins cher est l'effet de substitution.  |  4. Consommer en période difficile suppose de puiser dans son épargne.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2" w:id="28"/>
      <w:r>
        <w:rPr>
          <w:rFonts w:ascii="Times New Roman" w:cs="Times New Roman" w:eastAsia="Times New Roman" w:hAnsi="Times New Roman"/>
          <w:b/>
          <w:bCs/>
          <w:color w:val="C00000"/>
          <w:sz w:val="28"/>
          <w:szCs w:val="28"/>
        </w:rPr>
        <w:t xml:space="preserve">Les déterminants économiques de la consommation</w:t>
      </w:r>
      <w:bookmarkEnd w:id="2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Même somme, moins de riz : la baisse du pouvoir d'achat.</w:t>
      </w:r>
    </w:p>
    <w:p>
      <w:pPr>
        <w:spacing w:after="80"/>
      </w:pPr>
      <w:r>
        <w:rPr>
          <w:rFonts w:ascii="Times New Roman" w:cs="Times New Roman" w:eastAsia="Times New Roman" w:hAnsi="Times New Roman"/>
          <w:b w:val="false"/>
          <w:bCs w:val="false"/>
          <w:i w:val="false"/>
          <w:iCs w:val="false"/>
          <w:sz w:val="23"/>
          <w:szCs w:val="23"/>
        </w:rPr>
        <w:t xml:space="preserve">1. Le revenu</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revenu</w:t>
      </w:r>
      <w:r>
        <w:rPr>
          <w:rFonts w:ascii="Times New Roman" w:cs="Times New Roman" w:eastAsia="Times New Roman" w:hAnsi="Times New Roman"/>
          <w:b w:val="false"/>
          <w:bCs w:val="false"/>
          <w:i w:val="false"/>
          <w:iCs w:val="false"/>
          <w:sz w:val="21"/>
          <w:szCs w:val="21"/>
        </w:rPr>
        <w:t xml:space="preserve"> est le premier </w:t>
      </w:r>
      <w:r>
        <w:rPr>
          <w:rFonts w:ascii="Times New Roman" w:cs="Times New Roman" w:eastAsia="Times New Roman" w:hAnsi="Times New Roman"/>
          <w:b/>
          <w:bCs/>
          <w:color w:val="1F4E79"/>
          <w:sz w:val="21"/>
          <w:szCs w:val="21"/>
        </w:rPr>
        <w:t xml:space="preserve">déterminant</w:t>
      </w:r>
      <w:r>
        <w:rPr>
          <w:rFonts w:ascii="Times New Roman" w:cs="Times New Roman" w:eastAsia="Times New Roman" w:hAnsi="Times New Roman"/>
          <w:b w:val="false"/>
          <w:bCs w:val="false"/>
          <w:i w:val="false"/>
          <w:iCs w:val="false"/>
          <w:sz w:val="21"/>
          <w:szCs w:val="21"/>
        </w:rPr>
        <w:t xml:space="preserve"> : c'est lui qui fixe la limite de ce que le ménage peut dépenser.</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faible oblige à consacrer l'essentiel à l'alimentation et au logement.</w:t>
      </w:r>
    </w:p>
    <w:p>
      <w:pPr>
        <w:spacing w:after="50"/>
      </w:pPr>
      <w:r>
        <w:rPr>
          <w:rFonts w:ascii="Times New Roman" w:cs="Times New Roman" w:eastAsia="Times New Roman" w:hAnsi="Times New Roman"/>
          <w:b w:val="false"/>
          <w:bCs w:val="false"/>
          <w:i w:val="false"/>
          <w:iCs w:val="false"/>
          <w:sz w:val="20"/>
          <w:szCs w:val="20"/>
        </w:rPr>
        <w:t xml:space="preserve">• Quand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augmente, la part de l'alimentation baisse dans le budget.</w:t>
      </w:r>
    </w:p>
    <w:p>
      <w:pPr>
        <w:spacing w:after="50"/>
      </w:pPr>
      <w:r>
        <w:rPr>
          <w:rFonts w:ascii="Times New Roman" w:cs="Times New Roman" w:eastAsia="Times New Roman" w:hAnsi="Times New Roman"/>
          <w:b w:val="false"/>
          <w:bCs w:val="false"/>
          <w:i w:val="false"/>
          <w:iCs w:val="false"/>
          <w:sz w:val="20"/>
          <w:szCs w:val="20"/>
        </w:rPr>
        <w:t xml:space="preserve">• Les dépenses de santé, d'éducation, de transport et de loisirs augmentent avec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 pouvoir d'achat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pouvoir d'achat</w:t>
      </w:r>
      <w:r>
        <w:rPr>
          <w:rFonts w:ascii="Times New Roman" w:cs="Times New Roman" w:eastAsia="Times New Roman" w:hAnsi="Times New Roman"/>
          <w:b w:val="false"/>
          <w:bCs w:val="false"/>
          <w:i w:val="false"/>
          <w:iCs w:val="false"/>
          <w:sz w:val="21"/>
          <w:szCs w:val="21"/>
        </w:rPr>
        <w:t xml:space="preserve"> ne se confond pas avec le </w:t>
      </w:r>
      <w:r>
        <w:rPr>
          <w:rFonts w:ascii="Times New Roman" w:cs="Times New Roman" w:eastAsia="Times New Roman" w:hAnsi="Times New Roman"/>
          <w:b/>
          <w:bCs/>
          <w:color w:val="1F4E79"/>
          <w:sz w:val="21"/>
          <w:szCs w:val="21"/>
        </w:rPr>
        <w:t xml:space="preserve">revenu</w:t>
      </w:r>
      <w:r>
        <w:rPr>
          <w:rFonts w:ascii="Times New Roman" w:cs="Times New Roman" w:eastAsia="Times New Roman" w:hAnsi="Times New Roman"/>
          <w:b w:val="false"/>
          <w:bCs w:val="false"/>
          <w:i w:val="false"/>
          <w:iCs w:val="false"/>
          <w:sz w:val="21"/>
          <w:szCs w:val="21"/>
        </w:rPr>
        <w:t xml:space="preserve"> : il mesure ce que ce </w:t>
      </w:r>
      <w:r>
        <w:rPr>
          <w:rFonts w:ascii="Times New Roman" w:cs="Times New Roman" w:eastAsia="Times New Roman" w:hAnsi="Times New Roman"/>
          <w:b/>
          <w:bCs/>
          <w:color w:val="1F4E79"/>
          <w:sz w:val="21"/>
          <w:szCs w:val="21"/>
        </w:rPr>
        <w:t xml:space="preserve">revenu</w:t>
      </w:r>
      <w:r>
        <w:rPr>
          <w:rFonts w:ascii="Times New Roman" w:cs="Times New Roman" w:eastAsia="Times New Roman" w:hAnsi="Times New Roman"/>
          <w:b w:val="false"/>
          <w:bCs w:val="false"/>
          <w:i w:val="false"/>
          <w:iCs w:val="false"/>
          <w:sz w:val="21"/>
          <w:szCs w:val="21"/>
        </w:rPr>
        <w:t xml:space="preserve"> permet réellement d'acheter.</w:t>
      </w:r>
    </w:p>
    <w:p>
      <w:pPr>
        <w:spacing w:after="50"/>
      </w:pPr>
      <w:r>
        <w:rPr>
          <w:rFonts w:ascii="Times New Roman" w:cs="Times New Roman" w:eastAsia="Times New Roman" w:hAnsi="Times New Roman"/>
          <w:b w:val="false"/>
          <w:bCs w:val="false"/>
          <w:i w:val="false"/>
          <w:iCs w:val="false"/>
          <w:sz w:val="20"/>
          <w:szCs w:val="20"/>
        </w:rPr>
        <w:t xml:space="preserve">• Si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doublent et que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double aussi,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reste le même.</w:t>
      </w:r>
    </w:p>
    <w:p>
      <w:pPr>
        <w:spacing w:after="50"/>
      </w:pPr>
      <w:r>
        <w:rPr>
          <w:rFonts w:ascii="Times New Roman" w:cs="Times New Roman" w:eastAsia="Times New Roman" w:hAnsi="Times New Roman"/>
          <w:b w:val="false"/>
          <w:bCs w:val="false"/>
          <w:i w:val="false"/>
          <w:iCs w:val="false"/>
          <w:sz w:val="20"/>
          <w:szCs w:val="20"/>
        </w:rPr>
        <w:t xml:space="preserve">• Si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augmentent de 10 % et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de 5 %,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baisse : le ménage s'appauvrit.</w:t>
      </w:r>
    </w:p>
    <w:p>
      <w:pPr>
        <w:spacing w:after="50"/>
      </w:pPr>
      <w:r>
        <w:rPr>
          <w:rFonts w:ascii="Times New Roman" w:cs="Times New Roman" w:eastAsia="Times New Roman" w:hAnsi="Times New Roman"/>
          <w:b w:val="false"/>
          <w:bCs w:val="false"/>
          <w:i w:val="false"/>
          <w:iCs w:val="false"/>
          <w:sz w:val="20"/>
          <w:szCs w:val="20"/>
        </w:rPr>
        <w:t xml:space="preserve">• Si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baissent alors que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reste stable,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augmente.</w:t>
      </w:r>
    </w:p>
    <w:p>
      <w:pPr>
        <w:spacing w:after="80"/>
      </w:pPr>
      <w:r>
        <w:rPr>
          <w:rFonts w:ascii="Times New Roman" w:cs="Times New Roman" w:eastAsia="Times New Roman" w:hAnsi="Times New Roman"/>
          <w:b w:val="false"/>
          <w:bCs w:val="false"/>
          <w:i w:val="false"/>
          <w:iCs w:val="false"/>
          <w:sz w:val="23"/>
          <w:szCs w:val="23"/>
        </w:rPr>
        <w:t xml:space="preserve">3. Le prix des biens et services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d'un bien détermine la quantité que le ménage peut en acheter. Quand le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monte, deux réactions sont possibles.</w:t>
      </w:r>
    </w:p>
    <w:p>
      <w:pPr>
        <w:spacing w:after="50"/>
      </w:pPr>
      <w:r>
        <w:rPr>
          <w:rFonts w:ascii="Times New Roman" w:cs="Times New Roman" w:eastAsia="Times New Roman" w:hAnsi="Times New Roman"/>
          <w:b w:val="false"/>
          <w:bCs w:val="false"/>
          <w:i w:val="false"/>
          <w:iCs w:val="false"/>
          <w:sz w:val="20"/>
          <w:szCs w:val="20"/>
        </w:rPr>
        <w:t xml:space="preserve">• La réduction de la quantité : on achète moins de viande, on réduit les sorties.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effet de substitution</w:t>
      </w:r>
      <w:r>
        <w:rPr>
          <w:rFonts w:ascii="Times New Roman" w:cs="Times New Roman" w:eastAsia="Times New Roman" w:hAnsi="Times New Roman"/>
          <w:b w:val="false"/>
          <w:bCs w:val="false"/>
          <w:i w:val="false"/>
          <w:iCs w:val="false"/>
          <w:sz w:val="20"/>
          <w:szCs w:val="20"/>
        </w:rPr>
        <w:t xml:space="preserve"> : on remplace le poulet par des sardines, le taxi par la marche.</w:t>
      </w:r>
    </w:p>
    <w:p>
      <w:pPr>
        <w:spacing w:after="50"/>
      </w:pPr>
      <w:r>
        <w:rPr>
          <w:rFonts w:ascii="Times New Roman" w:cs="Times New Roman" w:eastAsia="Times New Roman" w:hAnsi="Times New Roman"/>
          <w:b w:val="false"/>
          <w:bCs w:val="false"/>
          <w:i w:val="false"/>
          <w:iCs w:val="false"/>
          <w:sz w:val="20"/>
          <w:szCs w:val="20"/>
        </w:rPr>
        <w:t xml:space="preserve">• Pour les biens de </w:t>
      </w:r>
      <w:r>
        <w:rPr>
          <w:rFonts w:ascii="Times New Roman" w:cs="Times New Roman" w:eastAsia="Times New Roman" w:hAnsi="Times New Roman"/>
          <w:b/>
          <w:bCs/>
          <w:color w:val="1F4E79"/>
          <w:sz w:val="20"/>
          <w:szCs w:val="20"/>
        </w:rPr>
        <w:t xml:space="preserve">première nécessité</w:t>
      </w:r>
      <w:r>
        <w:rPr>
          <w:rFonts w:ascii="Times New Roman" w:cs="Times New Roman" w:eastAsia="Times New Roman" w:hAnsi="Times New Roman"/>
          <w:b w:val="false"/>
          <w:bCs w:val="false"/>
          <w:i w:val="false"/>
          <w:iCs w:val="false"/>
          <w:sz w:val="20"/>
          <w:szCs w:val="20"/>
        </w:rPr>
        <w:t xml:space="preserve">, on ne peut guère se passer du bien : on réduit alors les autres postes.</w:t>
      </w:r>
    </w:p>
    <w:p>
      <w:pPr>
        <w:spacing w:after="80"/>
      </w:pPr>
      <w:r>
        <w:rPr>
          <w:rFonts w:ascii="Times New Roman" w:cs="Times New Roman" w:eastAsia="Times New Roman" w:hAnsi="Times New Roman"/>
          <w:b w:val="false"/>
          <w:bCs w:val="false"/>
          <w:i w:val="false"/>
          <w:iCs w:val="false"/>
          <w:sz w:val="23"/>
          <w:szCs w:val="23"/>
        </w:rPr>
        <w:t xml:space="preserve">4. Le recours à l'épargne et au crédit</w:t>
      </w:r>
    </w:p>
    <w:p>
      <w:pPr>
        <w:spacing w:after="90"/>
      </w:pPr>
      <w:r>
        <w:rPr>
          <w:rFonts w:ascii="Times New Roman" w:cs="Times New Roman" w:eastAsia="Times New Roman" w:hAnsi="Times New Roman"/>
          <w:b w:val="false"/>
          <w:bCs w:val="false"/>
          <w:i w:val="false"/>
          <w:iCs w:val="false"/>
          <w:sz w:val="21"/>
          <w:szCs w:val="21"/>
        </w:rPr>
        <w:t xml:space="preserve">La consommation ne dépend pas seulement du </w:t>
      </w:r>
      <w:r>
        <w:rPr>
          <w:rFonts w:ascii="Times New Roman" w:cs="Times New Roman" w:eastAsia="Times New Roman" w:hAnsi="Times New Roman"/>
          <w:b/>
          <w:bCs/>
          <w:color w:val="1F4E79"/>
          <w:sz w:val="21"/>
          <w:szCs w:val="21"/>
        </w:rPr>
        <w:t xml:space="preserve">revenu</w:t>
      </w:r>
      <w:r>
        <w:rPr>
          <w:rFonts w:ascii="Times New Roman" w:cs="Times New Roman" w:eastAsia="Times New Roman" w:hAnsi="Times New Roman"/>
          <w:b w:val="false"/>
          <w:bCs w:val="false"/>
          <w:i w:val="false"/>
          <w:iCs w:val="false"/>
          <w:sz w:val="21"/>
          <w:szCs w:val="21"/>
        </w:rPr>
        <w:t xml:space="preserve"> du moment. Un ménage peut lisser ses dépenses dans le temps.</w:t>
      </w:r>
    </w:p>
    <w:p>
      <w:pPr>
        <w:spacing w:after="50"/>
      </w:pPr>
      <w:r>
        <w:rPr>
          <w:rFonts w:ascii="Times New Roman" w:cs="Times New Roman" w:eastAsia="Times New Roman" w:hAnsi="Times New Roman"/>
          <w:b w:val="false"/>
          <w:bCs w:val="false"/>
          <w:i w:val="false"/>
          <w:iCs w:val="false"/>
          <w:sz w:val="20"/>
          <w:szCs w:val="20"/>
        </w:rPr>
        <w:t xml:space="preserve">• Puiser dans l'épargne pour faire face à une période difficile ou à une dépense exceptionnelle.</w:t>
      </w:r>
    </w:p>
    <w:p>
      <w:pPr>
        <w:spacing w:after="50"/>
      </w:pPr>
      <w:r>
        <w:rPr>
          <w:rFonts w:ascii="Times New Roman" w:cs="Times New Roman" w:eastAsia="Times New Roman" w:hAnsi="Times New Roman"/>
          <w:b w:val="false"/>
          <w:bCs w:val="false"/>
          <w:i w:val="false"/>
          <w:iCs w:val="false"/>
          <w:sz w:val="20"/>
          <w:szCs w:val="20"/>
        </w:rPr>
        <w:t xml:space="preserve">• Emprunter pour un achat important : un terrain, un équipement, des frais de scolarité.</w:t>
      </w:r>
    </w:p>
    <w:p>
      <w:pPr>
        <w:spacing w:after="50"/>
      </w:pPr>
      <w:r>
        <w:rPr>
          <w:rFonts w:ascii="Times New Roman" w:cs="Times New Roman" w:eastAsia="Times New Roman" w:hAnsi="Times New Roman"/>
          <w:b w:val="false"/>
          <w:bCs w:val="false"/>
          <w:i w:val="false"/>
          <w:iCs w:val="false"/>
          <w:sz w:val="20"/>
          <w:szCs w:val="20"/>
        </w:rPr>
        <w:t xml:space="preserve">• Ces solutions ont une limite : l'épargne s'épuise et le crédit doit être remboursé.</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mois d'un même ménage :</w:t>
      </w:r>
    </w:p>
    <w:p>
      <w:pPr>
        <w:spacing w:after="50"/>
      </w:pPr>
      <w:r>
        <w:rPr>
          <w:rFonts w:ascii="Times New Roman" w:cs="Times New Roman" w:eastAsia="Times New Roman" w:hAnsi="Times New Roman"/>
          <w:b w:val="false"/>
          <w:bCs w:val="false"/>
          <w:i w:val="false"/>
          <w:iCs w:val="false"/>
          <w:sz w:val="20"/>
          <w:szCs w:val="20"/>
        </w:rPr>
        <w:t xml:space="preserve">• Mois 1 :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400 000 ariary,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du riz 2 000 ariary le kilo → 40 kilos achetés avec 80 000 ariary.</w:t>
      </w:r>
    </w:p>
    <w:p>
      <w:pPr>
        <w:spacing w:after="50"/>
      </w:pPr>
      <w:r>
        <w:rPr>
          <w:rFonts w:ascii="Times New Roman" w:cs="Times New Roman" w:eastAsia="Times New Roman" w:hAnsi="Times New Roman"/>
          <w:b w:val="false"/>
          <w:bCs w:val="false"/>
          <w:i w:val="false"/>
          <w:iCs w:val="false"/>
          <w:sz w:val="20"/>
          <w:szCs w:val="20"/>
        </w:rPr>
        <w:t xml:space="preserve">• Mois 2 : même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du riz 2 500 ariary le kilo → 32 kilos seulement avec la même somme.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a baissé : le ménage réduit la quantité ou réduit une autre dépense (viande, transport).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d'achat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 qu'un revenu permet d'acheter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montant du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personnes dans le ménage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Si les prix montent plus vite que le revenu, le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identique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Remplacer un produit devenu trop cher par un autre s'appelle…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l'effet de substitution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l'effet de distinction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thésaurisation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déterminants économiques,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revenu et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genre et l'âge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lieu d'habitation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revenu d'un ménage augmente, la part de l'alimentation dans son budget diminue.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d'achat augmente toujours quand le salaire augmente.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ménage peut consommer en puisant dans son épargne.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d'un bien n'influence jamais la quantité achetée.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déterminants économiques de la 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ce qu'est le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l'effet de substitution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fait un ménage quand le prix d'un bien de première nécessité augmente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premier déterminant de la consommation d'un ménage est son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d'achat dépend du revenu et du niveau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Remplacer un bien cher par un bien moins cher est l'effet de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Consommer en période difficile suppose de puiser dans son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 qu'un revenu permet d'acheter — Il dépend à la fois du revenu et du niveau des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baisse — Le ménage peut acheter moins avec son revenu.</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l'effet de substitution — On substitue un bien moins coûteux au bien devenu cher.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revenu et les prix — Le genre, l'âge et le lieu sont des déterminants socioculturels.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besoins vitaux saturés, le budget se tourne vers la santé, l'éducation et les loisirs.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n'augmente que si le salaire monte plus vite que les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report possible, mais limité dans le temps.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Quand le prix monte, la quantité achetée diminue en général.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revenu du ménage, le pouvoir d'achat et le prix des biens et services.</w:t>
      </w:r>
    </w:p>
    <w:p>
      <w:pPr>
        <w:spacing w:after="25"/>
      </w:pPr>
      <w:r>
        <w:rPr>
          <w:rFonts w:ascii="Times New Roman" w:cs="Times New Roman" w:eastAsia="Times New Roman" w:hAnsi="Times New Roman"/>
          <w:b w:val="false"/>
          <w:bCs w:val="false"/>
          <w:i w:val="false"/>
          <w:iCs w:val="false"/>
          <w:sz w:val="19"/>
          <w:szCs w:val="19"/>
        </w:rPr>
        <w:t xml:space="preserve">2. Le pouvoir d'achat est la quantité de biens et de services qu'un revenu permet d'acheter compte tenu du niveau des prix.</w:t>
      </w:r>
    </w:p>
    <w:p>
      <w:pPr>
        <w:spacing w:after="25"/>
      </w:pPr>
      <w:r>
        <w:rPr>
          <w:rFonts w:ascii="Times New Roman" w:cs="Times New Roman" w:eastAsia="Times New Roman" w:hAnsi="Times New Roman"/>
          <w:b w:val="false"/>
          <w:bCs w:val="false"/>
          <w:i w:val="false"/>
          <w:iCs w:val="false"/>
          <w:sz w:val="19"/>
          <w:szCs w:val="19"/>
        </w:rPr>
        <w:t xml:space="preserve">3. C'est le remplacement d'un bien devenu trop cher par un autre moins coûteux, comme le poisson à la place de la viande.</w:t>
      </w:r>
    </w:p>
    <w:p>
      <w:pPr>
        <w:spacing w:after="25"/>
      </w:pPr>
      <w:r>
        <w:rPr>
          <w:rFonts w:ascii="Times New Roman" w:cs="Times New Roman" w:eastAsia="Times New Roman" w:hAnsi="Times New Roman"/>
          <w:b w:val="false"/>
          <w:bCs w:val="false"/>
          <w:i w:val="false"/>
          <w:iCs w:val="false"/>
          <w:sz w:val="19"/>
          <w:szCs w:val="19"/>
        </w:rPr>
        <w:t xml:space="preserve">4. Il ne peut guère s'en passer : il conserve la dépense et réduit les autres postes de son budget.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premier déterminant de la consommation d'un ménage est son </w:t>
      </w:r>
      <w:r>
        <w:rPr>
          <w:rFonts w:ascii="Times New Roman" w:cs="Times New Roman" w:eastAsia="Times New Roman" w:hAnsi="Times New Roman"/>
          <w:b/>
          <w:bCs/>
          <w:color w:val="C2185B"/>
          <w:sz w:val="19"/>
          <w:szCs w:val="19"/>
        </w:rPr>
        <w:t xml:space="preserve">revenu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pouvoir d'achat dépend du revenu et du niveau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Remplacer un bien cher par un bien moins cher est l'effet de </w:t>
      </w:r>
      <w:r>
        <w:rPr>
          <w:rFonts w:ascii="Times New Roman" w:cs="Times New Roman" w:eastAsia="Times New Roman" w:hAnsi="Times New Roman"/>
          <w:b/>
          <w:bCs/>
          <w:color w:val="C2185B"/>
          <w:sz w:val="19"/>
          <w:szCs w:val="19"/>
        </w:rPr>
        <w:t xml:space="preserve">substitution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Consommer en période difficile suppose de puiser dans son </w:t>
      </w:r>
      <w:r>
        <w:rPr>
          <w:rFonts w:ascii="Times New Roman" w:cs="Times New Roman" w:eastAsia="Times New Roman" w:hAnsi="Times New Roman"/>
          <w:b/>
          <w:bCs/>
          <w:color w:val="C2185B"/>
          <w:sz w:val="19"/>
          <w:szCs w:val="19"/>
        </w:rPr>
        <w:t xml:space="preserve">épargne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23 / 45</w:t>
      </w:r>
    </w:p>
    <w:p>
      <w:pPr>
        <w:spacing w:after="80" w:before="0"/>
        <w:jc w:val="center"/>
      </w:pPr>
      <w:r>
        <w:rPr>
          <w:rFonts w:ascii="Times New Roman" w:cs="Times New Roman" w:eastAsia="Times New Roman" w:hAnsi="Times New Roman"/>
          <w:b/>
          <w:bCs/>
          <w:i w:val="false"/>
          <w:iCs w:val="false"/>
          <w:color w:val="C00000"/>
          <w:sz w:val="26"/>
          <w:szCs w:val="26"/>
        </w:rPr>
        <w:t xml:space="preserve">Les déterminants socioculturels de la consommation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Revenu et consommation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déterminants socioculturels de la consommation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sociaux et culturels qui orientent la consommation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modes de vie, enquête de classe,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23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les principaux déterminants de la consommation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et d'autrui,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trois déterminants économiques de la consommation.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de substitution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le pouvoir d'achat et le prix des biens et services.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remplacement d'un bien devenu trop cher par un autre moins coûteux.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familles ont le même revenu et n'achètent pourtant pas les mêmes choses.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n'ont ni le même âge, ni les mêmes goûts, ni les mêmes habitudes de vie.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déterminants socioculturels de la consommation ». Après cette séance vous serez capables d'identifier les facteurs sociaux et culturels qui orientent la consommation.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deux modes de vie différents.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décrivant des modes de vie (jeune actif, famille rurale, étudiant), grille d'enquête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 déterminant socioculturel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l'âge influence-t-il la consommation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genre influence-t-il certaines consommations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lieu d'habitation joue-t-il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niveau d'instruction intervient-il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culture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déterminants économiques et socioculturels sont-ils indépendants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facteur lié à la place de la personne dans la société et à sa culture : l'âge, le genre, le milieu social, le niveau d'instruction, le lieu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jeune dépense davantage en téléphone, en transport et en loisirs ; une personne âgée dépense davantage en santé et en aide familiale.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dépenses d'habillement, de soins de beauté ou d'équipement domestique ne se répartissent pas de la même façon selon qu'on est une femme ou un homme.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la ville, on achète davantage de services et de produits transportés ; à la campagne, on autoconsomme une partie de sa production et l'on dépend davantage du marché pour le reste.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modifie les goûts et les priorités : lecture, éducation des enfants, santé préventive, usage du numérique.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fixe ce qui est convenable, ce qui se mange, ce qui se porte, ce qui se fête : les dépenses de cérémonie en sont un exemple.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ils se combinent. Un même revenu produit des consommations différentes selon l'âge, le milieu et la culture du ménage.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Enquête, étude de document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décrivant des modes de vie (jeune actif, famille rurale, étudiant), grille d'enquête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au-delà du revenu et des prix, la consommation dépend de facteurs socioculturels : l'âge, le genre, le milieu social, le lieu d'habitation, le niveau d'instruction et la culture. Deux ménages disposant du même revenu peuvent consommer très différemment selon leur mode de vie et leur appartenance sociale.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Parmi les déterminants socioculturels,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l'âge et le milieu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du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personne âgée consomme davantage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jeux vidéo</w:t>
            </w:r>
          </w:p>
          <w:p>
            <w:pPr>
              <w:spacing w:after="15" w:before="0"/>
            </w:pPr>
            <w:r>
              <w:rPr>
                <w:rFonts w:ascii="Times New Roman" w:cs="Times New Roman" w:eastAsia="Times New Roman" w:hAnsi="Times New Roman"/>
                <w:b w:val="false"/>
                <w:bCs w:val="false"/>
                <w:i w:val="false"/>
                <w:iCs w:val="false"/>
                <w:color w:val="000000"/>
                <w:sz w:val="16"/>
                <w:szCs w:val="16"/>
              </w:rPr>
              <w:t xml:space="preserve">    C. vêtements de mode</w:t>
            </w:r>
          </w:p>
          <w:p>
            <w:pPr>
              <w:spacing w:after="15" w:before="0"/>
            </w:pPr>
            <w:r>
              <w:rPr>
                <w:rFonts w:ascii="Times New Roman" w:cs="Times New Roman" w:eastAsia="Times New Roman" w:hAnsi="Times New Roman"/>
                <w:b w:val="false"/>
                <w:bCs w:val="false"/>
                <w:i w:val="false"/>
                <w:iCs w:val="false"/>
                <w:color w:val="000000"/>
                <w:sz w:val="16"/>
                <w:szCs w:val="16"/>
              </w:rPr>
              <w:t xml:space="preserve">3. À la campagne, une partie de la consommation provient…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l'autoconsommation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des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niveau d'instruction influence…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goûts et les priorités de consommation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météo</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du marché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Deux ménages ayant le même revenu consomment forcément de la même façon.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lieu d'habitation modifie la structure du budget.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cérémonies familiales sont une dépense à forte dimension culturelle.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culture n'a aucun effet sur la consommation alimentaire.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quatre déterminants socioculturels de la consommation.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l'âge modifie-t-il la consommation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En quoi vivre à la campagne change-t-il le budget d'un ménage ?</w:t>
            </w:r>
          </w:p>
          <w:p>
            <w:pPr>
              <w:spacing w:after="15" w:before="0"/>
            </w:pPr>
            <w:r>
              <w:rPr>
                <w:rFonts w:ascii="Times New Roman" w:cs="Times New Roman" w:eastAsia="Times New Roman" w:hAnsi="Times New Roman"/>
                <w:b w:val="false"/>
                <w:bCs w:val="false"/>
                <w:i w:val="false"/>
                <w:iCs w:val="false"/>
                <w:color w:val="000000"/>
                <w:sz w:val="16"/>
                <w:szCs w:val="16"/>
              </w:rPr>
              <w:t xml:space="preserve">4. Montre que déterminants économiques et socioculturels se combinent.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déterminant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Acheter un téléphone dernier cri à vingt ans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Soigner une personne âgée</w:t>
            </w:r>
          </w:p>
          <w:p>
            <w:pPr>
              <w:spacing w:after="15" w:before="0"/>
            </w:pPr>
            <w:r>
              <w:rPr>
                <w:rFonts w:ascii="Times New Roman" w:cs="Times New Roman" w:eastAsia="Times New Roman" w:hAnsi="Times New Roman"/>
                <w:b w:val="false"/>
                <w:bCs w:val="false"/>
                <w:i w:val="false"/>
                <w:iCs w:val="false"/>
                <w:color w:val="000000"/>
                <w:sz w:val="16"/>
                <w:szCs w:val="16"/>
              </w:rPr>
              <w:t xml:space="preserve">  3. Autoconsommer sa récolte</w:t>
            </w:r>
          </w:p>
          <w:p>
            <w:pPr>
              <w:spacing w:after="15" w:before="0"/>
            </w:pPr>
            <w:r>
              <w:rPr>
                <w:rFonts w:ascii="Times New Roman" w:cs="Times New Roman" w:eastAsia="Times New Roman" w:hAnsi="Times New Roman"/>
                <w:b w:val="false"/>
                <w:bCs w:val="false"/>
                <w:i w:val="false"/>
                <w:iCs w:val="false"/>
                <w:color w:val="000000"/>
                <w:sz w:val="16"/>
                <w:szCs w:val="16"/>
              </w:rPr>
              <w:t xml:space="preserve">  4. Financer une cérémonie familiale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Lieu de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Culture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Âge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Âge du chef de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L'âge, le genre, le milieu social ou lieu d'habitation, et le niveau d'instruction.  |  2. Un jeune dépense davantage en loisirs et en téléphone, une personne âgée davantage en santé et en soutien familial.  |  3. Le ménage autoconsomme une partie de sa production et concentre ses dépenses sur les intrants et les produits non cultivés.  |  4. Avec le même revenu, un ménage urbain et un ménage rural n'achètent pas les mêmes choses : le lieu de vie et le mode de vie orientent la dépense autant que le revenu.
Exercice 2 : 1 — C (Acheter un téléphone dernier cri à vingt ans ↔ Âge)  |  2 — D (Soigner une personne âgée ↔ Âge du chef de famille)  |  3 — A (Autoconsommer sa récolte ↔ Lieu de vie)  |  4 — B (Financer une cérémonie familiale ↔ Culture)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3" w:id="29"/>
      <w:r>
        <w:rPr>
          <w:rFonts w:ascii="Times New Roman" w:cs="Times New Roman" w:eastAsia="Times New Roman" w:hAnsi="Times New Roman"/>
          <w:b/>
          <w:bCs/>
          <w:color w:val="C00000"/>
          <w:sz w:val="28"/>
          <w:szCs w:val="28"/>
        </w:rPr>
        <w:t xml:space="preserve">Les déterminants socioculturels de la consommation</w:t>
      </w:r>
      <w:bookmarkEnd w:id="2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Deux familles de déterminants de la consommation.</w:t>
      </w:r>
    </w:p>
    <w:p>
      <w:pPr>
        <w:spacing w:after="80"/>
      </w:pPr>
      <w:r>
        <w:rPr>
          <w:rFonts w:ascii="Times New Roman" w:cs="Times New Roman" w:eastAsia="Times New Roman" w:hAnsi="Times New Roman"/>
          <w:b w:val="false"/>
          <w:bCs w:val="false"/>
          <w:i w:val="false"/>
          <w:iCs w:val="false"/>
          <w:sz w:val="23"/>
          <w:szCs w:val="23"/>
        </w:rPr>
        <w:t xml:space="preserve">1. L'âge</w:t>
      </w:r>
    </w:p>
    <w:p>
      <w:pPr>
        <w:spacing w:after="90"/>
      </w:pPr>
      <w:r>
        <w:rPr>
          <w:rFonts w:ascii="Times New Roman" w:cs="Times New Roman" w:eastAsia="Times New Roman" w:hAnsi="Times New Roman"/>
          <w:b w:val="false"/>
          <w:bCs w:val="false"/>
          <w:i w:val="false"/>
          <w:iCs w:val="false"/>
          <w:sz w:val="21"/>
          <w:szCs w:val="21"/>
        </w:rPr>
        <w:t xml:space="preserve">Les besoins changent au cours de la vie ; la consommation suit.</w:t>
      </w:r>
    </w:p>
    <w:p>
      <w:pPr>
        <w:spacing w:after="50"/>
      </w:pPr>
      <w:r>
        <w:rPr>
          <w:rFonts w:ascii="Times New Roman" w:cs="Times New Roman" w:eastAsia="Times New Roman" w:hAnsi="Times New Roman"/>
          <w:b w:val="false"/>
          <w:bCs w:val="false"/>
          <w:i w:val="false"/>
          <w:iCs w:val="false"/>
          <w:sz w:val="20"/>
          <w:szCs w:val="20"/>
        </w:rPr>
        <w:t xml:space="preserve">• Jeune : téléphone, transport, loisirs, études, vêtements à la mode.</w:t>
      </w:r>
    </w:p>
    <w:p>
      <w:pPr>
        <w:spacing w:after="50"/>
      </w:pPr>
      <w:r>
        <w:rPr>
          <w:rFonts w:ascii="Times New Roman" w:cs="Times New Roman" w:eastAsia="Times New Roman" w:hAnsi="Times New Roman"/>
          <w:b w:val="false"/>
          <w:bCs w:val="false"/>
          <w:i w:val="false"/>
          <w:iCs w:val="false"/>
          <w:sz w:val="20"/>
          <w:szCs w:val="20"/>
        </w:rPr>
        <w:t xml:space="preserve">• Adulte en activité : logement, transport quotidien, scolarité des enfants, épargne.</w:t>
      </w:r>
    </w:p>
    <w:p>
      <w:pPr>
        <w:spacing w:after="50"/>
      </w:pPr>
      <w:r>
        <w:rPr>
          <w:rFonts w:ascii="Times New Roman" w:cs="Times New Roman" w:eastAsia="Times New Roman" w:hAnsi="Times New Roman"/>
          <w:b w:val="false"/>
          <w:bCs w:val="false"/>
          <w:i w:val="false"/>
          <w:iCs w:val="false"/>
          <w:sz w:val="20"/>
          <w:szCs w:val="20"/>
        </w:rPr>
        <w:t xml:space="preserve">• Personne âgée : santé, alimentation adaptée, soutien aux enfants et petits-enfants.</w:t>
      </w:r>
    </w:p>
    <w:p>
      <w:pPr>
        <w:spacing w:after="80"/>
      </w:pPr>
      <w:r>
        <w:rPr>
          <w:rFonts w:ascii="Times New Roman" w:cs="Times New Roman" w:eastAsia="Times New Roman" w:hAnsi="Times New Roman"/>
          <w:b w:val="false"/>
          <w:bCs w:val="false"/>
          <w:i w:val="false"/>
          <w:iCs w:val="false"/>
          <w:sz w:val="23"/>
          <w:szCs w:val="23"/>
        </w:rPr>
        <w:t xml:space="preserve">2. Le genre</w:t>
      </w:r>
    </w:p>
    <w:p>
      <w:pPr>
        <w:spacing w:after="90"/>
      </w:pPr>
      <w:r>
        <w:rPr>
          <w:rFonts w:ascii="Times New Roman" w:cs="Times New Roman" w:eastAsia="Times New Roman" w:hAnsi="Times New Roman"/>
          <w:b w:val="false"/>
          <w:bCs w:val="false"/>
          <w:i w:val="false"/>
          <w:iCs w:val="false"/>
          <w:sz w:val="21"/>
          <w:szCs w:val="21"/>
        </w:rPr>
        <w:t xml:space="preserve">Selon qu'on est une femme ou un homme, certaines dépenses et certaines responsabilités budgétaires ne se répartissent pas de la même manière dans le ménage.</w:t>
      </w:r>
    </w:p>
    <w:p>
      <w:pPr>
        <w:spacing w:after="50"/>
      </w:pPr>
      <w:r>
        <w:rPr>
          <w:rFonts w:ascii="Times New Roman" w:cs="Times New Roman" w:eastAsia="Times New Roman" w:hAnsi="Times New Roman"/>
          <w:b w:val="false"/>
          <w:bCs w:val="false"/>
          <w:i w:val="false"/>
          <w:iCs w:val="false"/>
          <w:sz w:val="20"/>
          <w:szCs w:val="20"/>
        </w:rPr>
        <w:t xml:space="preserve">• Dépenses d'habillement et de soins : souvent plus élevées pour les femmes.</w:t>
      </w:r>
    </w:p>
    <w:p>
      <w:pPr>
        <w:spacing w:after="50"/>
      </w:pPr>
      <w:r>
        <w:rPr>
          <w:rFonts w:ascii="Times New Roman" w:cs="Times New Roman" w:eastAsia="Times New Roman" w:hAnsi="Times New Roman"/>
          <w:b w:val="false"/>
          <w:bCs w:val="false"/>
          <w:i w:val="false"/>
          <w:iCs w:val="false"/>
          <w:sz w:val="20"/>
          <w:szCs w:val="20"/>
        </w:rPr>
        <w:t xml:space="preserve">• Équipements et outils de travail : plus souvent associés aux hommes dans certains milieux.</w:t>
      </w:r>
    </w:p>
    <w:p>
      <w:pPr>
        <w:spacing w:after="50"/>
      </w:pPr>
      <w:r>
        <w:rPr>
          <w:rFonts w:ascii="Times New Roman" w:cs="Times New Roman" w:eastAsia="Times New Roman" w:hAnsi="Times New Roman"/>
          <w:b w:val="false"/>
          <w:bCs w:val="false"/>
          <w:i w:val="false"/>
          <w:iCs w:val="false"/>
          <w:sz w:val="20"/>
          <w:szCs w:val="20"/>
        </w:rPr>
        <w:t xml:space="preserve">• Dans beaucoup de ménages, la mère gère l'alimentation et la scolarité, ce qui oriente l'usage du revenu.</w:t>
      </w:r>
    </w:p>
    <w:p>
      <w:pPr>
        <w:spacing w:after="80"/>
      </w:pPr>
      <w:r>
        <w:rPr>
          <w:rFonts w:ascii="Times New Roman" w:cs="Times New Roman" w:eastAsia="Times New Roman" w:hAnsi="Times New Roman"/>
          <w:b w:val="false"/>
          <w:bCs w:val="false"/>
          <w:i w:val="false"/>
          <w:iCs w:val="false"/>
          <w:sz w:val="23"/>
          <w:szCs w:val="23"/>
        </w:rPr>
        <w:t xml:space="preserve">3. Le milieu social et le lieu d'habitation</w:t>
      </w:r>
    </w:p>
    <w:p>
      <w:pPr>
        <w:spacing w:after="90"/>
      </w:pPr>
      <w:r>
        <w:rPr>
          <w:rFonts w:ascii="Times New Roman" w:cs="Times New Roman" w:eastAsia="Times New Roman" w:hAnsi="Times New Roman"/>
          <w:b w:val="false"/>
          <w:bCs w:val="false"/>
          <w:i w:val="false"/>
          <w:iCs w:val="false"/>
          <w:sz w:val="21"/>
          <w:szCs w:val="21"/>
        </w:rPr>
        <w:t xml:space="preserve">Vivre en ville ou à la campagne, dans un quartier aisé ou populaire, change la structure du budget.</w:t>
      </w:r>
    </w:p>
    <w:p>
      <w:pPr>
        <w:spacing w:after="50"/>
      </w:pPr>
      <w:r>
        <w:rPr>
          <w:rFonts w:ascii="Times New Roman" w:cs="Times New Roman" w:eastAsia="Times New Roman" w:hAnsi="Times New Roman"/>
          <w:b w:val="false"/>
          <w:bCs w:val="false"/>
          <w:i w:val="false"/>
          <w:iCs w:val="false"/>
          <w:sz w:val="20"/>
          <w:szCs w:val="20"/>
        </w:rPr>
        <w:t xml:space="preserve">• En ville : davantage de dépenses monétaires, de services payants et de transport.</w:t>
      </w:r>
    </w:p>
    <w:p>
      <w:pPr>
        <w:spacing w:after="50"/>
      </w:pPr>
      <w:r>
        <w:rPr>
          <w:rFonts w:ascii="Times New Roman" w:cs="Times New Roman" w:eastAsia="Times New Roman" w:hAnsi="Times New Roman"/>
          <w:b w:val="false"/>
          <w:bCs w:val="false"/>
          <w:i w:val="false"/>
          <w:iCs w:val="false"/>
          <w:sz w:val="20"/>
          <w:szCs w:val="20"/>
        </w:rPr>
        <w:t xml:space="preserve">• À la campagne : autoconsommation d'une partie de la production, dépenses concentrées sur les intrants et les produits non cultivés.</w:t>
      </w:r>
    </w:p>
    <w:p>
      <w:pPr>
        <w:spacing w:after="50"/>
      </w:pPr>
      <w:r>
        <w:rPr>
          <w:rFonts w:ascii="Times New Roman" w:cs="Times New Roman" w:eastAsia="Times New Roman" w:hAnsi="Times New Roman"/>
          <w:b w:val="false"/>
          <w:bCs w:val="false"/>
          <w:i w:val="false"/>
          <w:iCs w:val="false"/>
          <w:sz w:val="20"/>
          <w:szCs w:val="20"/>
        </w:rPr>
        <w:t xml:space="preserve">• Le quartier détermine l'offre disponible : marchés, boutiques, transports, écoles.</w:t>
      </w:r>
    </w:p>
    <w:p>
      <w:pPr>
        <w:spacing w:after="80"/>
      </w:pPr>
      <w:r>
        <w:rPr>
          <w:rFonts w:ascii="Times New Roman" w:cs="Times New Roman" w:eastAsia="Times New Roman" w:hAnsi="Times New Roman"/>
          <w:b w:val="false"/>
          <w:bCs w:val="false"/>
          <w:i w:val="false"/>
          <w:iCs w:val="false"/>
          <w:sz w:val="23"/>
          <w:szCs w:val="23"/>
        </w:rPr>
        <w:t xml:space="preserve">4. Le niveau d'instruction et la culture</w:t>
      </w:r>
    </w:p>
    <w:p>
      <w:pPr>
        <w:spacing w:after="90"/>
      </w:pPr>
      <w:r>
        <w:rPr>
          <w:rFonts w:ascii="Times New Roman" w:cs="Times New Roman" w:eastAsia="Times New Roman" w:hAnsi="Times New Roman"/>
          <w:b w:val="false"/>
          <w:bCs w:val="false"/>
          <w:i w:val="false"/>
          <w:iCs w:val="false"/>
          <w:sz w:val="21"/>
          <w:szCs w:val="21"/>
        </w:rPr>
        <w:t xml:space="preserve">L'instruction et l'appartenance culturelle façonnent les goûts, les priorités et les manières de consommer.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Niveau d'instruction</w:t>
      </w:r>
      <w:r>
        <w:rPr>
          <w:rFonts w:ascii="Times New Roman" w:cs="Times New Roman" w:eastAsia="Times New Roman" w:hAnsi="Times New Roman"/>
          <w:b w:val="false"/>
          <w:bCs w:val="false"/>
          <w:i w:val="false"/>
          <w:iCs w:val="false"/>
          <w:sz w:val="20"/>
          <w:szCs w:val="20"/>
        </w:rPr>
        <w:t xml:space="preserve"> : lecture, presse, santé préventive, équipement numérique, scolarisation des enfants.</w:t>
      </w:r>
    </w:p>
    <w:p>
      <w:pPr>
        <w:spacing w:after="50"/>
      </w:pPr>
      <w:r>
        <w:rPr>
          <w:rFonts w:ascii="Times New Roman" w:cs="Times New Roman" w:eastAsia="Times New Roman" w:hAnsi="Times New Roman"/>
          <w:b w:val="false"/>
          <w:bCs w:val="false"/>
          <w:i w:val="false"/>
          <w:iCs w:val="false"/>
          <w:sz w:val="20"/>
          <w:szCs w:val="20"/>
        </w:rPr>
        <w:t xml:space="preserve">• Culture : alimentation, vêtement, fêtes et cérémonies familiales.</w:t>
      </w:r>
    </w:p>
    <w:p>
      <w:pPr>
        <w:spacing w:after="50"/>
      </w:pPr>
      <w:r>
        <w:rPr>
          <w:rFonts w:ascii="Times New Roman" w:cs="Times New Roman" w:eastAsia="Times New Roman" w:hAnsi="Times New Roman"/>
          <w:b w:val="false"/>
          <w:bCs w:val="false"/>
          <w:i w:val="false"/>
          <w:iCs w:val="false"/>
          <w:sz w:val="20"/>
          <w:szCs w:val="20"/>
        </w:rPr>
        <w:t xml:space="preserve">• Religion et traditions : interdits alimentaires, fêtes religieuses, pratiques de solidarité.</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ménages, même revenu de 500 000 ariary :</w:t>
      </w:r>
    </w:p>
    <w:p>
      <w:pPr>
        <w:spacing w:after="50"/>
      </w:pPr>
      <w:r>
        <w:rPr>
          <w:rFonts w:ascii="Times New Roman" w:cs="Times New Roman" w:eastAsia="Times New Roman" w:hAnsi="Times New Roman"/>
          <w:b w:val="false"/>
          <w:bCs w:val="false"/>
          <w:i w:val="false"/>
          <w:iCs w:val="false"/>
          <w:sz w:val="20"/>
          <w:szCs w:val="20"/>
        </w:rPr>
        <w:t xml:space="preserve">• Ménage A, jeune couple urbain : téléphone et internet, transports, sorties, loyer élevé, peu d'épargne.</w:t>
      </w:r>
    </w:p>
    <w:p>
      <w:pPr>
        <w:spacing w:after="50"/>
      </w:pPr>
      <w:r>
        <w:rPr>
          <w:rFonts w:ascii="Times New Roman" w:cs="Times New Roman" w:eastAsia="Times New Roman" w:hAnsi="Times New Roman"/>
          <w:b w:val="false"/>
          <w:bCs w:val="false"/>
          <w:i w:val="false"/>
          <w:iCs w:val="false"/>
          <w:sz w:val="20"/>
          <w:szCs w:val="20"/>
        </w:rPr>
        <w:t xml:space="preserve">• Ménage B, famille rurale : intrants agricoles, scolarité des enfants, cérémonies familiales, épargne dans une tontine.</w:t>
      </w:r>
    </w:p>
    <w:p>
      <w:pPr>
        <w:spacing w:after="50"/>
      </w:pPr>
      <w:r>
        <w:rPr>
          <w:rFonts w:ascii="Times New Roman" w:cs="Times New Roman" w:eastAsia="Times New Roman" w:hAnsi="Times New Roman"/>
          <w:b w:val="false"/>
          <w:bCs w:val="false"/>
          <w:i w:val="false"/>
          <w:iCs w:val="false"/>
          <w:sz w:val="20"/>
          <w:szCs w:val="20"/>
        </w:rPr>
        <w:t xml:space="preserve">• Les deux budgets sont cohérents, mais ils traduisent deux modes de vie différents.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les déterminants socioculturels,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l'âge et le milieu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du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personne âgée consomme davantage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jeux vidéo</w:t>
      </w:r>
    </w:p>
    <w:p>
      <w:pPr>
        <w:spacing w:after="25" w:before="0"/>
      </w:pPr>
      <w:r>
        <w:rPr>
          <w:rFonts w:ascii="Times New Roman" w:cs="Times New Roman" w:eastAsia="Times New Roman" w:hAnsi="Times New Roman"/>
          <w:b w:val="false"/>
          <w:bCs w:val="false"/>
          <w:i w:val="false"/>
          <w:iCs w:val="false"/>
          <w:color w:val="000000"/>
          <w:sz w:val="19"/>
          <w:szCs w:val="19"/>
        </w:rPr>
        <w:t xml:space="preserve">    C. vêtements de mode</w:t>
      </w:r>
    </w:p>
    <w:p>
      <w:pPr>
        <w:spacing w:after="25" w:before="0"/>
      </w:pPr>
      <w:r>
        <w:rPr>
          <w:rFonts w:ascii="Times New Roman" w:cs="Times New Roman" w:eastAsia="Times New Roman" w:hAnsi="Times New Roman"/>
          <w:b w:val="false"/>
          <w:bCs w:val="false"/>
          <w:i w:val="false"/>
          <w:iCs w:val="false"/>
          <w:color w:val="000000"/>
          <w:sz w:val="19"/>
          <w:szCs w:val="19"/>
        </w:rPr>
        <w:t xml:space="preserve">3. À la campagne, une partie de la consommation provient…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l'autoconsommation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des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niveau d'instruction influence…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goûts et les priorités de 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météo</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du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Deux ménages ayant le même revenu consomment forcément de la même façon.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lieu d'habitation modifie la structure du budget.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cérémonies familiales sont une dépense à forte dimension culturelle.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culture n'a aucun effet sur la consommation alimentaire.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quatre déterminants socioculturels de la 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l'âge modifie-t-il la consommation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quoi vivre à la campagne change-t-il le budget d'un ménage ?</w:t>
      </w:r>
    </w:p>
    <w:p>
      <w:pPr>
        <w:spacing w:after="25" w:before="0"/>
      </w:pPr>
      <w:r>
        <w:rPr>
          <w:rFonts w:ascii="Times New Roman" w:cs="Times New Roman" w:eastAsia="Times New Roman" w:hAnsi="Times New Roman"/>
          <w:b w:val="false"/>
          <w:bCs w:val="false"/>
          <w:i w:val="false"/>
          <w:iCs w:val="false"/>
          <w:color w:val="000000"/>
          <w:sz w:val="19"/>
          <w:szCs w:val="19"/>
        </w:rPr>
        <w:t xml:space="preserve">4. Montre que déterminants économiques et socioculturels se combinent.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déterminant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Acheter un téléphone dernier cri à vingt ans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Soigner une personne âgée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Autoconsommer sa récolte</w:t>
      </w:r>
    </w:p>
    <w:p>
      <w:pPr>
        <w:spacing w:after="25" w:before="0"/>
      </w:pPr>
      <w:r>
        <w:rPr>
          <w:rFonts w:ascii="Times New Roman" w:cs="Times New Roman" w:eastAsia="Times New Roman" w:hAnsi="Times New Roman"/>
          <w:b w:val="false"/>
          <w:bCs w:val="false"/>
          <w:i w:val="false"/>
          <w:iCs w:val="false"/>
          <w:color w:val="000000"/>
          <w:sz w:val="19"/>
          <w:szCs w:val="19"/>
        </w:rPr>
        <w:t xml:space="preserve">  4. Financer une cérémonie familiale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Lieu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Culture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Âge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Âge du chef de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l'âge et le milieu social — Le prix et le salaire sont des déterminants économiques.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santé — Les besoins de santé augmentent avec l'âge.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l'autoconsommation — Le ménage consomme une partie de ce qu'il produit.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goûts et les priorités de consommation — Il modifie les pratiques de lecture, de santé et de scolarisation.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L'âge, le lieu de vie et la culture produisent des budgets différents.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Ville et campagne n'offrent ni les mêmes services ni les mêmes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traduisent les valeurs et les coutumes d'un groupe.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fixe ce qui se mange, ce qui est interdit et ce qui se partage.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L'âge, le genre, le milieu social ou lieu d'habitation, et le niveau d'instruction.</w:t>
      </w:r>
    </w:p>
    <w:p>
      <w:pPr>
        <w:spacing w:after="25"/>
      </w:pPr>
      <w:r>
        <w:rPr>
          <w:rFonts w:ascii="Times New Roman" w:cs="Times New Roman" w:eastAsia="Times New Roman" w:hAnsi="Times New Roman"/>
          <w:b w:val="false"/>
          <w:bCs w:val="false"/>
          <w:i w:val="false"/>
          <w:iCs w:val="false"/>
          <w:sz w:val="19"/>
          <w:szCs w:val="19"/>
        </w:rPr>
        <w:t xml:space="preserve">2. Un jeune dépense davantage en loisirs et en téléphone, une personne âgée davantage en santé et en soutien familial.</w:t>
      </w:r>
    </w:p>
    <w:p>
      <w:pPr>
        <w:spacing w:after="25"/>
      </w:pPr>
      <w:r>
        <w:rPr>
          <w:rFonts w:ascii="Times New Roman" w:cs="Times New Roman" w:eastAsia="Times New Roman" w:hAnsi="Times New Roman"/>
          <w:b w:val="false"/>
          <w:bCs w:val="false"/>
          <w:i w:val="false"/>
          <w:iCs w:val="false"/>
          <w:sz w:val="19"/>
          <w:szCs w:val="19"/>
        </w:rPr>
        <w:t xml:space="preserve">3. Le ménage autoconsomme une partie de sa production et concentre ses dépenses sur les intrants et les produits non cultivés.</w:t>
      </w:r>
    </w:p>
    <w:p>
      <w:pPr>
        <w:spacing w:after="25"/>
      </w:pPr>
      <w:r>
        <w:rPr>
          <w:rFonts w:ascii="Times New Roman" w:cs="Times New Roman" w:eastAsia="Times New Roman" w:hAnsi="Times New Roman"/>
          <w:b w:val="false"/>
          <w:bCs w:val="false"/>
          <w:i w:val="false"/>
          <w:iCs w:val="false"/>
          <w:sz w:val="19"/>
          <w:szCs w:val="19"/>
        </w:rPr>
        <w:t xml:space="preserve">4. Avec le même revenu, un ménage urbain et un ménage rural n'achètent pas les mêmes choses : le lieu de vie et le mode de vie orientent la dépense autant que le revenu.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(Acheter un téléphone dernier cri à vingt ans ↔ Âge)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(Soigner une personne âgée ↔ Âge du chef de famille)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(Autoconsommer sa récolte ↔ Lieu de vie)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(Financer une cérémonie familiale ↔ Culture)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45</w:t>
      </w:r>
    </w:p>
    <w:p>
      <w:pPr>
        <w:spacing w:after="80" w:before="0"/>
        <w:jc w:val="center"/>
      </w:pPr>
      <w:r>
        <w:rPr>
          <w:rFonts w:ascii="Times New Roman" w:cs="Times New Roman" w:eastAsia="Times New Roman" w:hAnsi="Times New Roman"/>
          <w:b/>
          <w:bCs/>
          <w:i w:val="false"/>
          <w:iCs w:val="false"/>
          <w:color w:val="C00000"/>
          <w:sz w:val="26"/>
          <w:szCs w:val="26"/>
        </w:rPr>
        <w:t xml:space="preserve">Effets de distinction et d'imitation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Revenu et consommation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Effets de distinction et d'imitation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différencier l'effet de distinction et l'effet d'imitation dans la consommation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la mode et les marques, enquête de classe,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les principaux déterminants de la consommation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et d'autrui,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quatre déterminants socioculturels de la consommation.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consommation ostentatoire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L'âge, le genre, le milieu social ou lieu d'habitation, et le niveau d'instruction.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consommation faite surtout pour montrer sa réussite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certains achètent-ils exactement le même téléphone que leurs amis, et d'autres un modèle que personne n'a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uns imitent leur groupe, les autres cherchent à se distinguer.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Effets de distinction et d'imitation ». Après cette séance vous serez capables de différencier l'effet de distinction et l'effet d'imitation dans la consommation.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des objets de marque et des objets courants.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la mode, les marques et les objets du quotidien, grille d'observation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de distinction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effets s'opposent-ils vraiment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publicité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conséquences pour le budget d'un ménage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consommer de façon responsable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tendance à consommer comme les personnes du groupe auquel on veut ressembler : on achète le même vêtement, le même téléphone, la même coiffure.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tendance à consommer pour se démarquer du plus grand nombre : on choisit un objet rare, coûteux ou original, pour marquer sa position.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se combinent : on imite un groupe de référence pour en faire partie, et l'on se distingue du reste de la société par ce choix.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entretient les deux effets : elle montre un produit adopté par tous, ou au contraire réservé à quelques-uns.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 effets peuvent pousser à dépenser au-delà de ses moyens, à s'endetter et à négliger les besoins essentiels.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distinguant le besoin réel de l'envie, en comparant les prix et la qualité, et en épargnant avant d'acheter ce qui n'est pas indispensable.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et enquête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la mode, les marques et les objets du quotidien, grille d'observation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consommation n'obéit pas seulement à des besoins : elle exprime aussi une position sociale. Par l'effet d'imitation, on consomme comme le groupe auquel on veut ressembler ; par l'effet de distinction, on cherche à se démarquer. Les deux mécanismes se combinent et peuvent conduire à dépenser au-delà de ses moyens : d'où l'importance d'une consommation réfléchie.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L'effet d'imitation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consommer comme son groupe de référence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 démarquer de tout le monde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rien acheter</w:t>
            </w:r>
          </w:p>
          <w:p>
            <w:pPr>
              <w:spacing w:after="15" w:before="0"/>
            </w:pPr>
            <w:r>
              <w:rPr>
                <w:rFonts w:ascii="Times New Roman" w:cs="Times New Roman" w:eastAsia="Times New Roman" w:hAnsi="Times New Roman"/>
                <w:b w:val="false"/>
                <w:bCs w:val="false"/>
                <w:i w:val="false"/>
                <w:iCs w:val="false"/>
                <w:color w:val="000000"/>
                <w:sz w:val="16"/>
                <w:szCs w:val="16"/>
              </w:rPr>
              <w:t xml:space="preserve">2. L'effet de distinction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démarquer par un objet rare ou coûteux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acheter le moins cher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imiter ses voisins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publicité…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entretient à la fois imitation et distinction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impose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consommation responsable suppose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distinguer le besoin réel de l'envie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acheter sans comparer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s'endetter pour suivre la mode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Imitation et distinction sont incompatibles.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mode se diffuse par imitation puis appelle une nouvelle distinction.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Suivre une mode peut conduire à s'endetter.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objet rare perd toujours sa valeur.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l'effet d'imitation.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de l'effet de distinction.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Montre comment les deux effets peuvent se combiner dans un même 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règles d'une consommation responsable.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imitation, distinction, référence, publicité, 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Consommer comme son groupe de _________, c'est l'effet d'imitation.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Acheter un objet rare pour se démarquer relève de l'effet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_________ entretient l'envie d'acheter.</w:t>
            </w:r>
          </w:p>
          <w:p>
            <w:pPr>
              <w:spacing w:after="15" w:before="0"/>
            </w:pPr>
            <w:r>
              <w:rPr>
                <w:rFonts w:ascii="Times New Roman" w:cs="Times New Roman" w:eastAsia="Times New Roman" w:hAnsi="Times New Roman"/>
                <w:b w:val="false"/>
                <w:bCs w:val="false"/>
                <w:i w:val="false"/>
                <w:iCs w:val="false"/>
                <w:color w:val="000000"/>
                <w:sz w:val="16"/>
                <w:szCs w:val="16"/>
              </w:rPr>
              <w:t xml:space="preserve">4. Avant un achat non indispensable, il vaut mieux constituer une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L'effet d'imitation est la tendance à consommer comme les personnes du groupe auquel on veut ressembler.  |  2. L'effet de distinction est la tendance à consommer des objets rares ou coûteux pour marquer sa position sociale.  |  3. On achète le téléphone utilisé par son groupe d'amis — imitation — tout en se distinguant des élèves qui ne peuvent pas se l'offrir — distinction.  |  4. Comparer les prix et la qualité avant d'acheter, et épargner plutôt que s'endetter pour un achat non indispensable.
Exercice 2 : 1. Consommer comme son groupe de référence, c'est l'effet d'imitation.  |  2. Acheter un objet rare pour se démarquer relève de l'effet de distinction.  |  3. La publicité entretient l'envie d'acheter.  |  4. Avant un achat non indispensable, il vaut mieux constituer une épargne.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4" w:id="30"/>
      <w:r>
        <w:rPr>
          <w:rFonts w:ascii="Times New Roman" w:cs="Times New Roman" w:eastAsia="Times New Roman" w:hAnsi="Times New Roman"/>
          <w:b/>
          <w:bCs/>
          <w:color w:val="C00000"/>
          <w:sz w:val="28"/>
          <w:szCs w:val="28"/>
        </w:rPr>
        <w:t xml:space="preserve">Effets de distinction et d'imitation</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Imiter son groupe ou s'en distinguer.</w:t>
      </w:r>
    </w:p>
    <w:p>
      <w:pPr>
        <w:spacing w:after="80"/>
      </w:pPr>
      <w:r>
        <w:rPr>
          <w:rFonts w:ascii="Times New Roman" w:cs="Times New Roman" w:eastAsia="Times New Roman" w:hAnsi="Times New Roman"/>
          <w:b w:val="false"/>
          <w:bCs w:val="false"/>
          <w:i w:val="false"/>
          <w:iCs w:val="false"/>
          <w:sz w:val="23"/>
          <w:szCs w:val="23"/>
        </w:rPr>
        <w:t xml:space="preserve">1. L'effet d'imitation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effet d'imitation</w:t>
      </w:r>
      <w:r>
        <w:rPr>
          <w:rFonts w:ascii="Times New Roman" w:cs="Times New Roman" w:eastAsia="Times New Roman" w:hAnsi="Times New Roman"/>
          <w:b w:val="false"/>
          <w:bCs w:val="false"/>
          <w:i w:val="false"/>
          <w:iCs w:val="false"/>
          <w:sz w:val="21"/>
          <w:szCs w:val="21"/>
        </w:rPr>
        <w:t xml:space="preserve"> pousse à consommer comme les autres, en particulier comme le groupe auquel on souhaite appartenir. On appelle ce groupe le </w:t>
      </w:r>
      <w:r>
        <w:rPr>
          <w:rFonts w:ascii="Times New Roman" w:cs="Times New Roman" w:eastAsia="Times New Roman" w:hAnsi="Times New Roman"/>
          <w:b/>
          <w:bCs/>
          <w:color w:val="1F4E79"/>
          <w:sz w:val="21"/>
          <w:szCs w:val="21"/>
        </w:rPr>
        <w:t xml:space="preserve">groupe de référence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Adopter la coiffure, la musique ou le style vestimentaire de son groupe d'amis.</w:t>
      </w:r>
    </w:p>
    <w:p>
      <w:pPr>
        <w:spacing w:after="50"/>
      </w:pPr>
      <w:r>
        <w:rPr>
          <w:rFonts w:ascii="Times New Roman" w:cs="Times New Roman" w:eastAsia="Times New Roman" w:hAnsi="Times New Roman"/>
          <w:b w:val="false"/>
          <w:bCs w:val="false"/>
          <w:i w:val="false"/>
          <w:iCs w:val="false"/>
          <w:sz w:val="20"/>
          <w:szCs w:val="20"/>
        </w:rPr>
        <w:t xml:space="preserve">• Acheter le téléphone qui « fait partie du lot » dans sa classe.</w:t>
      </w:r>
    </w:p>
    <w:p>
      <w:pPr>
        <w:spacing w:after="50"/>
      </w:pPr>
      <w:r>
        <w:rPr>
          <w:rFonts w:ascii="Times New Roman" w:cs="Times New Roman" w:eastAsia="Times New Roman" w:hAnsi="Times New Roman"/>
          <w:b w:val="false"/>
          <w:bCs w:val="false"/>
          <w:i w:val="false"/>
          <w:iCs w:val="false"/>
          <w:sz w:val="20"/>
          <w:szCs w:val="20"/>
        </w:rPr>
        <w:t xml:space="preserve">• Suivre une mode lancée par des personnes admirées, y compris à distance.</w:t>
      </w:r>
    </w:p>
    <w:p>
      <w:pPr>
        <w:spacing w:after="80"/>
      </w:pPr>
      <w:r>
        <w:rPr>
          <w:rFonts w:ascii="Times New Roman" w:cs="Times New Roman" w:eastAsia="Times New Roman" w:hAnsi="Times New Roman"/>
          <w:b w:val="false"/>
          <w:bCs w:val="false"/>
          <w:i w:val="false"/>
          <w:iCs w:val="false"/>
          <w:sz w:val="23"/>
          <w:szCs w:val="23"/>
        </w:rPr>
        <w:t xml:space="preserve">2. L'effet de distinction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effet de distinction</w:t>
      </w:r>
      <w:r>
        <w:rPr>
          <w:rFonts w:ascii="Times New Roman" w:cs="Times New Roman" w:eastAsia="Times New Roman" w:hAnsi="Times New Roman"/>
          <w:b w:val="false"/>
          <w:bCs w:val="false"/>
          <w:i w:val="false"/>
          <w:iCs w:val="false"/>
          <w:sz w:val="21"/>
          <w:szCs w:val="21"/>
        </w:rPr>
        <w:t xml:space="preserve"> pousse au contraire à se différencier : on achète ce que peu de personnes possèdent, pour montrer que l'on occupe une position particulière.</w:t>
      </w:r>
    </w:p>
    <w:p>
      <w:pPr>
        <w:spacing w:after="50"/>
      </w:pPr>
      <w:r>
        <w:rPr>
          <w:rFonts w:ascii="Times New Roman" w:cs="Times New Roman" w:eastAsia="Times New Roman" w:hAnsi="Times New Roman"/>
          <w:b w:val="false"/>
          <w:bCs w:val="false"/>
          <w:i w:val="false"/>
          <w:iCs w:val="false"/>
          <w:sz w:val="20"/>
          <w:szCs w:val="20"/>
        </w:rPr>
        <w:t xml:space="preserve">• Choisir un objet rare, importé ou coûteux.</w:t>
      </w:r>
    </w:p>
    <w:p>
      <w:pPr>
        <w:spacing w:after="50"/>
      </w:pPr>
      <w:r>
        <w:rPr>
          <w:rFonts w:ascii="Times New Roman" w:cs="Times New Roman" w:eastAsia="Times New Roman" w:hAnsi="Times New Roman"/>
          <w:b w:val="false"/>
          <w:bCs w:val="false"/>
          <w:i w:val="false"/>
          <w:iCs w:val="false"/>
          <w:sz w:val="20"/>
          <w:szCs w:val="20"/>
        </w:rPr>
        <w:t xml:space="preserve">• Acheter une marque que tout le monde ne peut pas s'offrir.</w:t>
      </w:r>
    </w:p>
    <w:p>
      <w:pPr>
        <w:spacing w:after="50"/>
      </w:pPr>
      <w:r>
        <w:rPr>
          <w:rFonts w:ascii="Times New Roman" w:cs="Times New Roman" w:eastAsia="Times New Roman" w:hAnsi="Times New Roman"/>
          <w:b w:val="false"/>
          <w:bCs w:val="false"/>
          <w:i w:val="false"/>
          <w:iCs w:val="false"/>
          <w:sz w:val="20"/>
          <w:szCs w:val="20"/>
        </w:rPr>
        <w:t xml:space="preserve">• Recevoir ou offrir davantage que ce que la coutume exige.</w:t>
      </w:r>
    </w:p>
    <w:p>
      <w:pPr>
        <w:spacing w:after="80"/>
      </w:pPr>
      <w:r>
        <w:rPr>
          <w:rFonts w:ascii="Times New Roman" w:cs="Times New Roman" w:eastAsia="Times New Roman" w:hAnsi="Times New Roman"/>
          <w:b w:val="false"/>
          <w:bCs w:val="false"/>
          <w:i w:val="false"/>
          <w:iCs w:val="false"/>
          <w:sz w:val="23"/>
          <w:szCs w:val="23"/>
        </w:rPr>
        <w:t xml:space="preserve">3. Les deux effets réunis</w:t>
      </w:r>
    </w:p>
    <w:p>
      <w:pPr>
        <w:spacing w:after="90"/>
      </w:pPr>
      <w:r>
        <w:rPr>
          <w:rFonts w:ascii="Times New Roman" w:cs="Times New Roman" w:eastAsia="Times New Roman" w:hAnsi="Times New Roman"/>
          <w:b w:val="false"/>
          <w:bCs w:val="false"/>
          <w:i w:val="false"/>
          <w:iCs w:val="false"/>
          <w:sz w:val="21"/>
          <w:szCs w:val="21"/>
        </w:rPr>
        <w:t xml:space="preserve">Imitation et distinction ne s'excluent pas : la plupart des achats combinent les deux mouvements.</w:t>
      </w:r>
    </w:p>
    <w:p>
      <w:pPr>
        <w:spacing w:after="50"/>
      </w:pPr>
      <w:r>
        <w:rPr>
          <w:rFonts w:ascii="Times New Roman" w:cs="Times New Roman" w:eastAsia="Times New Roman" w:hAnsi="Times New Roman"/>
          <w:b w:val="false"/>
          <w:bCs w:val="false"/>
          <w:i w:val="false"/>
          <w:iCs w:val="false"/>
          <w:sz w:val="20"/>
          <w:szCs w:val="20"/>
        </w:rPr>
        <w:t xml:space="preserve">• On imite le </w:t>
      </w:r>
      <w:r>
        <w:rPr>
          <w:rFonts w:ascii="Times New Roman" w:cs="Times New Roman" w:eastAsia="Times New Roman" w:hAnsi="Times New Roman"/>
          <w:b/>
          <w:bCs/>
          <w:color w:val="1F4E79"/>
          <w:sz w:val="20"/>
          <w:szCs w:val="20"/>
        </w:rPr>
        <w:t xml:space="preserve">groupe de référence</w:t>
      </w:r>
      <w:r>
        <w:rPr>
          <w:rFonts w:ascii="Times New Roman" w:cs="Times New Roman" w:eastAsia="Times New Roman" w:hAnsi="Times New Roman"/>
          <w:b w:val="false"/>
          <w:bCs w:val="false"/>
          <w:i w:val="false"/>
          <w:iCs w:val="false"/>
          <w:sz w:val="20"/>
          <w:szCs w:val="20"/>
        </w:rPr>
        <w:t xml:space="preserve"> tout en se distinguant du plus grand nombre.</w:t>
      </w:r>
    </w:p>
    <w:p>
      <w:pPr>
        <w:spacing w:after="50"/>
      </w:pPr>
      <w:r>
        <w:rPr>
          <w:rFonts w:ascii="Times New Roman" w:cs="Times New Roman" w:eastAsia="Times New Roman" w:hAnsi="Times New Roman"/>
          <w:b w:val="false"/>
          <w:bCs w:val="false"/>
          <w:i w:val="false"/>
          <w:iCs w:val="false"/>
          <w:sz w:val="20"/>
          <w:szCs w:val="20"/>
        </w:rPr>
        <w:t xml:space="preserve">• Une mode se diffuse : les premiers adoptants se distinguent, puis l'imitation généralise l'usage, et un nouveau produit relance la distinction.</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publicité</w:t>
      </w:r>
      <w:r>
        <w:rPr>
          <w:rFonts w:ascii="Times New Roman" w:cs="Times New Roman" w:eastAsia="Times New Roman" w:hAnsi="Times New Roman"/>
          <w:b w:val="false"/>
          <w:bCs w:val="false"/>
          <w:i w:val="false"/>
          <w:iCs w:val="false"/>
          <w:sz w:val="20"/>
          <w:szCs w:val="20"/>
        </w:rPr>
        <w:t xml:space="preserve"> joue alternativement sur les deux registres.</w:t>
      </w:r>
    </w:p>
    <w:p>
      <w:pPr>
        <w:spacing w:after="80"/>
      </w:pPr>
      <w:r>
        <w:rPr>
          <w:rFonts w:ascii="Times New Roman" w:cs="Times New Roman" w:eastAsia="Times New Roman" w:hAnsi="Times New Roman"/>
          <w:b w:val="false"/>
          <w:bCs w:val="false"/>
          <w:i w:val="false"/>
          <w:iCs w:val="false"/>
          <w:sz w:val="23"/>
          <w:szCs w:val="23"/>
        </w:rPr>
        <w:t xml:space="preserve">4. Les risques pour le ménage</w:t>
      </w:r>
    </w:p>
    <w:p>
      <w:pPr>
        <w:spacing w:after="90"/>
      </w:pPr>
      <w:r>
        <w:rPr>
          <w:rFonts w:ascii="Times New Roman" w:cs="Times New Roman" w:eastAsia="Times New Roman" w:hAnsi="Times New Roman"/>
          <w:b w:val="false"/>
          <w:bCs w:val="false"/>
          <w:i w:val="false"/>
          <w:iCs w:val="false"/>
          <w:sz w:val="21"/>
          <w:szCs w:val="21"/>
        </w:rPr>
        <w:t xml:space="preserve">Ces mécanismes ont un coût. Ils peuvent détourner l'argent des besoins essentiels.</w:t>
      </w:r>
    </w:p>
    <w:p>
      <w:pPr>
        <w:spacing w:after="50"/>
      </w:pPr>
      <w:r>
        <w:rPr>
          <w:rFonts w:ascii="Times New Roman" w:cs="Times New Roman" w:eastAsia="Times New Roman" w:hAnsi="Times New Roman"/>
          <w:b w:val="false"/>
          <w:bCs w:val="false"/>
          <w:i w:val="false"/>
          <w:iCs w:val="false"/>
          <w:sz w:val="20"/>
          <w:szCs w:val="20"/>
        </w:rPr>
        <w:t xml:space="preserve">• Dépenser pour l'apparence au détriment de l'alimentation ou de la scolarité.</w:t>
      </w:r>
    </w:p>
    <w:p>
      <w:pPr>
        <w:spacing w:after="50"/>
      </w:pPr>
      <w:r>
        <w:rPr>
          <w:rFonts w:ascii="Times New Roman" w:cs="Times New Roman" w:eastAsia="Times New Roman" w:hAnsi="Times New Roman"/>
          <w:b w:val="false"/>
          <w:bCs w:val="false"/>
          <w:i w:val="false"/>
          <w:iCs w:val="false"/>
          <w:sz w:val="20"/>
          <w:szCs w:val="20"/>
        </w:rPr>
        <w:t xml:space="preserve">• S'endetter pour suivre une mode.</w:t>
      </w:r>
    </w:p>
    <w:p>
      <w:pPr>
        <w:spacing w:after="50"/>
      </w:pPr>
      <w:r>
        <w:rPr>
          <w:rFonts w:ascii="Times New Roman" w:cs="Times New Roman" w:eastAsia="Times New Roman" w:hAnsi="Times New Roman"/>
          <w:b w:val="false"/>
          <w:bCs w:val="false"/>
          <w:i w:val="false"/>
          <w:iCs w:val="false"/>
          <w:sz w:val="20"/>
          <w:szCs w:val="20"/>
        </w:rPr>
        <w:t xml:space="preserve">• Renouveler un objet encore utilisable uniquement parce qu'il n'est plus à la mode.</w:t>
      </w:r>
    </w:p>
    <w:p>
      <w:pPr>
        <w:spacing w:after="80"/>
      </w:pPr>
      <w:r>
        <w:rPr>
          <w:rFonts w:ascii="Times New Roman" w:cs="Times New Roman" w:eastAsia="Times New Roman" w:hAnsi="Times New Roman"/>
          <w:b w:val="false"/>
          <w:bCs w:val="false"/>
          <w:i w:val="false"/>
          <w:iCs w:val="false"/>
          <w:sz w:val="23"/>
          <w:szCs w:val="23"/>
        </w:rPr>
        <w:t xml:space="preserve">5. Consommer de façon responsable</w:t>
      </w:r>
    </w:p>
    <w:p>
      <w:pPr>
        <w:spacing w:after="90"/>
      </w:pPr>
      <w:r>
        <w:rPr>
          <w:rFonts w:ascii="Times New Roman" w:cs="Times New Roman" w:eastAsia="Times New Roman" w:hAnsi="Times New Roman"/>
          <w:b w:val="false"/>
          <w:bCs w:val="false"/>
          <w:i w:val="false"/>
          <w:iCs w:val="false"/>
          <w:sz w:val="21"/>
          <w:szCs w:val="21"/>
        </w:rPr>
        <w:t xml:space="preserve">Une consommation réfléchie suppose de reprendre la main sur ses choix.</w:t>
      </w:r>
    </w:p>
    <w:p>
      <w:pPr>
        <w:spacing w:after="50"/>
      </w:pPr>
      <w:r>
        <w:rPr>
          <w:rFonts w:ascii="Times New Roman" w:cs="Times New Roman" w:eastAsia="Times New Roman" w:hAnsi="Times New Roman"/>
          <w:b w:val="false"/>
          <w:bCs w:val="false"/>
          <w:i w:val="false"/>
          <w:iCs w:val="false"/>
          <w:sz w:val="20"/>
          <w:szCs w:val="20"/>
        </w:rPr>
        <w:t xml:space="preserve">• Distinguer le besoin réel de l'envie provoquée par la </w:t>
      </w:r>
      <w:r>
        <w:rPr>
          <w:rFonts w:ascii="Times New Roman" w:cs="Times New Roman" w:eastAsia="Times New Roman" w:hAnsi="Times New Roman"/>
          <w:b/>
          <w:bCs/>
          <w:color w:val="1F4E79"/>
          <w:sz w:val="20"/>
          <w:szCs w:val="20"/>
        </w:rPr>
        <w:t xml:space="preserve">publicité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Comparer les prix, la qualité et la durée de vie du produit.</w:t>
      </w:r>
    </w:p>
    <w:p>
      <w:pPr>
        <w:spacing w:after="50"/>
      </w:pPr>
      <w:r>
        <w:rPr>
          <w:rFonts w:ascii="Times New Roman" w:cs="Times New Roman" w:eastAsia="Times New Roman" w:hAnsi="Times New Roman"/>
          <w:b w:val="false"/>
          <w:bCs w:val="false"/>
          <w:i w:val="false"/>
          <w:iCs w:val="false"/>
          <w:sz w:val="20"/>
          <w:szCs w:val="20"/>
        </w:rPr>
        <w:t xml:space="preserve">• Épargner avant d'acheter ce qui n'est pas indispensable.</w:t>
      </w:r>
    </w:p>
    <w:p>
      <w:pPr>
        <w:spacing w:after="50"/>
      </w:pPr>
      <w:r>
        <w:rPr>
          <w:rFonts w:ascii="Times New Roman" w:cs="Times New Roman" w:eastAsia="Times New Roman" w:hAnsi="Times New Roman"/>
          <w:b w:val="false"/>
          <w:bCs w:val="false"/>
          <w:i w:val="false"/>
          <w:iCs w:val="false"/>
          <w:sz w:val="20"/>
          <w:szCs w:val="20"/>
        </w:rPr>
        <w:t xml:space="preserve">• Résister à la pression du groupe quand la dépense dépasse les moyens du ménage.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L'effet d'imitation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consommer comme son groupe de référence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 démarquer de tout le monde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rien acheter</w:t>
      </w:r>
    </w:p>
    <w:p>
      <w:pPr>
        <w:spacing w:after="25" w:before="0"/>
      </w:pPr>
      <w:r>
        <w:rPr>
          <w:rFonts w:ascii="Times New Roman" w:cs="Times New Roman" w:eastAsia="Times New Roman" w:hAnsi="Times New Roman"/>
          <w:b w:val="false"/>
          <w:bCs w:val="false"/>
          <w:i w:val="false"/>
          <w:iCs w:val="false"/>
          <w:color w:val="000000"/>
          <w:sz w:val="19"/>
          <w:szCs w:val="19"/>
        </w:rPr>
        <w:t xml:space="preserve">2. L'effet de distinction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démarquer par un objet rare ou coûteux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acheter le moins cher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imiter ses voisins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publicité…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entretient à la fois imitation et distinction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impose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consommation responsable suppose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distinguer le besoin réel de l'envie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acheter sans comparer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s'endetter pour suivre la mode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Imitation et distinction sont incompatibles.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mode se diffuse par imitation puis appelle une nouvelle distinction.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Suivre une mode peut conduire à s'endetter.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objet rare perd toujours sa valeur.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l'effet d'imitation.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de l'effet de distinction.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Montre comment les deux effets peuvent se combiner dans un même 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règles d'une consommation responsable.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imitation, distinction, référence, publicité, 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Consommer comme son groupe de _________, c'est l'effet d'imitation.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Acheter un objet rare pour se démarquer relève de l'effet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_________ entretient l'envie d'acheter.</w:t>
      </w:r>
    </w:p>
    <w:p>
      <w:pPr>
        <w:spacing w:after="25" w:before="0"/>
      </w:pPr>
      <w:r>
        <w:rPr>
          <w:rFonts w:ascii="Times New Roman" w:cs="Times New Roman" w:eastAsia="Times New Roman" w:hAnsi="Times New Roman"/>
          <w:b w:val="false"/>
          <w:bCs w:val="false"/>
          <w:i w:val="false"/>
          <w:iCs w:val="false"/>
          <w:color w:val="000000"/>
          <w:sz w:val="19"/>
          <w:szCs w:val="19"/>
        </w:rPr>
        <w:t xml:space="preserve">4. Avant un achat non indispensable, il vaut mieux constituer une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consommer comme son groupe de référence — On cherche à ressembler au groupe auquel on veut appartenir.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démarquer par un objet rare ou coûteux — On marque sa position par une consommation peu commune.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entretient à la fois imitation et distinction — Elle montre un produit adopté par tous, ou réservé à quelques-uns.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distinguer le besoin réel de l'envie — Il faut comparer, épargner et résister à la pression du groupe.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On peut imiter son groupe tout en se distinguant du reste de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Quand tout le monde possède l'objet, il ne distingue plus.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dépense dépasse alors les moyens du ménage.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 rareté est précisément ce qui lui donne valeur aux yeux de certains.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L'effet d'imitation est la tendance à consommer comme les personnes du groupe auquel on veut ressembler.</w:t>
      </w:r>
    </w:p>
    <w:p>
      <w:pPr>
        <w:spacing w:after="25"/>
      </w:pPr>
      <w:r>
        <w:rPr>
          <w:rFonts w:ascii="Times New Roman" w:cs="Times New Roman" w:eastAsia="Times New Roman" w:hAnsi="Times New Roman"/>
          <w:b w:val="false"/>
          <w:bCs w:val="false"/>
          <w:i w:val="false"/>
          <w:iCs w:val="false"/>
          <w:sz w:val="19"/>
          <w:szCs w:val="19"/>
        </w:rPr>
        <w:t xml:space="preserve">2. L'effet de distinction est la tendance à consommer des objets rares ou coûteux pour marquer sa position sociale.</w:t>
      </w:r>
    </w:p>
    <w:p>
      <w:pPr>
        <w:spacing w:after="25"/>
      </w:pPr>
      <w:r>
        <w:rPr>
          <w:rFonts w:ascii="Times New Roman" w:cs="Times New Roman" w:eastAsia="Times New Roman" w:hAnsi="Times New Roman"/>
          <w:b w:val="false"/>
          <w:bCs w:val="false"/>
          <w:i w:val="false"/>
          <w:iCs w:val="false"/>
          <w:sz w:val="19"/>
          <w:szCs w:val="19"/>
        </w:rPr>
        <w:t xml:space="preserve">3. On achète le téléphone utilisé par son groupe d'amis — imitation — tout en se distinguant des élèves qui ne peuvent pas se l'offrir — distinction.</w:t>
      </w:r>
    </w:p>
    <w:p>
      <w:pPr>
        <w:spacing w:after="25"/>
      </w:pPr>
      <w:r>
        <w:rPr>
          <w:rFonts w:ascii="Times New Roman" w:cs="Times New Roman" w:eastAsia="Times New Roman" w:hAnsi="Times New Roman"/>
          <w:b w:val="false"/>
          <w:bCs w:val="false"/>
          <w:i w:val="false"/>
          <w:iCs w:val="false"/>
          <w:sz w:val="19"/>
          <w:szCs w:val="19"/>
        </w:rPr>
        <w:t xml:space="preserve">4. Comparer les prix et la qualité avant d'acheter, et épargner plutôt que s'endetter pour un achat non indispensable.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Consommer comme son groupe de </w:t>
      </w:r>
      <w:r>
        <w:rPr>
          <w:rFonts w:ascii="Times New Roman" w:cs="Times New Roman" w:eastAsia="Times New Roman" w:hAnsi="Times New Roman"/>
          <w:b/>
          <w:bCs/>
          <w:color w:val="C2185B"/>
          <w:sz w:val="19"/>
          <w:szCs w:val="19"/>
        </w:rPr>
        <w:t xml:space="preserve">référence</w:t>
      </w:r>
      <w:r>
        <w:rPr>
          <w:rFonts w:ascii="Times New Roman" w:cs="Times New Roman" w:eastAsia="Times New Roman" w:hAnsi="Times New Roman"/>
          <w:b w:val="false"/>
          <w:bCs w:val="false"/>
          <w:i w:val="false"/>
          <w:iCs w:val="false"/>
          <w:sz w:val="19"/>
          <w:szCs w:val="19"/>
        </w:rPr>
        <w:t xml:space="preserve">, c'est l'effet d'imitation.</w:t>
      </w:r>
    </w:p>
    <w:p>
      <w:pPr>
        <w:spacing w:after="25"/>
      </w:pPr>
      <w:r>
        <w:rPr>
          <w:rFonts w:ascii="Times New Roman" w:cs="Times New Roman" w:eastAsia="Times New Roman" w:hAnsi="Times New Roman"/>
          <w:b w:val="false"/>
          <w:bCs w:val="false"/>
          <w:i w:val="false"/>
          <w:iCs w:val="false"/>
          <w:sz w:val="19"/>
          <w:szCs w:val="19"/>
        </w:rPr>
        <w:t xml:space="preserve">2. Acheter un objet rare pour se démarquer relève de l'effet de </w:t>
      </w:r>
      <w:r>
        <w:rPr>
          <w:rFonts w:ascii="Times New Roman" w:cs="Times New Roman" w:eastAsia="Times New Roman" w:hAnsi="Times New Roman"/>
          <w:b/>
          <w:bCs/>
          <w:color w:val="C2185B"/>
          <w:sz w:val="19"/>
          <w:szCs w:val="19"/>
        </w:rPr>
        <w:t xml:space="preserve">distinction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w:t>
      </w:r>
      <w:r>
        <w:rPr>
          <w:rFonts w:ascii="Times New Roman" w:cs="Times New Roman" w:eastAsia="Times New Roman" w:hAnsi="Times New Roman"/>
          <w:b/>
          <w:bCs/>
          <w:color w:val="C2185B"/>
          <w:sz w:val="19"/>
          <w:szCs w:val="19"/>
        </w:rPr>
        <w:t xml:space="preserve">publicité</w:t>
      </w:r>
      <w:r>
        <w:rPr>
          <w:rFonts w:ascii="Times New Roman" w:cs="Times New Roman" w:eastAsia="Times New Roman" w:hAnsi="Times New Roman"/>
          <w:b w:val="false"/>
          <w:bCs w:val="false"/>
          <w:i w:val="false"/>
          <w:iCs w:val="false"/>
          <w:sz w:val="19"/>
          <w:szCs w:val="19"/>
        </w:rPr>
        <w:t xml:space="preserve"> entretient l'envie d'acheter.</w:t>
      </w:r>
    </w:p>
    <w:p>
      <w:pPr>
        <w:spacing w:after="25"/>
      </w:pPr>
      <w:r>
        <w:rPr>
          <w:rFonts w:ascii="Times New Roman" w:cs="Times New Roman" w:eastAsia="Times New Roman" w:hAnsi="Times New Roman"/>
          <w:b w:val="false"/>
          <w:bCs w:val="false"/>
          <w:i w:val="false"/>
          <w:iCs w:val="false"/>
          <w:sz w:val="19"/>
          <w:szCs w:val="19"/>
        </w:rPr>
        <w:t xml:space="preserve">4. Avant un achat non indispensable, il vaut mieux constituer une </w:t>
      </w:r>
      <w:r>
        <w:rPr>
          <w:rFonts w:ascii="Times New Roman" w:cs="Times New Roman" w:eastAsia="Times New Roman" w:hAnsi="Times New Roman"/>
          <w:b/>
          <w:bCs/>
          <w:color w:val="C2185B"/>
          <w:sz w:val="19"/>
          <w:szCs w:val="19"/>
        </w:rPr>
        <w:t xml:space="preserve">épargne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5" w:id="31"/>
      <w:r>
        <w:rPr>
          <w:rFonts w:ascii="Times New Roman" w:cs="Times New Roman" w:eastAsia="Times New Roman" w:hAnsi="Times New Roman"/>
          <w:b/>
          <w:bCs/>
          <w:color w:val="1F4E79"/>
          <w:sz w:val="22"/>
          <w:szCs w:val="22"/>
        </w:rPr>
        <w:t xml:space="preserve">SÉANCE 25 / 45</w:t>
      </w:r>
      <w:bookmarkEnd w:id="31"/>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IV : Revenu et consommation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Respect de soi et d'autrui, Culture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Ménage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personnes qui partagent un logement et mettent leurs ressources en commun.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reçu en participant à la production : salaire, revenu mixte, revenu du patrimoine.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de transfert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reçue sans contrepartie de production : pension, allocation, bourse.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disponible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reste après impôts et cotisations, pour consommer et épargner.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Utilisation de biens et de services pour satisfaire un besoin : individuelle, collective ou ostentatoire.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Épargne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revenu non consommée : placement ou thésaurisation.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Pyramide de Maslow</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Physiologique, sécurité, appartenance, estime, accomplissement : la base d'abord.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d'achat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biens qu'un revenu permet d'acheter compte tenu des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Consommer comme son groupe de référence ; effet de distinction : se démarquer par l'objet rare.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 revenu primaire et un revenu de transfert ?</w:t>
      </w:r>
    </w:p>
    <w:p>
      <w:pPr>
        <w:spacing w:after="80"/>
      </w:pPr>
      <w:r>
        <w:rPr>
          <w:rFonts w:ascii="Times New Roman" w:cs="Times New Roman" w:eastAsia="Times New Roman" w:hAnsi="Times New Roman"/>
          <w:b w:val="false"/>
          <w:bCs w:val="false"/>
          <w:i w:val="false"/>
          <w:iCs w:val="false"/>
          <w:sz w:val="20"/>
          <w:szCs w:val="20"/>
        </w:rPr>
        <w:t xml:space="preserve">R.A. : Le revenu primaire rémunère une participation à la production ; le revenu de transfert est reçu sans contrepartie productive.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pouvoir d'achat ?</w:t>
      </w:r>
    </w:p>
    <w:p>
      <w:pPr>
        <w:spacing w:after="80"/>
      </w:pPr>
      <w:r>
        <w:rPr>
          <w:rFonts w:ascii="Times New Roman" w:cs="Times New Roman" w:eastAsia="Times New Roman" w:hAnsi="Times New Roman"/>
          <w:b w:val="false"/>
          <w:bCs w:val="false"/>
          <w:i w:val="false"/>
          <w:iCs w:val="false"/>
          <w:sz w:val="20"/>
          <w:szCs w:val="20"/>
        </w:rPr>
        <w:t xml:space="preserve">R.A. : C'est la quantité de biens et de services qu'un revenu permet d'acheter compte tenu du niveau des prix.</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cinq niveaux de la pyramide de Maslow.</w:t>
      </w:r>
    </w:p>
    <w:p>
      <w:pPr>
        <w:spacing w:after="80"/>
      </w:pPr>
      <w:r>
        <w:rPr>
          <w:rFonts w:ascii="Times New Roman" w:cs="Times New Roman" w:eastAsia="Times New Roman" w:hAnsi="Times New Roman"/>
          <w:b w:val="false"/>
          <w:bCs w:val="false"/>
          <w:i w:val="false"/>
          <w:iCs w:val="false"/>
          <w:sz w:val="20"/>
          <w:szCs w:val="20"/>
        </w:rPr>
        <w:t xml:space="preserve">R.A. : Les besoins physiologiques, la sécurité, l'appartenance, l'estime et l'accomplissement de soi.</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placement et thésaurisation ?</w:t>
      </w:r>
    </w:p>
    <w:p>
      <w:pPr>
        <w:spacing w:after="80"/>
      </w:pPr>
      <w:r>
        <w:rPr>
          <w:rFonts w:ascii="Times New Roman" w:cs="Times New Roman" w:eastAsia="Times New Roman" w:hAnsi="Times New Roman"/>
          <w:b w:val="false"/>
          <w:bCs w:val="false"/>
          <w:i w:val="false"/>
          <w:iCs w:val="false"/>
          <w:sz w:val="20"/>
          <w:szCs w:val="20"/>
        </w:rPr>
        <w:t xml:space="preserve">R.A. : Le placement confie l'argent à un organisme ou l'investit pour le faire fructifier ; la thésaurisation le conserve sans rapport.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déterminants socioculturels de la consommation.</w:t>
      </w:r>
    </w:p>
    <w:p>
      <w:pPr>
        <w:spacing w:after="80"/>
      </w:pPr>
      <w:r>
        <w:rPr>
          <w:rFonts w:ascii="Times New Roman" w:cs="Times New Roman" w:eastAsia="Times New Roman" w:hAnsi="Times New Roman"/>
          <w:b w:val="false"/>
          <w:bCs w:val="false"/>
          <w:i w:val="false"/>
          <w:iCs w:val="false"/>
          <w:sz w:val="20"/>
          <w:szCs w:val="20"/>
        </w:rPr>
        <w:t xml:space="preserve">R.A. : L'âge et le milieu social (ou le genre, le lieu d'habitation, le niveau d'instruction).</w:t>
      </w:r>
    </w:p>
    <w:p>
      <w:r>
        <w:br w:type="page"/>
      </w:r>
    </w:p>
    <w:p>
      <w:pPr>
        <w:spacing w:after="100" w:before="200"/>
        <w:jc w:val="center"/>
      </w:pPr>
      <w:bookmarkStart w:name="seance26" w:id="32"/>
      <w:r>
        <w:rPr>
          <w:rFonts w:ascii="Times New Roman" w:cs="Times New Roman" w:eastAsia="Times New Roman" w:hAnsi="Times New Roman"/>
          <w:b/>
          <w:bCs/>
          <w:color w:val="1F4E79"/>
          <w:sz w:val="22"/>
          <w:szCs w:val="22"/>
        </w:rPr>
        <w:t xml:space="preserve">SÉANCE 26 / 45</w:t>
      </w:r>
      <w:bookmarkEnd w:id="32"/>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IV : Revenu et consommation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pension de retraite est un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mixte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revenu disponible est égal aux revenus reçus…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moins les impôts et cotisations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moins la 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Garder des billets chez soi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placement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thésaurisation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investissement productif</w:t>
      </w:r>
    </w:p>
    <w:p>
      <w:pPr>
        <w:spacing w:after="25" w:before="0"/>
      </w:pPr>
      <w:r>
        <w:rPr>
          <w:rFonts w:ascii="Times New Roman" w:cs="Times New Roman" w:eastAsia="Times New Roman" w:hAnsi="Times New Roman"/>
          <w:b w:val="false"/>
          <w:bCs w:val="false"/>
          <w:i w:val="false"/>
          <w:iCs w:val="false"/>
          <w:color w:val="000000"/>
          <w:sz w:val="19"/>
          <w:szCs w:val="19"/>
        </w:rPr>
        <w:t xml:space="preserve">4. Au sommet de la pyramide de Maslow se trouve le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d'accomplissement de soi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physiologique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sécurité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route éclairée est une consommation collective.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les prix montent plus vite que les revenus, le pouvoir d'achat augmente.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Deux ménages au revenu identique peuvent consommer différemment.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L'effet de distinction consiste à imiter son groupe.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ce qu'est l'effet de substitution.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déterminants socioculturels de la consommation.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somme ou dépense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Allocation familiale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Achat d'un objet de marque pour être vu</w:t>
      </w:r>
    </w:p>
    <w:p>
      <w:pPr>
        <w:spacing w:after="25" w:before="0"/>
      </w:pPr>
      <w:r>
        <w:rPr>
          <w:rFonts w:ascii="Times New Roman" w:cs="Times New Roman" w:eastAsia="Times New Roman" w:hAnsi="Times New Roman"/>
          <w:b w:val="false"/>
          <w:bCs w:val="false"/>
          <w:i w:val="false"/>
          <w:iCs w:val="false"/>
          <w:color w:val="000000"/>
          <w:sz w:val="19"/>
          <w:szCs w:val="19"/>
        </w:rPr>
        <w:t xml:space="preserve">  4. Route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Revenu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Consommation ostentatoire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Consommation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Revenu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d'achat dépend du revenu et du niveau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du revenu non dépensée forme l'  …………………………………………</w:t>
      </w:r>
    </w:p>
    <w:p>
      <w:pPr>
        <w:spacing w:after="25" w:before="0"/>
      </w:pPr>
      <w:r>
        <w:rPr>
          <w:rFonts w:ascii="Times New Roman" w:cs="Times New Roman" w:eastAsia="Times New Roman" w:hAnsi="Times New Roman"/>
          <w:b w:val="false"/>
          <w:bCs w:val="false"/>
          <w:i w:val="false"/>
          <w:iCs w:val="false"/>
          <w:color w:val="000000"/>
          <w:sz w:val="19"/>
          <w:szCs w:val="19"/>
        </w:rPr>
        <w:t xml:space="preserve">3. Se nourrir et dormir sont des besoins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Consommer comme son groupe de référence est l'effet d'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de transfert — Elle est versée sans contrepartie de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moins les impôts et cotisations — C'est ce qui reste après les prélèvements obligatoires.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une thésaurisation — L'argent est conservé sans rapporter d'intérêt.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d'accomplissement de soi — C'est réaliser ce dont on est capable.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Tout le monde en profite en même temps, sans exclusion.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baisse : le ménage peut acheter moins avec son revenu.</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L'âge, le lieu de vie et la culture orientent la dépense.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Imiter relève de l'effet d'imitation ; se distinguer, de l'effet de distinction.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L'épargne est la part du revenu disponible qui n'est pas consommée et qui est mise de côté pour l'avenir.</w:t>
      </w:r>
    </w:p>
    <w:p>
      <w:pPr>
        <w:spacing w:after="25"/>
      </w:pPr>
      <w:r>
        <w:rPr>
          <w:rFonts w:ascii="Times New Roman" w:cs="Times New Roman" w:eastAsia="Times New Roman" w:hAnsi="Times New Roman"/>
          <w:b w:val="false"/>
          <w:bCs w:val="false"/>
          <w:i w:val="false"/>
          <w:iCs w:val="false"/>
          <w:sz w:val="19"/>
          <w:szCs w:val="19"/>
        </w:rPr>
        <w:t xml:space="preserve">2. C'est le remplacement d'un bien devenu trop cher par un autre moins coûteux, comme le poisson à la place de la viande.</w:t>
      </w:r>
    </w:p>
    <w:p>
      <w:pPr>
        <w:spacing w:after="25"/>
      </w:pPr>
      <w:r>
        <w:rPr>
          <w:rFonts w:ascii="Times New Roman" w:cs="Times New Roman" w:eastAsia="Times New Roman" w:hAnsi="Times New Roman"/>
          <w:b w:val="false"/>
          <w:bCs w:val="false"/>
          <w:i w:val="false"/>
          <w:iCs w:val="false"/>
          <w:sz w:val="19"/>
          <w:szCs w:val="19"/>
        </w:rPr>
        <w:t xml:space="preserve">3. L'âge et le milieu social (ou le genre, le lieu d'habitation, le niveau d'instruction).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(Salaire ↔ Revenu primaire)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(Allocation familiale ↔ Revenu de transfert)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(Achat d'un objet de marque pour être vu ↔ Consommation ostentatoire)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(Route publique ↔ Consommation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pouvoir d'achat dépend du revenu et du niveau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part du revenu non dépensée forme l' </w:t>
      </w:r>
      <w:r>
        <w:rPr>
          <w:rFonts w:ascii="Times New Roman" w:cs="Times New Roman" w:eastAsia="Times New Roman" w:hAnsi="Times New Roman"/>
          <w:b/>
          <w:bCs/>
          <w:color w:val="C2185B"/>
          <w:sz w:val="19"/>
          <w:szCs w:val="19"/>
        </w:rPr>
        <w:t xml:space="preserve">épargne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Se nourrir et dormir sont des besoins </w:t>
      </w:r>
      <w:r>
        <w:rPr>
          <w:rFonts w:ascii="Times New Roman" w:cs="Times New Roman" w:eastAsia="Times New Roman" w:hAnsi="Times New Roman"/>
          <w:b/>
          <w:bCs/>
          <w:color w:val="C2185B"/>
          <w:sz w:val="19"/>
          <w:szCs w:val="19"/>
        </w:rPr>
        <w:t xml:space="preserve">physiologiques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Consommer comme son groupe de référence est l'effet d' </w:t>
      </w:r>
      <w:r>
        <w:rPr>
          <w:rFonts w:ascii="Times New Roman" w:cs="Times New Roman" w:eastAsia="Times New Roman" w:hAnsi="Times New Roman"/>
          <w:b/>
          <w:bCs/>
          <w:color w:val="C2185B"/>
          <w:sz w:val="19"/>
          <w:szCs w:val="19"/>
        </w:rPr>
        <w:t xml:space="preserve">imitation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33"/>
      <w:r>
        <w:rPr>
          <w:rFonts w:ascii="Times New Roman" w:cs="Times New Roman" w:eastAsia="Times New Roman" w:hAnsi="Times New Roman"/>
          <w:b/>
          <w:bCs/>
          <w:color w:val="1F4E79"/>
          <w:sz w:val="26"/>
          <w:szCs w:val="26"/>
        </w:rPr>
        <w:t xml:space="preserve">UNITÉ V — Marché et prix</w:t>
      </w:r>
      <w:bookmarkEnd w:id="3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 fonctionnement du marché à concurrence pure et parfaite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Estimer le fonctionnement du marché en concurrence imparfaite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Culture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14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marché, l'offre et la demande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loi de l'offre et de la demande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prix d'équilibre sur un marché concurrentiel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marché en concurrence pure et parfaite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Monopole, duopole et oligopole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L'entente entre les offreurs et ses conséquences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Marché et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V : Marché et prix</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45</w:t>
      </w:r>
    </w:p>
    <w:p>
      <w:pPr>
        <w:spacing w:after="80" w:before="0"/>
        <w:jc w:val="center"/>
      </w:pPr>
      <w:r>
        <w:rPr>
          <w:rFonts w:ascii="Times New Roman" w:cs="Times New Roman" w:eastAsia="Times New Roman" w:hAnsi="Times New Roman"/>
          <w:b/>
          <w:bCs/>
          <w:i w:val="false"/>
          <w:iCs w:val="false"/>
          <w:color w:val="C00000"/>
          <w:sz w:val="26"/>
          <w:szCs w:val="26"/>
        </w:rPr>
        <w:t xml:space="preserve">Le marché, l'offre et la demande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Marché et prix</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marché, l'offre et la demande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marché, l'offre et la demande, et repérer les acteurs d'un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un marché local, enquête,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fonctionnement du marché à concurrence pure et parfaite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d'achat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déterminant socioculturel de la consommation.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biens et de services qu'un revenu permet d'acheter.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L'âge, le genre, le milieu social ou le niveau d'instruction.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Où va ta famille pour acheter ses légumes, et qui les lui vend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Au marché du quartier : des producteurs et des revendeurs proposent, les clients achètent.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marché, l'offre et la demande ». Après cette séance vous serez capables de définir le marché, l'offre et la demande, et repérer les acteurs d'un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un marché local et ses acteurs.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du marché local, grille d'observation affichée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acteurs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Existe-t-il des marchés sans lieu physique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 marché fixe le prix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lieu, physique ou non, où se rencontrent des acheteurs et des vendeurs pour échanger un bien ou un service contre un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offreurs, qui proposent le bien, et les demandeurs, qui souhaitent l'acheter ; l'État peut encadrer le fonctionnement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acheteurs sont prêts et capables d'acheter à un prix donné,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vendeurs sont prêts et capables de vendre à un prix donné,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d'argent à payer pour obtenir une unité du bien ou du service ; il sert de signal entre offreurs et demandeurs.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le marché du travail, le marché du crédit, ou les échanges par téléphone et par internet, où l'offre et la demande se rencontrent sans étal.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prix se forme par la confrontation de l'offre et de la demande : trop de demande fait monter le prix, trop d'offre le fait baisser.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Enquête sur le marché, étude de document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du marché local, grille d'observation affichée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marché est le lieu, réel ou abstrait, de la rencontre entre l'offre et la demande. La demande est la quantité que les acheteurs veulent et peuvent acheter à un prix donné ; l'offre est la quantité que les vendeurs veulent et peuvent vendre. C'est de leur confrontation que naît le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demande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que les acheteurs veulent et peuvent acheter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quantité que les vendeurs proposent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L'offre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que les vendeurs sont prêts à vendre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quantité achetée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d'acheteurs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du travail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marché sans lieu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marché interdit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marché de légumes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l'offre d'un bien devient rare, le prix a tendance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peut exister sans lieu physique.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demande suppose seulement l'envie d'acheter.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se forme par la confrontation de l'offre et de la demande.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pouvoirs publics n'ont aucun rôle sur un marché.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la définition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catégories d'acteurs d'un marché et précise leur rôle.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son effet sur le marché du poisson.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Mauvaise météo en mer</w:t>
            </w:r>
          </w:p>
          <w:p>
            <w:pPr>
              <w:spacing w:after="15" w:before="0"/>
            </w:pPr>
            <w:r>
              <w:rPr>
                <w:rFonts w:ascii="Times New Roman" w:cs="Times New Roman" w:eastAsia="Times New Roman" w:hAnsi="Times New Roman"/>
                <w:b w:val="false"/>
                <w:bCs w:val="false"/>
                <w:i w:val="false"/>
                <w:iCs w:val="false"/>
                <w:color w:val="000000"/>
                <w:sz w:val="16"/>
                <w:szCs w:val="16"/>
              </w:rPr>
              <w:t xml:space="preserve">  2. Fête familiale approchant</w:t>
            </w:r>
          </w:p>
          <w:p>
            <w:pPr>
              <w:spacing w:after="15" w:before="0"/>
            </w:pPr>
            <w:r>
              <w:rPr>
                <w:rFonts w:ascii="Times New Roman" w:cs="Times New Roman" w:eastAsia="Times New Roman" w:hAnsi="Times New Roman"/>
                <w:b w:val="false"/>
                <w:bCs w:val="false"/>
                <w:i w:val="false"/>
                <w:iCs w:val="false"/>
                <w:color w:val="000000"/>
                <w:sz w:val="16"/>
                <w:szCs w:val="16"/>
              </w:rPr>
              <w:t xml:space="preserve">  3. Arrivée d'un gros bateau</w:t>
            </w:r>
          </w:p>
          <w:p>
            <w:pPr>
              <w:spacing w:after="15" w:before="0"/>
            </w:pPr>
            <w:r>
              <w:rPr>
                <w:rFonts w:ascii="Times New Roman" w:cs="Times New Roman" w:eastAsia="Times New Roman" w:hAnsi="Times New Roman"/>
                <w:b w:val="false"/>
                <w:bCs w:val="false"/>
                <w:i w:val="false"/>
                <w:iCs w:val="false"/>
                <w:color w:val="000000"/>
                <w:sz w:val="16"/>
                <w:szCs w:val="16"/>
              </w:rPr>
              <w:t xml:space="preserve">  4. Hausse du prix du carburant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demande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L'offre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coût de production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L'offre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marché est le lieu, physique ou non, où se rencontrent des offreurs et des demandeurs pour échanger un bien ou un service contre un prix.  |  2. La demande est la quantité d'un bien que les acheteurs sont prêts et capables d'acheter à un prix donné.  |  3. L'offre est la quantité d'un bien que les vendeurs sont prêts et capables de vendre à un prix donné.  |  4. Les offreurs proposent le bien à un prix ; les demandeurs l'achètent pour le consommer ou le transformer.
Exercice 2 : 1 — D (Mauvaise météo en mer ↔ L'offre diminue)  |  2 — A (Fête familiale approchant ↔ La demande augmente)  |  3 — B (Arrivée d'un gros bateau ↔ L'offre augmente)  |  4 — C (Hausse du prix du carburant ↔ Le coût de production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7" w:id="34"/>
      <w:r>
        <w:rPr>
          <w:rFonts w:ascii="Times New Roman" w:cs="Times New Roman" w:eastAsia="Times New Roman" w:hAnsi="Times New Roman"/>
          <w:b/>
          <w:bCs/>
          <w:color w:val="C00000"/>
          <w:sz w:val="28"/>
          <w:szCs w:val="28"/>
        </w:rPr>
        <w:t xml:space="preserve">Le marché, l'offre et la demande</w:t>
      </w:r>
      <w:bookmarkEnd w:id="3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Le marché : la rencontre des offreurs et des demandeurs.</w:t>
      </w:r>
    </w:p>
    <w:p>
      <w:pPr>
        <w:spacing w:after="80"/>
      </w:pPr>
      <w:r>
        <w:rPr>
          <w:rFonts w:ascii="Times New Roman" w:cs="Times New Roman" w:eastAsia="Times New Roman" w:hAnsi="Times New Roman"/>
          <w:b w:val="false"/>
          <w:bCs w:val="false"/>
          <w:i w:val="false"/>
          <w:iCs w:val="false"/>
          <w:sz w:val="23"/>
          <w:szCs w:val="23"/>
        </w:rPr>
        <w:t xml:space="preserve">1. Le marché</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n'est pas forcément une place avec des étals. C'est toute rencontre organisée entre une </w:t>
      </w:r>
      <w:r>
        <w:rPr>
          <w:rFonts w:ascii="Times New Roman" w:cs="Times New Roman" w:eastAsia="Times New Roman" w:hAnsi="Times New Roman"/>
          <w:b/>
          <w:bCs/>
          <w:color w:val="1F4E79"/>
          <w:sz w:val="21"/>
          <w:szCs w:val="21"/>
        </w:rPr>
        <w:t xml:space="preserve">offre</w:t>
      </w:r>
      <w:r>
        <w:rPr>
          <w:rFonts w:ascii="Times New Roman" w:cs="Times New Roman" w:eastAsia="Times New Roman" w:hAnsi="Times New Roman"/>
          <w:b w:val="false"/>
          <w:bCs w:val="false"/>
          <w:i w:val="false"/>
          <w:iCs w:val="false"/>
          <w:sz w:val="21"/>
          <w:szCs w:val="21"/>
        </w:rPr>
        <w:t xml:space="preserve"> et une </w:t>
      </w:r>
      <w:r>
        <w:rPr>
          <w:rFonts w:ascii="Times New Roman" w:cs="Times New Roman" w:eastAsia="Times New Roman" w:hAnsi="Times New Roman"/>
          <w:b/>
          <w:bCs/>
          <w:color w:val="1F4E79"/>
          <w:sz w:val="21"/>
          <w:szCs w:val="21"/>
        </w:rPr>
        <w:t xml:space="preserve">demande</w:t>
      </w:r>
      <w:r>
        <w:rPr>
          <w:rFonts w:ascii="Times New Roman" w:cs="Times New Roman" w:eastAsia="Times New Roman" w:hAnsi="Times New Roman"/>
          <w:b w:val="false"/>
          <w:bCs w:val="false"/>
          <w:i w:val="false"/>
          <w:iCs w:val="false"/>
          <w:sz w:val="21"/>
          <w:szCs w:val="21"/>
        </w:rPr>
        <w:t xml:space="preserve"> autour d'un bien ou d'un service.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physique :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quartier, la foire, la boutique.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immatériel :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travail,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crédit, les commandes passées en ligne.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local, régional, national ou international selon l'étendue géographique des </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2. Les acteurs du marché</w:t>
      </w:r>
    </w:p>
    <w:p>
      <w:pPr>
        <w:spacing w:after="90"/>
      </w:pPr>
      <w:r>
        <w:rPr>
          <w:rFonts w:ascii="Times New Roman" w:cs="Times New Roman" w:eastAsia="Times New Roman" w:hAnsi="Times New Roman"/>
          <w:b w:val="false"/>
          <w:bCs w:val="false"/>
          <w:i w:val="false"/>
          <w:iCs w:val="false"/>
          <w:sz w:val="21"/>
          <w:szCs w:val="21"/>
        </w:rPr>
        <w:t xml:space="preserve">Trois catégories d'acteurs interviennent, avec des rôles distincts.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urs : producteurs, artisans, re</w:t>
      </w:r>
      <w:r>
        <w:rPr>
          <w:rFonts w:ascii="Times New Roman" w:cs="Times New Roman" w:eastAsia="Times New Roman" w:hAnsi="Times New Roman"/>
          <w:b/>
          <w:bCs/>
          <w:color w:val="1F4E79"/>
          <w:sz w:val="20"/>
          <w:szCs w:val="20"/>
        </w:rPr>
        <w:t xml:space="preserve">vendeurs</w:t>
      </w:r>
      <w:r>
        <w:rPr>
          <w:rFonts w:ascii="Times New Roman" w:cs="Times New Roman" w:eastAsia="Times New Roman" w:hAnsi="Times New Roman"/>
          <w:b w:val="false"/>
          <w:bCs w:val="false"/>
          <w:i w:val="false"/>
          <w:iCs w:val="false"/>
          <w:sz w:val="20"/>
          <w:szCs w:val="20"/>
        </w:rPr>
        <w:t xml:space="preserve"> ; ils proposent le bien à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urs : ménages, entreprises, administrations ; ils achètent pour consommer ou pour produire.</w:t>
      </w:r>
    </w:p>
    <w:p>
      <w:pPr>
        <w:spacing w:after="50"/>
      </w:pPr>
      <w:r>
        <w:rPr>
          <w:rFonts w:ascii="Times New Roman" w:cs="Times New Roman" w:eastAsia="Times New Roman" w:hAnsi="Times New Roman"/>
          <w:b w:val="false"/>
          <w:bCs w:val="false"/>
          <w:i w:val="false"/>
          <w:iCs w:val="false"/>
          <w:sz w:val="20"/>
          <w:szCs w:val="20"/>
        </w:rPr>
        <w:t xml:space="preserve">• Les pouvoirs publics : ils fixent les règles, contrôlent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dans certains cas et luttent contre les fraudes.</w:t>
      </w:r>
    </w:p>
    <w:p>
      <w:pPr>
        <w:spacing w:after="80"/>
      </w:pPr>
      <w:r>
        <w:rPr>
          <w:rFonts w:ascii="Times New Roman" w:cs="Times New Roman" w:eastAsia="Times New Roman" w:hAnsi="Times New Roman"/>
          <w:b w:val="false"/>
          <w:bCs w:val="false"/>
          <w:i w:val="false"/>
          <w:iCs w:val="false"/>
          <w:sz w:val="23"/>
          <w:szCs w:val="23"/>
        </w:rPr>
        <w:t xml:space="preserve">3. La demande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demande</w:t>
      </w:r>
      <w:r>
        <w:rPr>
          <w:rFonts w:ascii="Times New Roman" w:cs="Times New Roman" w:eastAsia="Times New Roman" w:hAnsi="Times New Roman"/>
          <w:b w:val="false"/>
          <w:bCs w:val="false"/>
          <w:i w:val="false"/>
          <w:iCs w:val="false"/>
          <w:sz w:val="21"/>
          <w:szCs w:val="21"/>
        </w:rPr>
        <w:t xml:space="preserve"> ne se réduit pas à une envie : elle suppose à la fois le désir d'acheter et la capacité de payer.</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bas augmente en général la quantité demandée.</w:t>
      </w:r>
    </w:p>
    <w:p>
      <w:pPr>
        <w:spacing w:after="50"/>
      </w:pPr>
      <w:r>
        <w:rPr>
          <w:rFonts w:ascii="Times New Roman" w:cs="Times New Roman" w:eastAsia="Times New Roman" w:hAnsi="Times New Roman"/>
          <w:b w:val="false"/>
          <w:bCs w:val="false"/>
          <w:i w:val="false"/>
          <w:iCs w:val="false"/>
          <w:sz w:val="20"/>
          <w:szCs w:val="20"/>
        </w:rPr>
        <w:t xml:space="preserve">• Le revenu des </w:t>
      </w:r>
      <w:r>
        <w:rPr>
          <w:rFonts w:ascii="Times New Roman" w:cs="Times New Roman" w:eastAsia="Times New Roman" w:hAnsi="Times New Roman"/>
          <w:b/>
          <w:bCs/>
          <w:color w:val="1F4E79"/>
          <w:sz w:val="20"/>
          <w:szCs w:val="20"/>
        </w:rPr>
        <w:t xml:space="preserve">acheteurs</w:t>
      </w:r>
      <w:r>
        <w:rPr>
          <w:rFonts w:ascii="Times New Roman" w:cs="Times New Roman" w:eastAsia="Times New Roman" w:hAnsi="Times New Roman"/>
          <w:b w:val="false"/>
          <w:bCs w:val="false"/>
          <w:i w:val="false"/>
          <w:iCs w:val="false"/>
          <w:sz w:val="20"/>
          <w:szCs w:val="20"/>
        </w:rPr>
        <w:t xml:space="preserve"> conditionne leur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goûts, la saison et la présence de produits de remplacement la modifient.</w:t>
      </w:r>
    </w:p>
    <w:p>
      <w:pPr>
        <w:spacing w:after="80"/>
      </w:pPr>
      <w:r>
        <w:rPr>
          <w:rFonts w:ascii="Times New Roman" w:cs="Times New Roman" w:eastAsia="Times New Roman" w:hAnsi="Times New Roman"/>
          <w:b w:val="false"/>
          <w:bCs w:val="false"/>
          <w:i w:val="false"/>
          <w:iCs w:val="false"/>
          <w:sz w:val="23"/>
          <w:szCs w:val="23"/>
        </w:rPr>
        <w:t xml:space="preserve">4. L'offre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offre</w:t>
      </w:r>
      <w:r>
        <w:rPr>
          <w:rFonts w:ascii="Times New Roman" w:cs="Times New Roman" w:eastAsia="Times New Roman" w:hAnsi="Times New Roman"/>
          <w:b w:val="false"/>
          <w:bCs w:val="false"/>
          <w:i w:val="false"/>
          <w:iCs w:val="false"/>
          <w:sz w:val="21"/>
          <w:szCs w:val="21"/>
        </w:rPr>
        <w:t xml:space="preserve"> est la quantité que les </w:t>
      </w:r>
      <w:r>
        <w:rPr>
          <w:rFonts w:ascii="Times New Roman" w:cs="Times New Roman" w:eastAsia="Times New Roman" w:hAnsi="Times New Roman"/>
          <w:b/>
          <w:bCs/>
          <w:color w:val="1F4E79"/>
          <w:sz w:val="21"/>
          <w:szCs w:val="21"/>
        </w:rPr>
        <w:t xml:space="preserve">vendeurs</w:t>
      </w:r>
      <w:r>
        <w:rPr>
          <w:rFonts w:ascii="Times New Roman" w:cs="Times New Roman" w:eastAsia="Times New Roman" w:hAnsi="Times New Roman"/>
          <w:b w:val="false"/>
          <w:bCs w:val="false"/>
          <w:i w:val="false"/>
          <w:iCs w:val="false"/>
          <w:sz w:val="21"/>
          <w:szCs w:val="21"/>
        </w:rPr>
        <w:t xml:space="preserve"> sont prêts à mettre sur 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à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donné.</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élevé incite les </w:t>
      </w:r>
      <w:r>
        <w:rPr>
          <w:rFonts w:ascii="Times New Roman" w:cs="Times New Roman" w:eastAsia="Times New Roman" w:hAnsi="Times New Roman"/>
          <w:b/>
          <w:bCs/>
          <w:color w:val="1F4E79"/>
          <w:sz w:val="20"/>
          <w:szCs w:val="20"/>
        </w:rPr>
        <w:t xml:space="preserve">vendeurs</w:t>
      </w:r>
      <w:r>
        <w:rPr>
          <w:rFonts w:ascii="Times New Roman" w:cs="Times New Roman" w:eastAsia="Times New Roman" w:hAnsi="Times New Roman"/>
          <w:b w:val="false"/>
          <w:bCs w:val="false"/>
          <w:i w:val="false"/>
          <w:iCs w:val="false"/>
          <w:sz w:val="20"/>
          <w:szCs w:val="20"/>
        </w:rPr>
        <w:t xml:space="preserve"> à offrir davantage.</w:t>
      </w:r>
    </w:p>
    <w:p>
      <w:pPr>
        <w:spacing w:after="50"/>
      </w:pPr>
      <w:r>
        <w:rPr>
          <w:rFonts w:ascii="Times New Roman" w:cs="Times New Roman" w:eastAsia="Times New Roman" w:hAnsi="Times New Roman"/>
          <w:b w:val="false"/>
          <w:bCs w:val="false"/>
          <w:i w:val="false"/>
          <w:iCs w:val="false"/>
          <w:sz w:val="20"/>
          <w:szCs w:val="20"/>
        </w:rPr>
        <w:t xml:space="preserve">• Le coût de production limite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 en dessous d'un certain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vendre n'est plus rentable.</w:t>
      </w:r>
    </w:p>
    <w:p>
      <w:pPr>
        <w:spacing w:after="50"/>
      </w:pPr>
      <w:r>
        <w:rPr>
          <w:rFonts w:ascii="Times New Roman" w:cs="Times New Roman" w:eastAsia="Times New Roman" w:hAnsi="Times New Roman"/>
          <w:b w:val="false"/>
          <w:bCs w:val="false"/>
          <w:i w:val="false"/>
          <w:iCs w:val="false"/>
          <w:sz w:val="20"/>
          <w:szCs w:val="20"/>
        </w:rPr>
        <w:t xml:space="preserve">• Les conditions de production — récolte, transport, stockage — modifient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disponible.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du poisson d'une ville côtière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urs : les pêcheurs, les mareyeurs, les re</w:t>
      </w:r>
      <w:r>
        <w:rPr>
          <w:rFonts w:ascii="Times New Roman" w:cs="Times New Roman" w:eastAsia="Times New Roman" w:hAnsi="Times New Roman"/>
          <w:b/>
          <w:bCs/>
          <w:color w:val="1F4E79"/>
          <w:sz w:val="20"/>
          <w:szCs w:val="20"/>
        </w:rPr>
        <w:t xml:space="preserve">vendeurs</w:t>
      </w:r>
      <w:r>
        <w:rPr>
          <w:rFonts w:ascii="Times New Roman" w:cs="Times New Roman" w:eastAsia="Times New Roman" w:hAnsi="Times New Roman"/>
          <w:b w:val="false"/>
          <w:bCs w:val="false"/>
          <w:i w:val="false"/>
          <w:iCs w:val="false"/>
          <w:sz w:val="20"/>
          <w:szCs w:val="20"/>
        </w:rPr>
        <w:t xml:space="preserve"> du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urs : les ménages, les restaurateurs, les transformateurs.</w:t>
      </w:r>
    </w:p>
    <w:p>
      <w:pPr>
        <w:spacing w:after="50"/>
      </w:pPr>
      <w:r>
        <w:rPr>
          <w:rFonts w:ascii="Times New Roman" w:cs="Times New Roman" w:eastAsia="Times New Roman" w:hAnsi="Times New Roman"/>
          <w:b w:val="false"/>
          <w:bCs w:val="false"/>
          <w:i w:val="false"/>
          <w:iCs w:val="false"/>
          <w:sz w:val="20"/>
          <w:szCs w:val="20"/>
        </w:rPr>
        <w:t xml:space="preserve">• Si la mer est mauvaise,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baisse :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monte.</w:t>
      </w:r>
    </w:p>
    <w:p>
      <w:pPr>
        <w:spacing w:after="50"/>
      </w:pPr>
      <w:r>
        <w:rPr>
          <w:rFonts w:ascii="Times New Roman" w:cs="Times New Roman" w:eastAsia="Times New Roman" w:hAnsi="Times New Roman"/>
          <w:b w:val="false"/>
          <w:bCs w:val="false"/>
          <w:i w:val="false"/>
          <w:iCs w:val="false"/>
          <w:sz w:val="20"/>
          <w:szCs w:val="20"/>
        </w:rPr>
        <w:t xml:space="preserve">• Si une fête familiale approche,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monte :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monte aussi.</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demande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que les acheteurs veulent et peuvent acheter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que les vendeurs proposent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L'offre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que les vendeurs sont prêts à vendre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achetée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d'acheteurs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du travail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marché sans lieu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marché interdit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marché de légumes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l'offre d'un bien devient rare, le prix a tendance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peut exister sans lieu physique.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demande suppose seulement l'envie d'acheter.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se forme par la confrontation de l'offre et de la demande.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pouvoirs publics n'ont aucun rôle sur un marché.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la définition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catégories d'acteurs d'un marché et précise leur rôle.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son effet sur le marché du poisson.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Mauvaise météo en mer</w:t>
      </w:r>
    </w:p>
    <w:p>
      <w:pPr>
        <w:spacing w:after="25" w:before="0"/>
      </w:pPr>
      <w:r>
        <w:rPr>
          <w:rFonts w:ascii="Times New Roman" w:cs="Times New Roman" w:eastAsia="Times New Roman" w:hAnsi="Times New Roman"/>
          <w:b w:val="false"/>
          <w:bCs w:val="false"/>
          <w:i w:val="false"/>
          <w:iCs w:val="false"/>
          <w:color w:val="000000"/>
          <w:sz w:val="19"/>
          <w:szCs w:val="19"/>
        </w:rPr>
        <w:t xml:space="preserve">  2. Fête familiale approchant</w:t>
      </w:r>
    </w:p>
    <w:p>
      <w:pPr>
        <w:spacing w:after="25" w:before="0"/>
      </w:pPr>
      <w:r>
        <w:rPr>
          <w:rFonts w:ascii="Times New Roman" w:cs="Times New Roman" w:eastAsia="Times New Roman" w:hAnsi="Times New Roman"/>
          <w:b w:val="false"/>
          <w:bCs w:val="false"/>
          <w:i w:val="false"/>
          <w:iCs w:val="false"/>
          <w:color w:val="000000"/>
          <w:sz w:val="19"/>
          <w:szCs w:val="19"/>
        </w:rPr>
        <w:t xml:space="preserve">  3. Arrivée d'un gros bateau</w:t>
      </w:r>
    </w:p>
    <w:p>
      <w:pPr>
        <w:spacing w:after="25" w:before="0"/>
      </w:pPr>
      <w:r>
        <w:rPr>
          <w:rFonts w:ascii="Times New Roman" w:cs="Times New Roman" w:eastAsia="Times New Roman" w:hAnsi="Times New Roman"/>
          <w:b w:val="false"/>
          <w:bCs w:val="false"/>
          <w:i w:val="false"/>
          <w:iCs w:val="false"/>
          <w:color w:val="000000"/>
          <w:sz w:val="19"/>
          <w:szCs w:val="19"/>
        </w:rPr>
        <w:t xml:space="preserve">  4. Hausse du prix du carburant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demande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L'offre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coût de production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L'offre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que les acheteurs veulent et peuvent acheter — Elle suppose le désir d'acheter et la capacité de payer.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que les vendeurs sont prêts à vendre — Elle dépend du prix et du coût de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marché sans lieu physique — Offre et demande d'emploi s'y rencontrent sans étal.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 La rareté fait monter le prix si la demande se maintient.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marché du travail ou du crédit en sont des exemples.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aussi la capacité de payer.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mécanisme central du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fixent les règles et contrôlent les fraudes et les ententes.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marché est le lieu, physique ou non, où se rencontrent des offreurs et des demandeurs pour échanger un bien ou un service contre un prix.</w:t>
      </w:r>
    </w:p>
    <w:p>
      <w:pPr>
        <w:spacing w:after="25"/>
      </w:pPr>
      <w:r>
        <w:rPr>
          <w:rFonts w:ascii="Times New Roman" w:cs="Times New Roman" w:eastAsia="Times New Roman" w:hAnsi="Times New Roman"/>
          <w:b w:val="false"/>
          <w:bCs w:val="false"/>
          <w:i w:val="false"/>
          <w:iCs w:val="false"/>
          <w:sz w:val="19"/>
          <w:szCs w:val="19"/>
        </w:rPr>
        <w:t xml:space="preserve">2. La demande est la quantité d'un bien que les acheteurs sont prêts et capables d'acheter à un prix donné.</w:t>
      </w:r>
    </w:p>
    <w:p>
      <w:pPr>
        <w:spacing w:after="25"/>
      </w:pPr>
      <w:r>
        <w:rPr>
          <w:rFonts w:ascii="Times New Roman" w:cs="Times New Roman" w:eastAsia="Times New Roman" w:hAnsi="Times New Roman"/>
          <w:b w:val="false"/>
          <w:bCs w:val="false"/>
          <w:i w:val="false"/>
          <w:iCs w:val="false"/>
          <w:sz w:val="19"/>
          <w:szCs w:val="19"/>
        </w:rPr>
        <w:t xml:space="preserve">3. L'offre est la quantité d'un bien que les vendeurs sont prêts et capables de vendre à un prix donné.</w:t>
      </w:r>
    </w:p>
    <w:p>
      <w:pPr>
        <w:spacing w:after="25"/>
      </w:pPr>
      <w:r>
        <w:rPr>
          <w:rFonts w:ascii="Times New Roman" w:cs="Times New Roman" w:eastAsia="Times New Roman" w:hAnsi="Times New Roman"/>
          <w:b w:val="false"/>
          <w:bCs w:val="false"/>
          <w:i w:val="false"/>
          <w:iCs w:val="false"/>
          <w:sz w:val="19"/>
          <w:szCs w:val="19"/>
        </w:rPr>
        <w:t xml:space="preserve">4. Les offreurs proposent le bien à un prix ; les demandeurs l'achètent pour le consommer ou le transformer.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(Mauvaise météo en mer ↔ L'offre diminue)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(Fête familiale approchant ↔ La demande augmente)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(Arrivée d'un gros bateau ↔ L'offre augmente)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(Hausse du prix du carburant ↔ Le coût de production augmente)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45</w:t>
      </w:r>
    </w:p>
    <w:p>
      <w:pPr>
        <w:spacing w:after="80" w:before="0"/>
        <w:jc w:val="center"/>
      </w:pPr>
      <w:r>
        <w:rPr>
          <w:rFonts w:ascii="Times New Roman" w:cs="Times New Roman" w:eastAsia="Times New Roman" w:hAnsi="Times New Roman"/>
          <w:b/>
          <w:bCs/>
          <w:i w:val="false"/>
          <w:iCs w:val="false"/>
          <w:color w:val="C00000"/>
          <w:sz w:val="26"/>
          <w:szCs w:val="26"/>
        </w:rPr>
        <w:t xml:space="preserve">La loi de l'offre et de la demande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Marché et prix</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loi de l'offre et de la demande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énoncer la loi de l'offre et de la demande et lire un tableau de quantités offertes et demandées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quantités offertes et demandées,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fonctionnement du marché à concurrence pure et parfaite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l'offre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acheteurs sont prêts et capables d'acheter à un prix donné.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vendeurs sont prêts et capables de vendre à un prix donné.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prix des tomates monte : les vendeurs en apportent-ils plus ou moins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Ils en apportent davantage, parce qu'il devient intéressant de vendre ; les clients, eux, en achètent moins.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loi de l'offre et de la demande ». Après cette séance vous serez capables d'énoncer la loi de l'offre et de la demande et lire un tableau de quantités offertes et demandées.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quantités offertes et demandées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quantités offertes et demandées selon le prix,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dit la loi de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dit la loi de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quantité demandée baisse-t-elle quand le prix monte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quantité offerte augmente-t-elle quand le prix monte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prix est trop bas pour les vendeurs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prix est trop haut pour les acheteurs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alors le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d'un bien augmente, la quantité demandée diminue ; quand le prix baisse, la quantité demandée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augmente, la quantité offerte augmente ; quand le prix baisse, la quantité offerte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acheteurs renoncent, réduisent les quantités ou se tournent vers un produit de remplacement.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vendre devient plus rentable : de nouveaux vendeurs arrivent sur le marché et les vendeurs déjà présents proposent davantage.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offerte devient faible et le marché manque de marchandises : c'est une situation de pénurie.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demandée devient faible et les marchandises restent invendues : c'est une situation de surplus.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tend vers un prix qui égalise les quantités offertes et demandées : le prix d'équilibre.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calcul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quantités offertes et demandées selon le prix,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loi de l'offre et de la demande énonce deux mouvements contraires : quand le prix monte, la demande baisse et l'offre augmente ; quand le prix baisse, la demande monte et l'offre diminue. Le marché est ainsi ramené vers un prix qui égalise les quantités échangées : le prix d'équilibre.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 prix d'un bien augmente, la quantité demandée…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toujours identique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Quand le prix d'un bien augmente, la quantité offerte…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prix trop bas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pénurie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surplus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prix trop élevé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surplus invendu</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pénurie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entente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demande et le prix varient dans le même sens.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L'offre et le prix varient dans le même sens.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déséquilibré tend à revenir vers l'équilibre.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surplus de marchandises fait monter le prix.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Énonce la loi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2. Énonce la loi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ce qu'est une pénurie et ce qu'elle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ce qu'est un surplus et ce qu'il provoque.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 prix monte, la quantité demandée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Quand le prix monte, la quantité offerte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prix trop bas provoque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prix trop élevé laisse un surplus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Quand le prix d'un bien augmente, la quantité demandée diminue ; quand le prix baisse, la quantité demandée augmente.  |  2. Quand le prix augmente, la quantité offerte augmente ; quand le prix baisse, la quantité offerte diminue.  |  3. Une pénurie est une situation où la demande dépasse l'offre ; elle pousse le prix à la hausse.  |  4. Un surplus est une situation où l'offre dépasse la demande ; il pousse les vendeurs à baisser leur prix pour écouler le stock.
Exercice 2 : 1. Quand le prix monte, la quantité demandée diminue.  |  2. Quand le prix monte, la quantité offerte augmente.  |  3. Un prix trop bas provoque une pénurie.  |  4. Un prix trop élevé laisse un surplus invendu.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8" w:id="35"/>
      <w:r>
        <w:rPr>
          <w:rFonts w:ascii="Times New Roman" w:cs="Times New Roman" w:eastAsia="Times New Roman" w:hAnsi="Times New Roman"/>
          <w:b/>
          <w:bCs/>
          <w:color w:val="C00000"/>
          <w:sz w:val="28"/>
          <w:szCs w:val="28"/>
        </w:rPr>
        <w:t xml:space="preserve">La loi de l'offre et de la demande</w:t>
      </w:r>
      <w:bookmarkEnd w:id="3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La demande et l'offre : deux lois de sens contraire.</w:t>
      </w:r>
    </w:p>
    <w:p>
      <w:pPr>
        <w:spacing w:after="80"/>
      </w:pPr>
      <w:r>
        <w:rPr>
          <w:rFonts w:ascii="Times New Roman" w:cs="Times New Roman" w:eastAsia="Times New Roman" w:hAnsi="Times New Roman"/>
          <w:b w:val="false"/>
          <w:bCs w:val="false"/>
          <w:i w:val="false"/>
          <w:iCs w:val="false"/>
          <w:sz w:val="23"/>
          <w:szCs w:val="23"/>
        </w:rPr>
        <w:t xml:space="preserve">1. La loi de la demande</w:t>
      </w:r>
    </w:p>
    <w:p>
      <w:pPr>
        <w:spacing w:after="90"/>
      </w:pPr>
      <w:r>
        <w:rPr>
          <w:rFonts w:ascii="Times New Roman" w:cs="Times New Roman" w:eastAsia="Times New Roman" w:hAnsi="Times New Roman"/>
          <w:b w:val="false"/>
          <w:bCs w:val="false"/>
          <w:i w:val="false"/>
          <w:iCs w:val="false"/>
          <w:sz w:val="21"/>
          <w:szCs w:val="21"/>
        </w:rPr>
        <w:t xml:space="preserve">La demande varie en sens inverse du prix. On peut l'illustrer par un tableau simple.</w:t>
      </w:r>
    </w:p>
    <w:p>
      <w:pPr>
        <w:spacing w:after="50"/>
      </w:pPr>
      <w:r>
        <w:rPr>
          <w:rFonts w:ascii="Times New Roman" w:cs="Times New Roman" w:eastAsia="Times New Roman" w:hAnsi="Times New Roman"/>
          <w:b w:val="false"/>
          <w:bCs w:val="false"/>
          <w:i w:val="false"/>
          <w:iCs w:val="false"/>
          <w:sz w:val="20"/>
          <w:szCs w:val="20"/>
        </w:rPr>
        <w:t xml:space="preserve">• Prix de 1 000 ariary :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100 unités.</w:t>
      </w:r>
    </w:p>
    <w:p>
      <w:pPr>
        <w:spacing w:after="50"/>
      </w:pPr>
      <w:r>
        <w:rPr>
          <w:rFonts w:ascii="Times New Roman" w:cs="Times New Roman" w:eastAsia="Times New Roman" w:hAnsi="Times New Roman"/>
          <w:b w:val="false"/>
          <w:bCs w:val="false"/>
          <w:i w:val="false"/>
          <w:iCs w:val="false"/>
          <w:sz w:val="20"/>
          <w:szCs w:val="20"/>
        </w:rPr>
        <w:t xml:space="preserve">• Prix de 1 500 ariary :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70 unités.</w:t>
      </w:r>
    </w:p>
    <w:p>
      <w:pPr>
        <w:spacing w:after="50"/>
      </w:pPr>
      <w:r>
        <w:rPr>
          <w:rFonts w:ascii="Times New Roman" w:cs="Times New Roman" w:eastAsia="Times New Roman" w:hAnsi="Times New Roman"/>
          <w:b w:val="false"/>
          <w:bCs w:val="false"/>
          <w:i w:val="false"/>
          <w:iCs w:val="false"/>
          <w:sz w:val="20"/>
          <w:szCs w:val="20"/>
        </w:rPr>
        <w:t xml:space="preserve">• Prix de 2 000 ariary :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40 unités.</w:t>
      </w:r>
    </w:p>
    <w:p>
      <w:pPr>
        <w:spacing w:after="50"/>
      </w:pPr>
      <w:r>
        <w:rPr>
          <w:rFonts w:ascii="Times New Roman" w:cs="Times New Roman" w:eastAsia="Times New Roman" w:hAnsi="Times New Roman"/>
          <w:b w:val="false"/>
          <w:bCs w:val="false"/>
          <w:i w:val="false"/>
          <w:iCs w:val="false"/>
          <w:sz w:val="20"/>
          <w:szCs w:val="20"/>
        </w:rPr>
        <w:t xml:space="preserve">• Plus le prix monte, moins les acheteurs achètent.</w:t>
      </w:r>
    </w:p>
    <w:p>
      <w:pPr>
        <w:spacing w:after="80"/>
      </w:pPr>
      <w:r>
        <w:rPr>
          <w:rFonts w:ascii="Times New Roman" w:cs="Times New Roman" w:eastAsia="Times New Roman" w:hAnsi="Times New Roman"/>
          <w:b w:val="false"/>
          <w:bCs w:val="false"/>
          <w:i w:val="false"/>
          <w:iCs w:val="false"/>
          <w:sz w:val="23"/>
          <w:szCs w:val="23"/>
        </w:rPr>
        <w:t xml:space="preserve">2. La loi de l'offre</w:t>
      </w:r>
    </w:p>
    <w:p>
      <w:pPr>
        <w:spacing w:after="90"/>
      </w:pPr>
      <w:r>
        <w:rPr>
          <w:rFonts w:ascii="Times New Roman" w:cs="Times New Roman" w:eastAsia="Times New Roman" w:hAnsi="Times New Roman"/>
          <w:b w:val="false"/>
          <w:bCs w:val="false"/>
          <w:i w:val="false"/>
          <w:iCs w:val="false"/>
          <w:sz w:val="21"/>
          <w:szCs w:val="21"/>
        </w:rPr>
        <w:t xml:space="preserve">L'offre varie dans le même sens que le prix : un prix élevé attire les vendeurs.</w:t>
      </w:r>
    </w:p>
    <w:p>
      <w:pPr>
        <w:spacing w:after="50"/>
      </w:pPr>
      <w:r>
        <w:rPr>
          <w:rFonts w:ascii="Times New Roman" w:cs="Times New Roman" w:eastAsia="Times New Roman" w:hAnsi="Times New Roman"/>
          <w:b w:val="false"/>
          <w:bCs w:val="false"/>
          <w:i w:val="false"/>
          <w:iCs w:val="false"/>
          <w:sz w:val="20"/>
          <w:szCs w:val="20"/>
        </w:rPr>
        <w:t xml:space="preserve">• Prix de 1 000 ariary :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30 unités.</w:t>
      </w:r>
    </w:p>
    <w:p>
      <w:pPr>
        <w:spacing w:after="50"/>
      </w:pPr>
      <w:r>
        <w:rPr>
          <w:rFonts w:ascii="Times New Roman" w:cs="Times New Roman" w:eastAsia="Times New Roman" w:hAnsi="Times New Roman"/>
          <w:b w:val="false"/>
          <w:bCs w:val="false"/>
          <w:i w:val="false"/>
          <w:iCs w:val="false"/>
          <w:sz w:val="20"/>
          <w:szCs w:val="20"/>
        </w:rPr>
        <w:t xml:space="preserve">• Prix de 1 500 ariary :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70 unités.</w:t>
      </w:r>
    </w:p>
    <w:p>
      <w:pPr>
        <w:spacing w:after="50"/>
      </w:pPr>
      <w:r>
        <w:rPr>
          <w:rFonts w:ascii="Times New Roman" w:cs="Times New Roman" w:eastAsia="Times New Roman" w:hAnsi="Times New Roman"/>
          <w:b w:val="false"/>
          <w:bCs w:val="false"/>
          <w:i w:val="false"/>
          <w:iCs w:val="false"/>
          <w:sz w:val="20"/>
          <w:szCs w:val="20"/>
        </w:rPr>
        <w:t xml:space="preserve">• Prix de 2 000 ariary :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110 unités.</w:t>
      </w:r>
    </w:p>
    <w:p>
      <w:pPr>
        <w:spacing w:after="50"/>
      </w:pPr>
      <w:r>
        <w:rPr>
          <w:rFonts w:ascii="Times New Roman" w:cs="Times New Roman" w:eastAsia="Times New Roman" w:hAnsi="Times New Roman"/>
          <w:b w:val="false"/>
          <w:bCs w:val="false"/>
          <w:i w:val="false"/>
          <w:iCs w:val="false"/>
          <w:sz w:val="20"/>
          <w:szCs w:val="20"/>
        </w:rPr>
        <w:t xml:space="preserve">• Plus le prix monte, plus les vendeurs proposent.</w:t>
      </w:r>
    </w:p>
    <w:p>
      <w:pPr>
        <w:spacing w:after="80"/>
      </w:pPr>
      <w:r>
        <w:rPr>
          <w:rFonts w:ascii="Times New Roman" w:cs="Times New Roman" w:eastAsia="Times New Roman" w:hAnsi="Times New Roman"/>
          <w:b w:val="false"/>
          <w:bCs w:val="false"/>
          <w:i w:val="false"/>
          <w:iCs w:val="false"/>
          <w:sz w:val="23"/>
          <w:szCs w:val="23"/>
        </w:rPr>
        <w:t xml:space="preserve">3. Pénurie et surplus</w:t>
      </w:r>
    </w:p>
    <w:p>
      <w:pPr>
        <w:spacing w:after="90"/>
      </w:pPr>
      <w:r>
        <w:rPr>
          <w:rFonts w:ascii="Times New Roman" w:cs="Times New Roman" w:eastAsia="Times New Roman" w:hAnsi="Times New Roman"/>
          <w:b w:val="false"/>
          <w:bCs w:val="false"/>
          <w:i w:val="false"/>
          <w:iCs w:val="false"/>
          <w:sz w:val="21"/>
          <w:szCs w:val="21"/>
        </w:rPr>
        <w:t xml:space="preserve">Tant que l'offre et la demande ne se rejoignent pas, le marché est déséquilibré.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 à un prix trop bas, la demande dépasse l'offre ; les acheteurs se disputent la marchandise et le prix monte.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Surplus</w:t>
      </w:r>
      <w:r>
        <w:rPr>
          <w:rFonts w:ascii="Times New Roman" w:cs="Times New Roman" w:eastAsia="Times New Roman" w:hAnsi="Times New Roman"/>
          <w:b w:val="false"/>
          <w:bCs w:val="false"/>
          <w:i w:val="false"/>
          <w:iCs w:val="false"/>
          <w:sz w:val="20"/>
          <w:szCs w:val="20"/>
        </w:rPr>
        <w:t xml:space="preserve"> : à un prix trop élevé, l'offre dépasse la demande ; les vendeurs baissent leur prix pour écouler le stock.</w:t>
      </w:r>
    </w:p>
    <w:p>
      <w:pPr>
        <w:spacing w:after="50"/>
      </w:pPr>
      <w:r>
        <w:rPr>
          <w:rFonts w:ascii="Times New Roman" w:cs="Times New Roman" w:eastAsia="Times New Roman" w:hAnsi="Times New Roman"/>
          <w:b w:val="false"/>
          <w:bCs w:val="false"/>
          <w:i w:val="false"/>
          <w:iCs w:val="false"/>
          <w:sz w:val="20"/>
          <w:szCs w:val="20"/>
        </w:rPr>
        <w:t xml:space="preserve">• Ces deux mouvements ramènent le marché vers l'équilibre.</w:t>
      </w:r>
    </w:p>
    <w:p>
      <w:pPr>
        <w:spacing w:after="80"/>
      </w:pPr>
      <w:r>
        <w:rPr>
          <w:rFonts w:ascii="Times New Roman" w:cs="Times New Roman" w:eastAsia="Times New Roman" w:hAnsi="Times New Roman"/>
          <w:b w:val="false"/>
          <w:bCs w:val="false"/>
          <w:i w:val="false"/>
          <w:iCs w:val="false"/>
          <w:sz w:val="23"/>
          <w:szCs w:val="23"/>
        </w:rPr>
        <w:t xml:space="preserve">4. Lire un tableau d'offre et de demande</w:t>
      </w:r>
    </w:p>
    <w:p>
      <w:pPr>
        <w:spacing w:after="90"/>
      </w:pPr>
      <w:r>
        <w:rPr>
          <w:rFonts w:ascii="Times New Roman" w:cs="Times New Roman" w:eastAsia="Times New Roman" w:hAnsi="Times New Roman"/>
          <w:b w:val="false"/>
          <w:bCs w:val="false"/>
          <w:i w:val="false"/>
          <w:iCs w:val="false"/>
          <w:sz w:val="21"/>
          <w:szCs w:val="21"/>
        </w:rPr>
        <w:t xml:space="preserve">Le tableau croisé permet de repérer, à chaque prix, les quantités correspondantes et d'anticiper le sens de l'</w:t>
      </w:r>
      <w:r>
        <w:rPr>
          <w:rFonts w:ascii="Times New Roman" w:cs="Times New Roman" w:eastAsia="Times New Roman" w:hAnsi="Times New Roman"/>
          <w:b/>
          <w:bCs/>
          <w:color w:val="1F4E79"/>
          <w:sz w:val="21"/>
          <w:szCs w:val="21"/>
        </w:rPr>
        <w:t xml:space="preserve">ajustement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À 1 000 ariary : demande 100, offre 30 → la demande dépasse l'offre →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 le prix monte.</w:t>
      </w:r>
    </w:p>
    <w:p>
      <w:pPr>
        <w:spacing w:after="50"/>
      </w:pPr>
      <w:r>
        <w:rPr>
          <w:rFonts w:ascii="Times New Roman" w:cs="Times New Roman" w:eastAsia="Times New Roman" w:hAnsi="Times New Roman"/>
          <w:b w:val="false"/>
          <w:bCs w:val="false"/>
          <w:i w:val="false"/>
          <w:iCs w:val="false"/>
          <w:sz w:val="20"/>
          <w:szCs w:val="20"/>
        </w:rPr>
        <w:t xml:space="preserve">• À 1 500 ariary : demande 70, offre 70 → le marché est équilibré.</w:t>
      </w:r>
    </w:p>
    <w:p>
      <w:pPr>
        <w:spacing w:after="50"/>
      </w:pPr>
      <w:r>
        <w:rPr>
          <w:rFonts w:ascii="Times New Roman" w:cs="Times New Roman" w:eastAsia="Times New Roman" w:hAnsi="Times New Roman"/>
          <w:b w:val="false"/>
          <w:bCs w:val="false"/>
          <w:i w:val="false"/>
          <w:iCs w:val="false"/>
          <w:sz w:val="20"/>
          <w:szCs w:val="20"/>
        </w:rPr>
        <w:t xml:space="preserve">• À 2 000 ariary : demande 40, offre 110 → </w:t>
      </w:r>
      <w:r>
        <w:rPr>
          <w:rFonts w:ascii="Times New Roman" w:cs="Times New Roman" w:eastAsia="Times New Roman" w:hAnsi="Times New Roman"/>
          <w:b/>
          <w:bCs/>
          <w:color w:val="1F4E79"/>
          <w:sz w:val="20"/>
          <w:szCs w:val="20"/>
        </w:rPr>
        <w:t xml:space="preserve">surplus</w:t>
      </w:r>
      <w:r>
        <w:rPr>
          <w:rFonts w:ascii="Times New Roman" w:cs="Times New Roman" w:eastAsia="Times New Roman" w:hAnsi="Times New Roman"/>
          <w:b w:val="false"/>
          <w:bCs w:val="false"/>
          <w:i w:val="false"/>
          <w:iCs w:val="false"/>
          <w:sz w:val="20"/>
          <w:szCs w:val="20"/>
        </w:rPr>
        <w:t xml:space="preserve"> → le prix baisse.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Le marché de la banane dans une petite ville :</w:t>
      </w:r>
    </w:p>
    <w:p>
      <w:pPr>
        <w:spacing w:after="50"/>
      </w:pPr>
      <w:r>
        <w:rPr>
          <w:rFonts w:ascii="Times New Roman" w:cs="Times New Roman" w:eastAsia="Times New Roman" w:hAnsi="Times New Roman"/>
          <w:b w:val="false"/>
          <w:bCs w:val="false"/>
          <w:i w:val="false"/>
          <w:iCs w:val="false"/>
          <w:sz w:val="20"/>
          <w:szCs w:val="20"/>
        </w:rPr>
        <w:t xml:space="preserve">• Après une coupure de route, les camions n'arrivent plus : l'offre tombe, le prix grimpe.</w:t>
      </w:r>
    </w:p>
    <w:p>
      <w:pPr>
        <w:spacing w:after="50"/>
      </w:pPr>
      <w:r>
        <w:rPr>
          <w:rFonts w:ascii="Times New Roman" w:cs="Times New Roman" w:eastAsia="Times New Roman" w:hAnsi="Times New Roman"/>
          <w:b w:val="false"/>
          <w:bCs w:val="false"/>
          <w:i w:val="false"/>
          <w:iCs w:val="false"/>
          <w:sz w:val="20"/>
          <w:szCs w:val="20"/>
        </w:rPr>
        <w:t xml:space="preserve">• Quand la route rouvre et que deux camions arrivent en même temps : l'offre augmente, le prix baisse.</w:t>
      </w:r>
    </w:p>
    <w:p>
      <w:pPr>
        <w:spacing w:after="50"/>
      </w:pPr>
      <w:r>
        <w:rPr>
          <w:rFonts w:ascii="Times New Roman" w:cs="Times New Roman" w:eastAsia="Times New Roman" w:hAnsi="Times New Roman"/>
          <w:b w:val="false"/>
          <w:bCs w:val="false"/>
          <w:i w:val="false"/>
          <w:iCs w:val="false"/>
          <w:sz w:val="20"/>
          <w:szCs w:val="20"/>
        </w:rPr>
        <w:t xml:space="preserve">• Le prix oscille ainsi autour du niveau qui permet d'écouler la marchandise sans en manquer.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d'un bien augmente, la quantité demandée…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toujours identique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 prix d'un bien augmente, la quantité offerte…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prix trop bas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pénurie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surplus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prix trop élevé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surplus invendu</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pénurie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entente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demande et le prix varient dans le même sens.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L'offre et le prix varient dans le même sens.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déséquilibré tend à revenir vers l'équilibre.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surplus de marchandises fait monter le prix.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Énonce la loi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2. Énonce la loi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ce qu'est une pénurie et ce qu'elle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ce qu'est un surplus et ce qu'il provoque.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monte, la quantité demandée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 prix monte, la quantité offerte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prix trop bas provoque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prix trop élevé laisse un surplus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 Les acheteurs se reportent sur d'autres produits ou achètent moins.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 Vendre devient plus rentable, de nouveaux vendeurs arrivent.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pénurie — La demande dépasse l'offre disponible à ce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surplus invendu — Les acheteurs renoncent, la marchandise reste sur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varient en sens inverse : le prix monte, la demande baisse.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prix élevé incite à offrir davantage.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Pénurie et surplus provoquent des mouvements de prix correcteurs.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surplus pousse au contraire les vendeurs à baisser leur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Quand le prix d'un bien augmente, la quantité demandée diminue ; quand le prix baisse, la quantité demandée augmente.</w:t>
      </w:r>
    </w:p>
    <w:p>
      <w:pPr>
        <w:spacing w:after="25"/>
      </w:pPr>
      <w:r>
        <w:rPr>
          <w:rFonts w:ascii="Times New Roman" w:cs="Times New Roman" w:eastAsia="Times New Roman" w:hAnsi="Times New Roman"/>
          <w:b w:val="false"/>
          <w:bCs w:val="false"/>
          <w:i w:val="false"/>
          <w:iCs w:val="false"/>
          <w:sz w:val="19"/>
          <w:szCs w:val="19"/>
        </w:rPr>
        <w:t xml:space="preserve">2. Quand le prix augmente, la quantité offerte augmente ; quand le prix baisse, la quantité offerte diminue.</w:t>
      </w:r>
    </w:p>
    <w:p>
      <w:pPr>
        <w:spacing w:after="25"/>
      </w:pPr>
      <w:r>
        <w:rPr>
          <w:rFonts w:ascii="Times New Roman" w:cs="Times New Roman" w:eastAsia="Times New Roman" w:hAnsi="Times New Roman"/>
          <w:b w:val="false"/>
          <w:bCs w:val="false"/>
          <w:i w:val="false"/>
          <w:iCs w:val="false"/>
          <w:sz w:val="19"/>
          <w:szCs w:val="19"/>
        </w:rPr>
        <w:t xml:space="preserve">3. Une pénurie est une situation où la demande dépasse l'offre ; elle pousse le prix à la hausse.</w:t>
      </w:r>
    </w:p>
    <w:p>
      <w:pPr>
        <w:spacing w:after="25"/>
      </w:pPr>
      <w:r>
        <w:rPr>
          <w:rFonts w:ascii="Times New Roman" w:cs="Times New Roman" w:eastAsia="Times New Roman" w:hAnsi="Times New Roman"/>
          <w:b w:val="false"/>
          <w:bCs w:val="false"/>
          <w:i w:val="false"/>
          <w:iCs w:val="false"/>
          <w:sz w:val="19"/>
          <w:szCs w:val="19"/>
        </w:rPr>
        <w:t xml:space="preserve">4. Un surplus est une situation où l'offre dépasse la demande ; il pousse les vendeurs à baisser leur prix pour écouler le stock.</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Quand le prix monte, la quantité demandée </w:t>
      </w:r>
      <w:r>
        <w:rPr>
          <w:rFonts w:ascii="Times New Roman" w:cs="Times New Roman" w:eastAsia="Times New Roman" w:hAnsi="Times New Roman"/>
          <w:b/>
          <w:bCs/>
          <w:color w:val="C2185B"/>
          <w:sz w:val="19"/>
          <w:szCs w:val="19"/>
        </w:rPr>
        <w:t xml:space="preserve">diminue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Quand le prix monte, la quantité offerte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prix trop bas provoque une </w:t>
      </w:r>
      <w:r>
        <w:rPr>
          <w:rFonts w:ascii="Times New Roman" w:cs="Times New Roman" w:eastAsia="Times New Roman" w:hAnsi="Times New Roman"/>
          <w:b/>
          <w:bCs/>
          <w:color w:val="C2185B"/>
          <w:sz w:val="19"/>
          <w:szCs w:val="19"/>
        </w:rPr>
        <w:t xml:space="preserve">pénurie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prix trop élevé laisse un surplus </w:t>
      </w:r>
      <w:r>
        <w:rPr>
          <w:rFonts w:ascii="Times New Roman" w:cs="Times New Roman" w:eastAsia="Times New Roman" w:hAnsi="Times New Roman"/>
          <w:b/>
          <w:bCs/>
          <w:color w:val="C2185B"/>
          <w:sz w:val="19"/>
          <w:szCs w:val="19"/>
        </w:rPr>
        <w:t xml:space="preserve">invendu</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45</w:t>
      </w:r>
    </w:p>
    <w:p>
      <w:pPr>
        <w:spacing w:after="80" w:before="0"/>
        <w:jc w:val="center"/>
      </w:pPr>
      <w:r>
        <w:rPr>
          <w:rFonts w:ascii="Times New Roman" w:cs="Times New Roman" w:eastAsia="Times New Roman" w:hAnsi="Times New Roman"/>
          <w:b/>
          <w:bCs/>
          <w:i w:val="false"/>
          <w:iCs w:val="false"/>
          <w:color w:val="C00000"/>
          <w:sz w:val="26"/>
          <w:szCs w:val="26"/>
        </w:rPr>
        <w:t xml:space="preserve">Le prix d'équilibre sur un marché concurrentiel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Marché et prix</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prix d'équilibre sur un marché concurrentiel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lire un graphique d'offre et de demande et déterminer le prix d'équilibre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 offre/demande,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fonctionnement du marché à concurrence pure et parfaite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dit la loi de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surplus sur un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augmente, la quantité demandée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l'offre dépasse la demande, qui pousse les vendeurs à baisser le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les vendeurs et les clients finissent-ils par se mettre d'accord sur un prix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tâtonnant : tant que la marchandise part trop vite, le prix monte ; tant qu'elle reste, il baisse.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prix d'équilibre sur un marché concurrentiel ». Après cette séance vous serez capables de lire un graphique d'offre et de demande et déterminer le prix d'équilibre.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montrant le croisement des courbes d'offre et de demande.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offre/demande avec prix d'équilibre,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aussi la quantité correspondante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caractéristiques du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demande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l'offre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une récolte est mauvaise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lit-on un graphique d'offre et de demande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la quantité offerte est exactement égale à la quantité demandée : tout le monde trouve ce qu'il cherche.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d'équilibre : c'est le volume échangé à ce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stable : il n'y a ni pénurie ni surplus ; il est unique sur le marché considéré ; il se déplace si l'offre ou la demande 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courbe de demande se déplace ; à offre inchangée, le prix d'équilibre monte et la quantité échangée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courbe d'offre se déplace ; à demande inchangée, le prix d'équilibre baisse et la quantité échangée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diminue : le prix d'équilibre monte et la quantité échangée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est en ordonnée (verticale), la quantité en abscisse (horizontale) ; la courbe d'offre monte, la courbe de demande descend ; leur croisement donne l'équilibre.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offre/demande avec prix d'équilibre,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prix d'équilibre est celui qui égalise les quantités offertes et demandées : ni pénurie ni excédent. Il se lit au croisement des deux courbes et il se déplace dès que l'offre ou la demande se modifie : une mauvaise récolte qui réduit l'offre fait monter le prix ; une offre abondante le fait baisser.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prix d'équilibre est le prix pour lequel…</w:t>
            </w:r>
          </w:p>
          <w:p>
            <w:pPr>
              <w:spacing w:after="15" w:before="0"/>
            </w:pPr>
            <w:r>
              <w:rPr>
                <w:rFonts w:ascii="Times New Roman" w:cs="Times New Roman" w:eastAsia="Times New Roman" w:hAnsi="Times New Roman"/>
                <w:b w:val="false"/>
                <w:bCs w:val="false"/>
                <w:i w:val="false"/>
                <w:iCs w:val="false"/>
                <w:color w:val="000000"/>
                <w:sz w:val="16"/>
                <w:szCs w:val="16"/>
              </w:rPr>
              <w:t xml:space="preserve">    A. l'offre égale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l'offre dépasse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demande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Si l'offre augmente et que la demande reste stable,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bouge jamais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mauvaise récolte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hausse du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du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entente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graphique, le prix se lit…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sur l'axe vertical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sur l'axe horizontal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la légende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Au prix d'équilibre, il reste de la marchandise invendue.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hausse de la demande fait monter le prix d'équilibre.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courbe d'offre est descendante.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prix d'équilibre peut changer d'une saison à l'autre.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caractéristiques du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 devient le prix d'équilibre si une inondation détruit une partie des cultures maraîchères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lit-on l'équilibre sur un graphique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équilibre, offre, demande, pénurie, surplus</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L'égalité entre quantité offerte et quantité demandée définit le prix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récolte abondante déplace la courbe d'_________ vers le bas du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fête qui approche déplace la courbe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prix trop bas laisse le marché en situation de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prix d'équilibre est le prix pour lequel la quantité offerte est égale à la quantité demandée.  |  2. Il est stable, car il ne laisse ni pénurie ni surplus, et il se déplace dès que l'offre ou la demande change.  |  3. L'offre diminue : le prix d'équilibre monte et la quantité échangée diminue.  |  4. On repère le point de croisement de la courbe d'offre, ascendante, et de la courbe de demande, descendante.
Exercice 2 : 1. L'égalité entre quantité offerte et quantité demandée définit le prix d'équilibre.  |  2. Une récolte abondante déplace la courbe d'offre vers le bas du prix.  |  3. Une fête qui approche déplace la courbe de demande.  |  4. Un prix trop bas laisse le marché en situation de pénurie.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6"/>
      <w:r>
        <w:rPr>
          <w:rFonts w:ascii="Times New Roman" w:cs="Times New Roman" w:eastAsia="Times New Roman" w:hAnsi="Times New Roman"/>
          <w:b/>
          <w:bCs/>
          <w:color w:val="C00000"/>
          <w:sz w:val="28"/>
          <w:szCs w:val="28"/>
        </w:rPr>
        <w:t xml:space="preserve">Le prix d'équilibre sur un marché concurrentiel</w:t>
      </w:r>
      <w:bookmarkEnd w:id="3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Le prix d'équilibre : croisement de l'offre et de la demande.</w:t>
      </w:r>
    </w:p>
    <w:p>
      <w:pPr>
        <w:spacing w:after="80"/>
      </w:pPr>
      <w:r>
        <w:rPr>
          <w:rFonts w:ascii="Times New Roman" w:cs="Times New Roman" w:eastAsia="Times New Roman" w:hAnsi="Times New Roman"/>
          <w:b w:val="false"/>
          <w:bCs w:val="false"/>
          <w:i w:val="false"/>
          <w:iCs w:val="false"/>
          <w:sz w:val="23"/>
          <w:szCs w:val="23"/>
        </w:rPr>
        <w:t xml:space="preserve">1. Lire un graphique d'offre et de demande</w:t>
      </w:r>
    </w:p>
    <w:p>
      <w:pPr>
        <w:spacing w:after="90"/>
      </w:pPr>
      <w:r>
        <w:rPr>
          <w:rFonts w:ascii="Times New Roman" w:cs="Times New Roman" w:eastAsia="Times New Roman" w:hAnsi="Times New Roman"/>
          <w:b w:val="false"/>
          <w:bCs w:val="false"/>
          <w:i w:val="false"/>
          <w:iCs w:val="false"/>
          <w:sz w:val="21"/>
          <w:szCs w:val="21"/>
        </w:rPr>
        <w:t xml:space="preserve">Le graphique représente le marché d'un bien : le prix se lit sur l'axe vertical, la quantité sur l'axe horizontal.</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courbe de demande</w:t>
      </w:r>
      <w:r>
        <w:rPr>
          <w:rFonts w:ascii="Times New Roman" w:cs="Times New Roman" w:eastAsia="Times New Roman" w:hAnsi="Times New Roman"/>
          <w:b w:val="false"/>
          <w:bCs w:val="false"/>
          <w:i w:val="false"/>
          <w:iCs w:val="false"/>
          <w:sz w:val="20"/>
          <w:szCs w:val="20"/>
        </w:rPr>
        <w:t xml:space="preserve"> descend : plus le prix est bas, plus la quantité demandée est grande.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courbe d'offre</w:t>
      </w:r>
      <w:r>
        <w:rPr>
          <w:rFonts w:ascii="Times New Roman" w:cs="Times New Roman" w:eastAsia="Times New Roman" w:hAnsi="Times New Roman"/>
          <w:b w:val="false"/>
          <w:bCs w:val="false"/>
          <w:i w:val="false"/>
          <w:iCs w:val="false"/>
          <w:sz w:val="20"/>
          <w:szCs w:val="20"/>
        </w:rPr>
        <w:t xml:space="preserve"> monte : plus le prix est élevé, plus la quantité offerte est grande.</w:t>
      </w:r>
    </w:p>
    <w:p>
      <w:pPr>
        <w:spacing w:after="50"/>
      </w:pPr>
      <w:r>
        <w:rPr>
          <w:rFonts w:ascii="Times New Roman" w:cs="Times New Roman" w:eastAsia="Times New Roman" w:hAnsi="Times New Roman"/>
          <w:b w:val="false"/>
          <w:bCs w:val="false"/>
          <w:i w:val="false"/>
          <w:iCs w:val="false"/>
          <w:sz w:val="20"/>
          <w:szCs w:val="20"/>
        </w:rPr>
        <w:t xml:space="preserve">• Le point de </w:t>
      </w:r>
      <w:r>
        <w:rPr>
          <w:rFonts w:ascii="Times New Roman" w:cs="Times New Roman" w:eastAsia="Times New Roman" w:hAnsi="Times New Roman"/>
          <w:b/>
          <w:bCs/>
          <w:color w:val="1F4E79"/>
          <w:sz w:val="20"/>
          <w:szCs w:val="20"/>
        </w:rPr>
        <w:t xml:space="preserve">croisement</w:t>
      </w:r>
      <w:r>
        <w:rPr>
          <w:rFonts w:ascii="Times New Roman" w:cs="Times New Roman" w:eastAsia="Times New Roman" w:hAnsi="Times New Roman"/>
          <w:b w:val="false"/>
          <w:bCs w:val="false"/>
          <w:i w:val="false"/>
          <w:iCs w:val="false"/>
          <w:sz w:val="20"/>
          <w:szCs w:val="20"/>
        </w:rPr>
        <w:t xml:space="preserve"> indique le prix et la </w:t>
      </w:r>
      <w:r>
        <w:rPr>
          <w:rFonts w:ascii="Times New Roman" w:cs="Times New Roman" w:eastAsia="Times New Roman" w:hAnsi="Times New Roman"/>
          <w:b/>
          <w:bCs/>
          <w:color w:val="1F4E79"/>
          <w:sz w:val="20"/>
          <w:szCs w:val="20"/>
        </w:rPr>
        <w:t xml:space="preserve">quantité d'équilibre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caractéristiques du prix d'équilibre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prix d'équilibre</w:t>
      </w:r>
      <w:r>
        <w:rPr>
          <w:rFonts w:ascii="Times New Roman" w:cs="Times New Roman" w:eastAsia="Times New Roman" w:hAnsi="Times New Roman"/>
          <w:b w:val="false"/>
          <w:bCs w:val="false"/>
          <w:i w:val="false"/>
          <w:iCs w:val="false"/>
          <w:sz w:val="21"/>
          <w:szCs w:val="21"/>
        </w:rPr>
        <w:t xml:space="preserve"> n'est pas un prix idéal : c'est le prix qui vide le marché.</w:t>
      </w:r>
    </w:p>
    <w:p>
      <w:pPr>
        <w:spacing w:after="50"/>
      </w:pPr>
      <w:r>
        <w:rPr>
          <w:rFonts w:ascii="Times New Roman" w:cs="Times New Roman" w:eastAsia="Times New Roman" w:hAnsi="Times New Roman"/>
          <w:b w:val="false"/>
          <w:bCs w:val="false"/>
          <w:i w:val="false"/>
          <w:iCs w:val="false"/>
          <w:sz w:val="20"/>
          <w:szCs w:val="20"/>
        </w:rPr>
        <w:t xml:space="preserve">• Stabilité : ni excédent ni pénurie, donc aucune pression pour changer le prix.</w:t>
      </w:r>
    </w:p>
    <w:p>
      <w:pPr>
        <w:spacing w:after="50"/>
      </w:pPr>
      <w:r>
        <w:rPr>
          <w:rFonts w:ascii="Times New Roman" w:cs="Times New Roman" w:eastAsia="Times New Roman" w:hAnsi="Times New Roman"/>
          <w:b w:val="false"/>
          <w:bCs w:val="false"/>
          <w:i w:val="false"/>
          <w:iCs w:val="false"/>
          <w:sz w:val="20"/>
          <w:szCs w:val="20"/>
        </w:rPr>
        <w:t xml:space="preserve">• Unicité : sur un marché donné, à un moment donné, il n'y a qu'un seul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Mobilité : il change dès que l'offre ou la demande se déplace.</w:t>
      </w:r>
    </w:p>
    <w:p>
      <w:pPr>
        <w:spacing w:after="80"/>
      </w:pPr>
      <w:r>
        <w:rPr>
          <w:rFonts w:ascii="Times New Roman" w:cs="Times New Roman" w:eastAsia="Times New Roman" w:hAnsi="Times New Roman"/>
          <w:b w:val="false"/>
          <w:bCs w:val="false"/>
          <w:i w:val="false"/>
          <w:iCs w:val="false"/>
          <w:sz w:val="23"/>
          <w:szCs w:val="23"/>
        </w:rPr>
        <w:t xml:space="preserve">3. Quand la demande se déplace</w:t>
      </w:r>
    </w:p>
    <w:p>
      <w:pPr>
        <w:spacing w:after="90"/>
      </w:pPr>
      <w:r>
        <w:rPr>
          <w:rFonts w:ascii="Times New Roman" w:cs="Times New Roman" w:eastAsia="Times New Roman" w:hAnsi="Times New Roman"/>
          <w:b w:val="false"/>
          <w:bCs w:val="false"/>
          <w:i w:val="false"/>
          <w:iCs w:val="false"/>
          <w:sz w:val="21"/>
          <w:szCs w:val="21"/>
        </w:rPr>
        <w:t xml:space="preserve">La demande peut augmenter ou diminuer pour d'autres raisons que le prix : saison, revenu, mode, fête, arrivée de nouveaux habitants.</w:t>
      </w:r>
    </w:p>
    <w:p>
      <w:pPr>
        <w:spacing w:after="50"/>
      </w:pPr>
      <w:r>
        <w:rPr>
          <w:rFonts w:ascii="Times New Roman" w:cs="Times New Roman" w:eastAsia="Times New Roman" w:hAnsi="Times New Roman"/>
          <w:b w:val="false"/>
          <w:bCs w:val="false"/>
          <w:i w:val="false"/>
          <w:iCs w:val="false"/>
          <w:sz w:val="20"/>
          <w:szCs w:val="20"/>
        </w:rPr>
        <w:t xml:space="preserve">• Demande en hausse :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monte et la quantité échangée augmente.</w:t>
      </w:r>
    </w:p>
    <w:p>
      <w:pPr>
        <w:spacing w:after="50"/>
      </w:pPr>
      <w:r>
        <w:rPr>
          <w:rFonts w:ascii="Times New Roman" w:cs="Times New Roman" w:eastAsia="Times New Roman" w:hAnsi="Times New Roman"/>
          <w:b w:val="false"/>
          <w:bCs w:val="false"/>
          <w:i w:val="false"/>
          <w:iCs w:val="false"/>
          <w:sz w:val="20"/>
          <w:szCs w:val="20"/>
        </w:rPr>
        <w:t xml:space="preserve">• Demande en baisse :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baisse et la quantité échangée diminue.</w:t>
      </w:r>
    </w:p>
    <w:p>
      <w:pPr>
        <w:spacing w:after="50"/>
      </w:pPr>
      <w:r>
        <w:rPr>
          <w:rFonts w:ascii="Times New Roman" w:cs="Times New Roman" w:eastAsia="Times New Roman" w:hAnsi="Times New Roman"/>
          <w:b w:val="false"/>
          <w:bCs w:val="false"/>
          <w:i w:val="false"/>
          <w:iCs w:val="false"/>
          <w:sz w:val="20"/>
          <w:szCs w:val="20"/>
        </w:rPr>
        <w:t xml:space="preserve">• Exemple : à l'approche d'une fête, la demande de volailles augmente et le prix monte.</w:t>
      </w:r>
    </w:p>
    <w:p>
      <w:pPr>
        <w:spacing w:after="80"/>
      </w:pPr>
      <w:r>
        <w:rPr>
          <w:rFonts w:ascii="Times New Roman" w:cs="Times New Roman" w:eastAsia="Times New Roman" w:hAnsi="Times New Roman"/>
          <w:b w:val="false"/>
          <w:bCs w:val="false"/>
          <w:i w:val="false"/>
          <w:iCs w:val="false"/>
          <w:sz w:val="23"/>
          <w:szCs w:val="23"/>
        </w:rPr>
        <w:t xml:space="preserve">4. Quand l'offre se déplace</w:t>
      </w:r>
    </w:p>
    <w:p>
      <w:pPr>
        <w:spacing w:after="90"/>
      </w:pPr>
      <w:r>
        <w:rPr>
          <w:rFonts w:ascii="Times New Roman" w:cs="Times New Roman" w:eastAsia="Times New Roman" w:hAnsi="Times New Roman"/>
          <w:b w:val="false"/>
          <w:bCs w:val="false"/>
          <w:i w:val="false"/>
          <w:iCs w:val="false"/>
          <w:sz w:val="21"/>
          <w:szCs w:val="21"/>
        </w:rPr>
        <w:t xml:space="preserve">L'offre se déplace selon les conditions de production : récolte, coût du transport, nombre de producteurs, météo.</w:t>
      </w:r>
    </w:p>
    <w:p>
      <w:pPr>
        <w:spacing w:after="50"/>
      </w:pPr>
      <w:r>
        <w:rPr>
          <w:rFonts w:ascii="Times New Roman" w:cs="Times New Roman" w:eastAsia="Times New Roman" w:hAnsi="Times New Roman"/>
          <w:b w:val="false"/>
          <w:bCs w:val="false"/>
          <w:i w:val="false"/>
          <w:iCs w:val="false"/>
          <w:sz w:val="20"/>
          <w:szCs w:val="20"/>
        </w:rPr>
        <w:t xml:space="preserve">• Offre en hausse :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baisse et la quantité échangée augmente.</w:t>
      </w:r>
    </w:p>
    <w:p>
      <w:pPr>
        <w:spacing w:after="50"/>
      </w:pPr>
      <w:r>
        <w:rPr>
          <w:rFonts w:ascii="Times New Roman" w:cs="Times New Roman" w:eastAsia="Times New Roman" w:hAnsi="Times New Roman"/>
          <w:b w:val="false"/>
          <w:bCs w:val="false"/>
          <w:i w:val="false"/>
          <w:iCs w:val="false"/>
          <w:sz w:val="20"/>
          <w:szCs w:val="20"/>
        </w:rPr>
        <w:t xml:space="preserve">• Offre en baisse :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monte et la quantité échangée diminue.</w:t>
      </w:r>
    </w:p>
    <w:p>
      <w:pPr>
        <w:spacing w:after="50"/>
      </w:pPr>
      <w:r>
        <w:rPr>
          <w:rFonts w:ascii="Times New Roman" w:cs="Times New Roman" w:eastAsia="Times New Roman" w:hAnsi="Times New Roman"/>
          <w:b w:val="false"/>
          <w:bCs w:val="false"/>
          <w:i w:val="false"/>
          <w:iCs w:val="false"/>
          <w:sz w:val="20"/>
          <w:szCs w:val="20"/>
        </w:rPr>
        <w:t xml:space="preserve">• Exemple : après une inondation, l'offre de légumes chute et les prix montent.</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Le marché du riz dans une petite ville :</w:t>
      </w:r>
    </w:p>
    <w:p>
      <w:pPr>
        <w:spacing w:after="50"/>
      </w:pPr>
      <w:r>
        <w:rPr>
          <w:rFonts w:ascii="Times New Roman" w:cs="Times New Roman" w:eastAsia="Times New Roman" w:hAnsi="Times New Roman"/>
          <w:b w:val="false"/>
          <w:bCs w:val="false"/>
          <w:i w:val="false"/>
          <w:iCs w:val="false"/>
          <w:sz w:val="20"/>
          <w:szCs w:val="20"/>
        </w:rPr>
        <w:t xml:space="preserve">• Situation normale : prix 2 000 ariary le kilo, quantité échangée 1 000 kilos.</w:t>
      </w:r>
    </w:p>
    <w:p>
      <w:pPr>
        <w:spacing w:after="50"/>
      </w:pPr>
      <w:r>
        <w:rPr>
          <w:rFonts w:ascii="Times New Roman" w:cs="Times New Roman" w:eastAsia="Times New Roman" w:hAnsi="Times New Roman"/>
          <w:b w:val="false"/>
          <w:bCs w:val="false"/>
          <w:i w:val="false"/>
          <w:iCs w:val="false"/>
          <w:sz w:val="20"/>
          <w:szCs w:val="20"/>
        </w:rPr>
        <w:t xml:space="preserve">• Mauvaise récolte : l'offre baisse, le prix passe à 2 600 ariary et la quantité échangée tombe à 700 kilos.</w:t>
      </w:r>
    </w:p>
    <w:p>
      <w:pPr>
        <w:spacing w:after="50"/>
      </w:pPr>
      <w:r>
        <w:rPr>
          <w:rFonts w:ascii="Times New Roman" w:cs="Times New Roman" w:eastAsia="Times New Roman" w:hAnsi="Times New Roman"/>
          <w:b w:val="false"/>
          <w:bCs w:val="false"/>
          <w:i w:val="false"/>
          <w:iCs w:val="false"/>
          <w:sz w:val="20"/>
          <w:szCs w:val="20"/>
        </w:rPr>
        <w:t xml:space="preserve">• Bonne récolte : l'offre monte, le prix redescend à 1 800 ariary et la quantité échangée atteint 1 200 kilos.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prix d'équilibre est le prix pour lequel…</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l'offre égale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l'offre dépasse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demande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Si l'offre augmente et que la demande reste stable,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bouge jamais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mauvaise récolte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hausse du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du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entente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graphique, le prix se lit…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sur l'axe vertical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sur l'axe horizontal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la légende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Au prix d'équilibre, il reste de la marchandise invendue.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hausse de la demande fait monter le prix d'équilibre.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courbe d'offre est descendante.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d'équilibre peut changer d'une saison à l'autre.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caractéristiques du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 devient le prix d'équilibre si une inondation détruit une partie des cultures maraîchères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lit-on l'équilibre sur un graphique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équilibre, offre, demande, pénurie, surplus</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L'égalité entre quantité offerte et quantité demandée définit le prix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récolte abondante déplace la courbe d'_________ vers le bas du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fête qui approche déplace la courbe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prix trop bas laisse le marché en situation de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l'offre égale la demande — C'est le prix qui vide le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baisse — L'abondance fait baisser le prix d'équilibre.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hausse du prix d'équilibre — L'offre diminue, le prix monte.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sur l'axe vertical — La quantité est portée sur l'axe horizontal.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Non : c'est précisément le prix qui ne laisse ni surplus ni pénurie.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À offre inchangée, les acheteurs se disputent une quantité limitée.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ascendante : un prix élevé incite à offrir davantage.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 déplace dès que l'offre ou la demande se modifie.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prix d'équilibre est le prix pour lequel la quantité offerte est égale à la quantité demandée.</w:t>
      </w:r>
    </w:p>
    <w:p>
      <w:pPr>
        <w:spacing w:after="25"/>
      </w:pPr>
      <w:r>
        <w:rPr>
          <w:rFonts w:ascii="Times New Roman" w:cs="Times New Roman" w:eastAsia="Times New Roman" w:hAnsi="Times New Roman"/>
          <w:b w:val="false"/>
          <w:bCs w:val="false"/>
          <w:i w:val="false"/>
          <w:iCs w:val="false"/>
          <w:sz w:val="19"/>
          <w:szCs w:val="19"/>
        </w:rPr>
        <w:t xml:space="preserve">2. Il est stable, car il ne laisse ni pénurie ni surplus, et il se déplace dès que l'offre ou la demande change.</w:t>
      </w:r>
    </w:p>
    <w:p>
      <w:pPr>
        <w:spacing w:after="25"/>
      </w:pPr>
      <w:r>
        <w:rPr>
          <w:rFonts w:ascii="Times New Roman" w:cs="Times New Roman" w:eastAsia="Times New Roman" w:hAnsi="Times New Roman"/>
          <w:b w:val="false"/>
          <w:bCs w:val="false"/>
          <w:i w:val="false"/>
          <w:iCs w:val="false"/>
          <w:sz w:val="19"/>
          <w:szCs w:val="19"/>
        </w:rPr>
        <w:t xml:space="preserve">3. L'offre diminue : le prix d'équilibre monte et la quantité échangée diminue.</w:t>
      </w:r>
    </w:p>
    <w:p>
      <w:pPr>
        <w:spacing w:after="25"/>
      </w:pPr>
      <w:r>
        <w:rPr>
          <w:rFonts w:ascii="Times New Roman" w:cs="Times New Roman" w:eastAsia="Times New Roman" w:hAnsi="Times New Roman"/>
          <w:b w:val="false"/>
          <w:bCs w:val="false"/>
          <w:i w:val="false"/>
          <w:iCs w:val="false"/>
          <w:sz w:val="19"/>
          <w:szCs w:val="19"/>
        </w:rPr>
        <w:t xml:space="preserve">4. On repère le point de croisement de la courbe d'offre, ascendante, et de la courbe de demande, descendante.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L'égalité entre quantité offerte et quantité demandée définit le prix d'</w:t>
      </w:r>
      <w:r>
        <w:rPr>
          <w:rFonts w:ascii="Times New Roman" w:cs="Times New Roman" w:eastAsia="Times New Roman" w:hAnsi="Times New Roman"/>
          <w:b/>
          <w:bCs/>
          <w:color w:val="C2185B"/>
          <w:sz w:val="19"/>
          <w:szCs w:val="19"/>
        </w:rPr>
        <w:t xml:space="preserve">équilibre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récolte abondante déplace la courbe d'</w:t>
      </w:r>
      <w:r>
        <w:rPr>
          <w:rFonts w:ascii="Times New Roman" w:cs="Times New Roman" w:eastAsia="Times New Roman" w:hAnsi="Times New Roman"/>
          <w:b/>
          <w:bCs/>
          <w:color w:val="C2185B"/>
          <w:sz w:val="19"/>
          <w:szCs w:val="19"/>
        </w:rPr>
        <w:t xml:space="preserve">offre</w:t>
      </w:r>
      <w:r>
        <w:rPr>
          <w:rFonts w:ascii="Times New Roman" w:cs="Times New Roman" w:eastAsia="Times New Roman" w:hAnsi="Times New Roman"/>
          <w:b w:val="false"/>
          <w:bCs w:val="false"/>
          <w:i w:val="false"/>
          <w:iCs w:val="false"/>
          <w:sz w:val="19"/>
          <w:szCs w:val="19"/>
        </w:rPr>
        <w:t xml:space="preserve"> vers le bas du prix.</w:t>
      </w:r>
    </w:p>
    <w:p>
      <w:pPr>
        <w:spacing w:after="25"/>
      </w:pPr>
      <w:r>
        <w:rPr>
          <w:rFonts w:ascii="Times New Roman" w:cs="Times New Roman" w:eastAsia="Times New Roman" w:hAnsi="Times New Roman"/>
          <w:b w:val="false"/>
          <w:bCs w:val="false"/>
          <w:i w:val="false"/>
          <w:iCs w:val="false"/>
          <w:sz w:val="19"/>
          <w:szCs w:val="19"/>
        </w:rPr>
        <w:t xml:space="preserve">3. Une fête qui approche déplace la courbe de </w:t>
      </w:r>
      <w:r>
        <w:rPr>
          <w:rFonts w:ascii="Times New Roman" w:cs="Times New Roman" w:eastAsia="Times New Roman" w:hAnsi="Times New Roman"/>
          <w:b/>
          <w:bCs/>
          <w:color w:val="C2185B"/>
          <w:sz w:val="19"/>
          <w:szCs w:val="19"/>
        </w:rPr>
        <w:t xml:space="preserve">demande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prix trop bas laisse le marché en situation de </w:t>
      </w:r>
      <w:r>
        <w:rPr>
          <w:rFonts w:ascii="Times New Roman" w:cs="Times New Roman" w:eastAsia="Times New Roman" w:hAnsi="Times New Roman"/>
          <w:b/>
          <w:bCs/>
          <w:color w:val="C2185B"/>
          <w:sz w:val="19"/>
          <w:szCs w:val="19"/>
        </w:rPr>
        <w:t xml:space="preserve">pénurie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45</w:t>
      </w:r>
    </w:p>
    <w:p>
      <w:pPr>
        <w:spacing w:after="80" w:before="0"/>
        <w:jc w:val="center"/>
      </w:pPr>
      <w:r>
        <w:rPr>
          <w:rFonts w:ascii="Times New Roman" w:cs="Times New Roman" w:eastAsia="Times New Roman" w:hAnsi="Times New Roman"/>
          <w:b/>
          <w:bCs/>
          <w:i w:val="false"/>
          <w:iCs w:val="false"/>
          <w:color w:val="C00000"/>
          <w:sz w:val="26"/>
          <w:szCs w:val="26"/>
        </w:rPr>
        <w:t xml:space="preserve">Le marché en concurrence pure et parfaite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Marché et prix</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marché en concurrence pure et parfaite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conditions de la concurrence pure et parfaite et ses effets sur le prix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un marché concurrentiel, tableau des conditions,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fonctionnement du marché à concurrence pure et parfaite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l'offre diminue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la quantité offerte est égale à la quantité demandée.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d'équilibre monte et la quantité échangée diminue.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Sur un marché où le même produit est vendu par dix marchands côte à côte, qui fixe le prix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Personne en particulier : la concurrence entre les marchands et les clients fixe le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marché en concurrence pure et parfaite ». Après cette séance vous serez capables de décrire les conditions de la concurrence pure et parfaite et ses effets sur le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conditions de la concurrence pure et parfaite.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conditions (atomicité, homogénéité, libre entrée, transparence)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l'atomicité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l'homogénéité du produit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libre entrée sur le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transparence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de la concurrence pure et parfaite ?</w:t>
            </w:r>
          </w:p>
          <w:p>
            <w:pPr>
              <w:spacing w:after="25" w:before="0"/>
            </w:pPr>
            <w:r>
              <w:rPr>
                <w:rFonts w:ascii="Times New Roman" w:cs="Times New Roman" w:eastAsia="Times New Roman" w:hAnsi="Times New Roman"/>
                <w:b w:val="false"/>
                <w:bCs w:val="false"/>
                <w:i w:val="false"/>
                <w:iCs w:val="false"/>
                <w:color w:val="000000"/>
                <w:sz w:val="18"/>
                <w:szCs w:val="18"/>
              </w:rPr>
              <w:t xml:space="preserve">Ce modèle existe-t-il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dans laquelle plusieurs offreurs se disputent la même clientèle, ce qui les oblige à améliorer leurs prix, leur qualité ou leur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grand nombre d'acheteurs et de vendeurs : aucun d'eux, pris isolément, n'est assez gros pour imposer son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offerts sont identiques ou très comparables : l'acheteur choisit au prix et à la commodité.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Toute entreprise qui le souhaite peut commencer à produire et à vendre, et toute entreprise peut cesser son 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acheteurs et les vendeurs connaissent les prix pratiqués et la qualité des produits : l'information circule.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prix unique pour un même produit, imposé par le marché ; les offreurs qui veulent vendre plus doivent baisser leurs coûts ou améliorer la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rarement réalisé complètement, mais il sert de référence : certains marchés agricoles locaux s'en approchent.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conditions (atomicité, homogénéité, libre entrée, transparence)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marché est en concurrence pure et parfaite lorsqu'il réunit cinq conditions : de très nombreux acheteurs et vendeurs, des produits identiques, la libre entrée et sortie des entreprises, une information transparente et des acteurs mobiles. Aucun participant ne peut alors imposer son prix : le prix s'impose à tous, et les offreurs ne peuvent gagner des parts de marché qu'en améliorant leur productivité ou leur qualité.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L'atomicité signifie…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très grand nombre d'acheteurs et de vendeurs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vendeur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deux vendeurs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L'homogénéité des produits signifie qu'ils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identiques ou comparables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tous différents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tous gratuits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libre entrée permet…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toute entreprise de venir produire et vendre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un seul vendeur de rester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d'interdire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marché concurrentiel, un vendeur qui augmente son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perd ses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gagne toujours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devient monopoleur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concurrence pure et parfaite, un vendeur peut imposer son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transparence signifie que les prix sont connus de tous.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modèle de concurrence pure et parfaite sert de référence pour analyser un marché réel.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concurrence n'a jamais d'effet sur la qualité.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cinq conditions de la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aucun participant ne peut-il imposer son prix dans ce modèle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un offreur peut-il gagner des clients en concurrence pure et parfaite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marché qui se rapproche de ce modèle.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condition à sa signification.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Atomicité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2. Homogénéité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Libre 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4.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Produits identiques ou comparables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Prix et qualité connus de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Très grand nombre d'acteurs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D. Possibilité de s'installer ou de partir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L'atomicité, l'homogénéité des produits, la libre entrée et sortie, la transparence de l'information et la mobilité des acteurs.  |  2. Parce que les acheteurs et les vendeurs sont très nombreux et que chacun est trop petit pour peser sur le marché.  |  3. En réduisant ses coûts pour baisser son prix, ou en améliorant la qualité et le service, mais pas en imposant un prix plus élevé.  |  4. Un marché de légumes où de nombreux producteurs vendent des produits comparables et où les acheteurs comparent les prix.
Exercice 2 : 1 — C (Atomicité ↔ Très grand nombre d'acteurs)  |  2 — A (Homogénéité ↔ Produits identiques ou comparables)  |  3 — D (Libre entrée ↔ Possibilité de s'installer ou de partir)  |  4 — B (Transparence ↔ Prix et qualité connus de tous)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7"/>
      <w:r>
        <w:rPr>
          <w:rFonts w:ascii="Times New Roman" w:cs="Times New Roman" w:eastAsia="Times New Roman" w:hAnsi="Times New Roman"/>
          <w:b/>
          <w:bCs/>
          <w:color w:val="C00000"/>
          <w:sz w:val="28"/>
          <w:szCs w:val="28"/>
        </w:rPr>
        <w:t xml:space="preserve">Le marché en concurrence pure et parfaite</w:t>
      </w:r>
      <w:bookmarkEnd w:id="3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Les cinq conditions de la concurrence pure et parfaite.</w:t>
      </w:r>
    </w:p>
    <w:p>
      <w:pPr>
        <w:spacing w:after="80"/>
      </w:pPr>
      <w:r>
        <w:rPr>
          <w:rFonts w:ascii="Times New Roman" w:cs="Times New Roman" w:eastAsia="Times New Roman" w:hAnsi="Times New Roman"/>
          <w:b w:val="false"/>
          <w:bCs w:val="false"/>
          <w:i w:val="false"/>
          <w:iCs w:val="false"/>
          <w:sz w:val="23"/>
          <w:szCs w:val="23"/>
        </w:rPr>
        <w:t xml:space="preserve">1. La concurrence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concurrence</w:t>
      </w:r>
      <w:r>
        <w:rPr>
          <w:rFonts w:ascii="Times New Roman" w:cs="Times New Roman" w:eastAsia="Times New Roman" w:hAnsi="Times New Roman"/>
          <w:b w:val="false"/>
          <w:bCs w:val="false"/>
          <w:i w:val="false"/>
          <w:iCs w:val="false"/>
          <w:sz w:val="21"/>
          <w:szCs w:val="21"/>
        </w:rPr>
        <w:t xml:space="preserve"> est la rivalité entre offreurs pour obtenir la clientèle. Elle profite au consommateur, qui peut comparer et choisir.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 par les prix : vendre moins cher que le voisin.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 par la qualité : offrir un produit plus frais, mieux présenté.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 par le service : livraison, crédit au client, accueil.</w:t>
      </w:r>
    </w:p>
    <w:p>
      <w:pPr>
        <w:spacing w:after="80"/>
      </w:pPr>
      <w:r>
        <w:rPr>
          <w:rFonts w:ascii="Times New Roman" w:cs="Times New Roman" w:eastAsia="Times New Roman" w:hAnsi="Times New Roman"/>
          <w:b w:val="false"/>
          <w:bCs w:val="false"/>
          <w:i w:val="false"/>
          <w:iCs w:val="false"/>
          <w:sz w:val="23"/>
          <w:szCs w:val="23"/>
        </w:rPr>
        <w:t xml:space="preserve">2. Les conditions de la concurrence pure et parfaite</w:t>
      </w:r>
    </w:p>
    <w:p>
      <w:pPr>
        <w:spacing w:after="90"/>
      </w:pPr>
      <w:r>
        <w:rPr>
          <w:rFonts w:ascii="Times New Roman" w:cs="Times New Roman" w:eastAsia="Times New Roman" w:hAnsi="Times New Roman"/>
          <w:b w:val="false"/>
          <w:bCs w:val="false"/>
          <w:i w:val="false"/>
          <w:iCs w:val="false"/>
          <w:sz w:val="21"/>
          <w:szCs w:val="21"/>
        </w:rPr>
        <w:t xml:space="preserve">Cinq conditions doivent être réunies pour qu'un marché soit dit en </w:t>
      </w:r>
      <w:r>
        <w:rPr>
          <w:rFonts w:ascii="Times New Roman" w:cs="Times New Roman" w:eastAsia="Times New Roman" w:hAnsi="Times New Roman"/>
          <w:b/>
          <w:bCs/>
          <w:color w:val="1F4E79"/>
          <w:sz w:val="21"/>
          <w:szCs w:val="21"/>
        </w:rPr>
        <w:t xml:space="preserve">concurrence</w:t>
      </w:r>
      <w:r>
        <w:rPr>
          <w:rFonts w:ascii="Times New Roman" w:cs="Times New Roman" w:eastAsia="Times New Roman" w:hAnsi="Times New Roman"/>
          <w:b w:val="false"/>
          <w:bCs w:val="false"/>
          <w:i w:val="false"/>
          <w:iCs w:val="false"/>
          <w:sz w:val="21"/>
          <w:szCs w:val="21"/>
        </w:rPr>
        <w:t xml:space="preserve"> pure et parfaite.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Atomicité</w:t>
      </w:r>
      <w:r>
        <w:rPr>
          <w:rFonts w:ascii="Times New Roman" w:cs="Times New Roman" w:eastAsia="Times New Roman" w:hAnsi="Times New Roman"/>
          <w:b w:val="false"/>
          <w:bCs w:val="false"/>
          <w:i w:val="false"/>
          <w:iCs w:val="false"/>
          <w:sz w:val="20"/>
          <w:szCs w:val="20"/>
        </w:rPr>
        <w:t xml:space="preserve"> : une multitude d'acheteurs et de vendeurs, aucun en position de force.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Homogénéité</w:t>
      </w:r>
      <w:r>
        <w:rPr>
          <w:rFonts w:ascii="Times New Roman" w:cs="Times New Roman" w:eastAsia="Times New Roman" w:hAnsi="Times New Roman"/>
          <w:b w:val="false"/>
          <w:bCs w:val="false"/>
          <w:i w:val="false"/>
          <w:iCs w:val="false"/>
          <w:sz w:val="20"/>
          <w:szCs w:val="20"/>
        </w:rPr>
        <w:t xml:space="preserve"> : des produits identiques, interchangeables pour l'acheteur.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Libre entrée</w:t>
      </w:r>
      <w:r>
        <w:rPr>
          <w:rFonts w:ascii="Times New Roman" w:cs="Times New Roman" w:eastAsia="Times New Roman" w:hAnsi="Times New Roman"/>
          <w:b w:val="false"/>
          <w:bCs w:val="false"/>
          <w:i w:val="false"/>
          <w:iCs w:val="false"/>
          <w:sz w:val="20"/>
          <w:szCs w:val="20"/>
        </w:rPr>
        <w:t xml:space="preserve"> et sortie : pas d'obstacle administratif ou financier majeur pour s'installer ou partir.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Transparence</w:t>
      </w:r>
      <w:r>
        <w:rPr>
          <w:rFonts w:ascii="Times New Roman" w:cs="Times New Roman" w:eastAsia="Times New Roman" w:hAnsi="Times New Roman"/>
          <w:b w:val="false"/>
          <w:bCs w:val="false"/>
          <w:i w:val="false"/>
          <w:iCs w:val="false"/>
          <w:sz w:val="20"/>
          <w:szCs w:val="20"/>
        </w:rPr>
        <w:t xml:space="preserve"> : les prix et la qualité sont connus de tous.</w:t>
      </w:r>
    </w:p>
    <w:p>
      <w:pPr>
        <w:spacing w:after="50"/>
      </w:pPr>
      <w:r>
        <w:rPr>
          <w:rFonts w:ascii="Times New Roman" w:cs="Times New Roman" w:eastAsia="Times New Roman" w:hAnsi="Times New Roman"/>
          <w:b w:val="false"/>
          <w:bCs w:val="false"/>
          <w:i w:val="false"/>
          <w:iCs w:val="false"/>
          <w:sz w:val="20"/>
          <w:szCs w:val="20"/>
        </w:rPr>
        <w:t xml:space="preserve">• Mobilité : les acheteurs peuvent changer de fournisseur, les vendeurs changer de marché.</w:t>
      </w:r>
    </w:p>
    <w:p>
      <w:pPr>
        <w:spacing w:after="80"/>
      </w:pPr>
      <w:r>
        <w:rPr>
          <w:rFonts w:ascii="Times New Roman" w:cs="Times New Roman" w:eastAsia="Times New Roman" w:hAnsi="Times New Roman"/>
          <w:b w:val="false"/>
          <w:bCs w:val="false"/>
          <w:i w:val="false"/>
          <w:iCs w:val="false"/>
          <w:sz w:val="23"/>
          <w:szCs w:val="23"/>
        </w:rPr>
        <w:t xml:space="preserve">3. Les conséquences sur le prix</w:t>
      </w:r>
    </w:p>
    <w:p>
      <w:pPr>
        <w:spacing w:after="90"/>
      </w:pPr>
      <w:r>
        <w:rPr>
          <w:rFonts w:ascii="Times New Roman" w:cs="Times New Roman" w:eastAsia="Times New Roman" w:hAnsi="Times New Roman"/>
          <w:b w:val="false"/>
          <w:bCs w:val="false"/>
          <w:i w:val="false"/>
          <w:iCs w:val="false"/>
          <w:sz w:val="21"/>
          <w:szCs w:val="21"/>
        </w:rPr>
        <w:t xml:space="preserve">Quand ces conditions sont réunies, le marché impose son prix à tous les participants.</w:t>
      </w:r>
    </w:p>
    <w:p>
      <w:pPr>
        <w:spacing w:after="50"/>
      </w:pPr>
      <w:r>
        <w:rPr>
          <w:rFonts w:ascii="Times New Roman" w:cs="Times New Roman" w:eastAsia="Times New Roman" w:hAnsi="Times New Roman"/>
          <w:b w:val="false"/>
          <w:bCs w:val="false"/>
          <w:i w:val="false"/>
          <w:iCs w:val="false"/>
          <w:sz w:val="20"/>
          <w:szCs w:val="20"/>
        </w:rPr>
        <w:t xml:space="preserve">• Un même produit s'échange à un </w:t>
      </w:r>
      <w:r>
        <w:rPr>
          <w:rFonts w:ascii="Times New Roman" w:cs="Times New Roman" w:eastAsia="Times New Roman" w:hAnsi="Times New Roman"/>
          <w:b/>
          <w:bCs/>
          <w:color w:val="1F4E79"/>
          <w:sz w:val="20"/>
          <w:szCs w:val="20"/>
        </w:rPr>
        <w:t xml:space="preserve">prix unique</w:t>
      </w:r>
      <w:r>
        <w:rPr>
          <w:rFonts w:ascii="Times New Roman" w:cs="Times New Roman" w:eastAsia="Times New Roman" w:hAnsi="Times New Roman"/>
          <w:b w:val="false"/>
          <w:bCs w:val="false"/>
          <w:i w:val="false"/>
          <w:iCs w:val="false"/>
          <w:sz w:val="20"/>
          <w:szCs w:val="20"/>
        </w:rPr>
        <w:t xml:space="preserve"> : vendre plus cher fait perdre le client.</w:t>
      </w:r>
    </w:p>
    <w:p>
      <w:pPr>
        <w:spacing w:after="50"/>
      </w:pPr>
      <w:r>
        <w:rPr>
          <w:rFonts w:ascii="Times New Roman" w:cs="Times New Roman" w:eastAsia="Times New Roman" w:hAnsi="Times New Roman"/>
          <w:b w:val="false"/>
          <w:bCs w:val="false"/>
          <w:i w:val="false"/>
          <w:iCs w:val="false"/>
          <w:sz w:val="20"/>
          <w:szCs w:val="20"/>
        </w:rPr>
        <w:t xml:space="preserve">• Le prix se fixe au niveau du prix d'équilibre.</w:t>
      </w:r>
    </w:p>
    <w:p>
      <w:pPr>
        <w:spacing w:after="50"/>
      </w:pPr>
      <w:r>
        <w:rPr>
          <w:rFonts w:ascii="Times New Roman" w:cs="Times New Roman" w:eastAsia="Times New Roman" w:hAnsi="Times New Roman"/>
          <w:b w:val="false"/>
          <w:bCs w:val="false"/>
          <w:i w:val="false"/>
          <w:iCs w:val="false"/>
          <w:sz w:val="20"/>
          <w:szCs w:val="20"/>
        </w:rPr>
        <w:t xml:space="preserve">• Un offreur qui veut gagner plus doit produire à moindre coût ou mieux vendre, pas augmenter son prix.</w:t>
      </w:r>
    </w:p>
    <w:p>
      <w:pPr>
        <w:spacing w:after="80"/>
      </w:pPr>
      <w:r>
        <w:rPr>
          <w:rFonts w:ascii="Times New Roman" w:cs="Times New Roman" w:eastAsia="Times New Roman" w:hAnsi="Times New Roman"/>
          <w:b w:val="false"/>
          <w:bCs w:val="false"/>
          <w:i w:val="false"/>
          <w:iCs w:val="false"/>
          <w:sz w:val="23"/>
          <w:szCs w:val="23"/>
        </w:rPr>
        <w:t xml:space="preserve">4. Un modèle de référence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concurrence</w:t>
      </w:r>
      <w:r>
        <w:rPr>
          <w:rFonts w:ascii="Times New Roman" w:cs="Times New Roman" w:eastAsia="Times New Roman" w:hAnsi="Times New Roman"/>
          <w:b w:val="false"/>
          <w:bCs w:val="false"/>
          <w:i w:val="false"/>
          <w:iCs w:val="false"/>
          <w:sz w:val="21"/>
          <w:szCs w:val="21"/>
        </w:rPr>
        <w:t xml:space="preserve"> pure et parfaite est un modèle théorique : il décrit rarement la réalité de façon complète, mais il sert à mesurer les écarts.</w:t>
      </w:r>
    </w:p>
    <w:p>
      <w:pPr>
        <w:spacing w:after="50"/>
      </w:pPr>
      <w:r>
        <w:rPr>
          <w:rFonts w:ascii="Times New Roman" w:cs="Times New Roman" w:eastAsia="Times New Roman" w:hAnsi="Times New Roman"/>
          <w:b w:val="false"/>
          <w:bCs w:val="false"/>
          <w:i w:val="false"/>
          <w:iCs w:val="false"/>
          <w:sz w:val="20"/>
          <w:szCs w:val="20"/>
        </w:rPr>
        <w:t xml:space="preserve">• Un marché de légumes avec de nombreux producteurs s'en approche.</w:t>
      </w:r>
    </w:p>
    <w:p>
      <w:pPr>
        <w:spacing w:after="50"/>
      </w:pPr>
      <w:r>
        <w:rPr>
          <w:rFonts w:ascii="Times New Roman" w:cs="Times New Roman" w:eastAsia="Times New Roman" w:hAnsi="Times New Roman"/>
          <w:b w:val="false"/>
          <w:bCs w:val="false"/>
          <w:i w:val="false"/>
          <w:iCs w:val="false"/>
          <w:sz w:val="20"/>
          <w:szCs w:val="20"/>
        </w:rPr>
        <w:t xml:space="preserve">• Un marché où un seul vendeur domine s'en éloigne fortement.</w:t>
      </w:r>
    </w:p>
    <w:p>
      <w:pPr>
        <w:spacing w:after="50"/>
      </w:pPr>
      <w:r>
        <w:rPr>
          <w:rFonts w:ascii="Times New Roman" w:cs="Times New Roman" w:eastAsia="Times New Roman" w:hAnsi="Times New Roman"/>
          <w:b w:val="false"/>
          <w:bCs w:val="false"/>
          <w:i w:val="false"/>
          <w:iCs w:val="false"/>
          <w:sz w:val="20"/>
          <w:szCs w:val="20"/>
        </w:rPr>
        <w:t xml:space="preserve">• Comparer un marché réel au modèle permet d'identifier les obstacles à la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Le marché de la tomate dans une ville moyenne :</w:t>
      </w:r>
    </w:p>
    <w:p>
      <w:pPr>
        <w:spacing w:after="50"/>
      </w:pPr>
      <w:r>
        <w:rPr>
          <w:rFonts w:ascii="Times New Roman" w:cs="Times New Roman" w:eastAsia="Times New Roman" w:hAnsi="Times New Roman"/>
          <w:b w:val="false"/>
          <w:bCs w:val="false"/>
          <w:i w:val="false"/>
          <w:iCs w:val="false"/>
          <w:sz w:val="20"/>
          <w:szCs w:val="20"/>
        </w:rPr>
        <w:t xml:space="preserve">• Des dizaines de producteurs apportent des tomates comparables.</w:t>
      </w:r>
    </w:p>
    <w:p>
      <w:pPr>
        <w:spacing w:after="50"/>
      </w:pPr>
      <w:r>
        <w:rPr>
          <w:rFonts w:ascii="Times New Roman" w:cs="Times New Roman" w:eastAsia="Times New Roman" w:hAnsi="Times New Roman"/>
          <w:b w:val="false"/>
          <w:bCs w:val="false"/>
          <w:i w:val="false"/>
          <w:iCs w:val="false"/>
          <w:sz w:val="20"/>
          <w:szCs w:val="20"/>
        </w:rPr>
        <w:t xml:space="preserve">• Les acheteurs comparent les prix à quelques pas les uns des autres.</w:t>
      </w:r>
    </w:p>
    <w:p>
      <w:pPr>
        <w:spacing w:after="50"/>
      </w:pPr>
      <w:r>
        <w:rPr>
          <w:rFonts w:ascii="Times New Roman" w:cs="Times New Roman" w:eastAsia="Times New Roman" w:hAnsi="Times New Roman"/>
          <w:b w:val="false"/>
          <w:bCs w:val="false"/>
          <w:i w:val="false"/>
          <w:iCs w:val="false"/>
          <w:sz w:val="20"/>
          <w:szCs w:val="20"/>
        </w:rPr>
        <w:t xml:space="preserve">• Un vendeur qui affiche un prix plus élevé que ses voisins vend sa marchandise en dernier, ou pas du tout.</w:t>
      </w:r>
    </w:p>
    <w:p>
      <w:pPr>
        <w:spacing w:after="50"/>
      </w:pPr>
      <w:r>
        <w:rPr>
          <w:rFonts w:ascii="Times New Roman" w:cs="Times New Roman" w:eastAsia="Times New Roman" w:hAnsi="Times New Roman"/>
          <w:b w:val="false"/>
          <w:bCs w:val="false"/>
          <w:i w:val="false"/>
          <w:iCs w:val="false"/>
          <w:sz w:val="20"/>
          <w:szCs w:val="20"/>
        </w:rPr>
        <w:t xml:space="preserve">• Le prix du jour s'impose donc à tous : c'est le prix de marché.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L'atomicité signifie…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très grand nombre d'acheteurs et de vendeurs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deux vendeurs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L'homogénéité des produits signifie qu'ils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identiques ou comparables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tous différents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tous gratuits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libre entrée permet…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toute entreprise de venir produire et vendre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un seul vendeur de rester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d'interdire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marché concurrentiel, un vendeur qui augmente son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perd ses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gagne toujours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devient monopoleur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concurrence pure et parfaite, un vendeur peut imposer son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transparence signifie que les prix sont connus de tous.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modèle de concurrence pure et parfaite sert de référence pour analyser un marché réel.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concurrence n'a jamais d'effet sur la qualité.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cinq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aucun participant ne peut-il imposer son prix dans ce modèle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un offreur peut-il gagner des clients en concurrence pure et parfaite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marché qui se rapproche de ce modèle.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condition à sa signification.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Atomicité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2. Homogénéité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Libre 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4.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Produits identiques ou comparables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Prix et qualité connus de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Très grand nombre d'acteurs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D. Possibilité de s'installer ou de partir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très grand nombre d'acheteurs et de vendeurs — Aucun participant ne peut imposer son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identiques ou comparables — L'acheteur choisit alors surtout selon le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toute entreprise de venir produire et vendre — Aucun obstacle majeur ne bloque l'arrivée de nouveaux offreurs.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perd ses clients — Les acheteurs se tournent vers les autres offreurs.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Aucun participant n'est assez gros pour imposer un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L'information circule entre acheteurs et vendeurs.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repérer les obstacles à la concurrence.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se jouer sur la qualité et le service autant que sur le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L'atomicité, l'homogénéité des produits, la libre entrée et sortie, la transparence de l'information et la mobilité des acteurs.</w:t>
      </w:r>
    </w:p>
    <w:p>
      <w:pPr>
        <w:spacing w:after="25"/>
      </w:pPr>
      <w:r>
        <w:rPr>
          <w:rFonts w:ascii="Times New Roman" w:cs="Times New Roman" w:eastAsia="Times New Roman" w:hAnsi="Times New Roman"/>
          <w:b w:val="false"/>
          <w:bCs w:val="false"/>
          <w:i w:val="false"/>
          <w:iCs w:val="false"/>
          <w:sz w:val="19"/>
          <w:szCs w:val="19"/>
        </w:rPr>
        <w:t xml:space="preserve">2. Parce que les acheteurs et les vendeurs sont très nombreux et que chacun est trop petit pour peser sur le marché.</w:t>
      </w:r>
    </w:p>
    <w:p>
      <w:pPr>
        <w:spacing w:after="25"/>
      </w:pPr>
      <w:r>
        <w:rPr>
          <w:rFonts w:ascii="Times New Roman" w:cs="Times New Roman" w:eastAsia="Times New Roman" w:hAnsi="Times New Roman"/>
          <w:b w:val="false"/>
          <w:bCs w:val="false"/>
          <w:i w:val="false"/>
          <w:iCs w:val="false"/>
          <w:sz w:val="19"/>
          <w:szCs w:val="19"/>
        </w:rPr>
        <w:t xml:space="preserve">3. En réduisant ses coûts pour baisser son prix, ou en améliorant la qualité et le service, mais pas en imposant un prix plus élevé.</w:t>
      </w:r>
    </w:p>
    <w:p>
      <w:pPr>
        <w:spacing w:after="25"/>
      </w:pPr>
      <w:r>
        <w:rPr>
          <w:rFonts w:ascii="Times New Roman" w:cs="Times New Roman" w:eastAsia="Times New Roman" w:hAnsi="Times New Roman"/>
          <w:b w:val="false"/>
          <w:bCs w:val="false"/>
          <w:i w:val="false"/>
          <w:iCs w:val="false"/>
          <w:sz w:val="19"/>
          <w:szCs w:val="19"/>
        </w:rPr>
        <w:t xml:space="preserve">4. Un marché de légumes où de nombreux producteurs vendent des produits comparables et où les acheteurs comparent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(Atomicité ↔ Très grand nombre d'acteurs)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(Homogénéité ↔ Produits identiques ou comparables)</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(Libre entrée ↔ Possibilité de s'installer ou de partir)</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(Transparence ↔ Prix et qualité connus de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45</w:t>
      </w:r>
    </w:p>
    <w:p>
      <w:pPr>
        <w:spacing w:after="80" w:before="0"/>
        <w:jc w:val="center"/>
      </w:pPr>
      <w:r>
        <w:rPr>
          <w:rFonts w:ascii="Times New Roman" w:cs="Times New Roman" w:eastAsia="Times New Roman" w:hAnsi="Times New Roman"/>
          <w:b/>
          <w:bCs/>
          <w:i w:val="false"/>
          <w:iCs w:val="false"/>
          <w:color w:val="C00000"/>
          <w:sz w:val="26"/>
          <w:szCs w:val="26"/>
        </w:rPr>
        <w:t xml:space="preserve">Monopole, duopole et oligopole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Marché et prix</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Monopole, duopole et oligopole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monopole, duopole et oligopole et décrire leurs conséquences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des marchés à offreurs limités, tableau comparatif,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 fonctionnement du marché en concurrence imparfaite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trois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l'offre diminue sur un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L'atomicité, l'homogénéité des produits et la libre entrée (ou la transparence, la mobilité).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d'équilibre monte et la quantité échangée diminue.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 village isolé, une seule boutique vend du sucre. Le prix sera-t-il le même qu'en ville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sans concurrent, le vendeur peut fixer un prix plus élevé.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Monopole, duopole et oligopole ». Après cette séance vous serez capables de distinguer monopole, duopole et oligopole et décrire leurs conséquences.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des marchés selon le nombre d'offreurs.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(un offreur, deux offreurs, quelques offreurs, multitude)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duopole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causes d'un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pour le consommateur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Existe-t-il des monopoles utiles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limiter les abus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de marché où un seul offreur fait face à de nombreux demandeurs ; aucun concurrent direct ne propose le même bien.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sur lequel deux offreurs seulement se partagent la clientèle.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 chacun assez gros pour influencer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barrière à l'entrée : un coût d'installation très élevé, une concession publique, un brevet, l'éloignement géographique.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général, un prix plus élevé, moins de choix et moins d'incitation à améliorer la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certains services de réseau — eau, électricité, télécommunications — sont fournis plus efficacement par un seul opérateur, mais ils sont alors régulés par les pouvoirs publics.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droit de la concurrence, le contrôle des prix dans certains cas, et l'ouverture du marché à de nouveaux entrants.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(un offreur, deux offreurs, quelques offreurs, multitude)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concurrence est imparfaite dès que le nombre d'offreurs devient restreint : monopole avec un seul offreur, duopole avec deux, oligopole avec quelques-uns. Dans ces situations, le prix n'est plus imposé par le marché : chaque offreur peut peser sur lui, au détriment du consommateur, d'où la nécessité d'une régulation 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monopole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seul offreur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deux offreurs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multitude d'offreurs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oligopole est un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dominé par quelques grandes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sans offreur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avec un seul 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empêche de nouveaux concurrents d'arriver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facilite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fait baisser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monopole non régulé entraîne en général…</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prix plus élevé pour le consommateur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prix plus bas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concurrence accrue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duopole compte exactement deux offreurs.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Tout monopole est illégal.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monopole peut résulter de l'isolement géographique.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oligopole, les entreprises s'ignorent totalement.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duopole et oligopole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barrières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conséquences d'un monopole pour le consommateur.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avec un seul offreur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marché avec deux offreurs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dominé par quelques grandes entreprises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L'obstacle qui empêche un nouveau concurrent d'entrer est une barrière à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monopole est une situation de marché où un seul offreur fait face à de nombreux demandeurs.  |  2. Le duopole compte deux offreurs, tandis que l'oligopole en compte un petit nombre, chacun capable d'influencer le prix.  |  3. Un investissement très coûteux et une licence ou concession obligatoire (ou encore l'éloignement géographique).  |  4. Un prix plus élevé et un choix réduit, la qualité pouvant aussi être négligée.
Exercice 2 : 1. Un marché avec un seul offreur est un monopole.  |  2. Un marché avec deux offreurs est un duopole.  |  3. Un marché dominé par quelques grandes entreprises est un oligopole.  |  4. L'obstacle qui empêche un nouveau concurrent d'entrer est une barrière à l' entrée.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8"/>
      <w:r>
        <w:rPr>
          <w:rFonts w:ascii="Times New Roman" w:cs="Times New Roman" w:eastAsia="Times New Roman" w:hAnsi="Times New Roman"/>
          <w:b/>
          <w:bCs/>
          <w:color w:val="C00000"/>
          <w:sz w:val="28"/>
          <w:szCs w:val="28"/>
        </w:rPr>
        <w:t xml:space="preserve">Monopole, duopole et oligopole</w:t>
      </w:r>
      <w:bookmarkEnd w:id="3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Selon le nombre d'offreurs : monopole, duopole, oligopole, concurrence.</w:t>
      </w:r>
    </w:p>
    <w:p>
      <w:pPr>
        <w:spacing w:after="80"/>
      </w:pPr>
      <w:r>
        <w:rPr>
          <w:rFonts w:ascii="Times New Roman" w:cs="Times New Roman" w:eastAsia="Times New Roman" w:hAnsi="Times New Roman"/>
          <w:b w:val="false"/>
          <w:bCs w:val="false"/>
          <w:i w:val="false"/>
          <w:iCs w:val="false"/>
          <w:sz w:val="23"/>
          <w:szCs w:val="23"/>
        </w:rPr>
        <w:t xml:space="preserve">1. Le monopole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monopole</w:t>
      </w:r>
      <w:r>
        <w:rPr>
          <w:rFonts w:ascii="Times New Roman" w:cs="Times New Roman" w:eastAsia="Times New Roman" w:hAnsi="Times New Roman"/>
          <w:b w:val="false"/>
          <w:bCs w:val="false"/>
          <w:i w:val="false"/>
          <w:iCs w:val="false"/>
          <w:sz w:val="21"/>
          <w:szCs w:val="21"/>
        </w:rPr>
        <w:t xml:space="preserve"> est un marché où un seul offreur est présent. Il fixe son prix en tenant compte de la demande, sans craindre de concurrent direct.</w:t>
      </w:r>
    </w:p>
    <w:p>
      <w:pPr>
        <w:spacing w:after="50"/>
      </w:pPr>
      <w:r>
        <w:rPr>
          <w:rFonts w:ascii="Times New Roman" w:cs="Times New Roman" w:eastAsia="Times New Roman" w:hAnsi="Times New Roman"/>
          <w:b w:val="false"/>
          <w:bCs w:val="false"/>
          <w:i w:val="false"/>
          <w:iCs w:val="false"/>
          <w:sz w:val="20"/>
          <w:szCs w:val="20"/>
        </w:rPr>
        <w:t xml:space="preserve">• Causes : concession de service public, brevet, coût d'installation très élevé, isolement géographique.</w:t>
      </w:r>
    </w:p>
    <w:p>
      <w:pPr>
        <w:spacing w:after="50"/>
      </w:pPr>
      <w:r>
        <w:rPr>
          <w:rFonts w:ascii="Times New Roman" w:cs="Times New Roman" w:eastAsia="Times New Roman" w:hAnsi="Times New Roman"/>
          <w:b w:val="false"/>
          <w:bCs w:val="false"/>
          <w:i w:val="false"/>
          <w:iCs w:val="false"/>
          <w:sz w:val="20"/>
          <w:szCs w:val="20"/>
        </w:rPr>
        <w:t xml:space="preserve">• Conséquences : prix plus élevé, choix réduit, qualité parfois négligée.</w:t>
      </w:r>
    </w:p>
    <w:p>
      <w:pPr>
        <w:spacing w:after="50"/>
      </w:pPr>
      <w:r>
        <w:rPr>
          <w:rFonts w:ascii="Times New Roman" w:cs="Times New Roman" w:eastAsia="Times New Roman" w:hAnsi="Times New Roman"/>
          <w:b w:val="false"/>
          <w:bCs w:val="false"/>
          <w:i w:val="false"/>
          <w:iCs w:val="false"/>
          <w:sz w:val="20"/>
          <w:szCs w:val="20"/>
        </w:rPr>
        <w:t xml:space="preserve">• Exemple : la seule station-service d'une ville éloignée, le distributeur d'eau d'un quartier.</w:t>
      </w:r>
    </w:p>
    <w:p>
      <w:pPr>
        <w:spacing w:after="80"/>
      </w:pPr>
      <w:r>
        <w:rPr>
          <w:rFonts w:ascii="Times New Roman" w:cs="Times New Roman" w:eastAsia="Times New Roman" w:hAnsi="Times New Roman"/>
          <w:b w:val="false"/>
          <w:bCs w:val="false"/>
          <w:i w:val="false"/>
          <w:iCs w:val="false"/>
          <w:sz w:val="23"/>
          <w:szCs w:val="23"/>
        </w:rPr>
        <w:t xml:space="preserve">2. Le duopole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duopole</w:t>
      </w:r>
      <w:r>
        <w:rPr>
          <w:rFonts w:ascii="Times New Roman" w:cs="Times New Roman" w:eastAsia="Times New Roman" w:hAnsi="Times New Roman"/>
          <w:b w:val="false"/>
          <w:bCs w:val="false"/>
          <w:i w:val="false"/>
          <w:iCs w:val="false"/>
          <w:sz w:val="21"/>
          <w:szCs w:val="21"/>
        </w:rPr>
        <w:t xml:space="preserve"> compte deux offreurs seulement. Chacun surveille l'autre et ajuste ses prix en fonction des réactions attendues.</w:t>
      </w:r>
    </w:p>
    <w:p>
      <w:pPr>
        <w:spacing w:after="50"/>
      </w:pPr>
      <w:r>
        <w:rPr>
          <w:rFonts w:ascii="Times New Roman" w:cs="Times New Roman" w:eastAsia="Times New Roman" w:hAnsi="Times New Roman"/>
          <w:b w:val="false"/>
          <w:bCs w:val="false"/>
          <w:i w:val="false"/>
          <w:iCs w:val="false"/>
          <w:sz w:val="20"/>
          <w:szCs w:val="20"/>
        </w:rPr>
        <w:t xml:space="preserve">• Exemple : deux compagnies de transport sur une même ligne.</w:t>
      </w:r>
    </w:p>
    <w:p>
      <w:pPr>
        <w:spacing w:after="50"/>
      </w:pPr>
      <w:r>
        <w:rPr>
          <w:rFonts w:ascii="Times New Roman" w:cs="Times New Roman" w:eastAsia="Times New Roman" w:hAnsi="Times New Roman"/>
          <w:b w:val="false"/>
          <w:bCs w:val="false"/>
          <w:i w:val="false"/>
          <w:iCs w:val="false"/>
          <w:sz w:val="20"/>
          <w:szCs w:val="20"/>
        </w:rPr>
        <w:t xml:space="preserve">• Conséquence : des prix souvent proches, et une forte tentation de s'entendre.</w:t>
      </w:r>
    </w:p>
    <w:p>
      <w:pPr>
        <w:spacing w:after="50"/>
      </w:pPr>
      <w:r>
        <w:rPr>
          <w:rFonts w:ascii="Times New Roman" w:cs="Times New Roman" w:eastAsia="Times New Roman" w:hAnsi="Times New Roman"/>
          <w:b w:val="false"/>
          <w:bCs w:val="false"/>
          <w:i w:val="false"/>
          <w:iCs w:val="false"/>
          <w:sz w:val="20"/>
          <w:szCs w:val="20"/>
        </w:rPr>
        <w:t xml:space="preserve">• Effet possible : une rivalité qui fait baisser les prix si chacun cherche à gagner des parts de marché.</w:t>
      </w:r>
    </w:p>
    <w:p>
      <w:pPr>
        <w:spacing w:after="80"/>
      </w:pPr>
      <w:r>
        <w:rPr>
          <w:rFonts w:ascii="Times New Roman" w:cs="Times New Roman" w:eastAsia="Times New Roman" w:hAnsi="Times New Roman"/>
          <w:b w:val="false"/>
          <w:bCs w:val="false"/>
          <w:i w:val="false"/>
          <w:iCs w:val="false"/>
          <w:sz w:val="23"/>
          <w:szCs w:val="23"/>
        </w:rPr>
        <w:t xml:space="preserve">3. L'oligopole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oligopole</w:t>
      </w:r>
      <w:r>
        <w:rPr>
          <w:rFonts w:ascii="Times New Roman" w:cs="Times New Roman" w:eastAsia="Times New Roman" w:hAnsi="Times New Roman"/>
          <w:b w:val="false"/>
          <w:bCs w:val="false"/>
          <w:i w:val="false"/>
          <w:iCs w:val="false"/>
          <w:sz w:val="21"/>
          <w:szCs w:val="21"/>
        </w:rPr>
        <w:t xml:space="preserve"> est un marché dominé par quelques grandes entreprises. Chacune est assez importante pour influencer le prix, mais aucune ne peut ignorer les autres.</w:t>
      </w:r>
    </w:p>
    <w:p>
      <w:pPr>
        <w:spacing w:after="50"/>
      </w:pPr>
      <w:r>
        <w:rPr>
          <w:rFonts w:ascii="Times New Roman" w:cs="Times New Roman" w:eastAsia="Times New Roman" w:hAnsi="Times New Roman"/>
          <w:b w:val="false"/>
          <w:bCs w:val="false"/>
          <w:i w:val="false"/>
          <w:iCs w:val="false"/>
          <w:sz w:val="20"/>
          <w:szCs w:val="20"/>
        </w:rPr>
        <w:t xml:space="preserve">• Exemple : quelques grands opérateurs de téléphonie, quelques grandes marques sur un marché national.</w:t>
      </w:r>
    </w:p>
    <w:p>
      <w:pPr>
        <w:spacing w:after="50"/>
      </w:pPr>
      <w:r>
        <w:rPr>
          <w:rFonts w:ascii="Times New Roman" w:cs="Times New Roman" w:eastAsia="Times New Roman" w:hAnsi="Times New Roman"/>
          <w:b w:val="false"/>
          <w:bCs w:val="false"/>
          <w:i w:val="false"/>
          <w:iCs w:val="false"/>
          <w:sz w:val="20"/>
          <w:szCs w:val="20"/>
        </w:rPr>
        <w:t xml:space="preserve">• Conséquences : prix plus élevés qu'en concurrence, forte publicité pour se différencier, surveillance mutuelle.</w:t>
      </w:r>
    </w:p>
    <w:p>
      <w:pPr>
        <w:spacing w:after="50"/>
      </w:pPr>
      <w:r>
        <w:rPr>
          <w:rFonts w:ascii="Times New Roman" w:cs="Times New Roman" w:eastAsia="Times New Roman" w:hAnsi="Times New Roman"/>
          <w:b w:val="false"/>
          <w:bCs w:val="false"/>
          <w:i w:val="false"/>
          <w:iCs w:val="false"/>
          <w:sz w:val="20"/>
          <w:szCs w:val="20"/>
        </w:rPr>
        <w:t xml:space="preserve">• Risque : entente entre les offreurs, explicite ou tacite.</w:t>
      </w:r>
    </w:p>
    <w:p>
      <w:pPr>
        <w:spacing w:after="80"/>
      </w:pPr>
      <w:r>
        <w:rPr>
          <w:rFonts w:ascii="Times New Roman" w:cs="Times New Roman" w:eastAsia="Times New Roman" w:hAnsi="Times New Roman"/>
          <w:b w:val="false"/>
          <w:bCs w:val="false"/>
          <w:i w:val="false"/>
          <w:iCs w:val="false"/>
          <w:sz w:val="23"/>
          <w:szCs w:val="23"/>
        </w:rPr>
        <w:t xml:space="preserve">4. Les barrières à l'entrée</w:t>
      </w:r>
    </w:p>
    <w:p>
      <w:pPr>
        <w:spacing w:after="90"/>
      </w:pPr>
      <w:r>
        <w:rPr>
          <w:rFonts w:ascii="Times New Roman" w:cs="Times New Roman" w:eastAsia="Times New Roman" w:hAnsi="Times New Roman"/>
          <w:b w:val="false"/>
          <w:bCs w:val="false"/>
          <w:i w:val="false"/>
          <w:iCs w:val="false"/>
          <w:sz w:val="21"/>
          <w:szCs w:val="21"/>
        </w:rPr>
        <w:t xml:space="preserve">Ce qui protège ces situations, ce sont les obstacles qui empêchent de nouveaux concurrents d'arriver.</w:t>
      </w:r>
    </w:p>
    <w:p>
      <w:pPr>
        <w:spacing w:after="50"/>
      </w:pPr>
      <w:r>
        <w:rPr>
          <w:rFonts w:ascii="Times New Roman" w:cs="Times New Roman" w:eastAsia="Times New Roman" w:hAnsi="Times New Roman"/>
          <w:b w:val="false"/>
          <w:bCs w:val="false"/>
          <w:i w:val="false"/>
          <w:iCs w:val="false"/>
          <w:sz w:val="20"/>
          <w:szCs w:val="20"/>
        </w:rPr>
        <w:t xml:space="preserve">• Coût financier : investissement lourd en usines ou en réseaux.</w:t>
      </w:r>
    </w:p>
    <w:p>
      <w:pPr>
        <w:spacing w:after="50"/>
      </w:pPr>
      <w:r>
        <w:rPr>
          <w:rFonts w:ascii="Times New Roman" w:cs="Times New Roman" w:eastAsia="Times New Roman" w:hAnsi="Times New Roman"/>
          <w:b w:val="false"/>
          <w:bCs w:val="false"/>
          <w:i w:val="false"/>
          <w:iCs w:val="false"/>
          <w:sz w:val="20"/>
          <w:szCs w:val="20"/>
        </w:rPr>
        <w:t xml:space="preserve">• Obstacle réglementaire : licence, concession, autorisation.</w:t>
      </w:r>
    </w:p>
    <w:p>
      <w:pPr>
        <w:spacing w:after="50"/>
      </w:pPr>
      <w:r>
        <w:rPr>
          <w:rFonts w:ascii="Times New Roman" w:cs="Times New Roman" w:eastAsia="Times New Roman" w:hAnsi="Times New Roman"/>
          <w:b w:val="false"/>
          <w:bCs w:val="false"/>
          <w:i w:val="false"/>
          <w:iCs w:val="false"/>
          <w:sz w:val="20"/>
          <w:szCs w:val="20"/>
        </w:rPr>
        <w:t xml:space="preserve">• Obstacle géographique : éloignement, coût du transport.</w:t>
      </w:r>
    </w:p>
    <w:p>
      <w:pPr>
        <w:spacing w:after="50"/>
      </w:pPr>
      <w:r>
        <w:rPr>
          <w:rFonts w:ascii="Times New Roman" w:cs="Times New Roman" w:eastAsia="Times New Roman" w:hAnsi="Times New Roman"/>
          <w:b w:val="false"/>
          <w:bCs w:val="false"/>
          <w:i w:val="false"/>
          <w:iCs w:val="false"/>
          <w:sz w:val="20"/>
          <w:szCs w:val="20"/>
        </w:rPr>
        <w:t xml:space="preserve">• Avantage technologique ou de marque : brevet, fidélité des clients.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Trois marchés comparés :</w:t>
      </w:r>
    </w:p>
    <w:p>
      <w:pPr>
        <w:spacing w:after="50"/>
      </w:pPr>
      <w:r>
        <w:rPr>
          <w:rFonts w:ascii="Times New Roman" w:cs="Times New Roman" w:eastAsia="Times New Roman" w:hAnsi="Times New Roman"/>
          <w:b w:val="false"/>
          <w:bCs w:val="false"/>
          <w:i w:val="false"/>
          <w:iCs w:val="false"/>
          <w:sz w:val="20"/>
          <w:szCs w:val="20"/>
        </w:rPr>
        <w:t xml:space="preserve">• Marché A : cinquante maraîchers vendent des tomates → concurrence, prix bas.</w:t>
      </w:r>
    </w:p>
    <w:p>
      <w:pPr>
        <w:spacing w:after="50"/>
      </w:pPr>
      <w:r>
        <w:rPr>
          <w:rFonts w:ascii="Times New Roman" w:cs="Times New Roman" w:eastAsia="Times New Roman" w:hAnsi="Times New Roman"/>
          <w:b w:val="false"/>
          <w:bCs w:val="false"/>
          <w:i w:val="false"/>
          <w:iCs w:val="false"/>
          <w:sz w:val="20"/>
          <w:szCs w:val="20"/>
        </w:rPr>
        <w:t xml:space="preserve">• Marché B : deux transporteurs desservent une ligne → </w:t>
      </w:r>
      <w:r>
        <w:rPr>
          <w:rFonts w:ascii="Times New Roman" w:cs="Times New Roman" w:eastAsia="Times New Roman" w:hAnsi="Times New Roman"/>
          <w:b/>
          <w:bCs/>
          <w:color w:val="1F4E79"/>
          <w:sz w:val="20"/>
          <w:szCs w:val="20"/>
        </w:rPr>
        <w:t xml:space="preserve">duopole</w:t>
      </w:r>
      <w:r>
        <w:rPr>
          <w:rFonts w:ascii="Times New Roman" w:cs="Times New Roman" w:eastAsia="Times New Roman" w:hAnsi="Times New Roman"/>
          <w:b w:val="false"/>
          <w:bCs w:val="false"/>
          <w:i w:val="false"/>
          <w:iCs w:val="false"/>
          <w:sz w:val="20"/>
          <w:szCs w:val="20"/>
        </w:rPr>
        <w:t xml:space="preserve">, prix surveillés.</w:t>
      </w:r>
    </w:p>
    <w:p>
      <w:pPr>
        <w:spacing w:after="50"/>
      </w:pPr>
      <w:r>
        <w:rPr>
          <w:rFonts w:ascii="Times New Roman" w:cs="Times New Roman" w:eastAsia="Times New Roman" w:hAnsi="Times New Roman"/>
          <w:b w:val="false"/>
          <w:bCs w:val="false"/>
          <w:i w:val="false"/>
          <w:iCs w:val="false"/>
          <w:sz w:val="20"/>
          <w:szCs w:val="20"/>
        </w:rPr>
        <w:t xml:space="preserve">• Marché C : une seule société distribue l'eau dans une ville →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 prix régulé par les pouvoirs publics.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monopole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seul offreur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deux 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multitude d'offreurs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oligopole est un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dominé par quelques grandes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sans offreur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avec un seul 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empêche de nouveaux concurrents d'arriver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facilite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fait baisser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monopole non régulé entraîne en général…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prix plus élevé pour le consommateur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prix plus bas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accrue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duopole compte exactement deux offreurs.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Tout monopole est illégal.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monopole peut résulter de l'isolement géographique.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oligopole, les entreprises s'ignorent totalement.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duopole et oligopole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barrières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conséquences d'un monopole pour le consommateur.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avec un seul offreur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marché avec deux offreurs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dominé par quelques grandes entreprises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L'obstacle qui empêche un nouveau concurrent d'entrer est une barrière à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seul offreur — C'est la définition même du monopole.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dominé par quelques grandes entreprises — Chacune peut influencer le prix, mais aucune ne domine seule.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empêche de nouveaux concurrents d'arriver — Coût, licence ou éloignement protègent l'offreur en place.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prix plus élevé pour le consommateur — Sans concurrent, l'offreur n'est pas contraint de baisser son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du duopole.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Certains services de réseau sont des monopoles régulés par la puissance publique.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village éloigné n'attire pas forcément de second commerçant.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surveillent et ajustent leurs prix en conséquence.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monopole est une situation de marché où un seul offreur fait face à de nombreux demandeurs.</w:t>
      </w:r>
    </w:p>
    <w:p>
      <w:pPr>
        <w:spacing w:after="25"/>
      </w:pPr>
      <w:r>
        <w:rPr>
          <w:rFonts w:ascii="Times New Roman" w:cs="Times New Roman" w:eastAsia="Times New Roman" w:hAnsi="Times New Roman"/>
          <w:b w:val="false"/>
          <w:bCs w:val="false"/>
          <w:i w:val="false"/>
          <w:iCs w:val="false"/>
          <w:sz w:val="19"/>
          <w:szCs w:val="19"/>
        </w:rPr>
        <w:t xml:space="preserve">2. Le duopole compte deux offreurs, tandis que l'oligopole en compte un petit nombre, chacun capable d'influencer le prix.</w:t>
      </w:r>
    </w:p>
    <w:p>
      <w:pPr>
        <w:spacing w:after="25"/>
      </w:pPr>
      <w:r>
        <w:rPr>
          <w:rFonts w:ascii="Times New Roman" w:cs="Times New Roman" w:eastAsia="Times New Roman" w:hAnsi="Times New Roman"/>
          <w:b w:val="false"/>
          <w:bCs w:val="false"/>
          <w:i w:val="false"/>
          <w:iCs w:val="false"/>
          <w:sz w:val="19"/>
          <w:szCs w:val="19"/>
        </w:rPr>
        <w:t xml:space="preserve">3. Un investissement très coûteux et une licence ou concession obligatoire (ou encore l'éloignement géographique).</w:t>
      </w:r>
    </w:p>
    <w:p>
      <w:pPr>
        <w:spacing w:after="25"/>
      </w:pPr>
      <w:r>
        <w:rPr>
          <w:rFonts w:ascii="Times New Roman" w:cs="Times New Roman" w:eastAsia="Times New Roman" w:hAnsi="Times New Roman"/>
          <w:b w:val="false"/>
          <w:bCs w:val="false"/>
          <w:i w:val="false"/>
          <w:iCs w:val="false"/>
          <w:sz w:val="19"/>
          <w:szCs w:val="19"/>
        </w:rPr>
        <w:t xml:space="preserve">4. Un prix plus élevé et un choix réduit, la qualité pouvant aussi être négligée.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marché avec un seul offreur est un </w:t>
      </w:r>
      <w:r>
        <w:rPr>
          <w:rFonts w:ascii="Times New Roman" w:cs="Times New Roman" w:eastAsia="Times New Roman" w:hAnsi="Times New Roman"/>
          <w:b/>
          <w:bCs/>
          <w:color w:val="C2185B"/>
          <w:sz w:val="19"/>
          <w:szCs w:val="19"/>
        </w:rPr>
        <w:t xml:space="preserve">monopole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marché avec deux offreurs est un </w:t>
      </w:r>
      <w:r>
        <w:rPr>
          <w:rFonts w:ascii="Times New Roman" w:cs="Times New Roman" w:eastAsia="Times New Roman" w:hAnsi="Times New Roman"/>
          <w:b/>
          <w:bCs/>
          <w:color w:val="C2185B"/>
          <w:sz w:val="19"/>
          <w:szCs w:val="19"/>
        </w:rPr>
        <w:t xml:space="preserve">duopole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dominé par quelques grandes entreprises est un </w:t>
      </w:r>
      <w:r>
        <w:rPr>
          <w:rFonts w:ascii="Times New Roman" w:cs="Times New Roman" w:eastAsia="Times New Roman" w:hAnsi="Times New Roman"/>
          <w:b/>
          <w:bCs/>
          <w:color w:val="C2185B"/>
          <w:sz w:val="19"/>
          <w:szCs w:val="19"/>
        </w:rPr>
        <w:t xml:space="preserve">oligopole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L'obstacle qui empêche un nouveau concurrent d'entrer est une barrière à l' </w:t>
      </w:r>
      <w:r>
        <w:rPr>
          <w:rFonts w:ascii="Times New Roman" w:cs="Times New Roman" w:eastAsia="Times New Roman" w:hAnsi="Times New Roman"/>
          <w:b/>
          <w:bCs/>
          <w:color w:val="C2185B"/>
          <w:sz w:val="19"/>
          <w:szCs w:val="19"/>
        </w:rPr>
        <w:t xml:space="preserve">entrée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45</w:t>
      </w:r>
    </w:p>
    <w:p>
      <w:pPr>
        <w:spacing w:after="80" w:before="0"/>
        <w:jc w:val="center"/>
      </w:pPr>
      <w:r>
        <w:rPr>
          <w:rFonts w:ascii="Times New Roman" w:cs="Times New Roman" w:eastAsia="Times New Roman" w:hAnsi="Times New Roman"/>
          <w:b/>
          <w:bCs/>
          <w:i w:val="false"/>
          <w:iCs w:val="false"/>
          <w:color w:val="C00000"/>
          <w:sz w:val="26"/>
          <w:szCs w:val="26"/>
        </w:rPr>
        <w:t xml:space="preserve">L'entente entre les offreurs et ses conséquences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Marché et prix</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L'entente entre les offreurs et ses conséquences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ce qu'est une entente entre offreurs et ses conséquences pour le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 de cas sur une entente,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 fonctionnement du marché en concurrence imparfaite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barrière à l'entrée.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 chacun capable d'influencer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investissement coûteux, une licence obligatoire ou l'éloignement géographique.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tous les vendeurs de carburant d'une ville décident d'afficher le même prix élevé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client n'a plus le choix : il paie plus cher, et les vendeurs partagent le surprofit.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L'entente entre les offreurs et ses conséquences ». Après cette séance vous serez capables d'expliquer ce qu'est une entente entre offreurs et ses conséquences pour le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l'étude de cas sur une entente entre offreurs.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sur une entente de prix, tableau des conséquences affiché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entente entre offreurs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l'entente diffère-t-elle de la concurrence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l'entente peut-elle 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pour les consommateurs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pour le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L'entente est-elle autorisée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repérer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accord, explicite ou tacite, par lequel des entreprises décident ensemble du prix à pratiquer, des quantités à offrir ou du partage de la clientèle, au lieu de se faire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la concurrence, chacun fixe son prix librement ; dans l'entente, les prix sont décidés en commun, comme s'il n'y avait qu'un seul vendeur.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Alignement des prix, répartition des zones de vente, limitation des quantités mises sur le marché, réponse commune à un appel d'offres.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prix plus élevés, un choix réduit, une qualité moins stimulée : le pouvoir d'achat baisse.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ne joue plus son rôle de signal, l'offre est freinée et les entreprises les moins efficaces restent en place.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le droit de la concurrence l'interdit et la sanctionne, car elle fausse le fonctionnement du marché au détriment des consommateurs.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prix identiques et simultanés chez plusieurs vendeurs sans justification de coût, des augmentations parallèles répétées, ou un partage visible du territoire.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sur une entente de prix, tableau des conséquences affiché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entente entre offreurs remplace la concurrence par une décision commune sur les prix ou les quantités. Elle profite aux entreprises qui la pratiquent et nuit aux consommateurs : prix plus élevés, choix réduit et marché faussé. C'est pourquoi le droit de la concurrence l'interdit et la sanctionne, et pourquoi l'arrivée de nouveaux concurrents reste le meilleur remède.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entente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accord entre offreurs sur les prix ou les quantités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libre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décision du consommateur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L'entente profite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entreprises qui la pratiquent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consommateurs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nouveaux entrants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L'entente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interdite par le droit de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obligatoire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tolérée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entente tacite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alignement de prix sans accord écrit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contrat signé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grève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entente fait baisser les prix pour les consommateurs.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entente peut porter sur le partage d'une zone de vente.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droit de la concurrence sanctionne les ententes.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L'entente encourage l'arrivée de nouveaux concurrents.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d'une entente entre offreurs.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conséquences d'une entente pour les consommateurs.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conséquences d'une entente pour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 droit réagit-il face aux ententes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entente, prix, consommateurs, pouvoir d'achat, sanctionnée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accord entre offreurs sur les tarifs est une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L'entente maintient un _________ supérieur à celui de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premières victimes d'une entente sont les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entente est interdite et _________ par la loi.</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entente est un accord, explicite ou tacite, par lequel des entreprises décident ensemble des prix, des quantités ou du partage de la clientèle au lieu de se faire concurrence.  |  2. Des prix plus élevés et un choix réduit, accompagnés d'une baisse du pouvoir d'achat.  |  3. Le prix ne reflète plus la rareté réelle et les quantités échangées diminuent, tandis que des entreprises peu efficaces survivent.  |  4. Le droit de la concurrence les interdit et les sanctionne financièrement, et il contrôle les concentrations pour éviter les positions dominantes.
Exercice 2 : 1. Un accord entre offreurs sur les tarifs est une entente.  |  2. L'entente maintient un prix supérieur à celui de la concurrence.  |  3. Les premières victimes d'une entente sont les consommateurs.  |  4. Une entente est interdite et sanctionnée par la 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9"/>
      <w:r>
        <w:rPr>
          <w:rFonts w:ascii="Times New Roman" w:cs="Times New Roman" w:eastAsia="Times New Roman" w:hAnsi="Times New Roman"/>
          <w:b/>
          <w:bCs/>
          <w:color w:val="C00000"/>
          <w:sz w:val="28"/>
          <w:szCs w:val="28"/>
        </w:rPr>
        <w:t xml:space="preserve">L'entente entre les offreurs et ses conséquences</w:t>
      </w:r>
      <w:bookmarkEnd w:id="3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Le prix d'un même bien avec et sans entente.</w:t>
      </w:r>
    </w:p>
    <w:p>
      <w:pPr>
        <w:spacing w:after="80"/>
      </w:pPr>
      <w:r>
        <w:rPr>
          <w:rFonts w:ascii="Times New Roman" w:cs="Times New Roman" w:eastAsia="Times New Roman" w:hAnsi="Times New Roman"/>
          <w:b w:val="false"/>
          <w:bCs w:val="false"/>
          <w:i w:val="false"/>
          <w:iCs w:val="false"/>
          <w:sz w:val="23"/>
          <w:szCs w:val="23"/>
        </w:rPr>
        <w:t xml:space="preserve">1. Qu'est-ce qu'une entente ?</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entente</w:t>
      </w:r>
      <w:r>
        <w:rPr>
          <w:rFonts w:ascii="Times New Roman" w:cs="Times New Roman" w:eastAsia="Times New Roman" w:hAnsi="Times New Roman"/>
          <w:b w:val="false"/>
          <w:bCs w:val="false"/>
          <w:i w:val="false"/>
          <w:iCs w:val="false"/>
          <w:sz w:val="21"/>
          <w:szCs w:val="21"/>
        </w:rPr>
        <w:t xml:space="preserve"> est une coordination entre entreprises concurrentes. Au lieu de se disputer la clientèle, elles s'accordent pour se comporter comme un offreur unique.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sur les prix : tous affichent le même tarif.</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sur les quantités : limiter les volumes pour maintenir les prix élevés.</w:t>
      </w:r>
    </w:p>
    <w:p>
      <w:pPr>
        <w:spacing w:after="50"/>
      </w:pPr>
      <w:r>
        <w:rPr>
          <w:rFonts w:ascii="Times New Roman" w:cs="Times New Roman" w:eastAsia="Times New Roman" w:hAnsi="Times New Roman"/>
          <w:b w:val="false"/>
          <w:bCs w:val="false"/>
          <w:i w:val="false"/>
          <w:iCs w:val="false"/>
          <w:sz w:val="20"/>
          <w:szCs w:val="20"/>
        </w:rPr>
        <w:t xml:space="preserve">• Partage du marché : chacun garde « sa » zone ou « ses » clients.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tacite : sans accord écrit, chacun aligne simplement son prix sur celui du voisin.</w:t>
      </w:r>
    </w:p>
    <w:p>
      <w:pPr>
        <w:spacing w:after="80"/>
      </w:pPr>
      <w:r>
        <w:rPr>
          <w:rFonts w:ascii="Times New Roman" w:cs="Times New Roman" w:eastAsia="Times New Roman" w:hAnsi="Times New Roman"/>
          <w:b w:val="false"/>
          <w:bCs w:val="false"/>
          <w:i w:val="false"/>
          <w:iCs w:val="false"/>
          <w:sz w:val="23"/>
          <w:szCs w:val="23"/>
        </w:rPr>
        <w:t xml:space="preserve">2. Les conséquences pour les consommateurs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entente</w:t>
      </w:r>
      <w:r>
        <w:rPr>
          <w:rFonts w:ascii="Times New Roman" w:cs="Times New Roman" w:eastAsia="Times New Roman" w:hAnsi="Times New Roman"/>
          <w:b w:val="false"/>
          <w:bCs w:val="false"/>
          <w:i w:val="false"/>
          <w:iCs w:val="false"/>
          <w:sz w:val="21"/>
          <w:szCs w:val="21"/>
        </w:rPr>
        <w:t xml:space="preserve"> transfère aux entreprises ce que la concurrence aurait laissé aux acheteurs.</w:t>
      </w:r>
    </w:p>
    <w:p>
      <w:pPr>
        <w:spacing w:after="50"/>
      </w:pPr>
      <w:r>
        <w:rPr>
          <w:rFonts w:ascii="Times New Roman" w:cs="Times New Roman" w:eastAsia="Times New Roman" w:hAnsi="Times New Roman"/>
          <w:b w:val="false"/>
          <w:bCs w:val="false"/>
          <w:i w:val="false"/>
          <w:iCs w:val="false"/>
          <w:sz w:val="20"/>
          <w:szCs w:val="20"/>
        </w:rPr>
        <w:t xml:space="preserve">• Un prix plus élevé que le prix de concurrence.</w:t>
      </w:r>
    </w:p>
    <w:p>
      <w:pPr>
        <w:spacing w:after="50"/>
      </w:pPr>
      <w:r>
        <w:rPr>
          <w:rFonts w:ascii="Times New Roman" w:cs="Times New Roman" w:eastAsia="Times New Roman" w:hAnsi="Times New Roman"/>
          <w:b w:val="false"/>
          <w:bCs w:val="false"/>
          <w:i w:val="false"/>
          <w:iCs w:val="false"/>
          <w:sz w:val="20"/>
          <w:szCs w:val="20"/>
        </w:rPr>
        <w:t xml:space="preserve">• Une baisse du pouvoir d'achat des ménages.</w:t>
      </w:r>
    </w:p>
    <w:p>
      <w:pPr>
        <w:spacing w:after="50"/>
      </w:pPr>
      <w:r>
        <w:rPr>
          <w:rFonts w:ascii="Times New Roman" w:cs="Times New Roman" w:eastAsia="Times New Roman" w:hAnsi="Times New Roman"/>
          <w:b w:val="false"/>
          <w:bCs w:val="false"/>
          <w:i w:val="false"/>
          <w:iCs w:val="false"/>
          <w:sz w:val="20"/>
          <w:szCs w:val="20"/>
        </w:rPr>
        <w:t xml:space="preserve">• Moins d'incitation à améliorer la qualité ou à innover.</w:t>
      </w:r>
    </w:p>
    <w:p>
      <w:pPr>
        <w:spacing w:after="80"/>
      </w:pPr>
      <w:r>
        <w:rPr>
          <w:rFonts w:ascii="Times New Roman" w:cs="Times New Roman" w:eastAsia="Times New Roman" w:hAnsi="Times New Roman"/>
          <w:b w:val="false"/>
          <w:bCs w:val="false"/>
          <w:i w:val="false"/>
          <w:iCs w:val="false"/>
          <w:sz w:val="23"/>
          <w:szCs w:val="23"/>
        </w:rPr>
        <w:t xml:space="preserve">3. Les conséquences pour le marché</w:t>
      </w:r>
    </w:p>
    <w:p>
      <w:pPr>
        <w:spacing w:after="90"/>
      </w:pPr>
      <w:r>
        <w:rPr>
          <w:rFonts w:ascii="Times New Roman" w:cs="Times New Roman" w:eastAsia="Times New Roman" w:hAnsi="Times New Roman"/>
          <w:b w:val="false"/>
          <w:bCs w:val="false"/>
          <w:i w:val="false"/>
          <w:iCs w:val="false"/>
          <w:sz w:val="21"/>
          <w:szCs w:val="21"/>
        </w:rPr>
        <w:t xml:space="preserve">Le marché cesse de fonctionner comme un mécanisme d'ajustement entre offre et demande.</w:t>
      </w:r>
    </w:p>
    <w:p>
      <w:pPr>
        <w:spacing w:after="50"/>
      </w:pPr>
      <w:r>
        <w:rPr>
          <w:rFonts w:ascii="Times New Roman" w:cs="Times New Roman" w:eastAsia="Times New Roman" w:hAnsi="Times New Roman"/>
          <w:b w:val="false"/>
          <w:bCs w:val="false"/>
          <w:i w:val="false"/>
          <w:iCs w:val="false"/>
          <w:sz w:val="20"/>
          <w:szCs w:val="20"/>
        </w:rPr>
        <w:t xml:space="preserve">• Le prix ne reflète plus les coûts ni la rareté réelle.</w:t>
      </w:r>
    </w:p>
    <w:p>
      <w:pPr>
        <w:spacing w:after="50"/>
      </w:pPr>
      <w:r>
        <w:rPr>
          <w:rFonts w:ascii="Times New Roman" w:cs="Times New Roman" w:eastAsia="Times New Roman" w:hAnsi="Times New Roman"/>
          <w:b w:val="false"/>
          <w:bCs w:val="false"/>
          <w:i w:val="false"/>
          <w:iCs w:val="false"/>
          <w:sz w:val="20"/>
          <w:szCs w:val="20"/>
        </w:rPr>
        <w:t xml:space="preserve">• Les quantités échangées sont réduites par rapport à une situation de concurrence.</w:t>
      </w:r>
    </w:p>
    <w:p>
      <w:pPr>
        <w:spacing w:after="50"/>
      </w:pPr>
      <w:r>
        <w:rPr>
          <w:rFonts w:ascii="Times New Roman" w:cs="Times New Roman" w:eastAsia="Times New Roman" w:hAnsi="Times New Roman"/>
          <w:b w:val="false"/>
          <w:bCs w:val="false"/>
          <w:i w:val="false"/>
          <w:iCs w:val="false"/>
          <w:sz w:val="20"/>
          <w:szCs w:val="20"/>
        </w:rPr>
        <w:t xml:space="preserve">• Des entreprises peu efficaces survivent grâce au prix garanti.</w:t>
      </w:r>
    </w:p>
    <w:p>
      <w:pPr>
        <w:spacing w:after="50"/>
      </w:pPr>
      <w:r>
        <w:rPr>
          <w:rFonts w:ascii="Times New Roman" w:cs="Times New Roman" w:eastAsia="Times New Roman" w:hAnsi="Times New Roman"/>
          <w:b w:val="false"/>
          <w:bCs w:val="false"/>
          <w:i w:val="false"/>
          <w:iCs w:val="false"/>
          <w:sz w:val="20"/>
          <w:szCs w:val="20"/>
        </w:rPr>
        <w:t xml:space="preserve">• Les nouveaux entrants sont découragés.</w:t>
      </w:r>
    </w:p>
    <w:p>
      <w:pPr>
        <w:spacing w:after="80"/>
      </w:pPr>
      <w:r>
        <w:rPr>
          <w:rFonts w:ascii="Times New Roman" w:cs="Times New Roman" w:eastAsia="Times New Roman" w:hAnsi="Times New Roman"/>
          <w:b w:val="false"/>
          <w:bCs w:val="false"/>
          <w:i w:val="false"/>
          <w:iCs w:val="false"/>
          <w:sz w:val="23"/>
          <w:szCs w:val="23"/>
        </w:rPr>
        <w:t xml:space="preserve">4. La réponse du droit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 de la concurrence</w:t>
      </w:r>
      <w:r>
        <w:rPr>
          <w:rFonts w:ascii="Times New Roman" w:cs="Times New Roman" w:eastAsia="Times New Roman" w:hAnsi="Times New Roman"/>
          <w:b w:val="false"/>
          <w:bCs w:val="false"/>
          <w:i w:val="false"/>
          <w:iCs w:val="false"/>
          <w:sz w:val="21"/>
          <w:szCs w:val="21"/>
        </w:rPr>
        <w:t xml:space="preserve"> interdit les </w:t>
      </w:r>
      <w:r>
        <w:rPr>
          <w:rFonts w:ascii="Times New Roman" w:cs="Times New Roman" w:eastAsia="Times New Roman" w:hAnsi="Times New Roman"/>
          <w:b/>
          <w:bCs/>
          <w:color w:val="1F4E79"/>
          <w:sz w:val="21"/>
          <w:szCs w:val="21"/>
        </w:rPr>
        <w:t xml:space="preserve">entente</w:t>
      </w:r>
      <w:r>
        <w:rPr>
          <w:rFonts w:ascii="Times New Roman" w:cs="Times New Roman" w:eastAsia="Times New Roman" w:hAnsi="Times New Roman"/>
          <w:b w:val="false"/>
          <w:bCs w:val="false"/>
          <w:i w:val="false"/>
          <w:iCs w:val="false"/>
          <w:sz w:val="21"/>
          <w:szCs w:val="21"/>
        </w:rPr>
        <w:t xml:space="preserve">s et prévoit des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s. Les autorités peuvent aussi ouvrir le marché à de nouveaux entrants.</w:t>
      </w:r>
    </w:p>
    <w:p>
      <w:pPr>
        <w:spacing w:after="50"/>
      </w:pPr>
      <w:r>
        <w:rPr>
          <w:rFonts w:ascii="Times New Roman" w:cs="Times New Roman" w:eastAsia="Times New Roman" w:hAnsi="Times New Roman"/>
          <w:b w:val="false"/>
          <w:bCs w:val="false"/>
          <w:i w:val="false"/>
          <w:iCs w:val="false"/>
          <w:sz w:val="20"/>
          <w:szCs w:val="20"/>
        </w:rPr>
        <w:t xml:space="preserve">• Interdiction des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s sur les prix et du partage de marché.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s financières et, dans les cas graves, poursuites pénales.</w:t>
      </w:r>
    </w:p>
    <w:p>
      <w:pPr>
        <w:spacing w:after="50"/>
      </w:pPr>
      <w:r>
        <w:rPr>
          <w:rFonts w:ascii="Times New Roman" w:cs="Times New Roman" w:eastAsia="Times New Roman" w:hAnsi="Times New Roman"/>
          <w:b w:val="false"/>
          <w:bCs w:val="false"/>
          <w:i w:val="false"/>
          <w:iCs w:val="false"/>
          <w:sz w:val="20"/>
          <w:szCs w:val="20"/>
        </w:rPr>
        <w:t xml:space="preserve">• Contrôle des concentrations pour éviter qu'un groupe ne devienne trop dominant.</w:t>
      </w:r>
    </w:p>
    <w:p>
      <w:pPr>
        <w:spacing w:after="50"/>
      </w:pPr>
      <w:r>
        <w:rPr>
          <w:rFonts w:ascii="Times New Roman" w:cs="Times New Roman" w:eastAsia="Times New Roman" w:hAnsi="Times New Roman"/>
          <w:b w:val="false"/>
          <w:bCs w:val="false"/>
          <w:i w:val="false"/>
          <w:iCs w:val="false"/>
          <w:sz w:val="20"/>
          <w:szCs w:val="20"/>
        </w:rPr>
        <w:t xml:space="preserve">• Encadrement des monopoles naturels par la régulation des prix.</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Sur un marché de matériaux de construction :</w:t>
      </w:r>
    </w:p>
    <w:p>
      <w:pPr>
        <w:spacing w:after="50"/>
      </w:pPr>
      <w:r>
        <w:rPr>
          <w:rFonts w:ascii="Times New Roman" w:cs="Times New Roman" w:eastAsia="Times New Roman" w:hAnsi="Times New Roman"/>
          <w:b w:val="false"/>
          <w:bCs w:val="false"/>
          <w:i w:val="false"/>
          <w:iCs w:val="false"/>
          <w:sz w:val="20"/>
          <w:szCs w:val="20"/>
        </w:rPr>
        <w:t xml:space="preserve">• Quatre fournisseurs s'accordent pour afficher le même prix du sac de ciment.</w:t>
      </w:r>
    </w:p>
    <w:p>
      <w:pPr>
        <w:spacing w:after="50"/>
      </w:pPr>
      <w:r>
        <w:rPr>
          <w:rFonts w:ascii="Times New Roman" w:cs="Times New Roman" w:eastAsia="Times New Roman" w:hAnsi="Times New Roman"/>
          <w:b w:val="false"/>
          <w:bCs w:val="false"/>
          <w:i w:val="false"/>
          <w:iCs w:val="false"/>
          <w:sz w:val="20"/>
          <w:szCs w:val="20"/>
        </w:rPr>
        <w:t xml:space="preserve">• Avant l'</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 18 000 ariary le sac, avec des écarts selon les vendeurs.</w:t>
      </w:r>
    </w:p>
    <w:p>
      <w:pPr>
        <w:spacing w:after="50"/>
      </w:pPr>
      <w:r>
        <w:rPr>
          <w:rFonts w:ascii="Times New Roman" w:cs="Times New Roman" w:eastAsia="Times New Roman" w:hAnsi="Times New Roman"/>
          <w:b w:val="false"/>
          <w:bCs w:val="false"/>
          <w:i w:val="false"/>
          <w:iCs w:val="false"/>
          <w:sz w:val="20"/>
          <w:szCs w:val="20"/>
        </w:rPr>
        <w:t xml:space="preserve">• Après l'</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 25 000 ariary chez tous, sans justification de coût.</w:t>
      </w:r>
    </w:p>
    <w:p>
      <w:pPr>
        <w:spacing w:after="50"/>
      </w:pPr>
      <w:r>
        <w:rPr>
          <w:rFonts w:ascii="Times New Roman" w:cs="Times New Roman" w:eastAsia="Times New Roman" w:hAnsi="Times New Roman"/>
          <w:b w:val="false"/>
          <w:bCs w:val="false"/>
          <w:i w:val="false"/>
          <w:iCs w:val="false"/>
          <w:sz w:val="20"/>
          <w:szCs w:val="20"/>
        </w:rPr>
        <w:t xml:space="preserve">• Conséquence : les familles qui construisent paient plus cher et renoncent à une partie des travaux ; les autorités peuvent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ner l'</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et faciliter l'arrivée d'autres fournisseurs.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entente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accord entre offreurs sur les prix ou les quantités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libre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décision du consommateur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L'entente profite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entreprises qui la pratiquent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consommateurs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nouveaux entrants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L'entente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interdite par le droit de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tolérée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entente tacite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alignement de prix sans accord écrit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contrat signé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grève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entente fait baisser les prix pour les consommateurs.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entente peut porter sur le partage d'une zone de vente.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de la concurrence sanctionne les ententes.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L'entente encourage l'arrivée de nouveaux concurrents.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entente entre 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conséquences d'une entente pour les consommateurs.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conséquences d'une entente pour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 droit réagit-il face aux ententes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entente, prix, consommateurs, pouvoir d'achat, sanctionnée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accord entre offreurs sur les tarifs est une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L'entente maintient un _________ supérieur à celui de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premières victimes d'une entente sont les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entente est interdite et _________ par la 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accord entre offreurs sur les prix ou les quantités — Elle remplace la concurrence par une décision commune.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entreprises qui la pratiquent — Elle maintient les prix au-dessus du niveau de concurrence.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interdite par le droit de la concurrence — Elle fausse le marché et porte atteinte au pouvoir d'achat.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alignement de prix sans accord écrit — Chacun aligne son prix sur celui du voisin, sans se concerter officiellement.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les maintient au-dessus du niveau qu'aurait donné la concurrence.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partage du marché est une forme classique d'entente.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Des sanctions financières et des poursuites sont prévues.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les décourage au contraire, en verrouillant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entente est un accord, explicite ou tacite, par lequel des entreprises décident ensemble des prix, des quantités ou du partage de la clientèle au lieu de se faire concurrence.</w:t>
      </w:r>
    </w:p>
    <w:p>
      <w:pPr>
        <w:spacing w:after="25"/>
      </w:pPr>
      <w:r>
        <w:rPr>
          <w:rFonts w:ascii="Times New Roman" w:cs="Times New Roman" w:eastAsia="Times New Roman" w:hAnsi="Times New Roman"/>
          <w:b w:val="false"/>
          <w:bCs w:val="false"/>
          <w:i w:val="false"/>
          <w:iCs w:val="false"/>
          <w:sz w:val="19"/>
          <w:szCs w:val="19"/>
        </w:rPr>
        <w:t xml:space="preserve">2. Des prix plus élevés et un choix réduit, accompagnés d'une baisse du pouvoir d'achat.</w:t>
      </w:r>
    </w:p>
    <w:p>
      <w:pPr>
        <w:spacing w:after="25"/>
      </w:pPr>
      <w:r>
        <w:rPr>
          <w:rFonts w:ascii="Times New Roman" w:cs="Times New Roman" w:eastAsia="Times New Roman" w:hAnsi="Times New Roman"/>
          <w:b w:val="false"/>
          <w:bCs w:val="false"/>
          <w:i w:val="false"/>
          <w:iCs w:val="false"/>
          <w:sz w:val="19"/>
          <w:szCs w:val="19"/>
        </w:rPr>
        <w:t xml:space="preserve">3. Le prix ne reflète plus la rareté réelle et les quantités échangées diminuent, tandis que des entreprises peu efficaces survivent.</w:t>
      </w:r>
    </w:p>
    <w:p>
      <w:pPr>
        <w:spacing w:after="25"/>
      </w:pPr>
      <w:r>
        <w:rPr>
          <w:rFonts w:ascii="Times New Roman" w:cs="Times New Roman" w:eastAsia="Times New Roman" w:hAnsi="Times New Roman"/>
          <w:b w:val="false"/>
          <w:bCs w:val="false"/>
          <w:i w:val="false"/>
          <w:iCs w:val="false"/>
          <w:sz w:val="19"/>
          <w:szCs w:val="19"/>
        </w:rPr>
        <w:t xml:space="preserve">4. Le droit de la concurrence les interdit et les sanctionne financièrement, et il contrôle les concentrations pour éviter les positions dominantes.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accord entre offreurs sur les tarifs est une </w:t>
      </w:r>
      <w:r>
        <w:rPr>
          <w:rFonts w:ascii="Times New Roman" w:cs="Times New Roman" w:eastAsia="Times New Roman" w:hAnsi="Times New Roman"/>
          <w:b/>
          <w:bCs/>
          <w:color w:val="C2185B"/>
          <w:sz w:val="19"/>
          <w:szCs w:val="19"/>
        </w:rPr>
        <w:t xml:space="preserve">entente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L'entente maintient un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supérieur à celui de la concurrence.</w:t>
      </w:r>
    </w:p>
    <w:p>
      <w:pPr>
        <w:spacing w:after="25"/>
      </w:pPr>
      <w:r>
        <w:rPr>
          <w:rFonts w:ascii="Times New Roman" w:cs="Times New Roman" w:eastAsia="Times New Roman" w:hAnsi="Times New Roman"/>
          <w:b w:val="false"/>
          <w:bCs w:val="false"/>
          <w:i w:val="false"/>
          <w:iCs w:val="false"/>
          <w:sz w:val="19"/>
          <w:szCs w:val="19"/>
        </w:rPr>
        <w:t xml:space="preserve">3. Les premières victimes d'une entente sont les </w:t>
      </w:r>
      <w:r>
        <w:rPr>
          <w:rFonts w:ascii="Times New Roman" w:cs="Times New Roman" w:eastAsia="Times New Roman" w:hAnsi="Times New Roman"/>
          <w:b/>
          <w:bCs/>
          <w:color w:val="C2185B"/>
          <w:sz w:val="19"/>
          <w:szCs w:val="19"/>
        </w:rPr>
        <w:t xml:space="preserve">consommateurs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entente est interdite et </w:t>
      </w:r>
      <w:r>
        <w:rPr>
          <w:rFonts w:ascii="Times New Roman" w:cs="Times New Roman" w:eastAsia="Times New Roman" w:hAnsi="Times New Roman"/>
          <w:b/>
          <w:bCs/>
          <w:color w:val="C2185B"/>
          <w:sz w:val="19"/>
          <w:szCs w:val="19"/>
        </w:rPr>
        <w:t xml:space="preserve">sanctionnée</w:t>
      </w:r>
      <w:r>
        <w:rPr>
          <w:rFonts w:ascii="Times New Roman" w:cs="Times New Roman" w:eastAsia="Times New Roman" w:hAnsi="Times New Roman"/>
          <w:b w:val="false"/>
          <w:bCs w:val="false"/>
          <w:i w:val="false"/>
          <w:iCs w:val="false"/>
          <w:sz w:val="19"/>
          <w:szCs w:val="19"/>
        </w:rPr>
        <w:t xml:space="preserve"> par la 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3" w:id="40"/>
      <w:r>
        <w:rPr>
          <w:rFonts w:ascii="Times New Roman" w:cs="Times New Roman" w:eastAsia="Times New Roman" w:hAnsi="Times New Roman"/>
          <w:b/>
          <w:bCs/>
          <w:color w:val="1F4E79"/>
          <w:sz w:val="22"/>
          <w:szCs w:val="22"/>
        </w:rPr>
        <w:t xml:space="preserve">SÉANCE 33 / 45</w:t>
      </w:r>
      <w:bookmarkEnd w:id="40"/>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 : Marché et prix</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Culture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physique ou non, de rencontre entre l'offre et la demande.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que les acheteurs veulent et peuvent acheter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que les vendeurs veulent et peuvent vendre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Quand le prix monte, la quantité demandée baisse ; quand il baisse, elle augmente.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Quand le prix monte, la quantité offerte augmente ; quand il baisse, elle diminue.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qui égalise quantité offerte et quantité demandée : ni pénurie ni surplus.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Atomicité, homogénéité, libre entrée, transparence et mobilité.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Monopole / duopole / 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 seul offreur / deux offreurs / quelques offreurs dominants.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Accord entre offreurs sur les prix ou les quantités : interdit par le droit de la concurrence.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Énonce la loi de la demande et la loi de l'offre.</w:t>
      </w:r>
    </w:p>
    <w:p>
      <w:pPr>
        <w:spacing w:after="80"/>
      </w:pPr>
      <w:r>
        <w:rPr>
          <w:rFonts w:ascii="Times New Roman" w:cs="Times New Roman" w:eastAsia="Times New Roman" w:hAnsi="Times New Roman"/>
          <w:b w:val="false"/>
          <w:bCs w:val="false"/>
          <w:i w:val="false"/>
          <w:iCs w:val="false"/>
          <w:sz w:val="20"/>
          <w:szCs w:val="20"/>
        </w:rPr>
        <w:t xml:space="preserve">R.A. : Quand le prix monte, la demande baisse et l'offre augmente ; quand le prix baisse, la demande monte et l'offre diminue.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prix d'équilibre ?</w:t>
      </w:r>
    </w:p>
    <w:p>
      <w:pPr>
        <w:spacing w:after="80"/>
      </w:pPr>
      <w:r>
        <w:rPr>
          <w:rFonts w:ascii="Times New Roman" w:cs="Times New Roman" w:eastAsia="Times New Roman" w:hAnsi="Times New Roman"/>
          <w:b w:val="false"/>
          <w:bCs w:val="false"/>
          <w:i w:val="false"/>
          <w:iCs w:val="false"/>
          <w:sz w:val="20"/>
          <w:szCs w:val="20"/>
        </w:rPr>
        <w:t xml:space="preserve">R.A. : C'est le prix pour lequel la quantité offerte est égale à la quantité demandée : le marché est alors sans pénurie ni surplus.</w:t>
      </w:r>
    </w:p>
    <w:p>
      <w:pPr>
        <w:spacing w:after="30" w:before="0"/>
      </w:pPr>
      <w:r>
        <w:rPr>
          <w:rFonts w:ascii="Times New Roman" w:cs="Times New Roman" w:eastAsia="Times New Roman" w:hAnsi="Times New Roman"/>
          <w:b w:val="false"/>
          <w:bCs w:val="false"/>
          <w:i w:val="false"/>
          <w:iCs w:val="false"/>
          <w:color w:val="000000"/>
          <w:sz w:val="21"/>
          <w:szCs w:val="21"/>
        </w:rPr>
        <w:t xml:space="preserve">Que devient le prix d'équilibre si une mauvaise récolte réduit l'offre ?</w:t>
      </w:r>
    </w:p>
    <w:p>
      <w:pPr>
        <w:spacing w:after="80"/>
      </w:pPr>
      <w:r>
        <w:rPr>
          <w:rFonts w:ascii="Times New Roman" w:cs="Times New Roman" w:eastAsia="Times New Roman" w:hAnsi="Times New Roman"/>
          <w:b w:val="false"/>
          <w:bCs w:val="false"/>
          <w:i w:val="false"/>
          <w:iCs w:val="false"/>
          <w:sz w:val="20"/>
          <w:szCs w:val="20"/>
        </w:rPr>
        <w:t xml:space="preserve">R.A. : L'offre diminue : le prix d'équilibre monte et la quantité échangée diminue.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conditions de la concurrence pure et parfaite.</w:t>
      </w:r>
    </w:p>
    <w:p>
      <w:pPr>
        <w:spacing w:after="80"/>
      </w:pPr>
      <w:r>
        <w:rPr>
          <w:rFonts w:ascii="Times New Roman" w:cs="Times New Roman" w:eastAsia="Times New Roman" w:hAnsi="Times New Roman"/>
          <w:b w:val="false"/>
          <w:bCs w:val="false"/>
          <w:i w:val="false"/>
          <w:iCs w:val="false"/>
          <w:sz w:val="20"/>
          <w:szCs w:val="20"/>
        </w:rPr>
        <w:t xml:space="preserve">R.A. : L'atomicité, l'homogénéité des produits et la libre entrée (ou la transparence, la mobilité).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conséquences d'une entente pour les consommateurs ?</w:t>
      </w:r>
    </w:p>
    <w:p>
      <w:pPr>
        <w:spacing w:after="80"/>
      </w:pPr>
      <w:r>
        <w:rPr>
          <w:rFonts w:ascii="Times New Roman" w:cs="Times New Roman" w:eastAsia="Times New Roman" w:hAnsi="Times New Roman"/>
          <w:b w:val="false"/>
          <w:bCs w:val="false"/>
          <w:i w:val="false"/>
          <w:iCs w:val="false"/>
          <w:sz w:val="20"/>
          <w:szCs w:val="20"/>
        </w:rPr>
        <w:t xml:space="preserve">R.A. : Des prix plus élevés et un choix réduit, donc une baisse du pouvoir d'achat.</w:t>
      </w:r>
    </w:p>
    <w:p>
      <w:r>
        <w:br w:type="page"/>
      </w:r>
    </w:p>
    <w:p>
      <w:pPr>
        <w:spacing w:after="100" w:before="200"/>
        <w:jc w:val="center"/>
      </w:pPr>
      <w:bookmarkStart w:name="seance34" w:id="41"/>
      <w:r>
        <w:rPr>
          <w:rFonts w:ascii="Times New Roman" w:cs="Times New Roman" w:eastAsia="Times New Roman" w:hAnsi="Times New Roman"/>
          <w:b/>
          <w:bCs/>
          <w:color w:val="1F4E79"/>
          <w:sz w:val="22"/>
          <w:szCs w:val="22"/>
        </w:rPr>
        <w:t xml:space="preserve">SÉANCE 34 / 45</w:t>
      </w:r>
      <w:bookmarkEnd w:id="41"/>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V : Marché et prix</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d'un bien augmente, la quantité demandée…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toujours identique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prix d'équilibre est le prix pour lequel…</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l'offre égale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l'offre dépasse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demande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avec un seul offreur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duopole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entente entre offreurs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interdite par le droit de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tolérée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prix trop bas provoque une pénurie.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d'offre est descendante.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concurrence pure et parfaite, un vendeur peut imposer son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mauvaise récolte fait monter le prix d'équilibre.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conséquences d'une entente pour les consommateurs.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de marché à sa dénomination.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seul offreur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Deux 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3. Quelques offreurs dominants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multitude d'offreurs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L'égalité entre quantité offerte et quantité demandée définit le prix d'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 prix monte, la quantité offerte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prix trop élevé laisse un surplus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L'obstacle qui empêche un concurrent d'arriver est une barrière à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 Les acheteurs réduisent leurs achats ou se reportent sur un autre produit.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l'offre égale la demande — C'est le prix qui vide le marché.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monopole — Le monopole ne compte qu'un offreur.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interdite par le droit de la concurrence — Elle fausse le marché au détriment des consommateurs.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demande dépasse l'offre disponible à ce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ascendante : un prix élevé incite à offrir davantage.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Aucun participant n'est assez gros pour imposer un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L'offre diminue, le prix monte.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demande est la quantité d'un bien que les acheteurs sont prêts et capables d'acheter à un prix donné.</w:t>
      </w:r>
    </w:p>
    <w:p>
      <w:pPr>
        <w:spacing w:after="25"/>
      </w:pPr>
      <w:r>
        <w:rPr>
          <w:rFonts w:ascii="Times New Roman" w:cs="Times New Roman" w:eastAsia="Times New Roman" w:hAnsi="Times New Roman"/>
          <w:b w:val="false"/>
          <w:bCs w:val="false"/>
          <w:i w:val="false"/>
          <w:iCs w:val="false"/>
          <w:sz w:val="19"/>
          <w:szCs w:val="19"/>
        </w:rPr>
        <w:t xml:space="preserve">2. L'atomicité, l'homogénéité des produits et la libre entrée (ou la transparence, la mobilité).</w:t>
      </w:r>
    </w:p>
    <w:p>
      <w:pPr>
        <w:spacing w:after="25"/>
      </w:pPr>
      <w:r>
        <w:rPr>
          <w:rFonts w:ascii="Times New Roman" w:cs="Times New Roman" w:eastAsia="Times New Roman" w:hAnsi="Times New Roman"/>
          <w:b w:val="false"/>
          <w:bCs w:val="false"/>
          <w:i w:val="false"/>
          <w:iCs w:val="false"/>
          <w:sz w:val="19"/>
          <w:szCs w:val="19"/>
        </w:rPr>
        <w:t xml:space="preserve">3. Des prix plus élevés et un choix réduit, donc une baisse du pouvoir d'achat.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seul offreur ↔ Monopole)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(Deux offreurs ↔ Duopole)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(Quelques offreurs dominants ↔ Oligopole)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multitude d'offreurs ↔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L'égalité entre quantité offerte et quantité demandée définit le prix d' </w:t>
      </w:r>
      <w:r>
        <w:rPr>
          <w:rFonts w:ascii="Times New Roman" w:cs="Times New Roman" w:eastAsia="Times New Roman" w:hAnsi="Times New Roman"/>
          <w:b/>
          <w:bCs/>
          <w:color w:val="C2185B"/>
          <w:sz w:val="19"/>
          <w:szCs w:val="19"/>
        </w:rPr>
        <w:t xml:space="preserve">équilibre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Quand le prix monte, la quantité offerte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prix trop élevé laisse un surplus </w:t>
      </w:r>
      <w:r>
        <w:rPr>
          <w:rFonts w:ascii="Times New Roman" w:cs="Times New Roman" w:eastAsia="Times New Roman" w:hAnsi="Times New Roman"/>
          <w:b/>
          <w:bCs/>
          <w:color w:val="C2185B"/>
          <w:sz w:val="19"/>
          <w:szCs w:val="19"/>
        </w:rPr>
        <w:t xml:space="preserve">invendu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L'obstacle qui empêche un concurrent d'arriver est une barrière à l' </w:t>
      </w:r>
      <w:r>
        <w:rPr>
          <w:rFonts w:ascii="Times New Roman" w:cs="Times New Roman" w:eastAsia="Times New Roman" w:hAnsi="Times New Roman"/>
          <w:b/>
          <w:bCs/>
          <w:color w:val="C2185B"/>
          <w:sz w:val="19"/>
          <w:szCs w:val="19"/>
        </w:rPr>
        <w:t xml:space="preserve">entrée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I" w:id="42"/>
      <w:r>
        <w:rPr>
          <w:rFonts w:ascii="Times New Roman" w:cs="Times New Roman" w:eastAsia="Times New Roman" w:hAnsi="Times New Roman"/>
          <w:b/>
          <w:bCs/>
          <w:color w:val="1F4E79"/>
          <w:sz w:val="26"/>
          <w:szCs w:val="26"/>
        </w:rPr>
        <w:t xml:space="preserve">UNITÉ VI — Individu et société</w:t>
      </w:r>
      <w:bookmarkEnd w:id="42"/>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la diversité des pratiques culturelles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Identifier les principaux agents de la socialisation</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Respect d'autrui, Estime de soi et confiance en soi</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10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pratiques culturelles et les catégories socio-professionnelles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Culture de masse et modes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socialisation : normes, valeurs et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agents de socialisation et la socialisation différentielle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VI : Individu et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VI : Individu et société</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45</w:t>
      </w:r>
    </w:p>
    <w:p>
      <w:pPr>
        <w:spacing w:after="80" w:before="0"/>
        <w:jc w:val="center"/>
      </w:pPr>
      <w:r>
        <w:rPr>
          <w:rFonts w:ascii="Times New Roman" w:cs="Times New Roman" w:eastAsia="Times New Roman" w:hAnsi="Times New Roman"/>
          <w:b/>
          <w:bCs/>
          <w:i w:val="false"/>
          <w:iCs w:val="false"/>
          <w:color w:val="C00000"/>
          <w:sz w:val="26"/>
          <w:szCs w:val="26"/>
        </w:rPr>
        <w:t xml:space="preserve">Les pratiques culturelles et les catégories socio-professionnelles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Individu et société</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pratiques culturelles et les catégories socio-professionnelles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culture et une pratique culturelle, et repérer leur diversité selon les groupes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des pratiques culturelles locales, enquête de classe,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diversité des pratiques culturelles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d'autrui,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déterminant socioculturel de la consommation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exemple de consommation collective.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facteur lié à la place de la personne dans la société : l'âge, le genre, le milieu social, le niveau d'instruction.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route, une école publique ou un centre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Toutes les familles de ta classe célèbrent-elles la même chose, de la même manière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les coutumes, les mets, les danses et les cérémonies diffèrent d'une région et d'une famille à l'autre.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pratiques culturelles et les catégories socio-professionnelles ». Après cette séance vous serez capables de définir la culture et une pratique culturelle, et repérer leur diversité selon les groupes.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des pratiques culturelles de régions différentes.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de pratiques culturelles (musique, danse, cuisine, cérémonie), grille d'observation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culture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pratique culturelle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pratiques culturelles diffèrent-elles d'un groupe à l'autre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catégorie socio-professionnelle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la catégorie socio-professionnelle influence-t-elle les pratiques culturelles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expliquer les différences entre régions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Observer ces différences doit-il conduire à hiérarchiser les cultures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manières de vivre, de penser et de créer d'un groupe : sa langue, ses coutumes, ses croyances, ses arts, sa cuisine, ses règles de politesse.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activité par laquelle une personne exprime ou partage sa culture : écouter de la musique, danser, cuisiner un plat, assister à une cérémonie, lire, aller au stade.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sont transmises : chaque groupe, chaque région et chaque génération transmet ses propres manières de faire.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de personnes qui occupent une position proche dans l'activité économique : agriculteurs, artisans et commerçants, ouvriers, employés, cadres et professions intermédiaires, enseignants.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horaires, les revenus et le niveau d'instruction différents orientent les loisirs, les lectures, les sorties et les modes de sociabilité.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l'histoire, l'environnement naturel, les activités dominantes et les traditions propres à chaque territoire.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diversité des pratiques est une richesse ; chaque culture a sa cohérence et sa dignité.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Enquête, étude de document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de pratiques culturelles (musique, danse, cuisine, cérémonie), grille d'observation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culture est l'ensemble des manières de vivre et de penser d'un groupe, et les pratiques culturelles en sont l'expression concrète. Elles varient selon la région, la génération, le milieu et la catégorie socio-professionnelle. Cette diversité ne justifie aucune hiérarchie : elle est une richesse à comprendre et à respecter.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culture d'un groupe, c'est…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 ses manières de vivre et de penser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ses musées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pratique culturelle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activité qui exprime une culture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catégorie socio-professionnelle regroupe des personnes selon…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leur position dans l'activité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leur taille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leur langue</w:t>
            </w:r>
          </w:p>
          <w:p>
            <w:pPr>
              <w:spacing w:after="15" w:before="0"/>
            </w:pPr>
            <w:r>
              <w:rPr>
                <w:rFonts w:ascii="Times New Roman" w:cs="Times New Roman" w:eastAsia="Times New Roman" w:hAnsi="Times New Roman"/>
                <w:b w:val="false"/>
                <w:bCs w:val="false"/>
                <w:i w:val="false"/>
                <w:iCs w:val="false"/>
                <w:color w:val="000000"/>
                <w:sz w:val="16"/>
                <w:szCs w:val="16"/>
              </w:rPr>
              <w:t xml:space="preserve">4. Observer des pratiques culturelles différentes doit conduire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respecter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classer du meilleur au pire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interdire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culture se limite aux œuvres d'art.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pratiques culturelles se transmettent au sein d'un groupe.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niveau d'instruction influence les pratiques culturelles.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catégorie socio-professionnelle n'a aucun lien avec les loisirs.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culture.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d'une pratique culturelle et cite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catégories socio-professionnelles.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expliquent les différences de pratiques culturelles entre groupes.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pratique au facteur qui l'explique le mieux.</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Aller au concert en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Cuisiner un plat de sa région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Assister au match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Lire la presse chaque jour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Appartenance régionale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Offre culturelle de proximité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Niveau d'instruction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Offre culturelle urbaine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culture est l'ensemble des manières de vivre, de penser et de créer qu'un groupe transmet et partage.  |  2. Une pratique culturelle est une activité par laquelle on exprime ou partage sa culture, comme cuisiner un plat régional ou participer à une fête de village.  |  3. Les agriculteurs, les ouvriers et les cadres (ou les artisans, les employés, les professions intermédiaires).  |  4. Le niveau de revenu et de temps libre, et le niveau d'instruction, auxquels s'ajoute l'appartenance régionale.
Exercice 2 : 1 — D (Aller au concert en ville ↔ Offre culturelle urbaine)  |  2 — A (Cuisiner un plat de sa région ↔ Appartenance régionale)  |  3 — B (Assister au match du quartier ↔ Offre culturelle de proximité)  |  4 — C (Lire la presse chaque jour ↔ Niveau d'instruction)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5" w:id="43"/>
      <w:r>
        <w:rPr>
          <w:rFonts w:ascii="Times New Roman" w:cs="Times New Roman" w:eastAsia="Times New Roman" w:hAnsi="Times New Roman"/>
          <w:b/>
          <w:bCs/>
          <w:color w:val="C00000"/>
          <w:sz w:val="28"/>
          <w:szCs w:val="28"/>
        </w:rPr>
        <w:t xml:space="preserve">Les pratiques culturelles et les catégories socio-professionnelles</w:t>
      </w:r>
      <w:bookmarkEnd w:id="4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La diversité des pratiques culturelles selon les groupes.</w:t>
      </w:r>
    </w:p>
    <w:p>
      <w:pPr>
        <w:spacing w:after="80"/>
      </w:pPr>
      <w:r>
        <w:rPr>
          <w:rFonts w:ascii="Times New Roman" w:cs="Times New Roman" w:eastAsia="Times New Roman" w:hAnsi="Times New Roman"/>
          <w:b w:val="false"/>
          <w:bCs w:val="false"/>
          <w:i w:val="false"/>
          <w:iCs w:val="false"/>
          <w:sz w:val="23"/>
          <w:szCs w:val="23"/>
        </w:rPr>
        <w:t xml:space="preserve">1. La culture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culture</w:t>
      </w:r>
      <w:r>
        <w:rPr>
          <w:rFonts w:ascii="Times New Roman" w:cs="Times New Roman" w:eastAsia="Times New Roman" w:hAnsi="Times New Roman"/>
          <w:b w:val="false"/>
          <w:bCs w:val="false"/>
          <w:i w:val="false"/>
          <w:iCs w:val="false"/>
          <w:sz w:val="21"/>
          <w:szCs w:val="21"/>
        </w:rPr>
        <w:t xml:space="preserve"> n'est pas seulement ce qui est exposé dans un musée : c'est tout ce qu'un groupe transmet et partage pour vivre ensemble.</w:t>
      </w:r>
    </w:p>
    <w:p>
      <w:pPr>
        <w:spacing w:after="50"/>
      </w:pPr>
      <w:r>
        <w:rPr>
          <w:rFonts w:ascii="Times New Roman" w:cs="Times New Roman" w:eastAsia="Times New Roman" w:hAnsi="Times New Roman"/>
          <w:b w:val="false"/>
          <w:bCs w:val="false"/>
          <w:i w:val="false"/>
          <w:iCs w:val="false"/>
          <w:sz w:val="20"/>
          <w:szCs w:val="20"/>
        </w:rPr>
        <w:t xml:space="preserve">• La langue et les manières de saluer.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s et les cérémonies : mariage, retournement des morts, circoncision.</w:t>
      </w:r>
    </w:p>
    <w:p>
      <w:pPr>
        <w:spacing w:after="50"/>
      </w:pPr>
      <w:r>
        <w:rPr>
          <w:rFonts w:ascii="Times New Roman" w:cs="Times New Roman" w:eastAsia="Times New Roman" w:hAnsi="Times New Roman"/>
          <w:b w:val="false"/>
          <w:bCs w:val="false"/>
          <w:i w:val="false"/>
          <w:iCs w:val="false"/>
          <w:sz w:val="20"/>
          <w:szCs w:val="20"/>
        </w:rPr>
        <w:t xml:space="preserve">• La cuisine et les manières de recevoir.</w:t>
      </w:r>
    </w:p>
    <w:p>
      <w:pPr>
        <w:spacing w:after="50"/>
      </w:pPr>
      <w:r>
        <w:rPr>
          <w:rFonts w:ascii="Times New Roman" w:cs="Times New Roman" w:eastAsia="Times New Roman" w:hAnsi="Times New Roman"/>
          <w:b w:val="false"/>
          <w:bCs w:val="false"/>
          <w:i w:val="false"/>
          <w:iCs w:val="false"/>
          <w:sz w:val="20"/>
          <w:szCs w:val="20"/>
        </w:rPr>
        <w:t xml:space="preserve">• La musique, la danse, l'artisanat et les récits.</w:t>
      </w:r>
    </w:p>
    <w:p>
      <w:pPr>
        <w:spacing w:after="50"/>
      </w:pPr>
      <w:r>
        <w:rPr>
          <w:rFonts w:ascii="Times New Roman" w:cs="Times New Roman" w:eastAsia="Times New Roman" w:hAnsi="Times New Roman"/>
          <w:b w:val="false"/>
          <w:bCs w:val="false"/>
          <w:i w:val="false"/>
          <w:iCs w:val="false"/>
          <w:sz w:val="20"/>
          <w:szCs w:val="20"/>
        </w:rPr>
        <w:t xml:space="preserve">• Les croyances et les règles de </w:t>
      </w:r>
      <w:r>
        <w:rPr>
          <w:rFonts w:ascii="Times New Roman" w:cs="Times New Roman" w:eastAsia="Times New Roman" w:hAnsi="Times New Roman"/>
          <w:b/>
          <w:bCs/>
          <w:color w:val="1F4E79"/>
          <w:sz w:val="20"/>
          <w:szCs w:val="20"/>
        </w:rPr>
        <w:t xml:space="preserve">respect</w:t>
      </w:r>
      <w:r>
        <w:rPr>
          <w:rFonts w:ascii="Times New Roman" w:cs="Times New Roman" w:eastAsia="Times New Roman" w:hAnsi="Times New Roman"/>
          <w:b w:val="false"/>
          <w:bCs w:val="false"/>
          <w:i w:val="false"/>
          <w:iCs w:val="false"/>
          <w:sz w:val="20"/>
          <w:szCs w:val="20"/>
        </w:rPr>
        <w:t xml:space="preserve"> envers les aînés.</w:t>
      </w:r>
    </w:p>
    <w:p>
      <w:pPr>
        <w:spacing w:after="80"/>
      </w:pPr>
      <w:r>
        <w:rPr>
          <w:rFonts w:ascii="Times New Roman" w:cs="Times New Roman" w:eastAsia="Times New Roman" w:hAnsi="Times New Roman"/>
          <w:b w:val="false"/>
          <w:bCs w:val="false"/>
          <w:i w:val="false"/>
          <w:iCs w:val="false"/>
          <w:sz w:val="23"/>
          <w:szCs w:val="23"/>
        </w:rPr>
        <w:t xml:space="preserve">2. Une pratique culturelle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pratique culturelle</w:t>
      </w:r>
      <w:r>
        <w:rPr>
          <w:rFonts w:ascii="Times New Roman" w:cs="Times New Roman" w:eastAsia="Times New Roman" w:hAnsi="Times New Roman"/>
          <w:b w:val="false"/>
          <w:bCs w:val="false"/>
          <w:i w:val="false"/>
          <w:iCs w:val="false"/>
          <w:sz w:val="21"/>
          <w:szCs w:val="21"/>
        </w:rPr>
        <w:t xml:space="preserve"> est une activité concrète par laquelle une personne participe à la vie </w:t>
      </w:r>
      <w:r>
        <w:rPr>
          <w:rFonts w:ascii="Times New Roman" w:cs="Times New Roman" w:eastAsia="Times New Roman" w:hAnsi="Times New Roman"/>
          <w:b/>
          <w:bCs/>
          <w:color w:val="1F4E79"/>
          <w:sz w:val="21"/>
          <w:szCs w:val="21"/>
        </w:rPr>
        <w:t xml:space="preserve">culture</w:t>
      </w:r>
      <w:r>
        <w:rPr>
          <w:rFonts w:ascii="Times New Roman" w:cs="Times New Roman" w:eastAsia="Times New Roman" w:hAnsi="Times New Roman"/>
          <w:b w:val="false"/>
          <w:bCs w:val="false"/>
          <w:i w:val="false"/>
          <w:iCs w:val="false"/>
          <w:sz w:val="21"/>
          <w:szCs w:val="21"/>
        </w:rPr>
        <w:t xml:space="preserve">lle de son groupe.</w:t>
      </w:r>
    </w:p>
    <w:p>
      <w:pPr>
        <w:spacing w:after="50"/>
      </w:pPr>
      <w:r>
        <w:rPr>
          <w:rFonts w:ascii="Times New Roman" w:cs="Times New Roman" w:eastAsia="Times New Roman" w:hAnsi="Times New Roman"/>
          <w:b w:val="false"/>
          <w:bCs w:val="false"/>
          <w:i w:val="false"/>
          <w:iCs w:val="false"/>
          <w:sz w:val="20"/>
          <w:szCs w:val="20"/>
        </w:rPr>
        <w:t xml:space="preserve">• Pratiques domestiques : cuisine, chants, jeux, veillées familiales.</w:t>
      </w:r>
    </w:p>
    <w:p>
      <w:pPr>
        <w:spacing w:after="50"/>
      </w:pPr>
      <w:r>
        <w:rPr>
          <w:rFonts w:ascii="Times New Roman" w:cs="Times New Roman" w:eastAsia="Times New Roman" w:hAnsi="Times New Roman"/>
          <w:b w:val="false"/>
          <w:bCs w:val="false"/>
          <w:i w:val="false"/>
          <w:iCs w:val="false"/>
          <w:sz w:val="20"/>
          <w:szCs w:val="20"/>
        </w:rPr>
        <w:t xml:space="preserve">• Pratiques collectives : fêtes de village, matchs de football, chorales, marchés.</w:t>
      </w:r>
    </w:p>
    <w:p>
      <w:pPr>
        <w:spacing w:after="50"/>
      </w:pPr>
      <w:r>
        <w:rPr>
          <w:rFonts w:ascii="Times New Roman" w:cs="Times New Roman" w:eastAsia="Times New Roman" w:hAnsi="Times New Roman"/>
          <w:b w:val="false"/>
          <w:bCs w:val="false"/>
          <w:i w:val="false"/>
          <w:iCs w:val="false"/>
          <w:sz w:val="20"/>
          <w:szCs w:val="20"/>
        </w:rPr>
        <w:t xml:space="preserve">• Pratiques de sortie : cinéma, concert, stade, bibliothèque.</w:t>
      </w:r>
    </w:p>
    <w:p>
      <w:pPr>
        <w:spacing w:after="50"/>
      </w:pPr>
      <w:r>
        <w:rPr>
          <w:rFonts w:ascii="Times New Roman" w:cs="Times New Roman" w:eastAsia="Times New Roman" w:hAnsi="Times New Roman"/>
          <w:b w:val="false"/>
          <w:bCs w:val="false"/>
          <w:i w:val="false"/>
          <w:iCs w:val="false"/>
          <w:sz w:val="20"/>
          <w:szCs w:val="20"/>
        </w:rPr>
        <w:t xml:space="preserve">• Pratiques médiatiques : radio, télévision, réseaux sociaux, musique en ligne.</w:t>
      </w:r>
    </w:p>
    <w:p>
      <w:pPr>
        <w:spacing w:after="80"/>
      </w:pPr>
      <w:r>
        <w:rPr>
          <w:rFonts w:ascii="Times New Roman" w:cs="Times New Roman" w:eastAsia="Times New Roman" w:hAnsi="Times New Roman"/>
          <w:b w:val="false"/>
          <w:bCs w:val="false"/>
          <w:i w:val="false"/>
          <w:iCs w:val="false"/>
          <w:sz w:val="23"/>
          <w:szCs w:val="23"/>
        </w:rPr>
        <w:t xml:space="preserve">3. Les catégories socio-professionnelles</w:t>
      </w:r>
    </w:p>
    <w:p>
      <w:pPr>
        <w:spacing w:after="90"/>
      </w:pPr>
      <w:r>
        <w:rPr>
          <w:rFonts w:ascii="Times New Roman" w:cs="Times New Roman" w:eastAsia="Times New Roman" w:hAnsi="Times New Roman"/>
          <w:b w:val="false"/>
          <w:bCs w:val="false"/>
          <w:i w:val="false"/>
          <w:iCs w:val="false"/>
          <w:sz w:val="21"/>
          <w:szCs w:val="21"/>
        </w:rPr>
        <w:t xml:space="preserve">Les sociologues regroupent les individus selon leur position dans l'activité économique : c'est la </w:t>
      </w:r>
      <w:r>
        <w:rPr>
          <w:rFonts w:ascii="Times New Roman" w:cs="Times New Roman" w:eastAsia="Times New Roman" w:hAnsi="Times New Roman"/>
          <w:b/>
          <w:bCs/>
          <w:color w:val="1F4E79"/>
          <w:sz w:val="21"/>
          <w:szCs w:val="21"/>
        </w:rPr>
        <w:t xml:space="preserve">catégorie socio-professionnelle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Agriculteurs, éleveurs et pêcheurs.</w:t>
      </w:r>
    </w:p>
    <w:p>
      <w:pPr>
        <w:spacing w:after="50"/>
      </w:pPr>
      <w:r>
        <w:rPr>
          <w:rFonts w:ascii="Times New Roman" w:cs="Times New Roman" w:eastAsia="Times New Roman" w:hAnsi="Times New Roman"/>
          <w:b w:val="false"/>
          <w:bCs w:val="false"/>
          <w:i w:val="false"/>
          <w:iCs w:val="false"/>
          <w:sz w:val="20"/>
          <w:szCs w:val="20"/>
        </w:rPr>
        <w:t xml:space="preserve">• Artisans, commerçants et chefs d'entreprise.</w:t>
      </w:r>
    </w:p>
    <w:p>
      <w:pPr>
        <w:spacing w:after="50"/>
      </w:pPr>
      <w:r>
        <w:rPr>
          <w:rFonts w:ascii="Times New Roman" w:cs="Times New Roman" w:eastAsia="Times New Roman" w:hAnsi="Times New Roman"/>
          <w:b w:val="false"/>
          <w:bCs w:val="false"/>
          <w:i w:val="false"/>
          <w:iCs w:val="false"/>
          <w:sz w:val="20"/>
          <w:szCs w:val="20"/>
        </w:rPr>
        <w:t xml:space="preserve">• Ouvriers et employés.</w:t>
      </w:r>
    </w:p>
    <w:p>
      <w:pPr>
        <w:spacing w:after="50"/>
      </w:pPr>
      <w:r>
        <w:rPr>
          <w:rFonts w:ascii="Times New Roman" w:cs="Times New Roman" w:eastAsia="Times New Roman" w:hAnsi="Times New Roman"/>
          <w:b w:val="false"/>
          <w:bCs w:val="false"/>
          <w:i w:val="false"/>
          <w:iCs w:val="false"/>
          <w:sz w:val="20"/>
          <w:szCs w:val="20"/>
        </w:rPr>
        <w:t xml:space="preserve">• Professions intermédiaires : instituteurs, infirmiers, techniciens.</w:t>
      </w:r>
    </w:p>
    <w:p>
      <w:pPr>
        <w:spacing w:after="50"/>
      </w:pPr>
      <w:r>
        <w:rPr>
          <w:rFonts w:ascii="Times New Roman" w:cs="Times New Roman" w:eastAsia="Times New Roman" w:hAnsi="Times New Roman"/>
          <w:b w:val="false"/>
          <w:bCs w:val="false"/>
          <w:i w:val="false"/>
          <w:iCs w:val="false"/>
          <w:sz w:val="20"/>
          <w:szCs w:val="20"/>
        </w:rPr>
        <w:t xml:space="preserve">• Cadres et professions libérales : médecins, ingénieurs, magistrats.</w:t>
      </w:r>
    </w:p>
    <w:p>
      <w:pPr>
        <w:spacing w:after="80"/>
      </w:pPr>
      <w:r>
        <w:rPr>
          <w:rFonts w:ascii="Times New Roman" w:cs="Times New Roman" w:eastAsia="Times New Roman" w:hAnsi="Times New Roman"/>
          <w:b w:val="false"/>
          <w:bCs w:val="false"/>
          <w:i w:val="false"/>
          <w:iCs w:val="false"/>
          <w:sz w:val="23"/>
          <w:szCs w:val="23"/>
        </w:rPr>
        <w:t xml:space="preserve">4. Pourquoi les pratiques varient-elles ?</w:t>
      </w:r>
    </w:p>
    <w:p>
      <w:pPr>
        <w:spacing w:after="90"/>
      </w:pPr>
      <w:r>
        <w:rPr>
          <w:rFonts w:ascii="Times New Roman" w:cs="Times New Roman" w:eastAsia="Times New Roman" w:hAnsi="Times New Roman"/>
          <w:b w:val="false"/>
          <w:bCs w:val="false"/>
          <w:i w:val="false"/>
          <w:iCs w:val="false"/>
          <w:sz w:val="21"/>
          <w:szCs w:val="21"/>
        </w:rPr>
        <w:t xml:space="preserve">Trois grands facteurs expliquent les écarts observés entre les groupes.</w:t>
      </w:r>
    </w:p>
    <w:p>
      <w:pPr>
        <w:spacing w:after="50"/>
      </w:pPr>
      <w:r>
        <w:rPr>
          <w:rFonts w:ascii="Times New Roman" w:cs="Times New Roman" w:eastAsia="Times New Roman" w:hAnsi="Times New Roman"/>
          <w:b w:val="false"/>
          <w:bCs w:val="false"/>
          <w:i w:val="false"/>
          <w:iCs w:val="false"/>
          <w:sz w:val="20"/>
          <w:szCs w:val="20"/>
        </w:rPr>
        <w:t xml:space="preserve">• Le revenu et le temps disponible : certaines sorties coûtent cher ou demandent du temps libre.</w:t>
      </w:r>
    </w:p>
    <w:p>
      <w:pPr>
        <w:spacing w:after="50"/>
      </w:pPr>
      <w:r>
        <w:rPr>
          <w:rFonts w:ascii="Times New Roman" w:cs="Times New Roman" w:eastAsia="Times New Roman" w:hAnsi="Times New Roman"/>
          <w:b w:val="false"/>
          <w:bCs w:val="false"/>
          <w:i w:val="false"/>
          <w:iCs w:val="false"/>
          <w:sz w:val="20"/>
          <w:szCs w:val="20"/>
        </w:rPr>
        <w:t xml:space="preserve">• Le niveau d'instruction : il ouvre l'accès à la lecture, aux médias écrits et à certaines formes </w:t>
      </w:r>
      <w:r>
        <w:rPr>
          <w:rFonts w:ascii="Times New Roman" w:cs="Times New Roman" w:eastAsia="Times New Roman" w:hAnsi="Times New Roman"/>
          <w:b/>
          <w:bCs/>
          <w:color w:val="1F4E79"/>
          <w:sz w:val="20"/>
          <w:szCs w:val="20"/>
        </w:rPr>
        <w:t xml:space="preserve">culture</w:t>
      </w:r>
      <w:r>
        <w:rPr>
          <w:rFonts w:ascii="Times New Roman" w:cs="Times New Roman" w:eastAsia="Times New Roman" w:hAnsi="Times New Roman"/>
          <w:b w:val="false"/>
          <w:bCs w:val="false"/>
          <w:i w:val="false"/>
          <w:iCs w:val="false"/>
          <w:sz w:val="20"/>
          <w:szCs w:val="20"/>
        </w:rPr>
        <w:t xml:space="preserve">lles.</w:t>
      </w:r>
    </w:p>
    <w:p>
      <w:pPr>
        <w:spacing w:after="50"/>
      </w:pPr>
      <w:r>
        <w:rPr>
          <w:rFonts w:ascii="Times New Roman" w:cs="Times New Roman" w:eastAsia="Times New Roman" w:hAnsi="Times New Roman"/>
          <w:b w:val="false"/>
          <w:bCs w:val="false"/>
          <w:i w:val="false"/>
          <w:iCs w:val="false"/>
          <w:sz w:val="20"/>
          <w:szCs w:val="20"/>
        </w:rPr>
        <w:t xml:space="preserve">• Le milieu et la région : les traditions locales, l'offre </w:t>
      </w:r>
      <w:r>
        <w:rPr>
          <w:rFonts w:ascii="Times New Roman" w:cs="Times New Roman" w:eastAsia="Times New Roman" w:hAnsi="Times New Roman"/>
          <w:b/>
          <w:bCs/>
          <w:color w:val="1F4E79"/>
          <w:sz w:val="20"/>
          <w:szCs w:val="20"/>
        </w:rPr>
        <w:t xml:space="preserve">culture</w:t>
      </w:r>
      <w:r>
        <w:rPr>
          <w:rFonts w:ascii="Times New Roman" w:cs="Times New Roman" w:eastAsia="Times New Roman" w:hAnsi="Times New Roman"/>
          <w:b w:val="false"/>
          <w:bCs w:val="false"/>
          <w:i w:val="false"/>
          <w:iCs w:val="false"/>
          <w:sz w:val="20"/>
          <w:szCs w:val="20"/>
        </w:rPr>
        <w:t xml:space="preserve">lle disponible et l'histoire du territoire.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même journée de fête dans trois milieux :</w:t>
      </w:r>
    </w:p>
    <w:p>
      <w:pPr>
        <w:spacing w:after="50"/>
      </w:pPr>
      <w:r>
        <w:rPr>
          <w:rFonts w:ascii="Times New Roman" w:cs="Times New Roman" w:eastAsia="Times New Roman" w:hAnsi="Times New Roman"/>
          <w:b w:val="false"/>
          <w:bCs w:val="false"/>
          <w:i w:val="false"/>
          <w:iCs w:val="false"/>
          <w:sz w:val="20"/>
          <w:szCs w:val="20"/>
        </w:rPr>
        <w:t xml:space="preserve">• Dans un village de la côte : repas collectif de poisson, danse traditionnelle, visites entre familles.</w:t>
      </w:r>
    </w:p>
    <w:p>
      <w:pPr>
        <w:spacing w:after="50"/>
      </w:pPr>
      <w:r>
        <w:rPr>
          <w:rFonts w:ascii="Times New Roman" w:cs="Times New Roman" w:eastAsia="Times New Roman" w:hAnsi="Times New Roman"/>
          <w:b w:val="false"/>
          <w:bCs w:val="false"/>
          <w:i w:val="false"/>
          <w:iCs w:val="false"/>
          <w:sz w:val="20"/>
          <w:szCs w:val="20"/>
        </w:rPr>
        <w:t xml:space="preserve">• Dans un quartier populaire de la capitale : match de football, musique amplifiée, sortie en groupe.</w:t>
      </w:r>
    </w:p>
    <w:p>
      <w:pPr>
        <w:spacing w:after="50"/>
      </w:pPr>
      <w:r>
        <w:rPr>
          <w:rFonts w:ascii="Times New Roman" w:cs="Times New Roman" w:eastAsia="Times New Roman" w:hAnsi="Times New Roman"/>
          <w:b w:val="false"/>
          <w:bCs w:val="false"/>
          <w:i w:val="false"/>
          <w:iCs w:val="false"/>
          <w:sz w:val="20"/>
          <w:szCs w:val="20"/>
        </w:rPr>
        <w:t xml:space="preserve">• Dans une famille de cadres : sortie au concert ou au cinéma, lecture, repas au restaurant.</w:t>
      </w:r>
    </w:p>
    <w:p>
      <w:pPr>
        <w:spacing w:after="50"/>
      </w:pPr>
      <w:r>
        <w:rPr>
          <w:rFonts w:ascii="Times New Roman" w:cs="Times New Roman" w:eastAsia="Times New Roman" w:hAnsi="Times New Roman"/>
          <w:b w:val="false"/>
          <w:bCs w:val="false"/>
          <w:i w:val="false"/>
          <w:iCs w:val="false"/>
          <w:sz w:val="20"/>
          <w:szCs w:val="20"/>
        </w:rPr>
        <w:t xml:space="preserve">• Trois manières de célébrer, trois pratiques </w:t>
      </w:r>
      <w:r>
        <w:rPr>
          <w:rFonts w:ascii="Times New Roman" w:cs="Times New Roman" w:eastAsia="Times New Roman" w:hAnsi="Times New Roman"/>
          <w:b/>
          <w:bCs/>
          <w:color w:val="1F4E79"/>
          <w:sz w:val="20"/>
          <w:szCs w:val="20"/>
        </w:rPr>
        <w:t xml:space="preserve">culture</w:t>
      </w:r>
      <w:r>
        <w:rPr>
          <w:rFonts w:ascii="Times New Roman" w:cs="Times New Roman" w:eastAsia="Times New Roman" w:hAnsi="Times New Roman"/>
          <w:b w:val="false"/>
          <w:bCs w:val="false"/>
          <w:i w:val="false"/>
          <w:iCs w:val="false"/>
          <w:sz w:val="20"/>
          <w:szCs w:val="20"/>
        </w:rPr>
        <w:t xml:space="preserve">lles également légitimes.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culture d'un groupe, c'est…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 ses manières de vivre et de penser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ses musées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pratique culturelle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activité qui exprime une culture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catégorie socio-professionnelle regroupe des personnes selon…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leur position dans l'activité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leur taille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leur langue</w:t>
      </w:r>
    </w:p>
    <w:p>
      <w:pPr>
        <w:spacing w:after="25" w:before="0"/>
      </w:pPr>
      <w:r>
        <w:rPr>
          <w:rFonts w:ascii="Times New Roman" w:cs="Times New Roman" w:eastAsia="Times New Roman" w:hAnsi="Times New Roman"/>
          <w:b w:val="false"/>
          <w:bCs w:val="false"/>
          <w:i w:val="false"/>
          <w:iCs w:val="false"/>
          <w:color w:val="000000"/>
          <w:sz w:val="19"/>
          <w:szCs w:val="19"/>
        </w:rPr>
        <w:t xml:space="preserve">4. Observer des pratiques culturelles différentes doit conduire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respecter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classer du meilleur au pire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interdire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culture se limite aux œuvres d'art.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pratiques culturelles se transmettent au sein d'un groupe.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niveau d'instruction influence les pratiques culturelles.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catégorie socio-professionnelle n'a aucun lien avec les loisirs.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culture.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d'une pratique culturelle et cite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catégories socio-professionnelles.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expliquent les différences de pratiques culturelles entre groupes.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pratique au facteur qui l'explique le mieux.</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Aller au concert en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Cuisiner un plat de sa région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Assister au match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Lire la presse chaque jour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Appartenance régionale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Offre culturelle de proximité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Niveau d'instruction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Offre culturelle urbaine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 ses manières de vivre et de penser — Langue, coutumes, cuisine, croyances et arts en font partie.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activité qui exprime une culture — Danser, cuisiner, lire ou assister à une cérémonie en sont des exemples.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leur position dans l'activité économique — Agriculteurs, ouvriers, employés, cadres sont des catégories.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respecter — La diversité culturelle est une richesse, pas une hiérarchie.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inclut la langue, la cuisine, les coutumes et les règles de vie.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transmission qui explique leur diversité.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ouvre l'accès à la lecture et à certaines formes culturelles.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Revenu, temps libre et réseaux de sociabilité orientent les loisirs.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culture est l'ensemble des manières de vivre, de penser et de créer qu'un groupe transmet et partage.</w:t>
      </w:r>
    </w:p>
    <w:p>
      <w:pPr>
        <w:spacing w:after="25"/>
      </w:pPr>
      <w:r>
        <w:rPr>
          <w:rFonts w:ascii="Times New Roman" w:cs="Times New Roman" w:eastAsia="Times New Roman" w:hAnsi="Times New Roman"/>
          <w:b w:val="false"/>
          <w:bCs w:val="false"/>
          <w:i w:val="false"/>
          <w:iCs w:val="false"/>
          <w:sz w:val="19"/>
          <w:szCs w:val="19"/>
        </w:rPr>
        <w:t xml:space="preserve">2. Une pratique culturelle est une activité par laquelle on exprime ou partage sa culture, comme cuisiner un plat régional ou participer à une fête de village.</w:t>
      </w:r>
    </w:p>
    <w:p>
      <w:pPr>
        <w:spacing w:after="25"/>
      </w:pPr>
      <w:r>
        <w:rPr>
          <w:rFonts w:ascii="Times New Roman" w:cs="Times New Roman" w:eastAsia="Times New Roman" w:hAnsi="Times New Roman"/>
          <w:b w:val="false"/>
          <w:bCs w:val="false"/>
          <w:i w:val="false"/>
          <w:iCs w:val="false"/>
          <w:sz w:val="19"/>
          <w:szCs w:val="19"/>
        </w:rPr>
        <w:t xml:space="preserve">3. Les agriculteurs, les ouvriers et les cadres (ou les artisans, les employés, les professions intermédiaires).</w:t>
      </w:r>
    </w:p>
    <w:p>
      <w:pPr>
        <w:spacing w:after="25"/>
      </w:pPr>
      <w:r>
        <w:rPr>
          <w:rFonts w:ascii="Times New Roman" w:cs="Times New Roman" w:eastAsia="Times New Roman" w:hAnsi="Times New Roman"/>
          <w:b w:val="false"/>
          <w:bCs w:val="false"/>
          <w:i w:val="false"/>
          <w:iCs w:val="false"/>
          <w:sz w:val="19"/>
          <w:szCs w:val="19"/>
        </w:rPr>
        <w:t xml:space="preserve">4. Le niveau de revenu et de temps libre, et le niveau d'instruction, auxquels s'ajoute l'appartenance régionale.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(Aller au concert en ville ↔ Offre culturelle urbaine)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(Cuisiner un plat de sa région ↔ Appartenance régionale)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(Assister au match du quartier ↔ Offre culturelle de proximité)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(Lire la presse chaque jour ↔ Niveau d'instruction)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45</w:t>
      </w:r>
    </w:p>
    <w:p>
      <w:pPr>
        <w:spacing w:after="80" w:before="0"/>
        <w:jc w:val="center"/>
      </w:pPr>
      <w:r>
        <w:rPr>
          <w:rFonts w:ascii="Times New Roman" w:cs="Times New Roman" w:eastAsia="Times New Roman" w:hAnsi="Times New Roman"/>
          <w:b/>
          <w:bCs/>
          <w:i w:val="false"/>
          <w:iCs w:val="false"/>
          <w:color w:val="C00000"/>
          <w:sz w:val="26"/>
          <w:szCs w:val="26"/>
        </w:rPr>
        <w:t xml:space="preserve">Culture de masse et modes de vie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Individu et société</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Culture de masse et modes de vie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culture de masse et expliquer comment elle transforme les modes de vie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médias, enquête de classe,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diversité des pratiques culturelles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d'autrui,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pratique culturelle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catégorie socio-professionnelle.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activité par laquelle une personne exprime ou partage sa culture.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agriculteurs, les artisans, les ouvriers, les employés ou les cadres.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les jeunes d'une ville et ceux d'un village éloigné peuvent-ils connaître la même chanson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la radio, la télévision et le téléphone : les médias diffusent les mêmes contenus partout.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Culture de masse et modes de vie ». Après cette séance vous serez capables de définir la culture de masse et expliquer comment elle transforme les modes de vie.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montrant la diffusion d'un même contenu par les médias.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la radio, la télévision, le téléphone et les réseaux sociaux, grille d'enquête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culture de masse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 média de masse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mode de vie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culture de masse transforme-t-elle les modes de vie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positifs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limites souvent relevées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culture de masse remplace-t-elle les cultures locales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productions culturelles — chansons, films, séries, émissions, jeux — diffusées à un très grand nombre de personnes par les médias et les industries culturelles.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moyen de diffusion qui s'adresse à un public très large en même temps : la radio, la télévision, la presse à grand tirage, internet et les réseaux sociaux.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habituelle dont un groupe organise sa vie quotidienne : ses horaires, ses repas, ses loisirs, ses sociabilités.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diffuse des références communes — chansons, expressions, vêtements — qui rapprochent les manières de vivre, tout en introduisant de nouvelles attentes et de nouvelles consommations.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L'accès à des connaissances et à des œuvres pour un public très large, le partage de références communes, l'ouverture à d'autres cultures.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L'uniformisation des goûts, la place de la publicité, la marchandisation de la culture et une consommation passive.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nécessairement : elle se mélange à elles ; beaucoup de productions locales utilisent aujourd'hui les médias de masse pour se diffuser.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de classe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la radio, la télévision, le téléphone et les réseaux sociaux, grille d'enquête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culture de masse est l'ensemble des contenus diffusés à un très large public par les médias. Elle rapproche les modes de vie en créant des références communes, elle démocratise l'accès aux œuvres, mais elle peut aussi uniformiser les goûts et transformer la culture en produit de consommation. Les cultures locales ne disparaissent pas : elles se recomposent avec elle.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culture de masse est diffusée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médias à un très large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lecteur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bouche-à-oreille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média de masse s'adresse à un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nombreux et dispersé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d'une seule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d'un seul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mode de vie décrit…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manière habituelle de vivre au quotidien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diplôme</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limites de la culture de masse, on relève…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l'uniformisation des goûts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l'interdiction des médias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culture de masse supprime forcément les cultures locales.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radio reste un média très présent dans les zones rurales.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culture de masse crée des références communes entre des personnes éloignées.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publicité est absente des médias de masse.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culture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médias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un effet positif et une limite de la culture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qu'un mode de vie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médias, masse, mode de vie, uniformisation, références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radio, la télévision et internet sont des _________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culture diffusée à des millions de personnes est une culture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horaires, les repas et les loisirs forment un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risque de voir les goûts se ressembler est l'_________.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culture de masse est l'ensemble des productions culturelles diffusées à un très grand nombre de personnes par les médias et les industries culturelles.  |  2. La radio, la télévision et internet (ou la presse à grand tirage).  |  3. Effet positif : l'accès facilité aux œuvres et à l'information ; limite : l'uniformisation des goûts et la marchandisation de la culture.  |  4. Un mode de vie est la manière habituelle dont un groupe organise sa vie quotidienne : horaires, repas, loisirs et sociabilités.
Exercice 2 : 1. La radio, la télévision et internet sont des médias de masse.  |  2. Une culture diffusée à des millions de personnes est une culture de masse.  |  3. Les horaires, les repas et les loisirs forment un mode de vie.  |  4. Le risque de voir les goûts se ressembler est l'uniformisation.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6" w:id="44"/>
      <w:r>
        <w:rPr>
          <w:rFonts w:ascii="Times New Roman" w:cs="Times New Roman" w:eastAsia="Times New Roman" w:hAnsi="Times New Roman"/>
          <w:b/>
          <w:bCs/>
          <w:color w:val="C00000"/>
          <w:sz w:val="28"/>
          <w:szCs w:val="28"/>
        </w:rPr>
        <w:t xml:space="preserve">Culture de masse et modes de vie</w:t>
      </w:r>
      <w:bookmarkEnd w:id="4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Les médias diffusent les mêmes contenus au plus grand nombre.</w:t>
      </w:r>
    </w:p>
    <w:p>
      <w:pPr>
        <w:spacing w:after="80"/>
      </w:pPr>
      <w:r>
        <w:rPr>
          <w:rFonts w:ascii="Times New Roman" w:cs="Times New Roman" w:eastAsia="Times New Roman" w:hAnsi="Times New Roman"/>
          <w:b w:val="false"/>
          <w:bCs w:val="false"/>
          <w:i w:val="false"/>
          <w:iCs w:val="false"/>
          <w:sz w:val="23"/>
          <w:szCs w:val="23"/>
        </w:rPr>
        <w:t xml:space="preserve">1. La culture de masse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culture de masse</w:t>
      </w:r>
      <w:r>
        <w:rPr>
          <w:rFonts w:ascii="Times New Roman" w:cs="Times New Roman" w:eastAsia="Times New Roman" w:hAnsi="Times New Roman"/>
          <w:b w:val="false"/>
          <w:bCs w:val="false"/>
          <w:i w:val="false"/>
          <w:iCs w:val="false"/>
          <w:sz w:val="21"/>
          <w:szCs w:val="21"/>
        </w:rPr>
        <w:t xml:space="preserve"> est née avec les techniques qui permettent de diffuser le même contenu à des millions de personnes en même temps.</w:t>
      </w:r>
    </w:p>
    <w:p>
      <w:pPr>
        <w:spacing w:after="50"/>
      </w:pPr>
      <w:r>
        <w:rPr>
          <w:rFonts w:ascii="Times New Roman" w:cs="Times New Roman" w:eastAsia="Times New Roman" w:hAnsi="Times New Roman"/>
          <w:b w:val="false"/>
          <w:bCs w:val="false"/>
          <w:i w:val="false"/>
          <w:iCs w:val="false"/>
          <w:sz w:val="20"/>
          <w:szCs w:val="20"/>
        </w:rPr>
        <w:t xml:space="preserve">• La radio et la télévision diffusent musique, information et séries.</w:t>
      </w:r>
    </w:p>
    <w:p>
      <w:pPr>
        <w:spacing w:after="50"/>
      </w:pPr>
      <w:r>
        <w:rPr>
          <w:rFonts w:ascii="Times New Roman" w:cs="Times New Roman" w:eastAsia="Times New Roman" w:hAnsi="Times New Roman"/>
          <w:b w:val="false"/>
          <w:bCs w:val="false"/>
          <w:i w:val="false"/>
          <w:iCs w:val="false"/>
          <w:sz w:val="20"/>
          <w:szCs w:val="20"/>
        </w:rPr>
        <w:t xml:space="preserve">• Le cinéma et la vidéo touchent un public très large.</w:t>
      </w:r>
    </w:p>
    <w:p>
      <w:pPr>
        <w:spacing w:after="50"/>
      </w:pPr>
      <w:r>
        <w:rPr>
          <w:rFonts w:ascii="Times New Roman" w:cs="Times New Roman" w:eastAsia="Times New Roman" w:hAnsi="Times New Roman"/>
          <w:b w:val="false"/>
          <w:bCs w:val="false"/>
          <w:i w:val="false"/>
          <w:iCs w:val="false"/>
          <w:sz w:val="20"/>
          <w:szCs w:val="20"/>
        </w:rPr>
        <w:t xml:space="preserve">• Internet et les réseaux sociaux permettent de partager instantanément une chanson ou une vidéo.</w:t>
      </w:r>
    </w:p>
    <w:p>
      <w:pPr>
        <w:spacing w:after="50"/>
      </w:pPr>
      <w:r>
        <w:rPr>
          <w:rFonts w:ascii="Times New Roman" w:cs="Times New Roman" w:eastAsia="Times New Roman" w:hAnsi="Times New Roman"/>
          <w:b w:val="false"/>
          <w:bCs w:val="false"/>
          <w:i w:val="false"/>
          <w:iCs w:val="false"/>
          <w:sz w:val="20"/>
          <w:szCs w:val="20"/>
        </w:rPr>
        <w:t xml:space="preserve">• Les industries culturelles produisent ces contenus pour un marché de grande taille.</w:t>
      </w:r>
    </w:p>
    <w:p>
      <w:pPr>
        <w:spacing w:after="80"/>
      </w:pPr>
      <w:r>
        <w:rPr>
          <w:rFonts w:ascii="Times New Roman" w:cs="Times New Roman" w:eastAsia="Times New Roman" w:hAnsi="Times New Roman"/>
          <w:b w:val="false"/>
          <w:bCs w:val="false"/>
          <w:i w:val="false"/>
          <w:iCs w:val="false"/>
          <w:sz w:val="23"/>
          <w:szCs w:val="23"/>
        </w:rPr>
        <w:t xml:space="preserve">2. Les médias de masse</w:t>
      </w:r>
    </w:p>
    <w:p>
      <w:pPr>
        <w:spacing w:after="90"/>
      </w:pPr>
      <w:r>
        <w:rPr>
          <w:rFonts w:ascii="Times New Roman" w:cs="Times New Roman" w:eastAsia="Times New Roman" w:hAnsi="Times New Roman"/>
          <w:b w:val="false"/>
          <w:bCs w:val="false"/>
          <w:i w:val="false"/>
          <w:iCs w:val="false"/>
          <w:sz w:val="21"/>
          <w:szCs w:val="21"/>
        </w:rPr>
        <w:t xml:space="preserve">Un média de masse s'adresse à un public nombreux, dispersé et anonyme, contrairement à une conversation ou à un spectacle de village.</w:t>
      </w:r>
    </w:p>
    <w:p>
      <w:pPr>
        <w:spacing w:after="50"/>
      </w:pPr>
      <w:r>
        <w:rPr>
          <w:rFonts w:ascii="Times New Roman" w:cs="Times New Roman" w:eastAsia="Times New Roman" w:hAnsi="Times New Roman"/>
          <w:b w:val="false"/>
          <w:bCs w:val="false"/>
          <w:i w:val="false"/>
          <w:iCs w:val="false"/>
          <w:sz w:val="20"/>
          <w:szCs w:val="20"/>
        </w:rPr>
        <w:t xml:space="preserve">• Radio : la plus répandue, y compris dans les zones rurales.</w:t>
      </w:r>
    </w:p>
    <w:p>
      <w:pPr>
        <w:spacing w:after="50"/>
      </w:pPr>
      <w:r>
        <w:rPr>
          <w:rFonts w:ascii="Times New Roman" w:cs="Times New Roman" w:eastAsia="Times New Roman" w:hAnsi="Times New Roman"/>
          <w:b w:val="false"/>
          <w:bCs w:val="false"/>
          <w:i w:val="false"/>
          <w:iCs w:val="false"/>
          <w:sz w:val="20"/>
          <w:szCs w:val="20"/>
        </w:rPr>
        <w:t xml:space="preserve">• Télévision : images et émissions suivies par des millions de foyers.</w:t>
      </w:r>
    </w:p>
    <w:p>
      <w:pPr>
        <w:spacing w:after="50"/>
      </w:pPr>
      <w:r>
        <w:rPr>
          <w:rFonts w:ascii="Times New Roman" w:cs="Times New Roman" w:eastAsia="Times New Roman" w:hAnsi="Times New Roman"/>
          <w:b w:val="false"/>
          <w:bCs w:val="false"/>
          <w:i w:val="false"/>
          <w:iCs w:val="false"/>
          <w:sz w:val="20"/>
          <w:szCs w:val="20"/>
        </w:rPr>
        <w:t xml:space="preserve">• Presse : journaux et magazines diffusés à grande échelle.</w:t>
      </w:r>
    </w:p>
    <w:p>
      <w:pPr>
        <w:spacing w:after="50"/>
      </w:pPr>
      <w:r>
        <w:rPr>
          <w:rFonts w:ascii="Times New Roman" w:cs="Times New Roman" w:eastAsia="Times New Roman" w:hAnsi="Times New Roman"/>
          <w:b w:val="false"/>
          <w:bCs w:val="false"/>
          <w:i w:val="false"/>
          <w:iCs w:val="false"/>
          <w:sz w:val="20"/>
          <w:szCs w:val="20"/>
        </w:rPr>
        <w:t xml:space="preserve">• Numérique : téléphone portable, plateformes vidéo, réseaux sociaux.</w:t>
      </w:r>
    </w:p>
    <w:p>
      <w:pPr>
        <w:spacing w:after="80"/>
      </w:pPr>
      <w:r>
        <w:rPr>
          <w:rFonts w:ascii="Times New Roman" w:cs="Times New Roman" w:eastAsia="Times New Roman" w:hAnsi="Times New Roman"/>
          <w:b w:val="false"/>
          <w:bCs w:val="false"/>
          <w:i w:val="false"/>
          <w:iCs w:val="false"/>
          <w:sz w:val="23"/>
          <w:szCs w:val="23"/>
        </w:rPr>
        <w:t xml:space="preserve">3. Les modes de vie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b w:val="false"/>
          <w:bCs w:val="false"/>
          <w:i w:val="false"/>
          <w:iCs w:val="false"/>
          <w:sz w:val="21"/>
          <w:szCs w:val="21"/>
        </w:rPr>
        <w:t xml:space="preserve"> décrit la manière concrète dont les gens vivent au quotidien dans un groupe donné.</w:t>
      </w:r>
    </w:p>
    <w:p>
      <w:pPr>
        <w:spacing w:after="50"/>
      </w:pPr>
      <w:r>
        <w:rPr>
          <w:rFonts w:ascii="Times New Roman" w:cs="Times New Roman" w:eastAsia="Times New Roman" w:hAnsi="Times New Roman"/>
          <w:b w:val="false"/>
          <w:bCs w:val="false"/>
          <w:i w:val="false"/>
          <w:iCs w:val="false"/>
          <w:sz w:val="20"/>
          <w:szCs w:val="20"/>
        </w:rPr>
        <w:t xml:space="preserve">• En ville : horaires de bureau, repas rapides, transports, écrans le soir.</w:t>
      </w:r>
    </w:p>
    <w:p>
      <w:pPr>
        <w:spacing w:after="50"/>
      </w:pPr>
      <w:r>
        <w:rPr>
          <w:rFonts w:ascii="Times New Roman" w:cs="Times New Roman" w:eastAsia="Times New Roman" w:hAnsi="Times New Roman"/>
          <w:b w:val="false"/>
          <w:bCs w:val="false"/>
          <w:i w:val="false"/>
          <w:iCs w:val="false"/>
          <w:sz w:val="20"/>
          <w:szCs w:val="20"/>
        </w:rPr>
        <w:t xml:space="preserve">• En zone rurale : rythme des travaux agricoles, repas familiaux, veillées.</w:t>
      </w:r>
    </w:p>
    <w:p>
      <w:pPr>
        <w:spacing w:after="50"/>
      </w:pPr>
      <w:r>
        <w:rPr>
          <w:rFonts w:ascii="Times New Roman" w:cs="Times New Roman" w:eastAsia="Times New Roman" w:hAnsi="Times New Roman"/>
          <w:b w:val="false"/>
          <w:bCs w:val="false"/>
          <w:i w:val="false"/>
          <w:iCs w:val="false"/>
          <w:sz w:val="20"/>
          <w:szCs w:val="20"/>
        </w:rPr>
        <w:t xml:space="preserve">• Chez les jeunes : téléphone, musique, réseaux sociaux, sport.</w:t>
      </w:r>
    </w:p>
    <w:p>
      <w:pPr>
        <w:spacing w:after="80"/>
      </w:pPr>
      <w:r>
        <w:rPr>
          <w:rFonts w:ascii="Times New Roman" w:cs="Times New Roman" w:eastAsia="Times New Roman" w:hAnsi="Times New Roman"/>
          <w:b w:val="false"/>
          <w:bCs w:val="false"/>
          <w:i w:val="false"/>
          <w:iCs w:val="false"/>
          <w:sz w:val="23"/>
          <w:szCs w:val="23"/>
        </w:rPr>
        <w:t xml:space="preserve">4. Les effets de la culture de masse</w:t>
      </w:r>
    </w:p>
    <w:p>
      <w:pPr>
        <w:spacing w:after="90"/>
      </w:pPr>
      <w:r>
        <w:rPr>
          <w:rFonts w:ascii="Times New Roman" w:cs="Times New Roman" w:eastAsia="Times New Roman" w:hAnsi="Times New Roman"/>
          <w:b w:val="false"/>
          <w:bCs w:val="false"/>
          <w:i w:val="false"/>
          <w:iCs w:val="false"/>
          <w:sz w:val="21"/>
          <w:szCs w:val="21"/>
        </w:rPr>
        <w:t xml:space="preserve">Ses effets sont ambivalents : elle rapproche, mais elle uniformise aussi.</w:t>
      </w:r>
    </w:p>
    <w:p>
      <w:pPr>
        <w:spacing w:after="50"/>
      </w:pPr>
      <w:r>
        <w:rPr>
          <w:rFonts w:ascii="Times New Roman" w:cs="Times New Roman" w:eastAsia="Times New Roman" w:hAnsi="Times New Roman"/>
          <w:b w:val="false"/>
          <w:bCs w:val="false"/>
          <w:i w:val="false"/>
          <w:iCs w:val="false"/>
          <w:sz w:val="20"/>
          <w:szCs w:val="20"/>
        </w:rPr>
        <w:t xml:space="preserve">• Effets positifs : accès facilité à l'information et aux œuvres, références partagées, découverte d'autres cultures.</w:t>
      </w:r>
    </w:p>
    <w:p>
      <w:pPr>
        <w:spacing w:after="50"/>
      </w:pPr>
      <w:r>
        <w:rPr>
          <w:rFonts w:ascii="Times New Roman" w:cs="Times New Roman" w:eastAsia="Times New Roman" w:hAnsi="Times New Roman"/>
          <w:b w:val="false"/>
          <w:bCs w:val="false"/>
          <w:i w:val="false"/>
          <w:iCs w:val="false"/>
          <w:sz w:val="20"/>
          <w:szCs w:val="20"/>
        </w:rPr>
        <w:t xml:space="preserve">• Effets discutés : </w:t>
      </w:r>
      <w:r>
        <w:rPr>
          <w:rFonts w:ascii="Times New Roman" w:cs="Times New Roman" w:eastAsia="Times New Roman" w:hAnsi="Times New Roman"/>
          <w:b/>
          <w:bCs/>
          <w:color w:val="1F4E79"/>
          <w:sz w:val="20"/>
          <w:szCs w:val="20"/>
        </w:rPr>
        <w:t xml:space="preserve">uniformisation</w:t>
      </w:r>
      <w:r>
        <w:rPr>
          <w:rFonts w:ascii="Times New Roman" w:cs="Times New Roman" w:eastAsia="Times New Roman" w:hAnsi="Times New Roman"/>
          <w:b w:val="false"/>
          <w:bCs w:val="false"/>
          <w:i w:val="false"/>
          <w:iCs w:val="false"/>
          <w:sz w:val="20"/>
          <w:szCs w:val="20"/>
        </w:rPr>
        <w:t xml:space="preserve"> des goûts, standardisation des contenus, importance de la publicité.</w:t>
      </w:r>
    </w:p>
    <w:p>
      <w:pPr>
        <w:spacing w:after="50"/>
      </w:pPr>
      <w:r>
        <w:rPr>
          <w:rFonts w:ascii="Times New Roman" w:cs="Times New Roman" w:eastAsia="Times New Roman" w:hAnsi="Times New Roman"/>
          <w:b w:val="false"/>
          <w:bCs w:val="false"/>
          <w:i w:val="false"/>
          <w:iCs w:val="false"/>
          <w:sz w:val="20"/>
          <w:szCs w:val="20"/>
        </w:rPr>
        <w:t xml:space="preserve">• Effets sur la consommation : nouveaux besoins d'équipement et de loisirs, effet d'imitation renforcé.</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chanson diffusée par la radio et partagée sur les téléphones :</w:t>
      </w:r>
    </w:p>
    <w:p>
      <w:pPr>
        <w:spacing w:after="50"/>
      </w:pPr>
      <w:r>
        <w:rPr>
          <w:rFonts w:ascii="Times New Roman" w:cs="Times New Roman" w:eastAsia="Times New Roman" w:hAnsi="Times New Roman"/>
          <w:b w:val="false"/>
          <w:bCs w:val="false"/>
          <w:i w:val="false"/>
          <w:iCs w:val="false"/>
          <w:sz w:val="20"/>
          <w:szCs w:val="20"/>
        </w:rPr>
        <w:t xml:space="preserve">• Elle est écoutée le même jour dans une capitale régionale et dans un village éloigné.</w:t>
      </w:r>
    </w:p>
    <w:p>
      <w:pPr>
        <w:spacing w:after="50"/>
      </w:pPr>
      <w:r>
        <w:rPr>
          <w:rFonts w:ascii="Times New Roman" w:cs="Times New Roman" w:eastAsia="Times New Roman" w:hAnsi="Times New Roman"/>
          <w:b w:val="false"/>
          <w:bCs w:val="false"/>
          <w:i w:val="false"/>
          <w:iCs w:val="false"/>
          <w:sz w:val="20"/>
          <w:szCs w:val="20"/>
        </w:rPr>
        <w:t xml:space="preserve">• Les jeunes adoptent les mêmes pas de danse : référence commune, sentiment d'appartenance.</w:t>
      </w:r>
    </w:p>
    <w:p>
      <w:pPr>
        <w:spacing w:after="50"/>
      </w:pPr>
      <w:r>
        <w:rPr>
          <w:rFonts w:ascii="Times New Roman" w:cs="Times New Roman" w:eastAsia="Times New Roman" w:hAnsi="Times New Roman"/>
          <w:b w:val="false"/>
          <w:bCs w:val="false"/>
          <w:i w:val="false"/>
          <w:iCs w:val="false"/>
          <w:sz w:val="20"/>
          <w:szCs w:val="20"/>
        </w:rPr>
        <w:t xml:space="preserve">• Dans le même temps, des groupes locaux enregistrent leurs propres morceaux et les diffusent sur les mêmes canaux : la culture locale se sert de la </w:t>
      </w:r>
      <w:r>
        <w:rPr>
          <w:rFonts w:ascii="Times New Roman" w:cs="Times New Roman" w:eastAsia="Times New Roman" w:hAnsi="Times New Roman"/>
          <w:b/>
          <w:bCs/>
          <w:color w:val="1F4E79"/>
          <w:sz w:val="20"/>
          <w:szCs w:val="20"/>
        </w:rPr>
        <w:t xml:space="preserve">culture de masse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culture de masse est diffusée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médias à un très large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lecteur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bouche-à-oreille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média de masse s'adresse à un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nombreux et dispersé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d'une seule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d'un seul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mode de vie décrit…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manière habituelle de vivre au quotidien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diplôme</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limites de la culture de masse, on relève…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l'uniformisation des goûts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l'interdiction des médias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culture de masse supprime forcément les cultures locales.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radio reste un média très présent dans les zones rurales.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culture de masse crée des références communes entre des personnes éloignées.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publicité est absente des médias de masse.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culture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médias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un effet positif et une limite de la culture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qu'un mode de vie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médias, masse, mode de vie, uniformisation, références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radio, la télévision et internet sont des _________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culture diffusée à des millions de personnes est une culture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horaires, les repas et les loisirs forment un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de voir les goûts se ressembler est l'_________.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médias à un très large public — Radio, télévision, presse et numérique touchent des millions de personnes.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nombreux et dispersé — C'est ce qui le distingue d'une conversation ou d'un spectacle local.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manière habituelle de vivre au quotidien — Horaires, repas, loisirs et sociabilités en font partie.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l'uniformisation des goûts — La standardisation des contenus est souvent critiquée.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cultures locales se recomposent et utilisent souvent les mêmes canaux de diffusion.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ne demande ni électricité continue ni connexion internet.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 ses principaux effets sociaux.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y occupe une place importante et influence la consommation.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culture de masse est l'ensemble des productions culturelles diffusées à un très grand nombre de personnes par les médias et les industries culturelles.</w:t>
      </w:r>
    </w:p>
    <w:p>
      <w:pPr>
        <w:spacing w:after="25"/>
      </w:pPr>
      <w:r>
        <w:rPr>
          <w:rFonts w:ascii="Times New Roman" w:cs="Times New Roman" w:eastAsia="Times New Roman" w:hAnsi="Times New Roman"/>
          <w:b w:val="false"/>
          <w:bCs w:val="false"/>
          <w:i w:val="false"/>
          <w:iCs w:val="false"/>
          <w:sz w:val="19"/>
          <w:szCs w:val="19"/>
        </w:rPr>
        <w:t xml:space="preserve">2. La radio, la télévision et internet (ou la presse à grand tirage).</w:t>
      </w:r>
    </w:p>
    <w:p>
      <w:pPr>
        <w:spacing w:after="25"/>
      </w:pPr>
      <w:r>
        <w:rPr>
          <w:rFonts w:ascii="Times New Roman" w:cs="Times New Roman" w:eastAsia="Times New Roman" w:hAnsi="Times New Roman"/>
          <w:b w:val="false"/>
          <w:bCs w:val="false"/>
          <w:i w:val="false"/>
          <w:iCs w:val="false"/>
          <w:sz w:val="19"/>
          <w:szCs w:val="19"/>
        </w:rPr>
        <w:t xml:space="preserve">3. Effet positif : l'accès facilité aux œuvres et à l'information ; limite : l'uniformisation des goûts et la marchandisation de la culture.</w:t>
      </w:r>
    </w:p>
    <w:p>
      <w:pPr>
        <w:spacing w:after="25"/>
      </w:pPr>
      <w:r>
        <w:rPr>
          <w:rFonts w:ascii="Times New Roman" w:cs="Times New Roman" w:eastAsia="Times New Roman" w:hAnsi="Times New Roman"/>
          <w:b w:val="false"/>
          <w:bCs w:val="false"/>
          <w:i w:val="false"/>
          <w:iCs w:val="false"/>
          <w:sz w:val="19"/>
          <w:szCs w:val="19"/>
        </w:rPr>
        <w:t xml:space="preserve">4. Un mode de vie est la manière habituelle dont un groupe organise sa vie quotidienne : horaires, repas, loisirs et sociabilités.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radio, la télévision et internet sont des </w:t>
      </w:r>
      <w:r>
        <w:rPr>
          <w:rFonts w:ascii="Times New Roman" w:cs="Times New Roman" w:eastAsia="Times New Roman" w:hAnsi="Times New Roman"/>
          <w:b/>
          <w:bCs/>
          <w:color w:val="C2185B"/>
          <w:sz w:val="19"/>
          <w:szCs w:val="19"/>
        </w:rPr>
        <w:t xml:space="preserve">médias</w:t>
      </w:r>
      <w:r>
        <w:rPr>
          <w:rFonts w:ascii="Times New Roman" w:cs="Times New Roman" w:eastAsia="Times New Roman" w:hAnsi="Times New Roman"/>
          <w:b w:val="false"/>
          <w:bCs w:val="false"/>
          <w:i w:val="false"/>
          <w:iCs w:val="false"/>
          <w:sz w:val="19"/>
          <w:szCs w:val="19"/>
        </w:rPr>
        <w:t xml:space="preserve"> de masse.</w:t>
      </w:r>
    </w:p>
    <w:p>
      <w:pPr>
        <w:spacing w:after="25"/>
      </w:pPr>
      <w:r>
        <w:rPr>
          <w:rFonts w:ascii="Times New Roman" w:cs="Times New Roman" w:eastAsia="Times New Roman" w:hAnsi="Times New Roman"/>
          <w:b w:val="false"/>
          <w:bCs w:val="false"/>
          <w:i w:val="false"/>
          <w:iCs w:val="false"/>
          <w:sz w:val="19"/>
          <w:szCs w:val="19"/>
        </w:rPr>
        <w:t xml:space="preserve">2. Une culture diffusée à des millions de personnes est une culture de </w:t>
      </w:r>
      <w:r>
        <w:rPr>
          <w:rFonts w:ascii="Times New Roman" w:cs="Times New Roman" w:eastAsia="Times New Roman" w:hAnsi="Times New Roman"/>
          <w:b/>
          <w:bCs/>
          <w:color w:val="C2185B"/>
          <w:sz w:val="19"/>
          <w:szCs w:val="19"/>
        </w:rPr>
        <w:t xml:space="preserve">masse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horaires, les repas et les loisirs forment un </w:t>
      </w:r>
      <w:r>
        <w:rPr>
          <w:rFonts w:ascii="Times New Roman" w:cs="Times New Roman" w:eastAsia="Times New Roman" w:hAnsi="Times New Roman"/>
          <w:b/>
          <w:bCs/>
          <w:color w:val="C2185B"/>
          <w:sz w:val="19"/>
          <w:szCs w:val="19"/>
        </w:rPr>
        <w:t xml:space="preserve">mode de vie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risque de voir les goûts se ressembler est l'</w:t>
      </w:r>
      <w:r>
        <w:rPr>
          <w:rFonts w:ascii="Times New Roman" w:cs="Times New Roman" w:eastAsia="Times New Roman" w:hAnsi="Times New Roman"/>
          <w:b/>
          <w:bCs/>
          <w:color w:val="C2185B"/>
          <w:sz w:val="19"/>
          <w:szCs w:val="19"/>
        </w:rPr>
        <w:t xml:space="preserve">uniformisation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45</w:t>
      </w:r>
    </w:p>
    <w:p>
      <w:pPr>
        <w:spacing w:after="80" w:before="0"/>
        <w:jc w:val="center"/>
      </w:pPr>
      <w:r>
        <w:rPr>
          <w:rFonts w:ascii="Times New Roman" w:cs="Times New Roman" w:eastAsia="Times New Roman" w:hAnsi="Times New Roman"/>
          <w:b/>
          <w:bCs/>
          <w:i w:val="false"/>
          <w:iCs w:val="false"/>
          <w:color w:val="C00000"/>
          <w:sz w:val="26"/>
          <w:szCs w:val="26"/>
        </w:rPr>
        <w:t xml:space="preserve">La socialisation : normes, valeurs et société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Individu et société</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socialisation : normes, valeurs et société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socialisation, la norme, la valeur et la société, et expliquer comment un individu devient un acteur social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socialisation,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Identifier les principaux agents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d'autrui,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culture de masse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mode de vie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contenus culturels diffusés à un très large public par les médias.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habituelle dont un groupe organise sa vie quotidienne.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enfant sait-il dire bonjour, partager et attendre son tour sans qu'on le lui apprenne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apprend ces manières de faire auprès de sa famille, de l'école et de son entourage.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socialisation : normes, valeurs et société ». Après cette séance vous serez capables de définir la socialisation, la norme, la valeur et la société, et expliquer comment un individu devient un acteur social.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socialisation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socialisation (individu → normes et valeurs → société),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valeur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société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norme et valeur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 individu devient-il un acteur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s'arrête-t-elle à l'enfance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un individu apprend, tout au long de sa vie, les manières d'agir, de penser et de parler de la société où il vit.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de conduite, écrite ou non, que le groupe attend de ses membres : saluer les aînés, arriver à l'heure, respecter le tour de parole.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idée que le groupe juge importante et qui sert de repère : le respect des aînés, la solidarité familiale, la vérité, l'effort.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personnes qui vivent ensemble sur un territoire, partagent des institutions et obéissent à des règles communes.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est le principe que l'on juge important ; la norme est la règle concrète qui traduit ce principe dans la vie quotidienne.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intériorisant les normes et les valeurs, puis en les appliquant et en les transformant par ses propres choix.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continue à l'adolescence, au travail, dans le quartier et tout au long de la vie.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questionnement dirigé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socialisation (individu → normes et valeurs → société),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socialisation est le processus par lequel chacun apprend à vivre en société. Elle transmet des normes, c'est-à-dire des règles de conduite, et des valeurs, c'est-à-dire des principes tenus pour importants. En les intériorisant, l'individu devient un acteur social, capable d'agir dans la société et de la faire évoluer.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l'apprentissage de la vie en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norme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règle de conduite attendue par le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valeur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 qu'un groupe juge important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diplôme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acteur social est un individu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a intériorisé les règles et peut agir dans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vit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refuse toute règle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s'arrête à la fin de l'enfance.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Toutes les normes sont écrites dans la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valeur peut se traduire par plusieurs normes différentes.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individu socialisé peut contribuer à faire évoluer les règles.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une norme et une valeur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exemple de valeur et la norme qui la traduit.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la socialisation continue à l'âge adulte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L'apprentissage de la vie en société s'appelle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règle de conduite attendue par le groupe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Ce qu'un groupe juge important et désirable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individu qui a intériorisé les règles devient un acteur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socialisation est le processus par lequel un individu apprend, tout au long de sa vie, les manières d'agir, de penser et de parler de sa société.  |  2. La valeur est le principe jugé important par le groupe, tandis que la norme est la règle concrète qui traduit ce principe dans la vie quotidienne.  |  3. Le respect des aînés est une valeur ; saluer un aîné et lui céder la parole est la norme qui la traduit.  |  4. Parce que chaque changement de groupe — nouvel emploi, nouveau quartier — demande d'apprendre de nouvelles règles.
Exercice 2 : 1. L'apprentissage de la vie en société s'appelle la socialisation.  |  2. Une règle de conduite attendue par le groupe est une norme.  |  3. Ce qu'un groupe juge important et désirable est une valeur.  |  4. Un individu qui a intériorisé les règles devient un acteur social.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7" w:id="45"/>
      <w:r>
        <w:rPr>
          <w:rFonts w:ascii="Times New Roman" w:cs="Times New Roman" w:eastAsia="Times New Roman" w:hAnsi="Times New Roman"/>
          <w:b/>
          <w:bCs/>
          <w:color w:val="C00000"/>
          <w:sz w:val="28"/>
          <w:szCs w:val="28"/>
        </w:rPr>
        <w:t xml:space="preserve">La socialisation : normes, valeurs et société</w:t>
      </w:r>
      <w:bookmarkEnd w:id="4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La socialisation : de l'individu à l'acteur social.</w:t>
      </w:r>
    </w:p>
    <w:p>
      <w:pPr>
        <w:spacing w:after="80"/>
      </w:pPr>
      <w:r>
        <w:rPr>
          <w:rFonts w:ascii="Times New Roman" w:cs="Times New Roman" w:eastAsia="Times New Roman" w:hAnsi="Times New Roman"/>
          <w:b w:val="false"/>
          <w:bCs w:val="false"/>
          <w:i w:val="false"/>
          <w:iCs w:val="false"/>
          <w:sz w:val="23"/>
          <w:szCs w:val="23"/>
        </w:rPr>
        <w:t xml:space="preserve">1. La socialisation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socialisation</w:t>
      </w:r>
      <w:r>
        <w:rPr>
          <w:rFonts w:ascii="Times New Roman" w:cs="Times New Roman" w:eastAsia="Times New Roman" w:hAnsi="Times New Roman"/>
          <w:b w:val="false"/>
          <w:bCs w:val="false"/>
          <w:i w:val="false"/>
          <w:iCs w:val="false"/>
          <w:sz w:val="21"/>
          <w:szCs w:val="21"/>
        </w:rPr>
        <w:t xml:space="preserve"> est l'apprentissage de la vie en </w:t>
      </w:r>
      <w:r>
        <w:rPr>
          <w:rFonts w:ascii="Times New Roman" w:cs="Times New Roman" w:eastAsia="Times New Roman" w:hAnsi="Times New Roman"/>
          <w:b/>
          <w:bCs/>
          <w:color w:val="1F4E79"/>
          <w:sz w:val="21"/>
          <w:szCs w:val="21"/>
        </w:rPr>
        <w:t xml:space="preserve">société</w:t>
      </w:r>
      <w:r>
        <w:rPr>
          <w:rFonts w:ascii="Times New Roman" w:cs="Times New Roman" w:eastAsia="Times New Roman" w:hAnsi="Times New Roman"/>
          <w:b w:val="false"/>
          <w:bCs w:val="false"/>
          <w:i w:val="false"/>
          <w:iCs w:val="false"/>
          <w:sz w:val="21"/>
          <w:szCs w:val="21"/>
        </w:rPr>
        <w:t xml:space="preserve">. Elle ne se limite pas à l'enfance : elle se poursuit à chaque fois que l'on change de groupe.</w:t>
      </w:r>
    </w:p>
    <w:p>
      <w:pPr>
        <w:spacing w:after="50"/>
      </w:pPr>
      <w:r>
        <w:rPr>
          <w:rFonts w:ascii="Times New Roman" w:cs="Times New Roman" w:eastAsia="Times New Roman" w:hAnsi="Times New Roman"/>
          <w:b w:val="false"/>
          <w:bCs w:val="false"/>
          <w:i w:val="false"/>
          <w:iCs w:val="false"/>
          <w:sz w:val="20"/>
          <w:szCs w:val="20"/>
        </w:rPr>
        <w:t xml:space="preserve">• L'enfant apprend le langage, la politesse et les interdits fondamentaux.</w:t>
      </w:r>
    </w:p>
    <w:p>
      <w:pPr>
        <w:spacing w:after="50"/>
      </w:pPr>
      <w:r>
        <w:rPr>
          <w:rFonts w:ascii="Times New Roman" w:cs="Times New Roman" w:eastAsia="Times New Roman" w:hAnsi="Times New Roman"/>
          <w:b w:val="false"/>
          <w:bCs w:val="false"/>
          <w:i w:val="false"/>
          <w:iCs w:val="false"/>
          <w:sz w:val="20"/>
          <w:szCs w:val="20"/>
        </w:rPr>
        <w:t xml:space="preserve">• L'adolescent apprend les codes de son groupe d'amis.</w:t>
      </w:r>
    </w:p>
    <w:p>
      <w:pPr>
        <w:spacing w:after="50"/>
      </w:pPr>
      <w:r>
        <w:rPr>
          <w:rFonts w:ascii="Times New Roman" w:cs="Times New Roman" w:eastAsia="Times New Roman" w:hAnsi="Times New Roman"/>
          <w:b w:val="false"/>
          <w:bCs w:val="false"/>
          <w:i w:val="false"/>
          <w:iCs w:val="false"/>
          <w:sz w:val="20"/>
          <w:szCs w:val="20"/>
        </w:rPr>
        <w:t xml:space="preserve">• L'adulte apprend les </w:t>
      </w:r>
      <w:r>
        <w:rPr>
          <w:rFonts w:ascii="Times New Roman" w:cs="Times New Roman" w:eastAsia="Times New Roman" w:hAnsi="Times New Roman"/>
          <w:b/>
          <w:bCs/>
          <w:color w:val="1F4E79"/>
          <w:sz w:val="20"/>
          <w:szCs w:val="20"/>
        </w:rPr>
        <w:t xml:space="preserve">règle</w:t>
      </w:r>
      <w:r>
        <w:rPr>
          <w:rFonts w:ascii="Times New Roman" w:cs="Times New Roman" w:eastAsia="Times New Roman" w:hAnsi="Times New Roman"/>
          <w:b w:val="false"/>
          <w:bCs w:val="false"/>
          <w:i w:val="false"/>
          <w:iCs w:val="false"/>
          <w:sz w:val="20"/>
          <w:szCs w:val="20"/>
        </w:rPr>
        <w:t xml:space="preserve">s de son métier et de son entreprise.</w:t>
      </w:r>
    </w:p>
    <w:p>
      <w:pPr>
        <w:spacing w:after="50"/>
      </w:pPr>
      <w:r>
        <w:rPr>
          <w:rFonts w:ascii="Times New Roman" w:cs="Times New Roman" w:eastAsia="Times New Roman" w:hAnsi="Times New Roman"/>
          <w:b w:val="false"/>
          <w:bCs w:val="false"/>
          <w:i w:val="false"/>
          <w:iCs w:val="false"/>
          <w:sz w:val="20"/>
          <w:szCs w:val="20"/>
        </w:rPr>
        <w:t xml:space="preserve">• Chacun continue d'apprendre en changeant de quartier, d'emploi ou de pays.</w:t>
      </w:r>
    </w:p>
    <w:p>
      <w:pPr>
        <w:spacing w:after="80"/>
      </w:pPr>
      <w:r>
        <w:rPr>
          <w:rFonts w:ascii="Times New Roman" w:cs="Times New Roman" w:eastAsia="Times New Roman" w:hAnsi="Times New Roman"/>
          <w:b w:val="false"/>
          <w:bCs w:val="false"/>
          <w:i w:val="false"/>
          <w:iCs w:val="false"/>
          <w:sz w:val="23"/>
          <w:szCs w:val="23"/>
        </w:rPr>
        <w:t xml:space="preserve">2. Les normes</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norme</w:t>
      </w:r>
      <w:r>
        <w:rPr>
          <w:rFonts w:ascii="Times New Roman" w:cs="Times New Roman" w:eastAsia="Times New Roman" w:hAnsi="Times New Roman"/>
          <w:b w:val="false"/>
          <w:bCs w:val="false"/>
          <w:i w:val="false"/>
          <w:iCs w:val="false"/>
          <w:sz w:val="21"/>
          <w:szCs w:val="21"/>
        </w:rPr>
        <w:t xml:space="preserve"> est une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b w:val="false"/>
          <w:bCs w:val="false"/>
          <w:i w:val="false"/>
          <w:iCs w:val="false"/>
          <w:sz w:val="21"/>
          <w:szCs w:val="21"/>
        </w:rPr>
        <w:t xml:space="preserve"> de conduite, formelle ou informelle, que le groupe attend de ses membres.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s formelles : la loi, le </w:t>
      </w:r>
      <w:r>
        <w:rPr>
          <w:rFonts w:ascii="Times New Roman" w:cs="Times New Roman" w:eastAsia="Times New Roman" w:hAnsi="Times New Roman"/>
          <w:b/>
          <w:bCs/>
          <w:color w:val="1F4E79"/>
          <w:sz w:val="20"/>
          <w:szCs w:val="20"/>
        </w:rPr>
        <w:t xml:space="preserve">règle</w:t>
      </w:r>
      <w:r>
        <w:rPr>
          <w:rFonts w:ascii="Times New Roman" w:cs="Times New Roman" w:eastAsia="Times New Roman" w:hAnsi="Times New Roman"/>
          <w:b w:val="false"/>
          <w:bCs w:val="false"/>
          <w:i w:val="false"/>
          <w:iCs w:val="false"/>
          <w:sz w:val="20"/>
          <w:szCs w:val="20"/>
        </w:rPr>
        <w:t xml:space="preserve">ment de l'école, le code de la route.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s informelles : saluer, céder sa place, ne pas couper la parole.</w:t>
      </w:r>
    </w:p>
    <w:p>
      <w:pPr>
        <w:spacing w:after="50"/>
      </w:pPr>
      <w:r>
        <w:rPr>
          <w:rFonts w:ascii="Times New Roman" w:cs="Times New Roman" w:eastAsia="Times New Roman" w:hAnsi="Times New Roman"/>
          <w:b w:val="false"/>
          <w:bCs w:val="false"/>
          <w:i w:val="false"/>
          <w:iCs w:val="false"/>
          <w:sz w:val="20"/>
          <w:szCs w:val="20"/>
        </w:rPr>
        <w:t xml:space="preserve">• Le non-respect d'une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 expose à une sanction : réprobation, moquerie, exclusion ou peine prévue par la loi.</w:t>
      </w:r>
    </w:p>
    <w:p>
      <w:pPr>
        <w:spacing w:after="80"/>
      </w:pPr>
      <w:r>
        <w:rPr>
          <w:rFonts w:ascii="Times New Roman" w:cs="Times New Roman" w:eastAsia="Times New Roman" w:hAnsi="Times New Roman"/>
          <w:b w:val="false"/>
          <w:bCs w:val="false"/>
          <w:i w:val="false"/>
          <w:iCs w:val="false"/>
          <w:sz w:val="23"/>
          <w:szCs w:val="23"/>
        </w:rPr>
        <w:t xml:space="preserve">3. Les valeurs</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valeur</w:t>
      </w:r>
      <w:r>
        <w:rPr>
          <w:rFonts w:ascii="Times New Roman" w:cs="Times New Roman" w:eastAsia="Times New Roman" w:hAnsi="Times New Roman"/>
          <w:b w:val="false"/>
          <w:bCs w:val="false"/>
          <w:i w:val="false"/>
          <w:iCs w:val="false"/>
          <w:sz w:val="21"/>
          <w:szCs w:val="21"/>
        </w:rPr>
        <w:t xml:space="preserve"> est ce qu'un groupe juge important et désirable. Les </w:t>
      </w:r>
      <w:r>
        <w:rPr>
          <w:rFonts w:ascii="Times New Roman" w:cs="Times New Roman" w:eastAsia="Times New Roman" w:hAnsi="Times New Roman"/>
          <w:b/>
          <w:bCs/>
          <w:color w:val="1F4E79"/>
          <w:sz w:val="21"/>
          <w:szCs w:val="21"/>
        </w:rPr>
        <w:t xml:space="preserve">valeur</w:t>
      </w:r>
      <w:r>
        <w:rPr>
          <w:rFonts w:ascii="Times New Roman" w:cs="Times New Roman" w:eastAsia="Times New Roman" w:hAnsi="Times New Roman"/>
          <w:b w:val="false"/>
          <w:bCs w:val="false"/>
          <w:i w:val="false"/>
          <w:iCs w:val="false"/>
          <w:sz w:val="21"/>
          <w:szCs w:val="21"/>
        </w:rPr>
        <w:t xml:space="preserve">s servent de repères pour juger les conduites.</w:t>
      </w:r>
    </w:p>
    <w:p>
      <w:pPr>
        <w:spacing w:after="50"/>
      </w:pPr>
      <w:r>
        <w:rPr>
          <w:rFonts w:ascii="Times New Roman" w:cs="Times New Roman" w:eastAsia="Times New Roman" w:hAnsi="Times New Roman"/>
          <w:b w:val="false"/>
          <w:bCs w:val="false"/>
          <w:i w:val="false"/>
          <w:iCs w:val="false"/>
          <w:sz w:val="20"/>
          <w:szCs w:val="20"/>
        </w:rPr>
        <w:t xml:space="preserve">• Le respect des aînés et de la parole donnée.</w:t>
      </w:r>
    </w:p>
    <w:p>
      <w:pPr>
        <w:spacing w:after="50"/>
      </w:pPr>
      <w:r>
        <w:rPr>
          <w:rFonts w:ascii="Times New Roman" w:cs="Times New Roman" w:eastAsia="Times New Roman" w:hAnsi="Times New Roman"/>
          <w:b w:val="false"/>
          <w:bCs w:val="false"/>
          <w:i w:val="false"/>
          <w:iCs w:val="false"/>
          <w:sz w:val="20"/>
          <w:szCs w:val="20"/>
        </w:rPr>
        <w:t xml:space="preserve">• La solidarité familiale et l'entraide entre voisins.</w:t>
      </w:r>
    </w:p>
    <w:p>
      <w:pPr>
        <w:spacing w:after="50"/>
      </w:pPr>
      <w:r>
        <w:rPr>
          <w:rFonts w:ascii="Times New Roman" w:cs="Times New Roman" w:eastAsia="Times New Roman" w:hAnsi="Times New Roman"/>
          <w:b w:val="false"/>
          <w:bCs w:val="false"/>
          <w:i w:val="false"/>
          <w:iCs w:val="false"/>
          <w:sz w:val="20"/>
          <w:szCs w:val="20"/>
        </w:rPr>
        <w:t xml:space="preserve">• L'effort, la persévérance et l'honnêteté.</w:t>
      </w:r>
    </w:p>
    <w:p>
      <w:pPr>
        <w:spacing w:after="50"/>
      </w:pPr>
      <w:r>
        <w:rPr>
          <w:rFonts w:ascii="Times New Roman" w:cs="Times New Roman" w:eastAsia="Times New Roman" w:hAnsi="Times New Roman"/>
          <w:b w:val="false"/>
          <w:bCs w:val="false"/>
          <w:i w:val="false"/>
          <w:iCs w:val="false"/>
          <w:sz w:val="20"/>
          <w:szCs w:val="20"/>
        </w:rPr>
        <w:t xml:space="preserve">• La vérité, la justice et le respect d'autrui.</w:t>
      </w:r>
    </w:p>
    <w:p>
      <w:pPr>
        <w:spacing w:after="80"/>
      </w:pPr>
      <w:r>
        <w:rPr>
          <w:rFonts w:ascii="Times New Roman" w:cs="Times New Roman" w:eastAsia="Times New Roman" w:hAnsi="Times New Roman"/>
          <w:b w:val="false"/>
          <w:bCs w:val="false"/>
          <w:i w:val="false"/>
          <w:iCs w:val="false"/>
          <w:sz w:val="23"/>
          <w:szCs w:val="23"/>
        </w:rPr>
        <w:t xml:space="preserve">4. De l'individu à l'acteur social</w:t>
      </w:r>
    </w:p>
    <w:p>
      <w:pPr>
        <w:spacing w:after="90"/>
      </w:pPr>
      <w:r>
        <w:rPr>
          <w:rFonts w:ascii="Times New Roman" w:cs="Times New Roman" w:eastAsia="Times New Roman" w:hAnsi="Times New Roman"/>
          <w:b w:val="false"/>
          <w:bCs w:val="false"/>
          <w:i w:val="false"/>
          <w:iCs w:val="false"/>
          <w:sz w:val="21"/>
          <w:szCs w:val="21"/>
        </w:rPr>
        <w:t xml:space="preserve">En intériorisant les </w:t>
      </w:r>
      <w:r>
        <w:rPr>
          <w:rFonts w:ascii="Times New Roman" w:cs="Times New Roman" w:eastAsia="Times New Roman" w:hAnsi="Times New Roman"/>
          <w:b/>
          <w:bCs/>
          <w:color w:val="1F4E79"/>
          <w:sz w:val="21"/>
          <w:szCs w:val="21"/>
        </w:rPr>
        <w:t xml:space="preserve">norme</w:t>
      </w:r>
      <w:r>
        <w:rPr>
          <w:rFonts w:ascii="Times New Roman" w:cs="Times New Roman" w:eastAsia="Times New Roman" w:hAnsi="Times New Roman"/>
          <w:b w:val="false"/>
          <w:bCs w:val="false"/>
          <w:i w:val="false"/>
          <w:iCs w:val="false"/>
          <w:sz w:val="21"/>
          <w:szCs w:val="21"/>
        </w:rPr>
        <w:t xml:space="preserve">s et les </w:t>
      </w:r>
      <w:r>
        <w:rPr>
          <w:rFonts w:ascii="Times New Roman" w:cs="Times New Roman" w:eastAsia="Times New Roman" w:hAnsi="Times New Roman"/>
          <w:b/>
          <w:bCs/>
          <w:color w:val="1F4E79"/>
          <w:sz w:val="21"/>
          <w:szCs w:val="21"/>
        </w:rPr>
        <w:t xml:space="preserve">valeur</w:t>
      </w:r>
      <w:r>
        <w:rPr>
          <w:rFonts w:ascii="Times New Roman" w:cs="Times New Roman" w:eastAsia="Times New Roman" w:hAnsi="Times New Roman"/>
          <w:b w:val="false"/>
          <w:bCs w:val="false"/>
          <w:i w:val="false"/>
          <w:iCs w:val="false"/>
          <w:sz w:val="21"/>
          <w:szCs w:val="21"/>
        </w:rPr>
        <w:t xml:space="preserve">s, l'individu devient capable d'agir de manière prévisible et coopérative : il devient un </w:t>
      </w:r>
      <w:r>
        <w:rPr>
          <w:rFonts w:ascii="Times New Roman" w:cs="Times New Roman" w:eastAsia="Times New Roman" w:hAnsi="Times New Roman"/>
          <w:b/>
          <w:bCs/>
          <w:color w:val="1F4E79"/>
          <w:sz w:val="21"/>
          <w:szCs w:val="21"/>
        </w:rPr>
        <w:t xml:space="preserve">acteur social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comprend ce que les autres attendent de lui.</w:t>
      </w:r>
    </w:p>
    <w:p>
      <w:pPr>
        <w:spacing w:after="50"/>
      </w:pPr>
      <w:r>
        <w:rPr>
          <w:rFonts w:ascii="Times New Roman" w:cs="Times New Roman" w:eastAsia="Times New Roman" w:hAnsi="Times New Roman"/>
          <w:b w:val="false"/>
          <w:bCs w:val="false"/>
          <w:i w:val="false"/>
          <w:iCs w:val="false"/>
          <w:sz w:val="20"/>
          <w:szCs w:val="20"/>
        </w:rPr>
        <w:t xml:space="preserve">• Il sait coopérer : travail de groupe, entraide, respect des tours de rôle.</w:t>
      </w:r>
    </w:p>
    <w:p>
      <w:pPr>
        <w:spacing w:after="50"/>
      </w:pPr>
      <w:r>
        <w:rPr>
          <w:rFonts w:ascii="Times New Roman" w:cs="Times New Roman" w:eastAsia="Times New Roman" w:hAnsi="Times New Roman"/>
          <w:b w:val="false"/>
          <w:bCs w:val="false"/>
          <w:i w:val="false"/>
          <w:iCs w:val="false"/>
          <w:sz w:val="20"/>
          <w:szCs w:val="20"/>
        </w:rPr>
        <w:t xml:space="preserve">• Il peut aussi discuter une </w:t>
      </w:r>
      <w:r>
        <w:rPr>
          <w:rFonts w:ascii="Times New Roman" w:cs="Times New Roman" w:eastAsia="Times New Roman" w:hAnsi="Times New Roman"/>
          <w:b/>
          <w:bCs/>
          <w:color w:val="1F4E79"/>
          <w:sz w:val="20"/>
          <w:szCs w:val="20"/>
        </w:rPr>
        <w:t xml:space="preserve">règle</w:t>
      </w:r>
      <w:r>
        <w:rPr>
          <w:rFonts w:ascii="Times New Roman" w:cs="Times New Roman" w:eastAsia="Times New Roman" w:hAnsi="Times New Roman"/>
          <w:b w:val="false"/>
          <w:bCs w:val="false"/>
          <w:i w:val="false"/>
          <w:iCs w:val="false"/>
          <w:sz w:val="20"/>
          <w:szCs w:val="20"/>
        </w:rPr>
        <w:t xml:space="preserve">, proposer un changement et faire évoluer son groupe.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même </w:t>
      </w:r>
      <w:r>
        <w:rPr>
          <w:rFonts w:ascii="Times New Roman" w:cs="Times New Roman" w:eastAsia="Times New Roman" w:hAnsi="Times New Roman"/>
          <w:b/>
          <w:bCs/>
          <w:color w:val="1F4E79"/>
          <w:sz w:val="21"/>
          <w:szCs w:val="21"/>
        </w:rPr>
        <w:t xml:space="preserve">valeur</w:t>
      </w:r>
      <w:r>
        <w:rPr>
          <w:rFonts w:ascii="Times New Roman" w:cs="Times New Roman" w:eastAsia="Times New Roman" w:hAnsi="Times New Roman"/>
          <w:b w:val="false"/>
          <w:bCs w:val="false"/>
          <w:i w:val="false"/>
          <w:iCs w:val="false"/>
          <w:sz w:val="21"/>
          <w:szCs w:val="21"/>
        </w:rPr>
        <w:t xml:space="preserve">, trois </w:t>
      </w:r>
      <w:r>
        <w:rPr>
          <w:rFonts w:ascii="Times New Roman" w:cs="Times New Roman" w:eastAsia="Times New Roman" w:hAnsi="Times New Roman"/>
          <w:b/>
          <w:bCs/>
          <w:color w:val="1F4E79"/>
          <w:sz w:val="21"/>
          <w:szCs w:val="21"/>
        </w:rPr>
        <w:t xml:space="preserve">norme</w:t>
      </w:r>
      <w:r>
        <w:rPr>
          <w:rFonts w:ascii="Times New Roman" w:cs="Times New Roman" w:eastAsia="Times New Roman" w:hAnsi="Times New Roman"/>
          <w:b w:val="false"/>
          <w:bCs w:val="false"/>
          <w:i w:val="false"/>
          <w:iCs w:val="false"/>
          <w:sz w:val="21"/>
          <w:szCs w:val="21"/>
        </w:rPr>
        <w:t xml:space="preserve">s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w:t>
      </w:r>
      <w:r>
        <w:rPr>
          <w:rFonts w:ascii="Times New Roman" w:cs="Times New Roman" w:eastAsia="Times New Roman" w:hAnsi="Times New Roman"/>
          <w:b w:val="false"/>
          <w:bCs w:val="false"/>
          <w:i w:val="false"/>
          <w:iCs w:val="false"/>
          <w:sz w:val="20"/>
          <w:szCs w:val="20"/>
        </w:rPr>
        <w:t xml:space="preserve"> : le respect des aînés.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 familiale : saluer les aînés et leur céder la parole.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 scolaire : se lever quand l'enseignant entre dans la classe.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 villageoise : participer aux travaux collectifs décidés par les aînés.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l'apprentissage de la vie en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norme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règle de conduite attendue par le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valeur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 qu'un groupe juge important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diplôme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acteur social est un individu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a intériorisé les règles et peut agir dans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vit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refuse toute règle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s'arrête à la fin de l'enfance.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Toutes les normes sont écrites dans la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valeur peut se traduire par plusieurs normes différentes.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individu socialisé peut contribuer à faire évoluer les règles.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une norme et une valeur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exemple de valeur et la norme qui la traduit.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la socialisation continue à l'âge adulte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L'apprentissage de la vie en société s'appelle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règle de conduite attendue par le groupe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Ce qu'un groupe juge important et désirable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individu qui a intériorisé les règles devient un acteur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l'apprentissage de la vie en société — Elle transmet les manières d'agir et de penser du groupe.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règle de conduite attendue par le groupe — Elle peut être écrite ou implicite.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 qu'un groupe juge important — Elle sert de repère pour juger les conduites.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 intériorisé les règles et peut agir dans la société — Il sait coopérer et peut aussi faire évoluer les règles.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continue à l'adolescence, au travail et tout au long de la vie.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de normes sont implicites : saluer, ne pas couper la parole.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respect des aînés s'exprime autrement en famille, à l'école ou au village.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n'est pas seulement soumis aux normes : il peut les discuter.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socialisation est le processus par lequel un individu apprend, tout au long de sa vie, les manières d'agir, de penser et de parler de sa société.</w:t>
      </w:r>
    </w:p>
    <w:p>
      <w:pPr>
        <w:spacing w:after="25"/>
      </w:pPr>
      <w:r>
        <w:rPr>
          <w:rFonts w:ascii="Times New Roman" w:cs="Times New Roman" w:eastAsia="Times New Roman" w:hAnsi="Times New Roman"/>
          <w:b w:val="false"/>
          <w:bCs w:val="false"/>
          <w:i w:val="false"/>
          <w:iCs w:val="false"/>
          <w:sz w:val="19"/>
          <w:szCs w:val="19"/>
        </w:rPr>
        <w:t xml:space="preserve">2. La valeur est le principe jugé important par le groupe, tandis que la norme est la règle concrète qui traduit ce principe dans la vie quotidienne.</w:t>
      </w:r>
    </w:p>
    <w:p>
      <w:pPr>
        <w:spacing w:after="25"/>
      </w:pPr>
      <w:r>
        <w:rPr>
          <w:rFonts w:ascii="Times New Roman" w:cs="Times New Roman" w:eastAsia="Times New Roman" w:hAnsi="Times New Roman"/>
          <w:b w:val="false"/>
          <w:bCs w:val="false"/>
          <w:i w:val="false"/>
          <w:iCs w:val="false"/>
          <w:sz w:val="19"/>
          <w:szCs w:val="19"/>
        </w:rPr>
        <w:t xml:space="preserve">3. Le respect des aînés est une valeur ; saluer un aîné et lui céder la parole est la norme qui la traduit.</w:t>
      </w:r>
    </w:p>
    <w:p>
      <w:pPr>
        <w:spacing w:after="25"/>
      </w:pPr>
      <w:r>
        <w:rPr>
          <w:rFonts w:ascii="Times New Roman" w:cs="Times New Roman" w:eastAsia="Times New Roman" w:hAnsi="Times New Roman"/>
          <w:b w:val="false"/>
          <w:bCs w:val="false"/>
          <w:i w:val="false"/>
          <w:iCs w:val="false"/>
          <w:sz w:val="19"/>
          <w:szCs w:val="19"/>
        </w:rPr>
        <w:t xml:space="preserve">4. Parce que chaque changement de groupe — nouvel emploi, nouveau quartier — demande d'apprendre de nouvelles règles.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L'apprentissage de la vie en société s'appelle la </w:t>
      </w:r>
      <w:r>
        <w:rPr>
          <w:rFonts w:ascii="Times New Roman" w:cs="Times New Roman" w:eastAsia="Times New Roman" w:hAnsi="Times New Roman"/>
          <w:b/>
          <w:bCs/>
          <w:color w:val="C2185B"/>
          <w:sz w:val="19"/>
          <w:szCs w:val="19"/>
        </w:rPr>
        <w:t xml:space="preserve">socialisation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règle de conduite attendue par le groupe est une </w:t>
      </w:r>
      <w:r>
        <w:rPr>
          <w:rFonts w:ascii="Times New Roman" w:cs="Times New Roman" w:eastAsia="Times New Roman" w:hAnsi="Times New Roman"/>
          <w:b/>
          <w:bCs/>
          <w:color w:val="C2185B"/>
          <w:sz w:val="19"/>
          <w:szCs w:val="19"/>
        </w:rPr>
        <w:t xml:space="preserve">norme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Ce qu'un groupe juge important et désirable est une </w:t>
      </w:r>
      <w:r>
        <w:rPr>
          <w:rFonts w:ascii="Times New Roman" w:cs="Times New Roman" w:eastAsia="Times New Roman" w:hAnsi="Times New Roman"/>
          <w:b/>
          <w:bCs/>
          <w:color w:val="C2185B"/>
          <w:sz w:val="19"/>
          <w:szCs w:val="19"/>
        </w:rPr>
        <w:t xml:space="preserve">valeur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individu qui a intériorisé les règles devient un acteur </w:t>
      </w:r>
      <w:r>
        <w:rPr>
          <w:rFonts w:ascii="Times New Roman" w:cs="Times New Roman" w:eastAsia="Times New Roman" w:hAnsi="Times New Roman"/>
          <w:b/>
          <w:bCs/>
          <w:color w:val="C2185B"/>
          <w:sz w:val="19"/>
          <w:szCs w:val="19"/>
        </w:rPr>
        <w:t xml:space="preserve">social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45</w:t>
      </w:r>
    </w:p>
    <w:p>
      <w:pPr>
        <w:spacing w:after="80" w:before="0"/>
        <w:jc w:val="center"/>
      </w:pPr>
      <w:r>
        <w:rPr>
          <w:rFonts w:ascii="Times New Roman" w:cs="Times New Roman" w:eastAsia="Times New Roman" w:hAnsi="Times New Roman"/>
          <w:b/>
          <w:bCs/>
          <w:i w:val="false"/>
          <w:iCs w:val="false"/>
          <w:color w:val="C00000"/>
          <w:sz w:val="26"/>
          <w:szCs w:val="26"/>
        </w:rPr>
        <w:t xml:space="preserve">Les agents de socialisation et la socialisation différentielle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Individu et société</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agents de socialisation et la socialisation différentielle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principaux agents de socialisation et expliquer la socialisation différentielle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des agents de socialisation, enquête de classe,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Identifier les principaux agents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d'autrui,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une norme et une valeur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un individu apprend les manières d'agir et de penser de sa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est le principe important ; la norme est la règle concrète qui le traduit.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t'a appris le plus de choses : ta famille, l'école ou tes amis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Chacun a appris des choses différentes de chacun : la famille, l'école et les amis n'enseignent pas la même chose.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agents de socialisation et la socialisation différentielle ». Après cette séance vous serez capables d'identifier les principaux agents de socialisation et expliquer la socialisation différentielle.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agents de socialisation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agents de socialisation (famille, école, pairs, institutions religieuses, médias),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 agent de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famille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l'école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institutions religieuses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pairs et les médias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différentielle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socialisation varie-t-elle selon le genre ?</w:t>
            </w:r>
          </w:p>
          <w:p>
            <w:pPr>
              <w:spacing w:after="25" w:before="0"/>
            </w:pPr>
            <w:r>
              <w:rPr>
                <w:rFonts w:ascii="Times New Roman" w:cs="Times New Roman" w:eastAsia="Times New Roman" w:hAnsi="Times New Roman"/>
                <w:b w:val="false"/>
                <w:bCs w:val="false"/>
                <w:i w:val="false"/>
                <w:iCs w:val="false"/>
                <w:color w:val="000000"/>
                <w:sz w:val="18"/>
                <w:szCs w:val="18"/>
              </w:rPr>
              <w:t xml:space="preserve">Ces différences sont-elles définitives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ou une institution qui transmet des normes, des valeurs et des manières de faire à un individu.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assure la première socialisation : le langage, la politesse, les interdits fondamentaux, les croyances et les habitudes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transmet des savoirs et des règles collectives : ponctualité, respect du tour de parole, travail en groupe, respect des camarades.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transmettent des croyances, des pratiques et des repères moraux partagés par une communauté.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amis transmettent les codes du groupe d'âge ; les médias diffusent des modèles, des références et des comportements à grande échelle.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la socialisation varie selon le groupe social, la région et le genre : on n'apprend pas exactement les mêmes manières d'agir partout.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tâches, les comportements attendus et les activités valorisées peuvent différer selon que l'on est une fille ou un garçon, selon les milieux et les époques.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socialisation continue toute la vie, et chacun peut remettre en question ce qu'il a appris.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enquête de classe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agents de socialisation (famille, école, pairs, institutions religieuses, médias),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plusieurs agents assurent la socialisation : la famille d'abord, puis l'école, les pairs, les institutions religieuses et les médias. Comme ils ne transmettent pas les mêmes contenus selon le milieu, la région et le genre, la socialisation est différentielle : elle produit des manières d'agir et de penser variées à l'intérieur d'une même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premier agent de socialisation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L'école transmet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savoirs et des règles collectives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croyances familiales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socialisation différentielle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socialisations différentes selon le groupe, la région et le genre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socialisation identique pour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agents de socialisation, on compte aussi…</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pairs et les médias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la famille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est assurée par un seul agent.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famille transmet le langage et la politesse.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socialisation peut varier selon la région.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Ce qui est appris dans l'enfance ne peut plus jamais évoluer.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quatre agents de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 l'école dans la socialisation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socialisation différentielle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Montre, par un exemple, que la socialisation varie selon le milieu.</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agent à ce qu'il transmet principalement.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La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pairs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institutions religieuses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savoirs et les règles collectives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croyances et les repères moraux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codes du groupe d'âge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Le langage et la politesse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famille, l'école, les pairs ou amis, et les institutions religieuses (auxquels s'ajoutent les médias).  |  2. L'école transmet des savoirs et des règles collectives : ponctualité, respect du tour de parole et travail en groupe.  |  3. C'est le fait que la socialisation varie selon le groupe social, la région et le genre, produisant des manières d'agir différentes.  |  4. Un enfant de village de pêcheurs apprend les travaux de la mer, alors qu'un enfant de la capitale apprend les codes de l'école et des médias numériques.
Exercice 2 : 1 — D (La famille ↔ Le langage et la politesse)  |  2 — A (L'école ↔ Les savoirs et les règles collectives)  |  3 — C (Les pairs ↔ Les codes du groupe d'âge)  |  4 — B (Les institutions religieuses ↔ Les croyances et les repères moraux)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8" w:id="46"/>
      <w:r>
        <w:rPr>
          <w:rFonts w:ascii="Times New Roman" w:cs="Times New Roman" w:eastAsia="Times New Roman" w:hAnsi="Times New Roman"/>
          <w:b/>
          <w:bCs/>
          <w:color w:val="C00000"/>
          <w:sz w:val="28"/>
          <w:szCs w:val="28"/>
        </w:rPr>
        <w:t xml:space="preserve">Les agents de socialisation et la socialisation différentielle</w:t>
      </w:r>
      <w:bookmarkEnd w:id="4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28 — Les principaux agents de la socialisation.</w:t>
      </w:r>
    </w:p>
    <w:p>
      <w:pPr>
        <w:spacing w:after="80"/>
      </w:pPr>
      <w:r>
        <w:rPr>
          <w:rFonts w:ascii="Times New Roman" w:cs="Times New Roman" w:eastAsia="Times New Roman" w:hAnsi="Times New Roman"/>
          <w:b w:val="false"/>
          <w:bCs w:val="false"/>
          <w:i w:val="false"/>
          <w:iCs w:val="false"/>
          <w:sz w:val="23"/>
          <w:szCs w:val="23"/>
        </w:rPr>
        <w:t xml:space="preserve">1. La famille, premier agent de socialisation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famille</w:t>
      </w:r>
      <w:r>
        <w:rPr>
          <w:rFonts w:ascii="Times New Roman" w:cs="Times New Roman" w:eastAsia="Times New Roman" w:hAnsi="Times New Roman"/>
          <w:b w:val="false"/>
          <w:bCs w:val="false"/>
          <w:i w:val="false"/>
          <w:iCs w:val="false"/>
          <w:sz w:val="21"/>
          <w:szCs w:val="21"/>
        </w:rPr>
        <w:t xml:space="preserve"> transmet les premiers apprentissages, avant même 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b w:val="false"/>
          <w:bCs w:val="false"/>
          <w:i w:val="false"/>
          <w:iCs w:val="false"/>
          <w:sz w:val="21"/>
          <w:szCs w:val="21"/>
        </w:rPr>
        <w:t xml:space="preserve">. Elle façonne les habitudes durables.</w:t>
      </w:r>
    </w:p>
    <w:p>
      <w:pPr>
        <w:spacing w:after="50"/>
      </w:pPr>
      <w:r>
        <w:rPr>
          <w:rFonts w:ascii="Times New Roman" w:cs="Times New Roman" w:eastAsia="Times New Roman" w:hAnsi="Times New Roman"/>
          <w:b w:val="false"/>
          <w:bCs w:val="false"/>
          <w:i w:val="false"/>
          <w:iCs w:val="false"/>
          <w:sz w:val="20"/>
          <w:szCs w:val="20"/>
        </w:rPr>
        <w:t xml:space="preserve">• Le langage et les manières de saluer.</w:t>
      </w:r>
    </w:p>
    <w:p>
      <w:pPr>
        <w:spacing w:after="50"/>
      </w:pPr>
      <w:r>
        <w:rPr>
          <w:rFonts w:ascii="Times New Roman" w:cs="Times New Roman" w:eastAsia="Times New Roman" w:hAnsi="Times New Roman"/>
          <w:b w:val="false"/>
          <w:bCs w:val="false"/>
          <w:i w:val="false"/>
          <w:iCs w:val="false"/>
          <w:sz w:val="20"/>
          <w:szCs w:val="20"/>
        </w:rPr>
        <w:t xml:space="preserve">• Les règles de politesse et le respect des aînés.</w:t>
      </w:r>
    </w:p>
    <w:p>
      <w:pPr>
        <w:spacing w:after="50"/>
      </w:pPr>
      <w:r>
        <w:rPr>
          <w:rFonts w:ascii="Times New Roman" w:cs="Times New Roman" w:eastAsia="Times New Roman" w:hAnsi="Times New Roman"/>
          <w:b w:val="false"/>
          <w:bCs w:val="false"/>
          <w:i w:val="false"/>
          <w:iCs w:val="false"/>
          <w:sz w:val="20"/>
          <w:szCs w:val="20"/>
        </w:rPr>
        <w:t xml:space="preserve">• Les habitudes alimentaires et les rythmes de la journée.</w:t>
      </w:r>
    </w:p>
    <w:p>
      <w:pPr>
        <w:spacing w:after="50"/>
      </w:pPr>
      <w:r>
        <w:rPr>
          <w:rFonts w:ascii="Times New Roman" w:cs="Times New Roman" w:eastAsia="Times New Roman" w:hAnsi="Times New Roman"/>
          <w:b w:val="false"/>
          <w:bCs w:val="false"/>
          <w:i w:val="false"/>
          <w:iCs w:val="false"/>
          <w:sz w:val="20"/>
          <w:szCs w:val="20"/>
        </w:rPr>
        <w:t xml:space="preserve">• Les croyances et les pratiques propres au foyer.</w:t>
      </w:r>
    </w:p>
    <w:p>
      <w:pPr>
        <w:spacing w:after="80"/>
      </w:pPr>
      <w:r>
        <w:rPr>
          <w:rFonts w:ascii="Times New Roman" w:cs="Times New Roman" w:eastAsia="Times New Roman" w:hAnsi="Times New Roman"/>
          <w:b w:val="false"/>
          <w:bCs w:val="false"/>
          <w:i w:val="false"/>
          <w:iCs w:val="false"/>
          <w:sz w:val="23"/>
          <w:szCs w:val="23"/>
        </w:rPr>
        <w:t xml:space="preserve">2. L'école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b w:val="false"/>
          <w:bCs w:val="false"/>
          <w:i w:val="false"/>
          <w:iCs w:val="false"/>
          <w:sz w:val="21"/>
          <w:szCs w:val="21"/>
        </w:rPr>
        <w:t xml:space="preserve"> complète la </w:t>
      </w:r>
      <w:r>
        <w:rPr>
          <w:rFonts w:ascii="Times New Roman" w:cs="Times New Roman" w:eastAsia="Times New Roman" w:hAnsi="Times New Roman"/>
          <w:b/>
          <w:bCs/>
          <w:color w:val="1F4E79"/>
          <w:sz w:val="21"/>
          <w:szCs w:val="21"/>
        </w:rPr>
        <w:t xml:space="preserve">famille</w:t>
      </w:r>
      <w:r>
        <w:rPr>
          <w:rFonts w:ascii="Times New Roman" w:cs="Times New Roman" w:eastAsia="Times New Roman" w:hAnsi="Times New Roman"/>
          <w:b w:val="false"/>
          <w:bCs w:val="false"/>
          <w:i w:val="false"/>
          <w:iCs w:val="false"/>
          <w:sz w:val="21"/>
          <w:szCs w:val="21"/>
        </w:rPr>
        <w:t xml:space="preserve"> : elle place l'enfant dans un groupe plus large et lui apprend des règles impersonnelles.</w:t>
      </w:r>
    </w:p>
    <w:p>
      <w:pPr>
        <w:spacing w:after="50"/>
      </w:pPr>
      <w:r>
        <w:rPr>
          <w:rFonts w:ascii="Times New Roman" w:cs="Times New Roman" w:eastAsia="Times New Roman" w:hAnsi="Times New Roman"/>
          <w:b w:val="false"/>
          <w:bCs w:val="false"/>
          <w:i w:val="false"/>
          <w:iCs w:val="false"/>
          <w:sz w:val="20"/>
          <w:szCs w:val="20"/>
        </w:rPr>
        <w:t xml:space="preserve">• Les savoirs scolaires : lire, écrire, compter, raisonner.</w:t>
      </w:r>
    </w:p>
    <w:p>
      <w:pPr>
        <w:spacing w:after="50"/>
      </w:pPr>
      <w:r>
        <w:rPr>
          <w:rFonts w:ascii="Times New Roman" w:cs="Times New Roman" w:eastAsia="Times New Roman" w:hAnsi="Times New Roman"/>
          <w:b w:val="false"/>
          <w:bCs w:val="false"/>
          <w:i w:val="false"/>
          <w:iCs w:val="false"/>
          <w:sz w:val="20"/>
          <w:szCs w:val="20"/>
        </w:rPr>
        <w:t xml:space="preserve">• Les règles collectives : horaires, ponctualité, travail en groupe.</w:t>
      </w:r>
    </w:p>
    <w:p>
      <w:pPr>
        <w:spacing w:after="50"/>
      </w:pPr>
      <w:r>
        <w:rPr>
          <w:rFonts w:ascii="Times New Roman" w:cs="Times New Roman" w:eastAsia="Times New Roman" w:hAnsi="Times New Roman"/>
          <w:b w:val="false"/>
          <w:bCs w:val="false"/>
          <w:i w:val="false"/>
          <w:iCs w:val="false"/>
          <w:sz w:val="20"/>
          <w:szCs w:val="20"/>
        </w:rPr>
        <w:t xml:space="preserve">• Le respect des autres élèves et des enseignants.</w:t>
      </w:r>
    </w:p>
    <w:p>
      <w:pPr>
        <w:spacing w:after="50"/>
      </w:pPr>
      <w:r>
        <w:rPr>
          <w:rFonts w:ascii="Times New Roman" w:cs="Times New Roman" w:eastAsia="Times New Roman" w:hAnsi="Times New Roman"/>
          <w:b w:val="false"/>
          <w:bCs w:val="false"/>
          <w:i w:val="false"/>
          <w:iCs w:val="false"/>
          <w:sz w:val="20"/>
          <w:szCs w:val="20"/>
        </w:rPr>
        <w:t xml:space="preserve">• La préparation à la vie citoyenne.</w:t>
      </w:r>
    </w:p>
    <w:p>
      <w:pPr>
        <w:spacing w:after="80"/>
      </w:pPr>
      <w:r>
        <w:rPr>
          <w:rFonts w:ascii="Times New Roman" w:cs="Times New Roman" w:eastAsia="Times New Roman" w:hAnsi="Times New Roman"/>
          <w:b w:val="false"/>
          <w:bCs w:val="false"/>
          <w:i w:val="false"/>
          <w:iCs w:val="false"/>
          <w:sz w:val="23"/>
          <w:szCs w:val="23"/>
        </w:rPr>
        <w:t xml:space="preserve">3. Les pairs, les institutions religieuses et les médias</w:t>
      </w:r>
    </w:p>
    <w:p>
      <w:pPr>
        <w:spacing w:after="90"/>
      </w:pPr>
      <w:r>
        <w:rPr>
          <w:rFonts w:ascii="Times New Roman" w:cs="Times New Roman" w:eastAsia="Times New Roman" w:hAnsi="Times New Roman"/>
          <w:b w:val="false"/>
          <w:bCs w:val="false"/>
          <w:i w:val="false"/>
          <w:iCs w:val="false"/>
          <w:sz w:val="21"/>
          <w:szCs w:val="21"/>
        </w:rPr>
        <w:t xml:space="preserve">D'autres agents interviennent, avec des contenus différents.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pairs</w:t>
      </w:r>
      <w:r>
        <w:rPr>
          <w:rFonts w:ascii="Times New Roman" w:cs="Times New Roman" w:eastAsia="Times New Roman" w:hAnsi="Times New Roman"/>
          <w:b w:val="false"/>
          <w:bCs w:val="false"/>
          <w:i w:val="false"/>
          <w:iCs w:val="false"/>
          <w:sz w:val="20"/>
          <w:szCs w:val="20"/>
        </w:rPr>
        <w:t xml:space="preserve"> : les amis et le groupe d'âge transmettent les codes, les goûts et les manières d'être ensemble.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institutions religieuses</w:t>
      </w:r>
      <w:r>
        <w:rPr>
          <w:rFonts w:ascii="Times New Roman" w:cs="Times New Roman" w:eastAsia="Times New Roman" w:hAnsi="Times New Roman"/>
          <w:b w:val="false"/>
          <w:bCs w:val="false"/>
          <w:i w:val="false"/>
          <w:iCs w:val="false"/>
          <w:sz w:val="20"/>
          <w:szCs w:val="20"/>
        </w:rPr>
        <w:t xml:space="preserve"> : elles transmettent des croyances et des repères moraux.</w:t>
      </w:r>
    </w:p>
    <w:p>
      <w:pPr>
        <w:spacing w:after="50"/>
      </w:pPr>
      <w:r>
        <w:rPr>
          <w:rFonts w:ascii="Times New Roman" w:cs="Times New Roman" w:eastAsia="Times New Roman" w:hAnsi="Times New Roman"/>
          <w:b w:val="false"/>
          <w:bCs w:val="false"/>
          <w:i w:val="false"/>
          <w:iCs w:val="false"/>
          <w:sz w:val="20"/>
          <w:szCs w:val="20"/>
        </w:rPr>
        <w:t xml:space="preserve">• Les médias : ils diffusent des modèles et des références à grande échelle.</w:t>
      </w:r>
    </w:p>
    <w:p>
      <w:pPr>
        <w:spacing w:after="50"/>
      </w:pPr>
      <w:r>
        <w:rPr>
          <w:rFonts w:ascii="Times New Roman" w:cs="Times New Roman" w:eastAsia="Times New Roman" w:hAnsi="Times New Roman"/>
          <w:b w:val="false"/>
          <w:bCs w:val="false"/>
          <w:i w:val="false"/>
          <w:iCs w:val="false"/>
          <w:sz w:val="20"/>
          <w:szCs w:val="20"/>
        </w:rPr>
        <w:t xml:space="preserve">• Le quartier et le village : ils transmettent les solidarités locales et les coutumes.</w:t>
      </w:r>
    </w:p>
    <w:p>
      <w:pPr>
        <w:spacing w:after="80"/>
      </w:pPr>
      <w:r>
        <w:rPr>
          <w:rFonts w:ascii="Times New Roman" w:cs="Times New Roman" w:eastAsia="Times New Roman" w:hAnsi="Times New Roman"/>
          <w:b w:val="false"/>
          <w:bCs w:val="false"/>
          <w:i w:val="false"/>
          <w:iCs w:val="false"/>
          <w:sz w:val="23"/>
          <w:szCs w:val="23"/>
        </w:rPr>
        <w:t xml:space="preserve">4. La socialisation différentielle</w:t>
      </w:r>
    </w:p>
    <w:p>
      <w:pPr>
        <w:spacing w:after="90"/>
      </w:pPr>
      <w:r>
        <w:rPr>
          <w:rFonts w:ascii="Times New Roman" w:cs="Times New Roman" w:eastAsia="Times New Roman" w:hAnsi="Times New Roman"/>
          <w:b w:val="false"/>
          <w:bCs w:val="false"/>
          <w:i w:val="false"/>
          <w:iCs w:val="false"/>
          <w:sz w:val="21"/>
          <w:szCs w:val="21"/>
        </w:rPr>
        <w:t xml:space="preserve">Parce que les agents ne disent pas la même chose partout, la socialisation produit des différences.</w:t>
      </w:r>
    </w:p>
    <w:p>
      <w:pPr>
        <w:spacing w:after="50"/>
      </w:pPr>
      <w:r>
        <w:rPr>
          <w:rFonts w:ascii="Times New Roman" w:cs="Times New Roman" w:eastAsia="Times New Roman" w:hAnsi="Times New Roman"/>
          <w:b w:val="false"/>
          <w:bCs w:val="false"/>
          <w:i w:val="false"/>
          <w:iCs w:val="false"/>
          <w:sz w:val="20"/>
          <w:szCs w:val="20"/>
        </w:rPr>
        <w:t xml:space="preserve">• Selon le groupe social : les attentes ne sont pas les mêmes dans un milieu d'agriculteurs et dans un milieu de cadres.</w:t>
      </w:r>
    </w:p>
    <w:p>
      <w:pPr>
        <w:spacing w:after="50"/>
      </w:pPr>
      <w:r>
        <w:rPr>
          <w:rFonts w:ascii="Times New Roman" w:cs="Times New Roman" w:eastAsia="Times New Roman" w:hAnsi="Times New Roman"/>
          <w:b w:val="false"/>
          <w:bCs w:val="false"/>
          <w:i w:val="false"/>
          <w:iCs w:val="false"/>
          <w:sz w:val="20"/>
          <w:szCs w:val="20"/>
        </w:rPr>
        <w:t xml:space="preserve">• Selon la région : les coutumes, les langues et les rythmes de vie varient d'une province à l'autre.</w:t>
      </w:r>
    </w:p>
    <w:p>
      <w:pPr>
        <w:spacing w:after="50"/>
      </w:pPr>
      <w:r>
        <w:rPr>
          <w:rFonts w:ascii="Times New Roman" w:cs="Times New Roman" w:eastAsia="Times New Roman" w:hAnsi="Times New Roman"/>
          <w:b w:val="false"/>
          <w:bCs w:val="false"/>
          <w:i w:val="false"/>
          <w:iCs w:val="false"/>
          <w:sz w:val="20"/>
          <w:szCs w:val="20"/>
        </w:rPr>
        <w:t xml:space="preserve">• Selon le </w:t>
      </w:r>
      <w:r>
        <w:rPr>
          <w:rFonts w:ascii="Times New Roman" w:cs="Times New Roman" w:eastAsia="Times New Roman" w:hAnsi="Times New Roman"/>
          <w:b/>
          <w:bCs/>
          <w:color w:val="1F4E79"/>
          <w:sz w:val="20"/>
          <w:szCs w:val="20"/>
        </w:rPr>
        <w:t xml:space="preserve">genre</w:t>
      </w:r>
      <w:r>
        <w:rPr>
          <w:rFonts w:ascii="Times New Roman" w:cs="Times New Roman" w:eastAsia="Times New Roman" w:hAnsi="Times New Roman"/>
          <w:b w:val="false"/>
          <w:bCs w:val="false"/>
          <w:i w:val="false"/>
          <w:iCs w:val="false"/>
          <w:sz w:val="20"/>
          <w:szCs w:val="20"/>
        </w:rPr>
        <w:t xml:space="preserve"> : les tâches et les comportements valorisés peuvent différer pour les filles et les garçons.</w:t>
      </w:r>
    </w:p>
    <w:p>
      <w:pPr>
        <w:spacing w:after="50"/>
      </w:pPr>
      <w:r>
        <w:rPr>
          <w:rFonts w:ascii="Times New Roman" w:cs="Times New Roman" w:eastAsia="Times New Roman" w:hAnsi="Times New Roman"/>
          <w:b w:val="false"/>
          <w:bCs w:val="false"/>
          <w:i w:val="false"/>
          <w:iCs w:val="false"/>
          <w:sz w:val="20"/>
          <w:szCs w:val="20"/>
        </w:rPr>
        <w:t xml:space="preserve">• Ces différences ne sont pas figées : la socialisation continue à l'âge adulte.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élèves d'une même classe de T10 :</w:t>
      </w:r>
    </w:p>
    <w:p>
      <w:pPr>
        <w:spacing w:after="50"/>
      </w:pPr>
      <w:r>
        <w:rPr>
          <w:rFonts w:ascii="Times New Roman" w:cs="Times New Roman" w:eastAsia="Times New Roman" w:hAnsi="Times New Roman"/>
          <w:b w:val="false"/>
          <w:bCs w:val="false"/>
          <w:i w:val="false"/>
          <w:iCs w:val="false"/>
          <w:sz w:val="20"/>
          <w:szCs w:val="20"/>
        </w:rPr>
        <w:t xml:space="preserve">• Le premier a grandi dans un village de pêcheurs : il a appris les travaux de la mer, l'entraide entre </w:t>
      </w:r>
      <w:r>
        <w:rPr>
          <w:rFonts w:ascii="Times New Roman" w:cs="Times New Roman" w:eastAsia="Times New Roman" w:hAnsi="Times New Roman"/>
          <w:b/>
          <w:bCs/>
          <w:color w:val="1F4E79"/>
          <w:sz w:val="20"/>
          <w:szCs w:val="20"/>
        </w:rPr>
        <w:t xml:space="preserve">famille</w:t>
      </w:r>
      <w:r>
        <w:rPr>
          <w:rFonts w:ascii="Times New Roman" w:cs="Times New Roman" w:eastAsia="Times New Roman" w:hAnsi="Times New Roman"/>
          <w:b w:val="false"/>
          <w:bCs w:val="false"/>
          <w:i w:val="false"/>
          <w:iCs w:val="false"/>
          <w:sz w:val="20"/>
          <w:szCs w:val="20"/>
        </w:rPr>
        <w:t xml:space="preserve">s et le respect des aînés du village.</w:t>
      </w:r>
    </w:p>
    <w:p>
      <w:pPr>
        <w:spacing w:after="50"/>
      </w:pPr>
      <w:r>
        <w:rPr>
          <w:rFonts w:ascii="Times New Roman" w:cs="Times New Roman" w:eastAsia="Times New Roman" w:hAnsi="Times New Roman"/>
          <w:b w:val="false"/>
          <w:bCs w:val="false"/>
          <w:i w:val="false"/>
          <w:iCs w:val="false"/>
          <w:sz w:val="20"/>
          <w:szCs w:val="20"/>
        </w:rPr>
        <w:t xml:space="preserve">• La seconde a grandi dans un quartier de la capitale : elle a appris les codes de l'</w:t>
      </w:r>
      <w:r>
        <w:rPr>
          <w:rFonts w:ascii="Times New Roman" w:cs="Times New Roman" w:eastAsia="Times New Roman" w:hAnsi="Times New Roman"/>
          <w:b/>
          <w:bCs/>
          <w:color w:val="1F4E79"/>
          <w:sz w:val="20"/>
          <w:szCs w:val="20"/>
        </w:rPr>
        <w:t xml:space="preserve">école</w:t>
      </w:r>
      <w:r>
        <w:rPr>
          <w:rFonts w:ascii="Times New Roman" w:cs="Times New Roman" w:eastAsia="Times New Roman" w:hAnsi="Times New Roman"/>
          <w:b w:val="false"/>
          <w:bCs w:val="false"/>
          <w:i w:val="false"/>
          <w:iCs w:val="false"/>
          <w:sz w:val="20"/>
          <w:szCs w:val="20"/>
        </w:rPr>
        <w:t xml:space="preserve">, la vie associative et l'usage des médias numériques.</w:t>
      </w:r>
    </w:p>
    <w:p>
      <w:pPr>
        <w:spacing w:after="50"/>
      </w:pPr>
      <w:r>
        <w:rPr>
          <w:rFonts w:ascii="Times New Roman" w:cs="Times New Roman" w:eastAsia="Times New Roman" w:hAnsi="Times New Roman"/>
          <w:b w:val="false"/>
          <w:bCs w:val="false"/>
          <w:i w:val="false"/>
          <w:iCs w:val="false"/>
          <w:sz w:val="20"/>
          <w:szCs w:val="20"/>
        </w:rPr>
        <w:t xml:space="preserve">• Les deux sont également socialisés, mais par des contenus différents : c'est la </w:t>
      </w:r>
      <w:r>
        <w:rPr>
          <w:rFonts w:ascii="Times New Roman" w:cs="Times New Roman" w:eastAsia="Times New Roman" w:hAnsi="Times New Roman"/>
          <w:b/>
          <w:bCs/>
          <w:color w:val="1F4E79"/>
          <w:sz w:val="20"/>
          <w:szCs w:val="20"/>
        </w:rPr>
        <w:t xml:space="preserve">socialisation différentielle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premier agent de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L'école transmet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savoirs et des règles collectives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croyances familiales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socialisation différentielle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socialisations différentes selon le groupe, la région et le genre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socialisation identique pour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agents de socialisation, on compte aussi…</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pairs et les médias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la famille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est assurée par un seul agent.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famille transmet le langage et la politesse.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socialisation peut varier selon la région.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Ce qui est appris dans l'enfance ne peut plus jamais évoluer.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quatre agents de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 l'école dans la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socialisation différentielle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Montre, par un exemple, que la socialisation varie selon le milieu.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agent à ce qu'il transmet principalement.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pairs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institutions religieuses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savoirs et les règles collectives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croyances et les repères moraux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codes du groupe d'âge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 langage et la politesse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famille — Elle transmet le langage, la politesse et les interdits fondamentaux.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savoirs et des règles collectives — Ponctualité, travail en groupe et respect des autres y sont appris.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socialisations différentes selon le groupe, la région et le genre — Les contenus transmis varient selon les milieux.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pairs et les médias — Les amis, les institutions religieuses et les médias en font 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Famille, école, pairs, institutions religieuses et médias y participent.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premier apprentissage de la vie sociale.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coutumes et les rythmes de vie diffèrent d'une province à l'autre.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socialisation continue toute la vie et chacun peut remettre en question ses apprentissages.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famille, l'école, les pairs ou amis, et les institutions religieuses (auxquels s'ajoutent les médias).</w:t>
      </w:r>
    </w:p>
    <w:p>
      <w:pPr>
        <w:spacing w:after="25"/>
      </w:pPr>
      <w:r>
        <w:rPr>
          <w:rFonts w:ascii="Times New Roman" w:cs="Times New Roman" w:eastAsia="Times New Roman" w:hAnsi="Times New Roman"/>
          <w:b w:val="false"/>
          <w:bCs w:val="false"/>
          <w:i w:val="false"/>
          <w:iCs w:val="false"/>
          <w:sz w:val="19"/>
          <w:szCs w:val="19"/>
        </w:rPr>
        <w:t xml:space="preserve">2. L'école transmet des savoirs et des règles collectives : ponctualité, respect du tour de parole et travail en groupe.</w:t>
      </w:r>
    </w:p>
    <w:p>
      <w:pPr>
        <w:spacing w:after="25"/>
      </w:pPr>
      <w:r>
        <w:rPr>
          <w:rFonts w:ascii="Times New Roman" w:cs="Times New Roman" w:eastAsia="Times New Roman" w:hAnsi="Times New Roman"/>
          <w:b w:val="false"/>
          <w:bCs w:val="false"/>
          <w:i w:val="false"/>
          <w:iCs w:val="false"/>
          <w:sz w:val="19"/>
          <w:szCs w:val="19"/>
        </w:rPr>
        <w:t xml:space="preserve">3. C'est le fait que la socialisation varie selon le groupe social, la région et le genre, produisant des manières d'agir différentes.</w:t>
      </w:r>
    </w:p>
    <w:p>
      <w:pPr>
        <w:spacing w:after="25"/>
      </w:pPr>
      <w:r>
        <w:rPr>
          <w:rFonts w:ascii="Times New Roman" w:cs="Times New Roman" w:eastAsia="Times New Roman" w:hAnsi="Times New Roman"/>
          <w:b w:val="false"/>
          <w:bCs w:val="false"/>
          <w:i w:val="false"/>
          <w:iCs w:val="false"/>
          <w:sz w:val="19"/>
          <w:szCs w:val="19"/>
        </w:rPr>
        <w:t xml:space="preserve">4. Un enfant de village de pêcheurs apprend les travaux de la mer, alors qu'un enfant de la capitale apprend les codes de l'école et des médias numériques.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(La famille ↔ Le langage et la politesse)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(L'école ↔ Les savoirs et les règles collectives)</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(Les pairs ↔ Les codes du groupe d'âge)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(Les institutions religieuses ↔ Les croyances et les repères moraux)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9" w:id="47"/>
      <w:r>
        <w:rPr>
          <w:rFonts w:ascii="Times New Roman" w:cs="Times New Roman" w:eastAsia="Times New Roman" w:hAnsi="Times New Roman"/>
          <w:b/>
          <w:bCs/>
          <w:color w:val="1F4E79"/>
          <w:sz w:val="22"/>
          <w:szCs w:val="22"/>
        </w:rPr>
        <w:t xml:space="preserve">SÉANCE 39 / 45</w:t>
      </w:r>
      <w:bookmarkEnd w:id="47"/>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VI : Individu et société</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Respect d'autrui, Estime de soi et confiance en soi</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Culture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manières de vivre, de penser et de créer d'un groupe.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Pratique culturelle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par laquelle on exprime ou partage sa culture.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Catégorie socio-professionnelle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occupant une position proche dans l'activité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Culture de masse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Contenus diffusés à un très large public par les médias.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Mode de vie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habituelle dont un groupe organise sa vie quotidienne.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Apprentissage, tout au long de la vie, des manières de vivre en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de conduite attendue par le groupe ; la valeur est le principe qu'elle traduit.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Acteur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Individu qui a intériorisé les règles et peut agir dans la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différentielle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Socialisation qui varie selon le groupe social, la région et le genre.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Donne la définition de la culture et celle d'une pratique culturelle.</w:t>
      </w:r>
    </w:p>
    <w:p>
      <w:pPr>
        <w:spacing w:after="80"/>
      </w:pPr>
      <w:r>
        <w:rPr>
          <w:rFonts w:ascii="Times New Roman" w:cs="Times New Roman" w:eastAsia="Times New Roman" w:hAnsi="Times New Roman"/>
          <w:b w:val="false"/>
          <w:bCs w:val="false"/>
          <w:i w:val="false"/>
          <w:iCs w:val="false"/>
          <w:sz w:val="20"/>
          <w:szCs w:val="20"/>
        </w:rPr>
        <w:t xml:space="preserve">R.A. : La culture est l'ensemble des manières de vivre et de penser d'un groupe ; une pratique culturelle est l'activité concrète qui l'exprime.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culture de masse ?</w:t>
      </w:r>
    </w:p>
    <w:p>
      <w:pPr>
        <w:spacing w:after="80"/>
      </w:pPr>
      <w:r>
        <w:rPr>
          <w:rFonts w:ascii="Times New Roman" w:cs="Times New Roman" w:eastAsia="Times New Roman" w:hAnsi="Times New Roman"/>
          <w:b w:val="false"/>
          <w:bCs w:val="false"/>
          <w:i w:val="false"/>
          <w:iCs w:val="false"/>
          <w:sz w:val="20"/>
          <w:szCs w:val="20"/>
        </w:rPr>
        <w:t xml:space="preserve">R.A. : C'est l'ensemble des productions culturelles diffusées à un très grand nombre de personnes par les médias et les industries culturelles.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une norme et une valeur ?</w:t>
      </w:r>
    </w:p>
    <w:p>
      <w:pPr>
        <w:spacing w:after="80"/>
      </w:pPr>
      <w:r>
        <w:rPr>
          <w:rFonts w:ascii="Times New Roman" w:cs="Times New Roman" w:eastAsia="Times New Roman" w:hAnsi="Times New Roman"/>
          <w:b w:val="false"/>
          <w:bCs w:val="false"/>
          <w:i w:val="false"/>
          <w:iCs w:val="false"/>
          <w:sz w:val="20"/>
          <w:szCs w:val="20"/>
        </w:rPr>
        <w:t xml:space="preserve">R.A. : La valeur est le principe jugé important par le groupe ; la norme est la règle concrète qui traduit ce principe au quotidien.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quatre agents de socialisation.</w:t>
      </w:r>
    </w:p>
    <w:p>
      <w:pPr>
        <w:spacing w:after="80"/>
      </w:pPr>
      <w:r>
        <w:rPr>
          <w:rFonts w:ascii="Times New Roman" w:cs="Times New Roman" w:eastAsia="Times New Roman" w:hAnsi="Times New Roman"/>
          <w:b w:val="false"/>
          <w:bCs w:val="false"/>
          <w:i w:val="false"/>
          <w:iCs w:val="false"/>
          <w:sz w:val="20"/>
          <w:szCs w:val="20"/>
        </w:rPr>
        <w:t xml:space="preserve">R.A. : La famille, l'école, les pairs ou amis, et les institutions religieuses (auxquels s'ajoutent les médias).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socialisation différentielle ?</w:t>
      </w:r>
    </w:p>
    <w:p>
      <w:pPr>
        <w:spacing w:after="80"/>
      </w:pPr>
      <w:r>
        <w:rPr>
          <w:rFonts w:ascii="Times New Roman" w:cs="Times New Roman" w:eastAsia="Times New Roman" w:hAnsi="Times New Roman"/>
          <w:b w:val="false"/>
          <w:bCs w:val="false"/>
          <w:i w:val="false"/>
          <w:iCs w:val="false"/>
          <w:sz w:val="20"/>
          <w:szCs w:val="20"/>
        </w:rPr>
        <w:t xml:space="preserve">R.A. : C'est le fait que les contenus transmis varient selon le groupe social, la région et le genre, produisant des manières d'agir différentes.</w:t>
      </w:r>
    </w:p>
    <w:p>
      <w:r>
        <w:br w:type="page"/>
      </w:r>
    </w:p>
    <w:p>
      <w:pPr>
        <w:spacing w:after="100" w:before="200"/>
        <w:jc w:val="center"/>
      </w:pPr>
      <w:bookmarkStart w:name="seance40" w:id="48"/>
      <w:r>
        <w:rPr>
          <w:rFonts w:ascii="Times New Roman" w:cs="Times New Roman" w:eastAsia="Times New Roman" w:hAnsi="Times New Roman"/>
          <w:b/>
          <w:bCs/>
          <w:color w:val="1F4E79"/>
          <w:sz w:val="22"/>
          <w:szCs w:val="22"/>
        </w:rPr>
        <w:t xml:space="preserve">SÉANCE 40 / 45</w:t>
      </w:r>
      <w:bookmarkEnd w:id="4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VI : Individu et société</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culture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manières de vivre et de penser d'un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ses musées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média de masse s'adresse à un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nombreux et dispersé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d'une seule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d'un seul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norme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règle de conduite attendue par le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premier agent de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s'arrête à la fin de l'enfance.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culture de masse peut uniformiser les goûts.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valeur peut se traduire par plusieurs normes.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est identique dans toutes les régions.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agents de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socialisation différentielle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agent à ce qu'il transmet principalement.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pairs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institutions religieuses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savoirs et les règles collectives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croyances et les repères moraux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codes du groupe d'âge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 langage et la politesse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activité qui exprime une culture est une pratique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horaires, les repas et les loisirs forment un mode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Ce qu'un groupe juge important et désirable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individu qui a intériorisé les règles devient un acteur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manières de vivre et de penser d'un groupe — Langue, coutumes, cuisine, croyances et arts en font partie.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nombreux et dispersé — C'est ce qui le distingue d'un spectacle local.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règle de conduite attendue par le groupe — Elle peut être écrite ou implicite.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famille — Elle transmet le langage, la politesse et les interdits fondamentaux.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continue à l'adolescence, au travail et tout au long de la vie.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standardisation des contenus est souvent critiquée.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respect des aînés s'exprime autrement en famille, à l'école ou au village.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coutumes et les rythmes de vie varient : c'est la socialisation différentielle.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socialisation est le processus par lequel un individu apprend, tout au long de sa vie, les manières d'agir, de penser et de parler de sa société.</w:t>
      </w:r>
    </w:p>
    <w:p>
      <w:pPr>
        <w:spacing w:after="25"/>
      </w:pPr>
      <w:r>
        <w:rPr>
          <w:rFonts w:ascii="Times New Roman" w:cs="Times New Roman" w:eastAsia="Times New Roman" w:hAnsi="Times New Roman"/>
          <w:b w:val="false"/>
          <w:bCs w:val="false"/>
          <w:i w:val="false"/>
          <w:iCs w:val="false"/>
          <w:sz w:val="19"/>
          <w:szCs w:val="19"/>
        </w:rPr>
        <w:t xml:space="preserve">2. La famille, l'école, les pairs ou amis, et les institutions religieuses (auxquels s'ajoutent les médias).</w:t>
      </w:r>
    </w:p>
    <w:p>
      <w:pPr>
        <w:spacing w:after="25"/>
      </w:pPr>
      <w:r>
        <w:rPr>
          <w:rFonts w:ascii="Times New Roman" w:cs="Times New Roman" w:eastAsia="Times New Roman" w:hAnsi="Times New Roman"/>
          <w:b w:val="false"/>
          <w:bCs w:val="false"/>
          <w:i w:val="false"/>
          <w:iCs w:val="false"/>
          <w:sz w:val="19"/>
          <w:szCs w:val="19"/>
        </w:rPr>
        <w:t xml:space="preserve">3. C'est le fait que la socialisation varie selon le groupe social, la région et le genre, produisant des manières d'agir différentes.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(La famille ↔ Le langage et la politesse)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(L'école ↔ Les savoirs et les règles collectives)</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(Les pairs ↔ Les codes du groupe d'âge)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(Les institutions religieuses ↔ Les croyances et les repères moraux)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Une activité qui exprime une culture est une pratique </w:t>
      </w:r>
      <w:r>
        <w:rPr>
          <w:rFonts w:ascii="Times New Roman" w:cs="Times New Roman" w:eastAsia="Times New Roman" w:hAnsi="Times New Roman"/>
          <w:b/>
          <w:bCs/>
          <w:color w:val="C2185B"/>
          <w:sz w:val="19"/>
          <w:szCs w:val="19"/>
        </w:rPr>
        <w:t xml:space="preserve">culturelle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horaires, les repas et les loisirs forment un mode de </w:t>
      </w:r>
      <w:r>
        <w:rPr>
          <w:rFonts w:ascii="Times New Roman" w:cs="Times New Roman" w:eastAsia="Times New Roman" w:hAnsi="Times New Roman"/>
          <w:b/>
          <w:bCs/>
          <w:color w:val="C2185B"/>
          <w:sz w:val="19"/>
          <w:szCs w:val="19"/>
        </w:rPr>
        <w:t xml:space="preserve">vie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Ce qu'un groupe juge important et désirable est une </w:t>
      </w:r>
      <w:r>
        <w:rPr>
          <w:rFonts w:ascii="Times New Roman" w:cs="Times New Roman" w:eastAsia="Times New Roman" w:hAnsi="Times New Roman"/>
          <w:b/>
          <w:bCs/>
          <w:color w:val="C2185B"/>
          <w:sz w:val="19"/>
          <w:szCs w:val="19"/>
        </w:rPr>
        <w:t xml:space="preserve">valeur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individu qui a intériorisé les règles devient un acteur </w:t>
      </w:r>
      <w:r>
        <w:rPr>
          <w:rFonts w:ascii="Times New Roman" w:cs="Times New Roman" w:eastAsia="Times New Roman" w:hAnsi="Times New Roman"/>
          <w:b/>
          <w:bCs/>
          <w:color w:val="C2185B"/>
          <w:sz w:val="19"/>
          <w:szCs w:val="19"/>
        </w:rPr>
        <w:t xml:space="preserve">social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II" w:id="49"/>
      <w:r>
        <w:rPr>
          <w:rFonts w:ascii="Times New Roman" w:cs="Times New Roman" w:eastAsia="Times New Roman" w:hAnsi="Times New Roman"/>
          <w:b/>
          <w:bCs/>
          <w:color w:val="1F4E79"/>
          <w:sz w:val="26"/>
          <w:szCs w:val="26"/>
        </w:rPr>
        <w:t xml:space="preserve">UNITÉ VII — Sciences politiques et droit</w:t>
      </w:r>
      <w:bookmarkEnd w:id="49"/>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Évaluer les caractéristiques du pouvoir public</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Identifier les fonctions du Droit</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Justice et équité, Culture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éléments constitutifs du pouvoir politique : État, nation, territoire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Légitimité et souveraineté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fonctions du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VII : Sciences politiques et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VII : Sciences politiques et droit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45</w:t>
      </w:r>
    </w:p>
    <w:p>
      <w:pPr>
        <w:spacing w:after="80" w:before="0"/>
        <w:jc w:val="center"/>
      </w:pPr>
      <w:r>
        <w:rPr>
          <w:rFonts w:ascii="Times New Roman" w:cs="Times New Roman" w:eastAsia="Times New Roman" w:hAnsi="Times New Roman"/>
          <w:b/>
          <w:bCs/>
          <w:i w:val="false"/>
          <w:iCs w:val="false"/>
          <w:color w:val="C00000"/>
          <w:sz w:val="26"/>
          <w:szCs w:val="26"/>
        </w:rPr>
        <w:t xml:space="preserve">Les éléments constitutifs du pouvoir politique : État, nation, territoire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éléments constitutifs du pouvoir politique : État, nation, territoire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éléments constitutifs d'un État et définir État, nation, territoire et puissance publique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institutions, carte d'un territoire,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Évaluer les caractéristiques du pouvoir public</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Justice et équité,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agent de socialisation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de conduite, écrite ou non, que le groupe attend de ses membres.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ou une institution qui transmet des normes et des valeurs à un individu.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décide de la construction d'une route, de l'ouverture d'une école et de la sécurité d'un village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L'État, à travers ses administrations et ses représentants.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éléments constitutifs du pouvoir politique : État, nation, territoire ». Après cette séance vous serez capables de distinguer les éléments constitutifs d'un État et définir État, nation, territoire et puissance 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éléments constitutifs de l'État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institutions et carte du territoire, tableau des éléments constitutifs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politique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constitutifs de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nation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État-nation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territoire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puissance publique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de prendre et de faire appliquer des décisions qui s'imposent à l'ensemble d'une société sur un territoire donné.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institutions — gouvernement, administration, forces de l'ordre, justice — par lesquelles le pouvoir politique s'exerce sur une population et un territoire.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population, un territoire délimité par des frontières, un gouvernement organisé et la souveraineté, c'est-à-dire la capacité de décider sans être subordonné.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communauté humaine qui partage une histoire, une langue, une culture et la conscience d'appartenir au même ensemble.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État dont le territoire coïncide avec une nation : les habitants se reconnaissent comme appartenant à la même communauté politique.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L'espace — terrestre, maritime et aérien — sur lequel l'État exerce sa puissance et où ses règles s'appliquent.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de l'État de se faire obéir : administration, police, armée, justice, et les moyens de contraindre prévus par la 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institutions et carte du territoire, tableau des éléments constitutifs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pouvoir politique s'exerce par l'État, qui réunit quatre éléments : une population, un territoire aux frontières délimitées, un gouvernement organisé et la souveraineté. La nation est la communauté qui se reconnaît une histoire et une culture communes ; quand elle coïncide avec les frontières de l'État, on parle d'État-nation. La puissance publique est la capacité de faire appliquer les décisions.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État réunit…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population, un territoire, un gouvernement et la souveraineté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seule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nation se définit surtout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histoire, une langue et une culture partagées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budget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tribunal</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puissance publique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capacité de l'État de se faire obéir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richesse des 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État-nation apparaît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frontières de l'État coïncident avec une 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l'État n'a pas de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n'y a pas de gouvernement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territoire d'un État se limite au sol.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nation et l'État sont deux réalités distinctes.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L'impôt finance l'action de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État peut exister sans population.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quatre éléments constitutifs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de la 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puissance 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un État et une nation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Population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4. Souveraineté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Espace où l'État exerce sa puissance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Institutions qui exercent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Pouvoir suprême de décider</w:t>
            </w:r>
          </w:p>
          <w:p>
            <w:pPr>
              <w:spacing w:after="15" w:before="0"/>
            </w:pPr>
            <w:r>
              <w:rPr>
                <w:rFonts w:ascii="Times New Roman" w:cs="Times New Roman" w:eastAsia="Times New Roman" w:hAnsi="Times New Roman"/>
                <w:b w:val="false"/>
                <w:bCs w:val="false"/>
                <w:i w:val="false"/>
                <w:iCs w:val="false"/>
                <w:color w:val="000000"/>
                <w:sz w:val="16"/>
                <w:szCs w:val="16"/>
              </w:rPr>
              <w:t xml:space="preserve">  D. Habitants permanents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population, un territoire délimité par des frontières, un gouvernement organisé et la souveraineté.  |  2. La nation est une communauté humaine qui partage une histoire, une langue, une culture et la conscience d'appartenir au même ensemble.  |  3. C'est la capacité de l'État de se faire obéir, grâce à l'administration, à la force publique et à la justice.  |  4. L'État est une organisation de pouvoir sur un territoire, tandis que la nation est une communauté liée par l'histoire, la langue et la culture.
Exercice 2 : 1 — D (Population ↔ Habitants permanents de l'État)  |  2 — A (Territoire ↔ Espace où l'État exerce sa puissance)  |  3 — B (Gouvernement ↔ Institutions qui exercent le pouvoir)  |  4 — C (Souveraineté ↔ Pouvoir suprême de décider)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1" w:id="50"/>
      <w:r>
        <w:rPr>
          <w:rFonts w:ascii="Times New Roman" w:cs="Times New Roman" w:eastAsia="Times New Roman" w:hAnsi="Times New Roman"/>
          <w:b/>
          <w:bCs/>
          <w:color w:val="C00000"/>
          <w:sz w:val="28"/>
          <w:szCs w:val="28"/>
        </w:rPr>
        <w:t xml:space="preserve">Les éléments constitutifs du pouvoir politique : État, nation, territoire</w:t>
      </w:r>
      <w:bookmarkEnd w:id="5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29 — Les éléments constitutifs de l'État.</w:t>
      </w:r>
    </w:p>
    <w:p>
      <w:pPr>
        <w:spacing w:after="80"/>
      </w:pPr>
      <w:r>
        <w:rPr>
          <w:rFonts w:ascii="Times New Roman" w:cs="Times New Roman" w:eastAsia="Times New Roman" w:hAnsi="Times New Roman"/>
          <w:b w:val="false"/>
          <w:bCs w:val="false"/>
          <w:i w:val="false"/>
          <w:iCs w:val="false"/>
          <w:sz w:val="23"/>
          <w:szCs w:val="23"/>
        </w:rPr>
        <w:t xml:space="preserve">1. Le pouvoir politique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pouvoir politique</w:t>
      </w:r>
      <w:r>
        <w:rPr>
          <w:rFonts w:ascii="Times New Roman" w:cs="Times New Roman" w:eastAsia="Times New Roman" w:hAnsi="Times New Roman"/>
          <w:b w:val="false"/>
          <w:bCs w:val="false"/>
          <w:i w:val="false"/>
          <w:iCs w:val="false"/>
          <w:sz w:val="21"/>
          <w:szCs w:val="21"/>
        </w:rPr>
        <w:t xml:space="preserve"> est le pouvoir de décider pour l'ensemble d'une société et de faire appliquer ces décisions, y compris par la contrainte prévue par la loi. Il se distingue du pouvoir d'un parent sur ses enfants ou d'un chef d'entreprise sur ses salariés : il s'exerce sur tous les habitants d'un </w:t>
      </w:r>
      <w:r>
        <w:rPr>
          <w:rFonts w:ascii="Times New Roman" w:cs="Times New Roman" w:eastAsia="Times New Roman" w:hAnsi="Times New Roman"/>
          <w:b/>
          <w:bCs/>
          <w:color w:val="1F4E79"/>
          <w:sz w:val="21"/>
          <w:szCs w:val="21"/>
        </w:rPr>
        <w:t xml:space="preserve">territoire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décide : lois, budget, organisation des services publics.</w:t>
      </w:r>
    </w:p>
    <w:p>
      <w:pPr>
        <w:spacing w:after="50"/>
      </w:pPr>
      <w:r>
        <w:rPr>
          <w:rFonts w:ascii="Times New Roman" w:cs="Times New Roman" w:eastAsia="Times New Roman" w:hAnsi="Times New Roman"/>
          <w:b w:val="false"/>
          <w:bCs w:val="false"/>
          <w:i w:val="false"/>
          <w:iCs w:val="false"/>
          <w:sz w:val="20"/>
          <w:szCs w:val="20"/>
        </w:rPr>
        <w:t xml:space="preserve">• Il arbitre : répartir les ressources et trancher les conflits.</w:t>
      </w:r>
    </w:p>
    <w:p>
      <w:pPr>
        <w:spacing w:after="50"/>
      </w:pPr>
      <w:r>
        <w:rPr>
          <w:rFonts w:ascii="Times New Roman" w:cs="Times New Roman" w:eastAsia="Times New Roman" w:hAnsi="Times New Roman"/>
          <w:b w:val="false"/>
          <w:bCs w:val="false"/>
          <w:i w:val="false"/>
          <w:iCs w:val="false"/>
          <w:sz w:val="20"/>
          <w:szCs w:val="20"/>
        </w:rPr>
        <w:t xml:space="preserve">• Il contraint : sanctionner ceux qui n'obéissent pas aux règles.</w:t>
      </w:r>
    </w:p>
    <w:p>
      <w:pPr>
        <w:spacing w:after="80"/>
      </w:pPr>
      <w:r>
        <w:rPr>
          <w:rFonts w:ascii="Times New Roman" w:cs="Times New Roman" w:eastAsia="Times New Roman" w:hAnsi="Times New Roman"/>
          <w:b w:val="false"/>
          <w:bCs w:val="false"/>
          <w:i w:val="false"/>
          <w:iCs w:val="false"/>
          <w:sz w:val="23"/>
          <w:szCs w:val="23"/>
        </w:rPr>
        <w:t xml:space="preserve">2. Les éléments constitutifs de l'État</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existe lorsqu'il réunit une population, un </w:t>
      </w:r>
      <w:r>
        <w:rPr>
          <w:rFonts w:ascii="Times New Roman" w:cs="Times New Roman" w:eastAsia="Times New Roman" w:hAnsi="Times New Roman"/>
          <w:b/>
          <w:bCs/>
          <w:color w:val="1F4E79"/>
          <w:sz w:val="21"/>
          <w:szCs w:val="21"/>
        </w:rPr>
        <w:t xml:space="preserve">territoire</w:t>
      </w:r>
      <w:r>
        <w:rPr>
          <w:rFonts w:ascii="Times New Roman" w:cs="Times New Roman" w:eastAsia="Times New Roman" w:hAnsi="Times New Roman"/>
          <w:b w:val="false"/>
          <w:bCs w:val="false"/>
          <w:i w:val="false"/>
          <w:iCs w:val="false"/>
          <w:sz w:val="21"/>
          <w:szCs w:val="21"/>
        </w:rPr>
        <w:t xml:space="preserve">, un gouvernement et la souveraineté.</w:t>
      </w:r>
    </w:p>
    <w:p>
      <w:pPr>
        <w:spacing w:after="50"/>
      </w:pPr>
      <w:r>
        <w:rPr>
          <w:rFonts w:ascii="Times New Roman" w:cs="Times New Roman" w:eastAsia="Times New Roman" w:hAnsi="Times New Roman"/>
          <w:b w:val="false"/>
          <w:bCs w:val="false"/>
          <w:i w:val="false"/>
          <w:iCs w:val="false"/>
          <w:sz w:val="20"/>
          <w:szCs w:val="20"/>
        </w:rPr>
        <w:t xml:space="preserve">• Une population : les habitants permanents du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 sol, sous-sol, eaux intérieures, mer territoriale et espace aérien, délimités par des </w:t>
      </w:r>
      <w:r>
        <w:rPr>
          <w:rFonts w:ascii="Times New Roman" w:cs="Times New Roman" w:eastAsia="Times New Roman" w:hAnsi="Times New Roman"/>
          <w:b/>
          <w:bCs/>
          <w:color w:val="1F4E79"/>
          <w:sz w:val="20"/>
          <w:szCs w:val="20"/>
        </w:rPr>
        <w:t xml:space="preserve">frontières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gouvernement ou une organisation politique : les institutions qui exercent le pouvoir.</w:t>
      </w:r>
    </w:p>
    <w:p>
      <w:pPr>
        <w:spacing w:after="50"/>
      </w:pPr>
      <w:r>
        <w:rPr>
          <w:rFonts w:ascii="Times New Roman" w:cs="Times New Roman" w:eastAsia="Times New Roman" w:hAnsi="Times New Roman"/>
          <w:b w:val="false"/>
          <w:bCs w:val="false"/>
          <w:i w:val="false"/>
          <w:iCs w:val="false"/>
          <w:sz w:val="20"/>
          <w:szCs w:val="20"/>
        </w:rPr>
        <w:t xml:space="preserve">• La souveraineté : le pouvoir suprême de décider sans dépendre d'une autre autorité.</w:t>
      </w:r>
    </w:p>
    <w:p>
      <w:pPr>
        <w:spacing w:after="80"/>
      </w:pPr>
      <w:r>
        <w:rPr>
          <w:rFonts w:ascii="Times New Roman" w:cs="Times New Roman" w:eastAsia="Times New Roman" w:hAnsi="Times New Roman"/>
          <w:b w:val="false"/>
          <w:bCs w:val="false"/>
          <w:i w:val="false"/>
          <w:iCs w:val="false"/>
          <w:sz w:val="23"/>
          <w:szCs w:val="23"/>
        </w:rPr>
        <w:t xml:space="preserve">3. Nation et État-nation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nation</w:t>
      </w:r>
      <w:r>
        <w:rPr>
          <w:rFonts w:ascii="Times New Roman" w:cs="Times New Roman" w:eastAsia="Times New Roman" w:hAnsi="Times New Roman"/>
          <w:b w:val="false"/>
          <w:bCs w:val="false"/>
          <w:i w:val="false"/>
          <w:iCs w:val="false"/>
          <w:sz w:val="21"/>
          <w:szCs w:val="21"/>
        </w:rPr>
        <w:t xml:space="preserve"> est une communauté de sentiment et de mémoire ; 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est une organisation de pouvoir. Les deux ne se confondent pas toujours.</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nation</w:t>
      </w:r>
      <w:r>
        <w:rPr>
          <w:rFonts w:ascii="Times New Roman" w:cs="Times New Roman" w:eastAsia="Times New Roman" w:hAnsi="Times New Roman"/>
          <w:b w:val="false"/>
          <w:bCs w:val="false"/>
          <w:i w:val="false"/>
          <w:iCs w:val="false"/>
          <w:sz w:val="20"/>
          <w:szCs w:val="20"/>
        </w:rPr>
        <w:t xml:space="preserve"> partage une histoire, une langue, une culture et une volonté de vivre ensemble.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État-nation</w:t>
      </w:r>
      <w:r>
        <w:rPr>
          <w:rFonts w:ascii="Times New Roman" w:cs="Times New Roman" w:eastAsia="Times New Roman" w:hAnsi="Times New Roman"/>
          <w:b w:val="false"/>
          <w:bCs w:val="false"/>
          <w:i w:val="false"/>
          <w:iCs w:val="false"/>
          <w:sz w:val="20"/>
          <w:szCs w:val="20"/>
        </w:rPr>
        <w:t xml:space="preserve"> apparaît quand les limites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et celles de la </w:t>
      </w:r>
      <w:r>
        <w:rPr>
          <w:rFonts w:ascii="Times New Roman" w:cs="Times New Roman" w:eastAsia="Times New Roman" w:hAnsi="Times New Roman"/>
          <w:b/>
          <w:bCs/>
          <w:color w:val="1F4E79"/>
          <w:sz w:val="20"/>
          <w:szCs w:val="20"/>
        </w:rPr>
        <w:t xml:space="preserve">nation</w:t>
      </w:r>
      <w:r>
        <w:rPr>
          <w:rFonts w:ascii="Times New Roman" w:cs="Times New Roman" w:eastAsia="Times New Roman" w:hAnsi="Times New Roman"/>
          <w:b w:val="false"/>
          <w:bCs w:val="false"/>
          <w:i w:val="false"/>
          <w:iCs w:val="false"/>
          <w:sz w:val="20"/>
          <w:szCs w:val="20"/>
        </w:rPr>
        <w:t xml:space="preserve"> se superposent.</w:t>
      </w:r>
    </w:p>
    <w:p>
      <w:pPr>
        <w:spacing w:after="50"/>
      </w:pPr>
      <w:r>
        <w:rPr>
          <w:rFonts w:ascii="Times New Roman" w:cs="Times New Roman" w:eastAsia="Times New Roman" w:hAnsi="Times New Roman"/>
          <w:b w:val="false"/>
          <w:bCs w:val="false"/>
          <w:i w:val="false"/>
          <w:iCs w:val="false"/>
          <w:sz w:val="20"/>
          <w:szCs w:val="20"/>
        </w:rPr>
        <w:t xml:space="preserve">• Un même </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peut abriter plusieurs groupes culturels ; une même </w:t>
      </w:r>
      <w:r>
        <w:rPr>
          <w:rFonts w:ascii="Times New Roman" w:cs="Times New Roman" w:eastAsia="Times New Roman" w:hAnsi="Times New Roman"/>
          <w:b/>
          <w:bCs/>
          <w:color w:val="1F4E79"/>
          <w:sz w:val="20"/>
          <w:szCs w:val="20"/>
        </w:rPr>
        <w:t xml:space="preserve">nation</w:t>
      </w:r>
      <w:r>
        <w:rPr>
          <w:rFonts w:ascii="Times New Roman" w:cs="Times New Roman" w:eastAsia="Times New Roman" w:hAnsi="Times New Roman"/>
          <w:b w:val="false"/>
          <w:bCs w:val="false"/>
          <w:i w:val="false"/>
          <w:iCs w:val="false"/>
          <w:sz w:val="20"/>
          <w:szCs w:val="20"/>
        </w:rPr>
        <w:t xml:space="preserve"> peut être répartie entre plusieurs </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4. La puissance publique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dispose de moyens propres pour faire appliquer ses décisions : c'est la </w:t>
      </w:r>
      <w:r>
        <w:rPr>
          <w:rFonts w:ascii="Times New Roman" w:cs="Times New Roman" w:eastAsia="Times New Roman" w:hAnsi="Times New Roman"/>
          <w:b/>
          <w:bCs/>
          <w:color w:val="1F4E79"/>
          <w:sz w:val="21"/>
          <w:szCs w:val="21"/>
        </w:rPr>
        <w:t xml:space="preserve">puissance publique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L'administration : les services qui appliquent les décisions publiques.</w:t>
      </w:r>
    </w:p>
    <w:p>
      <w:pPr>
        <w:spacing w:after="50"/>
      </w:pPr>
      <w:r>
        <w:rPr>
          <w:rFonts w:ascii="Times New Roman" w:cs="Times New Roman" w:eastAsia="Times New Roman" w:hAnsi="Times New Roman"/>
          <w:b w:val="false"/>
          <w:bCs w:val="false"/>
          <w:i w:val="false"/>
          <w:iCs w:val="false"/>
          <w:sz w:val="20"/>
          <w:szCs w:val="20"/>
        </w:rPr>
        <w:t xml:space="preserve">• La force publique : police et gendarmerie, armée en cas de menace extérieure.</w:t>
      </w:r>
    </w:p>
    <w:p>
      <w:pPr>
        <w:spacing w:after="50"/>
      </w:pPr>
      <w:r>
        <w:rPr>
          <w:rFonts w:ascii="Times New Roman" w:cs="Times New Roman" w:eastAsia="Times New Roman" w:hAnsi="Times New Roman"/>
          <w:b w:val="false"/>
          <w:bCs w:val="false"/>
          <w:i w:val="false"/>
          <w:iCs w:val="false"/>
          <w:sz w:val="20"/>
          <w:szCs w:val="20"/>
        </w:rPr>
        <w:t xml:space="preserve">• La justice : les tribunaux, qui sanctionnent les manquements à la loi.</w:t>
      </w:r>
    </w:p>
    <w:p>
      <w:pPr>
        <w:spacing w:after="50"/>
      </w:pPr>
      <w:r>
        <w:rPr>
          <w:rFonts w:ascii="Times New Roman" w:cs="Times New Roman" w:eastAsia="Times New Roman" w:hAnsi="Times New Roman"/>
          <w:b w:val="false"/>
          <w:bCs w:val="false"/>
          <w:i w:val="false"/>
          <w:iCs w:val="false"/>
          <w:sz w:val="20"/>
          <w:szCs w:val="20"/>
        </w:rPr>
        <w:t xml:space="preserve">• Les ressources publiques : l'impôt, qui finance l'action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Comment se manifeste 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au quotidien ?</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civil : la déclaration d'une naissance.</w:t>
      </w:r>
    </w:p>
    <w:p>
      <w:pPr>
        <w:spacing w:after="50"/>
      </w:pPr>
      <w:r>
        <w:rPr>
          <w:rFonts w:ascii="Times New Roman" w:cs="Times New Roman" w:eastAsia="Times New Roman" w:hAnsi="Times New Roman"/>
          <w:b w:val="false"/>
          <w:bCs w:val="false"/>
          <w:i w:val="false"/>
          <w:iCs w:val="false"/>
          <w:sz w:val="20"/>
          <w:szCs w:val="20"/>
        </w:rPr>
        <w:t xml:space="preserve">• L'école publique : les programmes et les enseignants.</w:t>
      </w:r>
    </w:p>
    <w:p>
      <w:pPr>
        <w:spacing w:after="50"/>
      </w:pPr>
      <w:r>
        <w:rPr>
          <w:rFonts w:ascii="Times New Roman" w:cs="Times New Roman" w:eastAsia="Times New Roman" w:hAnsi="Times New Roman"/>
          <w:b w:val="false"/>
          <w:bCs w:val="false"/>
          <w:i w:val="false"/>
          <w:iCs w:val="false"/>
          <w:sz w:val="20"/>
          <w:szCs w:val="20"/>
        </w:rPr>
        <w:t xml:space="preserve">• La route : son entretien par les services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ou de la commune.</w:t>
      </w:r>
    </w:p>
    <w:p>
      <w:pPr>
        <w:spacing w:after="50"/>
      </w:pPr>
      <w:r>
        <w:rPr>
          <w:rFonts w:ascii="Times New Roman" w:cs="Times New Roman" w:eastAsia="Times New Roman" w:hAnsi="Times New Roman"/>
          <w:b w:val="false"/>
          <w:bCs w:val="false"/>
          <w:i w:val="false"/>
          <w:iCs w:val="false"/>
          <w:sz w:val="20"/>
          <w:szCs w:val="20"/>
        </w:rPr>
        <w:t xml:space="preserve">• La sécurité : la présence des forces de l'ordre.</w:t>
      </w:r>
    </w:p>
    <w:p>
      <w:pPr>
        <w:spacing w:after="50"/>
      </w:pPr>
      <w:r>
        <w:rPr>
          <w:rFonts w:ascii="Times New Roman" w:cs="Times New Roman" w:eastAsia="Times New Roman" w:hAnsi="Times New Roman"/>
          <w:b w:val="false"/>
          <w:bCs w:val="false"/>
          <w:i w:val="false"/>
          <w:iCs w:val="false"/>
          <w:sz w:val="20"/>
          <w:szCs w:val="20"/>
        </w:rPr>
        <w:t xml:space="preserve">• La justice : le tribunal qui tranche un litige entre deux personnes.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État réunit…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population, un territoire, un gouvernement et la souveraineté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seule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nation se définit surtout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histoire, une langue et une culture partagées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budget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tribunal</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puissance publique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de l'État de se faire obéir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richesse des 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État-nation apparaît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frontières de l'État coïncident avec une 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l'État n'a pas de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n'y a pas de gouvernement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territoire d'un État se limite au sol.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nation et l'État sont deux réalités distinctes.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L'impôt finance l'action de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État peut exister sans population.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quatre éléments constitutifs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de la 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puissance 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un État et une nation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Population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Souveraineté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Espace où l'État exerce sa puissance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Institutions qui exercent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Pouvoir suprême de décider</w:t>
      </w:r>
    </w:p>
    <w:p>
      <w:pPr>
        <w:spacing w:after="25" w:before="0"/>
      </w:pPr>
      <w:r>
        <w:rPr>
          <w:rFonts w:ascii="Times New Roman" w:cs="Times New Roman" w:eastAsia="Times New Roman" w:hAnsi="Times New Roman"/>
          <w:b w:val="false"/>
          <w:bCs w:val="false"/>
          <w:i w:val="false"/>
          <w:iCs w:val="false"/>
          <w:color w:val="000000"/>
          <w:sz w:val="19"/>
          <w:szCs w:val="19"/>
        </w:rPr>
        <w:t xml:space="preserve">  D. Habitants permanents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population, un territoire, un gouvernement et la souveraineté — Ce sont les quatre éléments constitutifs.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histoire, une langue et une culture partagées — C'est une communauté de mémoire et de sentiment d'appartenance.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de l'État de se faire obéir — Administration, police, justice et armée en sont les moyens.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frontières de l'État coïncident avec une nation — La communauté politique et la communauté culturelle se superposent.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comprend aussi les eaux intérieures, la mer territoriale et l'espace aérien.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nation est une communauté ; l'État est une organisation de pouvoir.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payer les services publics et les agents de l'État.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population est l'un des éléments constitutifs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population, un territoire délimité par des frontières, un gouvernement organisé et la souveraineté.</w:t>
      </w:r>
    </w:p>
    <w:p>
      <w:pPr>
        <w:spacing w:after="25"/>
      </w:pPr>
      <w:r>
        <w:rPr>
          <w:rFonts w:ascii="Times New Roman" w:cs="Times New Roman" w:eastAsia="Times New Roman" w:hAnsi="Times New Roman"/>
          <w:b w:val="false"/>
          <w:bCs w:val="false"/>
          <w:i w:val="false"/>
          <w:iCs w:val="false"/>
          <w:sz w:val="19"/>
          <w:szCs w:val="19"/>
        </w:rPr>
        <w:t xml:space="preserve">2. La nation est une communauté humaine qui partage une histoire, une langue, une culture et la conscience d'appartenir au même ensemble.</w:t>
      </w:r>
    </w:p>
    <w:p>
      <w:pPr>
        <w:spacing w:after="25"/>
      </w:pPr>
      <w:r>
        <w:rPr>
          <w:rFonts w:ascii="Times New Roman" w:cs="Times New Roman" w:eastAsia="Times New Roman" w:hAnsi="Times New Roman"/>
          <w:b w:val="false"/>
          <w:bCs w:val="false"/>
          <w:i w:val="false"/>
          <w:iCs w:val="false"/>
          <w:sz w:val="19"/>
          <w:szCs w:val="19"/>
        </w:rPr>
        <w:t xml:space="preserve">3. C'est la capacité de l'État de se faire obéir, grâce à l'administration, à la force publique et à la justice.</w:t>
      </w:r>
    </w:p>
    <w:p>
      <w:pPr>
        <w:spacing w:after="25"/>
      </w:pPr>
      <w:r>
        <w:rPr>
          <w:rFonts w:ascii="Times New Roman" w:cs="Times New Roman" w:eastAsia="Times New Roman" w:hAnsi="Times New Roman"/>
          <w:b w:val="false"/>
          <w:bCs w:val="false"/>
          <w:i w:val="false"/>
          <w:iCs w:val="false"/>
          <w:sz w:val="19"/>
          <w:szCs w:val="19"/>
        </w:rPr>
        <w:t xml:space="preserve">4. L'État est une organisation de pouvoir sur un territoire, tandis que la nation est une communauté liée par l'histoire, la langue et la culture.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(Population ↔ Habitants permanents de l'État)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(Territoire ↔ Espace où l'État exerce sa puissance)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(Gouvernement ↔ Institutions qui exercent le pouvoir)</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(Souveraineté ↔ Pouvoir suprême de décider)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42 / 45</w:t>
      </w:r>
    </w:p>
    <w:p>
      <w:pPr>
        <w:spacing w:after="80" w:before="0"/>
        <w:jc w:val="center"/>
      </w:pPr>
      <w:r>
        <w:rPr>
          <w:rFonts w:ascii="Times New Roman" w:cs="Times New Roman" w:eastAsia="Times New Roman" w:hAnsi="Times New Roman"/>
          <w:b/>
          <w:bCs/>
          <w:i w:val="false"/>
          <w:iCs w:val="false"/>
          <w:color w:val="C00000"/>
          <w:sz w:val="26"/>
          <w:szCs w:val="26"/>
        </w:rPr>
        <w:t xml:space="preserve">Légitimité et souveraineté de l'État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Légitimité et souveraineté de l'État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ce qui fonde la légitimité de l'État et ce qu'est la souveraineté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élections et les institutions,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42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Évaluer les caractéristiques du pouvoir public</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Justice et équité,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quatre éléments constitutifs de l'État.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puissance publique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population, un territoire, un gouvernement et la souveraineté.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de l'État de se faire obéir.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obéit-on à une décision de l'État même quand on n'est pas d'accord avec 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l'État est reconnu comme légitime : sa décision a été prise selon les règles, au nom de tous.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Légitimité et souveraineté de l'État ». Après cette séance vous serez capables d'expliquer ce qui fonde la légitimité de l'État et ce qu'est la souveraineté.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les règles de désignation des responsables publics.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élections, la Constitution et les institutions,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légitimité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sources de la légitimité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légalité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souveraineté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souveraineté intérieure et souveraineté extérieure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souveraineté est-elle absolue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légitimité est-elle nécessaire à l'efficacité du pouvoir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reconnaissance, par la population, du droit qu'a le pouvoir de commander ; un pouvoir légitime est obéi parce qu'il est accepté, pas seulement par crainte.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respect des règles de désignation, en particulier les élections régulières ; la conformité à la Constitution ; l'efficacité de l'action publique ; l'adhésion à des valeurs partagées.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conformité d'une décision aux règles de droit en vigueur : une décision peut être légale sans être jugée juste par tous.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caractère suprême du pouvoir de l'État : il décide en dernier ressort sur son territoire et ne dépend d'aucune autre autorité.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souveraineté intérieure s'exerce sur le territoire et la population ; la souveraineté extérieure est l'indépendance de l'État vis-à-vis des autres États et des organisations internationales.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être limitée par les engagements internationaux librement consentis et par les règles que l'État s'impose à lui-même, notamment la Constitution.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pouvoir obéi par la seule contrainte coûte cher et reste fragile ; un pouvoir reconnu obtient l'adhésion et la coopération.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élections, la Constitution et les institutions,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légitimité est la reconnaissance du droit de commander : elle repose sur le respect des règles de désignation, des élections et de la Constitution. La souveraineté est le caractère suprême du pouvoir : intérieure sur le territoire, extérieure face aux autres États. Un pouvoir légitime est plus efficace, car il obtient l'obéissance par l'adhésion et non par la seule contrainte.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légitimité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reconnaissance du droit de commander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l'argent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Est légal ce qui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conforme aux règles de droit en vigueur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jugé juste par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décidé par un voisin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souveraineté intérieure s'exerce…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sur le territoire et la population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souveraineté peut être limitée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Constitution et les traités internationaux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l'opinion d'un passant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météo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pouvoir légitime est obéi uniquement par la contrainte.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élections régulières contribuent à la légitimité du pouvoir.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souveraineté extérieure est l'indépendance de l'État face aux autres États.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décision légale est toujours jugée juste par tous.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légitimité.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sources de la légitimité d'un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souveraineté intérieure et souveraineté extérieure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 pouvoir légitime est-il plus efficace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légitimité, légalité, élections, souveraineté,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droit de commander reconnu par la population 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conformité d'une décision aux règles de droit 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désignation régulière des représentants se fait par des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caractère suprême du pouvoir de l'État est la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légitimité est la reconnaissance, par la population, du droit qu'a le pouvoir de commander.  |  2. Le respect des règles de désignation, en particulier des élections, et la conformité à la Constitution.  |  3. La souveraineté intérieure s'exerce sur le territoire et la population ; la souveraineté extérieure est l'indépendance de l'État face aux autres États.  |  4. Parce qu'il obtient l'obéissance par l'adhésion et la coopération, alors qu'un pouvoir imposé par la seule force coûte cher et reste fragile.
Exercice 2 : 1. Le droit de commander reconnu par la population est la légitimité.  |  2. La conformité d'une décision aux règles de droit est la légalité.  |  3. La désignation régulière des représentants se fait par des élections.  |  4. Le caractère suprême du pouvoir de l'État est la souveraineté.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2" w:id="51"/>
      <w:r>
        <w:rPr>
          <w:rFonts w:ascii="Times New Roman" w:cs="Times New Roman" w:eastAsia="Times New Roman" w:hAnsi="Times New Roman"/>
          <w:b/>
          <w:bCs/>
          <w:color w:val="C00000"/>
          <w:sz w:val="28"/>
          <w:szCs w:val="28"/>
        </w:rPr>
        <w:t xml:space="preserve">Légitimité et souveraineté de l'État</w:t>
      </w:r>
      <w:bookmarkEnd w:id="5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30 — La légitimité : un pouvoir reconnu par la population.</w:t>
      </w:r>
    </w:p>
    <w:p>
      <w:pPr>
        <w:spacing w:after="80"/>
      </w:pPr>
      <w:r>
        <w:rPr>
          <w:rFonts w:ascii="Times New Roman" w:cs="Times New Roman" w:eastAsia="Times New Roman" w:hAnsi="Times New Roman"/>
          <w:b w:val="false"/>
          <w:bCs w:val="false"/>
          <w:i w:val="false"/>
          <w:iCs w:val="false"/>
          <w:sz w:val="23"/>
          <w:szCs w:val="23"/>
        </w:rPr>
        <w:t xml:space="preserve">1. La légitimité du pouvoir</w:t>
      </w:r>
    </w:p>
    <w:p>
      <w:pPr>
        <w:spacing w:after="90"/>
      </w:pPr>
      <w:r>
        <w:rPr>
          <w:rFonts w:ascii="Times New Roman" w:cs="Times New Roman" w:eastAsia="Times New Roman" w:hAnsi="Times New Roman"/>
          <w:b w:val="false"/>
          <w:bCs w:val="false"/>
          <w:i w:val="false"/>
          <w:iCs w:val="false"/>
          <w:sz w:val="21"/>
          <w:szCs w:val="21"/>
        </w:rPr>
        <w:t xml:space="preserve">Un pouvoir n'est pas seulement une force : il est aussi une autorité reconnue. La </w:t>
      </w:r>
      <w:r>
        <w:rPr>
          <w:rFonts w:ascii="Times New Roman" w:cs="Times New Roman" w:eastAsia="Times New Roman" w:hAnsi="Times New Roman"/>
          <w:b/>
          <w:bCs/>
          <w:color w:val="1F4E79"/>
          <w:sz w:val="21"/>
          <w:szCs w:val="21"/>
        </w:rPr>
        <w:t xml:space="preserve">légitimité</w:t>
      </w:r>
      <w:r>
        <w:rPr>
          <w:rFonts w:ascii="Times New Roman" w:cs="Times New Roman" w:eastAsia="Times New Roman" w:hAnsi="Times New Roman"/>
          <w:b w:val="false"/>
          <w:bCs w:val="false"/>
          <w:i w:val="false"/>
          <w:iCs w:val="false"/>
          <w:sz w:val="21"/>
          <w:szCs w:val="21"/>
        </w:rPr>
        <w:t xml:space="preserve"> est ce qui fait accepter une décision par ceux à qui elle s'applique.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 par les règles : les responsables sont désignés selon des procédures connues et acceptées.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 par les </w:t>
      </w:r>
      <w:r>
        <w:rPr>
          <w:rFonts w:ascii="Times New Roman" w:cs="Times New Roman" w:eastAsia="Times New Roman" w:hAnsi="Times New Roman"/>
          <w:b/>
          <w:bCs/>
          <w:color w:val="1F4E79"/>
          <w:sz w:val="20"/>
          <w:szCs w:val="20"/>
        </w:rPr>
        <w:t xml:space="preserve">élections</w:t>
      </w:r>
      <w:r>
        <w:rPr>
          <w:rFonts w:ascii="Times New Roman" w:cs="Times New Roman" w:eastAsia="Times New Roman" w:hAnsi="Times New Roman"/>
          <w:b w:val="false"/>
          <w:bCs w:val="false"/>
          <w:i w:val="false"/>
          <w:iCs w:val="false"/>
          <w:sz w:val="20"/>
          <w:szCs w:val="20"/>
        </w:rPr>
        <w:t xml:space="preserve"> : la désignation régulière des représentants par les citoyens.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 par les résultats : un pouvoir qui assure la sécurité, l'école et la santé inspire confiance.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 par les valeurs : le respect de la justice, de l'équité et de la dignité des personnes.</w:t>
      </w:r>
    </w:p>
    <w:p>
      <w:pPr>
        <w:spacing w:after="80"/>
      </w:pPr>
      <w:r>
        <w:rPr>
          <w:rFonts w:ascii="Times New Roman" w:cs="Times New Roman" w:eastAsia="Times New Roman" w:hAnsi="Times New Roman"/>
          <w:b w:val="false"/>
          <w:bCs w:val="false"/>
          <w:i w:val="false"/>
          <w:iCs w:val="false"/>
          <w:sz w:val="23"/>
          <w:szCs w:val="23"/>
        </w:rPr>
        <w:t xml:space="preserve">2. Légalité et légitimité</w:t>
      </w:r>
    </w:p>
    <w:p>
      <w:pPr>
        <w:spacing w:after="90"/>
      </w:pPr>
      <w:r>
        <w:rPr>
          <w:rFonts w:ascii="Times New Roman" w:cs="Times New Roman" w:eastAsia="Times New Roman" w:hAnsi="Times New Roman"/>
          <w:b w:val="false"/>
          <w:bCs w:val="false"/>
          <w:i w:val="false"/>
          <w:iCs w:val="false"/>
          <w:sz w:val="21"/>
          <w:szCs w:val="21"/>
        </w:rPr>
        <w:t xml:space="preserve">Les deux notions ne se confondent pas : une règle peut être respectée sans être considérée comme juste, et une décision jugée juste peut ne pas être prévue par la loi.</w:t>
      </w:r>
    </w:p>
    <w:p>
      <w:pPr>
        <w:spacing w:after="50"/>
      </w:pPr>
      <w:r>
        <w:rPr>
          <w:rFonts w:ascii="Times New Roman" w:cs="Times New Roman" w:eastAsia="Times New Roman" w:hAnsi="Times New Roman"/>
          <w:b w:val="false"/>
          <w:bCs w:val="false"/>
          <w:i w:val="false"/>
          <w:iCs w:val="false"/>
          <w:sz w:val="20"/>
          <w:szCs w:val="20"/>
        </w:rPr>
        <w:t xml:space="preserve">• Est légal ce qui est conforme aux règles de droit en vigueur.</w:t>
      </w:r>
    </w:p>
    <w:p>
      <w:pPr>
        <w:spacing w:after="50"/>
      </w:pPr>
      <w:r>
        <w:rPr>
          <w:rFonts w:ascii="Times New Roman" w:cs="Times New Roman" w:eastAsia="Times New Roman" w:hAnsi="Times New Roman"/>
          <w:b w:val="false"/>
          <w:bCs w:val="false"/>
          <w:i w:val="false"/>
          <w:iCs w:val="false"/>
          <w:sz w:val="20"/>
          <w:szCs w:val="20"/>
        </w:rPr>
        <w:t xml:space="preserve">• Est légitime ce qui est reconnu comme fondé et acceptable par la société.</w:t>
      </w:r>
    </w:p>
    <w:p>
      <w:pPr>
        <w:spacing w:after="50"/>
      </w:pPr>
      <w:r>
        <w:rPr>
          <w:rFonts w:ascii="Times New Roman" w:cs="Times New Roman" w:eastAsia="Times New Roman" w:hAnsi="Times New Roman"/>
          <w:b w:val="false"/>
          <w:bCs w:val="false"/>
          <w:i w:val="false"/>
          <w:iCs w:val="false"/>
          <w:sz w:val="20"/>
          <w:szCs w:val="20"/>
        </w:rPr>
        <w:t xml:space="preserve">• Un pouvoir durable cherche à être à la fois légal et légitime.</w:t>
      </w:r>
    </w:p>
    <w:p>
      <w:pPr>
        <w:spacing w:after="80"/>
      </w:pPr>
      <w:r>
        <w:rPr>
          <w:rFonts w:ascii="Times New Roman" w:cs="Times New Roman" w:eastAsia="Times New Roman" w:hAnsi="Times New Roman"/>
          <w:b w:val="false"/>
          <w:bCs w:val="false"/>
          <w:i w:val="false"/>
          <w:iCs w:val="false"/>
          <w:sz w:val="23"/>
          <w:szCs w:val="23"/>
        </w:rPr>
        <w:t xml:space="preserve">3. La souveraineté</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souveraineté</w:t>
      </w:r>
      <w:r>
        <w:rPr>
          <w:rFonts w:ascii="Times New Roman" w:cs="Times New Roman" w:eastAsia="Times New Roman" w:hAnsi="Times New Roman"/>
          <w:b w:val="false"/>
          <w:bCs w:val="false"/>
          <w:i w:val="false"/>
          <w:iCs w:val="false"/>
          <w:sz w:val="21"/>
          <w:szCs w:val="21"/>
        </w:rPr>
        <w:t xml:space="preserve"> est le caractère suprême et originaire du pouvoir de l'État : il ne s'appuie sur aucun pouvoir supérieur.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Souveraineté</w:t>
      </w:r>
      <w:r>
        <w:rPr>
          <w:rFonts w:ascii="Times New Roman" w:cs="Times New Roman" w:eastAsia="Times New Roman" w:hAnsi="Times New Roman"/>
          <w:b w:val="false"/>
          <w:bCs w:val="false"/>
          <w:i w:val="false"/>
          <w:iCs w:val="false"/>
          <w:sz w:val="20"/>
          <w:szCs w:val="20"/>
        </w:rPr>
        <w:t xml:space="preserve"> intérieure : l'État édicte des règles qui s'imposent à tous sur son territoire.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Souveraineté</w:t>
      </w:r>
      <w:r>
        <w:rPr>
          <w:rFonts w:ascii="Times New Roman" w:cs="Times New Roman" w:eastAsia="Times New Roman" w:hAnsi="Times New Roman"/>
          <w:b w:val="false"/>
          <w:bCs w:val="false"/>
          <w:i w:val="false"/>
          <w:iCs w:val="false"/>
          <w:sz w:val="20"/>
          <w:szCs w:val="20"/>
        </w:rPr>
        <w:t xml:space="preserve"> extérieure : l'État conduit librement sa politique étrangère et conclut des traités.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souveraineté</w:t>
      </w:r>
      <w:r>
        <w:rPr>
          <w:rFonts w:ascii="Times New Roman" w:cs="Times New Roman" w:eastAsia="Times New Roman" w:hAnsi="Times New Roman"/>
          <w:b w:val="false"/>
          <w:bCs w:val="false"/>
          <w:i w:val="false"/>
          <w:iCs w:val="false"/>
          <w:sz w:val="20"/>
          <w:szCs w:val="20"/>
        </w:rPr>
        <w:t xml:space="preserve"> appartient à la nation : les représentants l'exercent au nom du peuple.</w:t>
      </w:r>
    </w:p>
    <w:p>
      <w:pPr>
        <w:spacing w:after="80"/>
      </w:pPr>
      <w:r>
        <w:rPr>
          <w:rFonts w:ascii="Times New Roman" w:cs="Times New Roman" w:eastAsia="Times New Roman" w:hAnsi="Times New Roman"/>
          <w:b w:val="false"/>
          <w:bCs w:val="false"/>
          <w:i w:val="false"/>
          <w:iCs w:val="false"/>
          <w:sz w:val="23"/>
          <w:szCs w:val="23"/>
        </w:rPr>
        <w:t xml:space="preserve">4. Les limites de la souveraineté</w:t>
      </w:r>
    </w:p>
    <w:p>
      <w:pPr>
        <w:spacing w:after="90"/>
      </w:pPr>
      <w:r>
        <w:rPr>
          <w:rFonts w:ascii="Times New Roman" w:cs="Times New Roman" w:eastAsia="Times New Roman" w:hAnsi="Times New Roman"/>
          <w:b w:val="false"/>
          <w:bCs w:val="false"/>
          <w:i w:val="false"/>
          <w:iCs w:val="false"/>
          <w:sz w:val="21"/>
          <w:szCs w:val="21"/>
        </w:rPr>
        <w:t xml:space="preserve">Être souverain ne signifie pas agir sans aucune contrainte : l'État s'engage et se limite lui-même.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 : l'État fixe lui-même les règles qu'il ne peut pas violer.</w:t>
      </w:r>
    </w:p>
    <w:p>
      <w:pPr>
        <w:spacing w:after="50"/>
      </w:pPr>
      <w:r>
        <w:rPr>
          <w:rFonts w:ascii="Times New Roman" w:cs="Times New Roman" w:eastAsia="Times New Roman" w:hAnsi="Times New Roman"/>
          <w:b w:val="false"/>
          <w:bCs w:val="false"/>
          <w:i w:val="false"/>
          <w:iCs w:val="false"/>
          <w:sz w:val="20"/>
          <w:szCs w:val="20"/>
        </w:rPr>
        <w:t xml:space="preserve">• Les traités internationaux : un engagement librement consenti doit être respecté.</w:t>
      </w:r>
    </w:p>
    <w:p>
      <w:pPr>
        <w:spacing w:after="50"/>
      </w:pPr>
      <w:r>
        <w:rPr>
          <w:rFonts w:ascii="Times New Roman" w:cs="Times New Roman" w:eastAsia="Times New Roman" w:hAnsi="Times New Roman"/>
          <w:b w:val="false"/>
          <w:bCs w:val="false"/>
          <w:i w:val="false"/>
          <w:iCs w:val="false"/>
          <w:sz w:val="20"/>
          <w:szCs w:val="20"/>
        </w:rPr>
        <w:t xml:space="preserve">• La coopération régionale : certaines décisions sont prises avec d'autres États.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décision publique contestée :</w:t>
      </w:r>
    </w:p>
    <w:p>
      <w:pPr>
        <w:spacing w:after="50"/>
      </w:pPr>
      <w:r>
        <w:rPr>
          <w:rFonts w:ascii="Times New Roman" w:cs="Times New Roman" w:eastAsia="Times New Roman" w:hAnsi="Times New Roman"/>
          <w:b w:val="false"/>
          <w:bCs w:val="false"/>
          <w:i w:val="false"/>
          <w:iCs w:val="false"/>
          <w:sz w:val="20"/>
          <w:szCs w:val="20"/>
        </w:rPr>
        <w:t xml:space="preserve">• Une commune décide d'interdire la construction sur une zone inondable.</w:t>
      </w:r>
    </w:p>
    <w:p>
      <w:pPr>
        <w:spacing w:after="50"/>
      </w:pPr>
      <w:r>
        <w:rPr>
          <w:rFonts w:ascii="Times New Roman" w:cs="Times New Roman" w:eastAsia="Times New Roman" w:hAnsi="Times New Roman"/>
          <w:b w:val="false"/>
          <w:bCs w:val="false"/>
          <w:i w:val="false"/>
          <w:iCs w:val="false"/>
          <w:sz w:val="20"/>
          <w:szCs w:val="20"/>
        </w:rPr>
        <w:t xml:space="preserve">• La décision est légale : elle s'appuie sur un texte applicable.</w:t>
      </w:r>
    </w:p>
    <w:p>
      <w:pPr>
        <w:spacing w:after="50"/>
      </w:pPr>
      <w:r>
        <w:rPr>
          <w:rFonts w:ascii="Times New Roman" w:cs="Times New Roman" w:eastAsia="Times New Roman" w:hAnsi="Times New Roman"/>
          <w:b w:val="false"/>
          <w:bCs w:val="false"/>
          <w:i w:val="false"/>
          <w:iCs w:val="false"/>
          <w:sz w:val="20"/>
          <w:szCs w:val="20"/>
        </w:rPr>
        <w:t xml:space="preserve">• Elle est contestée par des habitants qui s'estiment lésés : ils peuvent la discuter ou la contester devant le juge.</w:t>
      </w:r>
    </w:p>
    <w:p>
      <w:pPr>
        <w:spacing w:after="50"/>
      </w:pPr>
      <w:r>
        <w:rPr>
          <w:rFonts w:ascii="Times New Roman" w:cs="Times New Roman" w:eastAsia="Times New Roman" w:hAnsi="Times New Roman"/>
          <w:b w:val="false"/>
          <w:bCs w:val="false"/>
          <w:i w:val="false"/>
          <w:iCs w:val="false"/>
          <w:sz w:val="20"/>
          <w:szCs w:val="20"/>
        </w:rPr>
        <w:t xml:space="preserve">• L'État garde le dernier mot sur son territoire, mais il doit rendre des comptes : c'est la contrepartie de sa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légitimité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reconnaissance du droit de commander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l'argent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Est légal ce qui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conforme aux règles de droit en vigueur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jugé juste par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décidé par un voisin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souveraineté intérieure s'exerce…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sur le territoire et la population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souveraineté peut être limitée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Constitution et les traités internationaux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l'opinion d'un passant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météo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pouvoir légitime est obéi uniquement par la contrainte.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élections régulières contribuent à la légitimité du pouvoir.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souveraineté extérieure est l'indépendance de l'État face aux autres États.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décision légale est toujours jugée juste par tous.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légitimité.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sources de la légitimité d'un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souveraineté intérieure et souveraineté extérieure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 pouvoir légitime est-il plus efficace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légitimité, légalité, élections, souveraineté,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droit de commander reconnu par la population 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conformité d'une décision aux règles de droit 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désignation régulière des représentants se fait par des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caractère suprême du pouvoir de l'État est la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reconnaissance du droit de commander — Un pouvoir légitime est accepté, pas seulement subi.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conforme aux règles de droit en vigueur — La légalité se mesure à la conformité aux textes.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sur le territoire et la population — L'État décide en dernier ressort sur son territoire.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Constitution et les traités internationaux — L'État s'impose des règles et respecte ses engagements.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accepté parce que reconnu fondé ; la contrainte ne suffit pas à le rendre légitime.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désignation selon des règles connues fonde la reconnaissance.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permet de conduire librement sa politique étrangère.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Légalité et légitimité sont deux notions distinctes.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légitimité est la reconnaissance, par la population, du droit qu'a le pouvoir de commander.</w:t>
      </w:r>
    </w:p>
    <w:p>
      <w:pPr>
        <w:spacing w:after="25"/>
      </w:pPr>
      <w:r>
        <w:rPr>
          <w:rFonts w:ascii="Times New Roman" w:cs="Times New Roman" w:eastAsia="Times New Roman" w:hAnsi="Times New Roman"/>
          <w:b w:val="false"/>
          <w:bCs w:val="false"/>
          <w:i w:val="false"/>
          <w:iCs w:val="false"/>
          <w:sz w:val="19"/>
          <w:szCs w:val="19"/>
        </w:rPr>
        <w:t xml:space="preserve">2. Le respect des règles de désignation, en particulier des élections, et la conformité à la Constitution.</w:t>
      </w:r>
    </w:p>
    <w:p>
      <w:pPr>
        <w:spacing w:after="25"/>
      </w:pPr>
      <w:r>
        <w:rPr>
          <w:rFonts w:ascii="Times New Roman" w:cs="Times New Roman" w:eastAsia="Times New Roman" w:hAnsi="Times New Roman"/>
          <w:b w:val="false"/>
          <w:bCs w:val="false"/>
          <w:i w:val="false"/>
          <w:iCs w:val="false"/>
          <w:sz w:val="19"/>
          <w:szCs w:val="19"/>
        </w:rPr>
        <w:t xml:space="preserve">3. La souveraineté intérieure s'exerce sur le territoire et la population ; la souveraineté extérieure est l'indépendance de l'État face aux autres États.</w:t>
      </w:r>
    </w:p>
    <w:p>
      <w:pPr>
        <w:spacing w:after="25"/>
      </w:pPr>
      <w:r>
        <w:rPr>
          <w:rFonts w:ascii="Times New Roman" w:cs="Times New Roman" w:eastAsia="Times New Roman" w:hAnsi="Times New Roman"/>
          <w:b w:val="false"/>
          <w:bCs w:val="false"/>
          <w:i w:val="false"/>
          <w:iCs w:val="false"/>
          <w:sz w:val="19"/>
          <w:szCs w:val="19"/>
        </w:rPr>
        <w:t xml:space="preserve">4. Parce qu'il obtient l'obéissance par l'adhésion et la coopération, alors qu'un pouvoir imposé par la seule force coûte cher et reste fragile.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droit de commander reconnu par la population est la </w:t>
      </w:r>
      <w:r>
        <w:rPr>
          <w:rFonts w:ascii="Times New Roman" w:cs="Times New Roman" w:eastAsia="Times New Roman" w:hAnsi="Times New Roman"/>
          <w:b/>
          <w:bCs/>
          <w:color w:val="C2185B"/>
          <w:sz w:val="19"/>
          <w:szCs w:val="19"/>
        </w:rPr>
        <w:t xml:space="preserve">légitimité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conformité d'une décision aux règles de droit est la </w:t>
      </w:r>
      <w:r>
        <w:rPr>
          <w:rFonts w:ascii="Times New Roman" w:cs="Times New Roman" w:eastAsia="Times New Roman" w:hAnsi="Times New Roman"/>
          <w:b/>
          <w:bCs/>
          <w:color w:val="C2185B"/>
          <w:sz w:val="19"/>
          <w:szCs w:val="19"/>
        </w:rPr>
        <w:t xml:space="preserve">légalité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désignation régulière des représentants se fait par des </w:t>
      </w:r>
      <w:r>
        <w:rPr>
          <w:rFonts w:ascii="Times New Roman" w:cs="Times New Roman" w:eastAsia="Times New Roman" w:hAnsi="Times New Roman"/>
          <w:b/>
          <w:bCs/>
          <w:color w:val="C2185B"/>
          <w:sz w:val="19"/>
          <w:szCs w:val="19"/>
        </w:rPr>
        <w:t xml:space="preserve">élections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caractère suprême du pouvoir de l'État est la </w:t>
      </w:r>
      <w:r>
        <w:rPr>
          <w:rFonts w:ascii="Times New Roman" w:cs="Times New Roman" w:eastAsia="Times New Roman" w:hAnsi="Times New Roman"/>
          <w:b/>
          <w:bCs/>
          <w:color w:val="C2185B"/>
          <w:sz w:val="19"/>
          <w:szCs w:val="19"/>
        </w:rPr>
        <w:t xml:space="preserve">souveraineté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43 / 45</w:t>
      </w:r>
    </w:p>
    <w:p>
      <w:pPr>
        <w:spacing w:after="80" w:before="0"/>
        <w:jc w:val="center"/>
      </w:pPr>
      <w:r>
        <w:rPr>
          <w:rFonts w:ascii="Times New Roman" w:cs="Times New Roman" w:eastAsia="Times New Roman" w:hAnsi="Times New Roman"/>
          <w:b/>
          <w:bCs/>
          <w:i w:val="false"/>
          <w:iCs w:val="false"/>
          <w:color w:val="C00000"/>
          <w:sz w:val="26"/>
          <w:szCs w:val="26"/>
        </w:rPr>
        <w:t xml:space="preserve">Les fonctions du droit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fonctions du droit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fonctions du droit : garantir les libertés, organiser la vie en société et pacifier les conflits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juridiques simples,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43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Identifier les fonctions du Droit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Justice et équité,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légitimité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souveraineté extérieure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reconnaissance par la population du droit qu'a le pouvoir de commander.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L'indépendance de l'État vis-à-vis des autres États.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voisins se disputent une parcelle. Que fait-on plutôt que de se battre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porte l'affaire devant les anciens, puis devant le tribunal, qui tranche selon la 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fonctions du droit ». Après cette séance vous serez capables d'identifier les fonctions du droit : garantir les libertés, organiser la vie en société et pacifier les conflits.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juridique et l'étude de cas distribués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Extraits de textes juridiques et étude de cas de litige, tableau des fonctions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fonction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fonction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fonction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droit se confond-il avec la morale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une règle de droit n'est pas respectée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règles doivent-elles être connues à l'avance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règles générales, écrites et obligatoires, qui organisent la vie en société et dont le non-respect est sanctionné.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Garantir les libertés : la loi protège la personne, sa dignité, ses biens et ses opinions, et fixe les limites de l'action de l'État.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Organiser la vie en société : il fixe les règles du mariage, de la propriété, du travail, du commerce, de la circulation et de la scolarité.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Pacifier la société : il offre une procédure pour régler les conflits sans recourir à la violence, par la médiation, la conciliation ou le jugement.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morale relève de la conscience de chacun, tandis que le droit est une règle extérieure, écrite et sanctionnée par une autorité.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sanction est prévue : réparation du dommage, amende, ou peine plus grave selon le cas.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doit pouvoir savoir ce qui est permis et ce qui est interdit avant d'agir : c'est la sécurité juridique.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Extraits de textes juridiques et étude de cas de litige, tableau des fonctions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droit remplit trois fonctions essentielles : il garantit les libertés de chacun, il organise la vie en société en fixant des règles connues à l'avance, et il pacifie les relations en offrant une procédure pour régler les conflits sans violence. Il ne se confond pas avec la morale : ses règles sont écrites, générales et sanctionnées.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règle de droit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générale, obligatoire et sanctionnée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facultative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secrète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fonctions du droit,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garantir les libertés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fixer les prix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choisir une série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pacification par le droit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régler les conflits par une procédure plutôt que par la violence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laisser chacun se faire justice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tribunaux</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droit et la morale…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ne se confondent pas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sont deux mots pour la même chose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droit fixe des règles connues à l'avance.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n'a aucun rôle dans l'organisation du travail.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règle de droit non respectée expose à une sanction.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droit encourage chacun à se faire justice soi-même.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fonctions du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fonction de pacification du droit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le droit et la morale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règles de droit doivent-elles être connues à l'avance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fonction du droit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tribunal tranche un litige de bornage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La loi protège la liberté d'expression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code de la route règle la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Une amende sanctionne une infraction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Organiser la vie en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Sanctionner le non-respect de la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Pacifier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Garantir les libertés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Garantir les libertés, organiser la vie en société et pacifier les conflits.  |  2. C'est le fait d'offrir une procédure — médiation, conciliation, jugement — pour régler un conflit sans recourir à la violence.  |  3. La morale relève de la conscience de chacun, tandis que le droit est une règle écrite, générale et sanctionnée par une autorité.  |  4. Parce que chacun doit pouvoir savoir ce qui est permis et interdit avant d'agir : c'est la sécurité juridique.
Exercice 2 : 1 — C (Un tribunal tranche un litige de bornage ↔ Pacifier la société)  |  2 — D (La loi protège la liberté d'expression ↔ Garantir les libertés)  |  3 — A (Le code de la route règle la circulation ↔ Organiser la vie en société)  |  4 — B (Une amende sanctionne une infraction ↔ Sanctionner le non-respect de la règle)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3" w:id="52"/>
      <w:r>
        <w:rPr>
          <w:rFonts w:ascii="Times New Roman" w:cs="Times New Roman" w:eastAsia="Times New Roman" w:hAnsi="Times New Roman"/>
          <w:b/>
          <w:bCs/>
          <w:color w:val="C00000"/>
          <w:sz w:val="28"/>
          <w:szCs w:val="28"/>
        </w:rPr>
        <w:t xml:space="preserve">Les fonctions du droit</w:t>
      </w:r>
      <w:bookmarkEnd w:id="5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31 — Les trois fonctions du droit.</w:t>
      </w:r>
    </w:p>
    <w:p>
      <w:pPr>
        <w:spacing w:after="80"/>
      </w:pPr>
      <w:r>
        <w:rPr>
          <w:rFonts w:ascii="Times New Roman" w:cs="Times New Roman" w:eastAsia="Times New Roman" w:hAnsi="Times New Roman"/>
          <w:b w:val="false"/>
          <w:bCs w:val="false"/>
          <w:i w:val="false"/>
          <w:iCs w:val="false"/>
          <w:sz w:val="23"/>
          <w:szCs w:val="23"/>
        </w:rPr>
        <w:t xml:space="preserve">1. Le droit : des règles générales et sanctionnées</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b w:val="false"/>
          <w:bCs w:val="false"/>
          <w:i w:val="false"/>
          <w:iCs w:val="false"/>
          <w:sz w:val="21"/>
          <w:szCs w:val="21"/>
        </w:rPr>
        <w:t xml:space="preserve"> de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b w:val="false"/>
          <w:bCs w:val="false"/>
          <w:i w:val="false"/>
          <w:iCs w:val="false"/>
          <w:sz w:val="21"/>
          <w:szCs w:val="21"/>
        </w:rPr>
        <w:t xml:space="preserve"> est générale, obligatoire et assortie d'une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 Elle est écrite dans des textes : Constitution, lois,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b w:val="false"/>
          <w:bCs w:val="false"/>
          <w:i w:val="false"/>
          <w:iCs w:val="false"/>
          <w:sz w:val="21"/>
          <w:szCs w:val="21"/>
        </w:rPr>
        <w:t xml:space="preserve">ments, contrats.</w:t>
      </w:r>
    </w:p>
    <w:p>
      <w:pPr>
        <w:spacing w:after="50"/>
      </w:pPr>
      <w:r>
        <w:rPr>
          <w:rFonts w:ascii="Times New Roman" w:cs="Times New Roman" w:eastAsia="Times New Roman" w:hAnsi="Times New Roman"/>
          <w:b w:val="false"/>
          <w:bCs w:val="false"/>
          <w:i w:val="false"/>
          <w:iCs w:val="false"/>
          <w:sz w:val="20"/>
          <w:szCs w:val="20"/>
        </w:rPr>
        <w:t xml:space="preserve">• Générale : elle s'applique à tous dans la même situation.</w:t>
      </w:r>
    </w:p>
    <w:p>
      <w:pPr>
        <w:spacing w:after="50"/>
      </w:pPr>
      <w:r>
        <w:rPr>
          <w:rFonts w:ascii="Times New Roman" w:cs="Times New Roman" w:eastAsia="Times New Roman" w:hAnsi="Times New Roman"/>
          <w:b w:val="false"/>
          <w:bCs w:val="false"/>
          <w:i w:val="false"/>
          <w:iCs w:val="false"/>
          <w:sz w:val="20"/>
          <w:szCs w:val="20"/>
        </w:rPr>
        <w:t xml:space="preserve">• Obligatoire : personne ne peut décider seul de ne pas l'appliquer.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née : le non-respect entraîne une conséquence prévue par la loi.</w:t>
      </w:r>
    </w:p>
    <w:p>
      <w:pPr>
        <w:spacing w:after="80"/>
      </w:pPr>
      <w:r>
        <w:rPr>
          <w:rFonts w:ascii="Times New Roman" w:cs="Times New Roman" w:eastAsia="Times New Roman" w:hAnsi="Times New Roman"/>
          <w:b w:val="false"/>
          <w:bCs w:val="false"/>
          <w:i w:val="false"/>
          <w:iCs w:val="false"/>
          <w:sz w:val="23"/>
          <w:szCs w:val="23"/>
        </w:rPr>
        <w:t xml:space="preserve">2. Fonction 1 — Garantir les libertés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b w:val="false"/>
          <w:bCs w:val="false"/>
          <w:i w:val="false"/>
          <w:iCs w:val="false"/>
          <w:sz w:val="21"/>
          <w:szCs w:val="21"/>
        </w:rPr>
        <w:t xml:space="preserve"> protège la personne contre l'arbitraire, qu'il vienne d'un autre particulier ou de l'État lui-même.</w:t>
      </w:r>
    </w:p>
    <w:p>
      <w:pPr>
        <w:spacing w:after="50"/>
      </w:pPr>
      <w:r>
        <w:rPr>
          <w:rFonts w:ascii="Times New Roman" w:cs="Times New Roman" w:eastAsia="Times New Roman" w:hAnsi="Times New Roman"/>
          <w:b w:val="false"/>
          <w:bCs w:val="false"/>
          <w:i w:val="false"/>
          <w:iCs w:val="false"/>
          <w:sz w:val="20"/>
          <w:szCs w:val="20"/>
        </w:rPr>
        <w:t xml:space="preserve">• La liberté d'aller et venir et la sûreté de la personne.</w:t>
      </w:r>
    </w:p>
    <w:p>
      <w:pPr>
        <w:spacing w:after="50"/>
      </w:pPr>
      <w:r>
        <w:rPr>
          <w:rFonts w:ascii="Times New Roman" w:cs="Times New Roman" w:eastAsia="Times New Roman" w:hAnsi="Times New Roman"/>
          <w:b w:val="false"/>
          <w:bCs w:val="false"/>
          <w:i w:val="false"/>
          <w:iCs w:val="false"/>
          <w:sz w:val="20"/>
          <w:szCs w:val="20"/>
        </w:rPr>
        <w:t xml:space="preserve">• La liberté d'expression et d'opinion, dans les limites fixées par la loi.</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 de propriété et la liberté de contracter.</w:t>
      </w:r>
    </w:p>
    <w:p>
      <w:pPr>
        <w:spacing w:after="50"/>
      </w:pPr>
      <w:r>
        <w:rPr>
          <w:rFonts w:ascii="Times New Roman" w:cs="Times New Roman" w:eastAsia="Times New Roman" w:hAnsi="Times New Roman"/>
          <w:b w:val="false"/>
          <w:bCs w:val="false"/>
          <w:i w:val="false"/>
          <w:iCs w:val="false"/>
          <w:sz w:val="20"/>
          <w:szCs w:val="20"/>
        </w:rPr>
        <w:t xml:space="preserve">• La protection de la vie privée et de la dignité.</w:t>
      </w:r>
    </w:p>
    <w:p>
      <w:pPr>
        <w:spacing w:after="80"/>
      </w:pPr>
      <w:r>
        <w:rPr>
          <w:rFonts w:ascii="Times New Roman" w:cs="Times New Roman" w:eastAsia="Times New Roman" w:hAnsi="Times New Roman"/>
          <w:b w:val="false"/>
          <w:bCs w:val="false"/>
          <w:i w:val="false"/>
          <w:iCs w:val="false"/>
          <w:sz w:val="23"/>
          <w:szCs w:val="23"/>
        </w:rPr>
        <w:t xml:space="preserve">3. Fonction 2 — Organiser la vie en société</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b w:val="false"/>
          <w:bCs w:val="false"/>
          <w:i w:val="false"/>
          <w:iCs w:val="false"/>
          <w:sz w:val="21"/>
          <w:szCs w:val="21"/>
        </w:rPr>
        <w:t xml:space="preserve"> donne un cadre stable aux activités collectives : chacun sait à quoi s'en tenir.</w:t>
      </w:r>
    </w:p>
    <w:p>
      <w:pPr>
        <w:spacing w:after="50"/>
      </w:pPr>
      <w:r>
        <w:rPr>
          <w:rFonts w:ascii="Times New Roman" w:cs="Times New Roman" w:eastAsia="Times New Roman" w:hAnsi="Times New Roman"/>
          <w:b w:val="false"/>
          <w:bCs w:val="false"/>
          <w:i w:val="false"/>
          <w:iCs w:val="false"/>
          <w:sz w:val="20"/>
          <w:szCs w:val="20"/>
        </w:rPr>
        <w:t xml:space="preserve">• L'état civil : naissance, mariage, décès.</w:t>
      </w:r>
    </w:p>
    <w:p>
      <w:pPr>
        <w:spacing w:after="50"/>
      </w:pPr>
      <w:r>
        <w:rPr>
          <w:rFonts w:ascii="Times New Roman" w:cs="Times New Roman" w:eastAsia="Times New Roman" w:hAnsi="Times New Roman"/>
          <w:b w:val="false"/>
          <w:bCs w:val="false"/>
          <w:i w:val="false"/>
          <w:iCs w:val="false"/>
          <w:sz w:val="20"/>
          <w:szCs w:val="20"/>
        </w:rPr>
        <w:t xml:space="preserve">• La propriété et les contrats : vendre, louer, emprunter.</w:t>
      </w:r>
    </w:p>
    <w:p>
      <w:pPr>
        <w:spacing w:after="50"/>
      </w:pPr>
      <w:r>
        <w:rPr>
          <w:rFonts w:ascii="Times New Roman" w:cs="Times New Roman" w:eastAsia="Times New Roman" w:hAnsi="Times New Roman"/>
          <w:b w:val="false"/>
          <w:bCs w:val="false"/>
          <w:i w:val="false"/>
          <w:iCs w:val="false"/>
          <w:sz w:val="20"/>
          <w:szCs w:val="20"/>
        </w:rPr>
        <w:t xml:space="preserve">• Le travail : contrat, durée, rémunération, sécurité.</w:t>
      </w:r>
    </w:p>
    <w:p>
      <w:pPr>
        <w:spacing w:after="50"/>
      </w:pPr>
      <w:r>
        <w:rPr>
          <w:rFonts w:ascii="Times New Roman" w:cs="Times New Roman" w:eastAsia="Times New Roman" w:hAnsi="Times New Roman"/>
          <w:b w:val="false"/>
          <w:bCs w:val="false"/>
          <w:i w:val="false"/>
          <w:iCs w:val="false"/>
          <w:sz w:val="20"/>
          <w:szCs w:val="20"/>
        </w:rPr>
        <w:t xml:space="preserve">• La circulation : code de la route, transports.</w:t>
      </w:r>
    </w:p>
    <w:p>
      <w:pPr>
        <w:spacing w:after="50"/>
      </w:pPr>
      <w:r>
        <w:rPr>
          <w:rFonts w:ascii="Times New Roman" w:cs="Times New Roman" w:eastAsia="Times New Roman" w:hAnsi="Times New Roman"/>
          <w:b w:val="false"/>
          <w:bCs w:val="false"/>
          <w:i w:val="false"/>
          <w:iCs w:val="false"/>
          <w:sz w:val="20"/>
          <w:szCs w:val="20"/>
        </w:rPr>
        <w:t xml:space="preserve">• La scolarité et l'organisation des services publics.</w:t>
      </w:r>
    </w:p>
    <w:p>
      <w:pPr>
        <w:spacing w:after="80"/>
      </w:pPr>
      <w:r>
        <w:rPr>
          <w:rFonts w:ascii="Times New Roman" w:cs="Times New Roman" w:eastAsia="Times New Roman" w:hAnsi="Times New Roman"/>
          <w:b w:val="false"/>
          <w:bCs w:val="false"/>
          <w:i w:val="false"/>
          <w:iCs w:val="false"/>
          <w:sz w:val="23"/>
          <w:szCs w:val="23"/>
        </w:rPr>
        <w:t xml:space="preserve">4. Fonction 3 — Pacifier la société</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b w:val="false"/>
          <w:bCs w:val="false"/>
          <w:i w:val="false"/>
          <w:iCs w:val="false"/>
          <w:sz w:val="21"/>
          <w:szCs w:val="21"/>
        </w:rPr>
        <w:t xml:space="preserve"> offre des procédures pour trancher les conflits sans violence : c'est la fonction de </w:t>
      </w:r>
      <w:r>
        <w:rPr>
          <w:rFonts w:ascii="Times New Roman" w:cs="Times New Roman" w:eastAsia="Times New Roman" w:hAnsi="Times New Roman"/>
          <w:b/>
          <w:bCs/>
          <w:color w:val="1F4E79"/>
          <w:sz w:val="21"/>
          <w:szCs w:val="21"/>
        </w:rPr>
        <w:t xml:space="preserve">pacification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médiation et la conciliation : un tiers aide les parties à trouver un accord.</w:t>
      </w:r>
    </w:p>
    <w:p>
      <w:pPr>
        <w:spacing w:after="50"/>
      </w:pPr>
      <w:r>
        <w:rPr>
          <w:rFonts w:ascii="Times New Roman" w:cs="Times New Roman" w:eastAsia="Times New Roman" w:hAnsi="Times New Roman"/>
          <w:b w:val="false"/>
          <w:bCs w:val="false"/>
          <w:i w:val="false"/>
          <w:iCs w:val="false"/>
          <w:sz w:val="20"/>
          <w:szCs w:val="20"/>
        </w:rPr>
        <w:t xml:space="preserve">• Le recours au juge : le tribunal tranche et sa décision s'impose.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 réparer le dommage, payer une amende, ou subir une peine.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sécurité juridique</w:t>
      </w:r>
      <w:r>
        <w:rPr>
          <w:rFonts w:ascii="Times New Roman" w:cs="Times New Roman" w:eastAsia="Times New Roman" w:hAnsi="Times New Roman"/>
          <w:b w:val="false"/>
          <w:bCs w:val="false"/>
          <w:i w:val="false"/>
          <w:iCs w:val="false"/>
          <w:sz w:val="20"/>
          <w:szCs w:val="20"/>
        </w:rPr>
        <w:t xml:space="preserve"> : des </w:t>
      </w:r>
      <w:r>
        <w:rPr>
          <w:rFonts w:ascii="Times New Roman" w:cs="Times New Roman" w:eastAsia="Times New Roman" w:hAnsi="Times New Roman"/>
          <w:b/>
          <w:bCs/>
          <w:color w:val="1F4E79"/>
          <w:sz w:val="20"/>
          <w:szCs w:val="20"/>
        </w:rPr>
        <w:t xml:space="preserve">règle</w:t>
      </w:r>
      <w:r>
        <w:rPr>
          <w:rFonts w:ascii="Times New Roman" w:cs="Times New Roman" w:eastAsia="Times New Roman" w:hAnsi="Times New Roman"/>
          <w:b w:val="false"/>
          <w:bCs w:val="false"/>
          <w:i w:val="false"/>
          <w:iCs w:val="false"/>
          <w:sz w:val="20"/>
          <w:szCs w:val="20"/>
        </w:rPr>
        <w:t xml:space="preserve">s connues à l'avance évitent les conflits inutiles.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 litige de bornage entre deux voisins :</w:t>
      </w:r>
    </w:p>
    <w:p>
      <w:pPr>
        <w:spacing w:after="50"/>
      </w:pPr>
      <w:r>
        <w:rPr>
          <w:rFonts w:ascii="Times New Roman" w:cs="Times New Roman" w:eastAsia="Times New Roman" w:hAnsi="Times New Roman"/>
          <w:b w:val="false"/>
          <w:bCs w:val="false"/>
          <w:i w:val="false"/>
          <w:iCs w:val="false"/>
          <w:sz w:val="20"/>
          <w:szCs w:val="20"/>
        </w:rPr>
        <w:t xml:space="preserve">• Première étape : les familles tentent une conciliation avec l'aide des anciens du village.</w:t>
      </w:r>
    </w:p>
    <w:p>
      <w:pPr>
        <w:spacing w:after="50"/>
      </w:pPr>
      <w:r>
        <w:rPr>
          <w:rFonts w:ascii="Times New Roman" w:cs="Times New Roman" w:eastAsia="Times New Roman" w:hAnsi="Times New Roman"/>
          <w:b w:val="false"/>
          <w:bCs w:val="false"/>
          <w:i w:val="false"/>
          <w:iCs w:val="false"/>
          <w:sz w:val="20"/>
          <w:szCs w:val="20"/>
        </w:rPr>
        <w:t xml:space="preserve">• Deuxième étape : à défaut d'accord, le tribunal est saisi et examine les titres de propriété.</w:t>
      </w:r>
    </w:p>
    <w:p>
      <w:pPr>
        <w:spacing w:after="50"/>
      </w:pPr>
      <w:r>
        <w:rPr>
          <w:rFonts w:ascii="Times New Roman" w:cs="Times New Roman" w:eastAsia="Times New Roman" w:hAnsi="Times New Roman"/>
          <w:b w:val="false"/>
          <w:bCs w:val="false"/>
          <w:i w:val="false"/>
          <w:iCs w:val="false"/>
          <w:sz w:val="20"/>
          <w:szCs w:val="20"/>
        </w:rPr>
        <w:t xml:space="preserve">• Troisième étape : le juge rend une décision qui fixe la limite et s'impose aux deux parties.</w:t>
      </w:r>
    </w:p>
    <w:p>
      <w:pPr>
        <w:spacing w:after="50"/>
      </w:pPr>
      <w:r>
        <w:rPr>
          <w:rFonts w:ascii="Times New Roman" w:cs="Times New Roman" w:eastAsia="Times New Roman" w:hAnsi="Times New Roman"/>
          <w:b w:val="false"/>
          <w:bCs w:val="false"/>
          <w:i w:val="false"/>
          <w:iCs w:val="false"/>
          <w:sz w:val="20"/>
          <w:szCs w:val="20"/>
        </w:rPr>
        <w:t xml:space="preserve">• Le conflit est réglé sans violence : c'est la </w:t>
      </w:r>
      <w:r>
        <w:rPr>
          <w:rFonts w:ascii="Times New Roman" w:cs="Times New Roman" w:eastAsia="Times New Roman" w:hAnsi="Times New Roman"/>
          <w:b/>
          <w:bCs/>
          <w:color w:val="1F4E79"/>
          <w:sz w:val="20"/>
          <w:szCs w:val="20"/>
        </w:rPr>
        <w:t xml:space="preserve">pacification</w:t>
      </w:r>
      <w:r>
        <w:rPr>
          <w:rFonts w:ascii="Times New Roman" w:cs="Times New Roman" w:eastAsia="Times New Roman" w:hAnsi="Times New Roman"/>
          <w:b w:val="false"/>
          <w:bCs w:val="false"/>
          <w:i w:val="false"/>
          <w:iCs w:val="false"/>
          <w:sz w:val="20"/>
          <w:szCs w:val="20"/>
        </w:rPr>
        <w:t xml:space="preserve"> par le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règle de droit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générale, obligatoire et sanctionnée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facultative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secrète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fonctions du droit,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garantir les libertés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fixer les prix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choisir une série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pacification par le droit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régler les conflits par une procédure plutôt que par la violence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laisser chacun se faire justice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tribunaux</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et la morale…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ne se confondent pas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sont deux mots pour la même chose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droit fixe des règles connues à l'avance.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n'a aucun rôle dans l'organisation du travail.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règle de droit non respectée expose à une sanction.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encourage chacun à se faire justice soi-même.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fonctions du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fonction de pacification du droit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le droit et la morale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règles de droit doivent-elles être connues à l'avance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fonction du droit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tribunal tranche un litige de bornage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La loi protège la liberté d'expression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code de la route règle la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amende sanctionne une infraction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Organiser la vie en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Sanctionner le non-respect de la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Pacifier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Garantir les libertés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générale, obligatoire et sanctionnée — Ces trois caractères la distinguent d'une simple habitude.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garantir les libertés — Le droit protège la personne et ses libertés fondamentales.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régler les conflits par une procédure plutôt que par la violence — Médiation, conciliation et jugement remplacent l'affrontement.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ne se confondent pas — La morale relève de la conscience ; le droit est écrit et sanctionné.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sécurité juridique : chacun sait ce qui est permis et interdit.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encadre le contrat, la durée, la rémunération et la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sanction est ce qui distingue la règle de droit du simple conseil.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offre au contraire une procédure pour éviter la violence privée.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Garantir les libertés, organiser la vie en société et pacifier les conflits.</w:t>
      </w:r>
    </w:p>
    <w:p>
      <w:pPr>
        <w:spacing w:after="25"/>
      </w:pPr>
      <w:r>
        <w:rPr>
          <w:rFonts w:ascii="Times New Roman" w:cs="Times New Roman" w:eastAsia="Times New Roman" w:hAnsi="Times New Roman"/>
          <w:b w:val="false"/>
          <w:bCs w:val="false"/>
          <w:i w:val="false"/>
          <w:iCs w:val="false"/>
          <w:sz w:val="19"/>
          <w:szCs w:val="19"/>
        </w:rPr>
        <w:t xml:space="preserve">2. C'est le fait d'offrir une procédure — médiation, conciliation, jugement — pour régler un conflit sans recourir à la violence.</w:t>
      </w:r>
    </w:p>
    <w:p>
      <w:pPr>
        <w:spacing w:after="25"/>
      </w:pPr>
      <w:r>
        <w:rPr>
          <w:rFonts w:ascii="Times New Roman" w:cs="Times New Roman" w:eastAsia="Times New Roman" w:hAnsi="Times New Roman"/>
          <w:b w:val="false"/>
          <w:bCs w:val="false"/>
          <w:i w:val="false"/>
          <w:iCs w:val="false"/>
          <w:sz w:val="19"/>
          <w:szCs w:val="19"/>
        </w:rPr>
        <w:t xml:space="preserve">3. La morale relève de la conscience de chacun, tandis que le droit est une règle écrite, générale et sanctionnée par une autorité.</w:t>
      </w:r>
    </w:p>
    <w:p>
      <w:pPr>
        <w:spacing w:after="25"/>
      </w:pPr>
      <w:r>
        <w:rPr>
          <w:rFonts w:ascii="Times New Roman" w:cs="Times New Roman" w:eastAsia="Times New Roman" w:hAnsi="Times New Roman"/>
          <w:b w:val="false"/>
          <w:bCs w:val="false"/>
          <w:i w:val="false"/>
          <w:iCs w:val="false"/>
          <w:sz w:val="19"/>
          <w:szCs w:val="19"/>
        </w:rPr>
        <w:t xml:space="preserve">4. Parce que chacun doit pouvoir savoir ce qui est permis et interdit avant d'agir : c'est la sécurité juridique.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 tribunal tranche un litige de bornage ↔ Pacifier la société)</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(La loi protège la liberté d'expression ↔ Garantir les libertés)</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(Le code de la route règle la circulation ↔ Organiser la vie en société)</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(Une amende sanctionne une infraction ↔ Sanctionner le non-respect de la règle)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4" w:id="53"/>
      <w:r>
        <w:rPr>
          <w:rFonts w:ascii="Times New Roman" w:cs="Times New Roman" w:eastAsia="Times New Roman" w:hAnsi="Times New Roman"/>
          <w:b/>
          <w:bCs/>
          <w:color w:val="1F4E79"/>
          <w:sz w:val="22"/>
          <w:szCs w:val="22"/>
        </w:rPr>
        <w:t xml:space="preserve">SÉANCE 44 / 45</w:t>
      </w:r>
      <w:bookmarkEnd w:id="53"/>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VII : Sciences politiques et droit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Justice et équité, Culture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de décider pour toute une société et de faire appliquer les décisions.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Institutions qui exercent le pouvoir sur une population et un territoire.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Éléments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Population, territoire, gouvernement et souveraineté.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Communauté partageant histoire, langue, culture et conscience d'appartenance.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Puissance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de l'État de se faire obéir : administration, force publique, justice.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Reconnaissance par la population du droit de commander.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Souveraineté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Caractère suprême du pouvoir : intérieure sur le territoire, extérieure face aux autres États.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Règles générales, écrites et sanctionnées, qui organisent la vie en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Fonctions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Garantir les libertés, organiser la vie en société, pacifier les conflits.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quatre éléments constitutifs de l'État.</w:t>
      </w:r>
    </w:p>
    <w:p>
      <w:pPr>
        <w:spacing w:after="80"/>
      </w:pPr>
      <w:r>
        <w:rPr>
          <w:rFonts w:ascii="Times New Roman" w:cs="Times New Roman" w:eastAsia="Times New Roman" w:hAnsi="Times New Roman"/>
          <w:b w:val="false"/>
          <w:bCs w:val="false"/>
          <w:i w:val="false"/>
          <w:iCs w:val="false"/>
          <w:sz w:val="20"/>
          <w:szCs w:val="20"/>
        </w:rPr>
        <w:t xml:space="preserve">R.A. : Une population, un territoire délimité par des frontières, un gouvernement organisé et la souveraineté.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l'État et la nation ?</w:t>
      </w:r>
    </w:p>
    <w:p>
      <w:pPr>
        <w:spacing w:after="80"/>
      </w:pPr>
      <w:r>
        <w:rPr>
          <w:rFonts w:ascii="Times New Roman" w:cs="Times New Roman" w:eastAsia="Times New Roman" w:hAnsi="Times New Roman"/>
          <w:b w:val="false"/>
          <w:bCs w:val="false"/>
          <w:i w:val="false"/>
          <w:iCs w:val="false"/>
          <w:sz w:val="20"/>
          <w:szCs w:val="20"/>
        </w:rPr>
        <w:t xml:space="preserve">R.A. : L'État est une organisation de pouvoir sur un territoire ; la nation est une communauté liée par l'histoire, la langue et la culture.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légitimité, et en quoi diffère-t-elle de la légalité ?</w:t>
      </w:r>
    </w:p>
    <w:p>
      <w:pPr>
        <w:spacing w:after="80"/>
      </w:pPr>
      <w:r>
        <w:rPr>
          <w:rFonts w:ascii="Times New Roman" w:cs="Times New Roman" w:eastAsia="Times New Roman" w:hAnsi="Times New Roman"/>
          <w:b w:val="false"/>
          <w:bCs w:val="false"/>
          <w:i w:val="false"/>
          <w:iCs w:val="false"/>
          <w:sz w:val="20"/>
          <w:szCs w:val="20"/>
        </w:rPr>
        <w:t xml:space="preserve">R.A. : La légitimité est la reconnaissance du droit de commander ; la légalité est la conformité aux règles de droit en vigueur.</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souveraineté extérieure ?</w:t>
      </w:r>
    </w:p>
    <w:p>
      <w:pPr>
        <w:spacing w:after="80"/>
      </w:pPr>
      <w:r>
        <w:rPr>
          <w:rFonts w:ascii="Times New Roman" w:cs="Times New Roman" w:eastAsia="Times New Roman" w:hAnsi="Times New Roman"/>
          <w:b w:val="false"/>
          <w:bCs w:val="false"/>
          <w:i w:val="false"/>
          <w:iCs w:val="false"/>
          <w:sz w:val="20"/>
          <w:szCs w:val="20"/>
        </w:rPr>
        <w:t xml:space="preserve">R.A. : C'est l'indépendance de l'État vis-à-vis des autres États, qui lui permet de conduire librement sa politique étrangère.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fonctions du droit et illustre la pacification.</w:t>
      </w:r>
    </w:p>
    <w:p>
      <w:pPr>
        <w:spacing w:after="80"/>
      </w:pPr>
      <w:r>
        <w:rPr>
          <w:rFonts w:ascii="Times New Roman" w:cs="Times New Roman" w:eastAsia="Times New Roman" w:hAnsi="Times New Roman"/>
          <w:b w:val="false"/>
          <w:bCs w:val="false"/>
          <w:i w:val="false"/>
          <w:iCs w:val="false"/>
          <w:sz w:val="20"/>
          <w:szCs w:val="20"/>
        </w:rPr>
        <w:t xml:space="preserve">R.A. : Garantir les libertés, organiser la vie en société et pacifier les conflits : la pacification permet, par exemple, de trancher un litige de bornage au tribunal plutôt que par la violence.</w:t>
      </w:r>
    </w:p>
    <w:p>
      <w:r>
        <w:br w:type="page"/>
      </w:r>
    </w:p>
    <w:p>
      <w:pPr>
        <w:spacing w:after="100" w:before="200"/>
        <w:jc w:val="center"/>
      </w:pPr>
      <w:bookmarkStart w:name="seance45" w:id="54"/>
      <w:r>
        <w:rPr>
          <w:rFonts w:ascii="Times New Roman" w:cs="Times New Roman" w:eastAsia="Times New Roman" w:hAnsi="Times New Roman"/>
          <w:b/>
          <w:bCs/>
          <w:color w:val="1F4E79"/>
          <w:sz w:val="22"/>
          <w:szCs w:val="22"/>
        </w:rPr>
        <w:t xml:space="preserve">SÉANCE 45 / 45</w:t>
      </w:r>
      <w:bookmarkEnd w:id="54"/>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VII : Sciences politiques et droit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les éléments constitutifs de l'État,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population, un territoire, un gouvernement et la souveraineté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une armée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nation se définit surtout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histoire, une langue et une culture partagées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budget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tribunal</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légitimité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reconnaissance du droit de commander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l'argent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fonctions du droit, on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pacification de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fixation des salaires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choix des séries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territoire d'un État se limite au sol.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élections régulières contribuent à la légitimité du pouvoir.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souveraineté extérieure est l'indépendance de l'État face aux autres États.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et la morale sont une seule et même chose.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puissance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trois fonctions du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légalité et légitimité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fonction du droit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tribunal tranche un litige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La loi protège la liberté d'expression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code de la route organise la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amende sanctionne une infraction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Garantir les libertés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Organiser la vie en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Sanctionner la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Pacifier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un État coïncide avec une nation, on parle d'État-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suprême de décider de l'État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conformité d'une décision aux règles de droit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Des règles connues à l'avance assurent la sécurité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population, un territoire, un gouvernement et la souveraineté — Ce sont les quatre éléments retenus par le programme.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histoire, une langue et une culture partagées — C'est une communauté de mémoire et d'appartenance.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reconnaissance du droit de commander — Un pouvoir légitime est accepté, pas seulement subi.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pacification de la société — Le droit garantit les libertés, organise la vie sociale et pacifie.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comprend aussi les eaux intérieures, la mer territoriale et l'espace aérien.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respect des règles de désignation fonde la reconnaissance.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permet de conduire librement sa politique étrangère.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morale relève de la conscience ; le droit est écrit et sanctionné.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puissance publique est la capacité de l'État de se faire obéir, grâce à l'administration, à la force publique et à la justice.</w:t>
      </w:r>
    </w:p>
    <w:p>
      <w:pPr>
        <w:spacing w:after="25"/>
      </w:pPr>
      <w:r>
        <w:rPr>
          <w:rFonts w:ascii="Times New Roman" w:cs="Times New Roman" w:eastAsia="Times New Roman" w:hAnsi="Times New Roman"/>
          <w:b w:val="false"/>
          <w:bCs w:val="false"/>
          <w:i w:val="false"/>
          <w:iCs w:val="false"/>
          <w:sz w:val="19"/>
          <w:szCs w:val="19"/>
        </w:rPr>
        <w:t xml:space="preserve">2. Garantir les libertés, organiser la vie en société et pacifier les conflits.</w:t>
      </w:r>
    </w:p>
    <w:p>
      <w:pPr>
        <w:spacing w:after="25"/>
      </w:pPr>
      <w:r>
        <w:rPr>
          <w:rFonts w:ascii="Times New Roman" w:cs="Times New Roman" w:eastAsia="Times New Roman" w:hAnsi="Times New Roman"/>
          <w:b w:val="false"/>
          <w:bCs w:val="false"/>
          <w:i w:val="false"/>
          <w:iCs w:val="false"/>
          <w:sz w:val="19"/>
          <w:szCs w:val="19"/>
        </w:rPr>
        <w:t xml:space="preserve">3. Est légal ce qui est conforme aux règles de droit ; est légitime ce qui est reconnu comme fondé et acceptable par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tribunal tranche un litige ↔ Pacifier la société)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(La loi protège la liberté d'expression ↔ Garantir les libertés)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 code de la route organise la circulation ↔ Organiser la vie en société)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amende sanctionne une infraction ↔ Sanctionner la règle)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Quand un État coïncide avec une </w:t>
      </w:r>
      <w:r>
        <w:rPr>
          <w:rFonts w:ascii="Times New Roman" w:cs="Times New Roman" w:eastAsia="Times New Roman" w:hAnsi="Times New Roman"/>
          <w:b/>
          <w:bCs/>
          <w:color w:val="C2185B"/>
          <w:sz w:val="19"/>
          <w:szCs w:val="19"/>
        </w:rPr>
        <w:t xml:space="preserve">nation</w:t>
      </w:r>
      <w:r>
        <w:rPr>
          <w:rFonts w:ascii="Times New Roman" w:cs="Times New Roman" w:eastAsia="Times New Roman" w:hAnsi="Times New Roman"/>
          <w:b w:val="false"/>
          <w:bCs w:val="false"/>
          <w:i w:val="false"/>
          <w:iCs w:val="false"/>
          <w:sz w:val="19"/>
          <w:szCs w:val="19"/>
        </w:rPr>
        <w:t xml:space="preserve">, on parle d'État- </w:t>
      </w:r>
      <w:r>
        <w:rPr>
          <w:rFonts w:ascii="Times New Roman" w:cs="Times New Roman" w:eastAsia="Times New Roman" w:hAnsi="Times New Roman"/>
          <w:b/>
          <w:bCs/>
          <w:color w:val="C2185B"/>
          <w:sz w:val="19"/>
          <w:szCs w:val="19"/>
        </w:rPr>
        <w:t xml:space="preserve">nation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pouvoir suprême de décider de l'État est la </w:t>
      </w:r>
      <w:r>
        <w:rPr>
          <w:rFonts w:ascii="Times New Roman" w:cs="Times New Roman" w:eastAsia="Times New Roman" w:hAnsi="Times New Roman"/>
          <w:b/>
          <w:bCs/>
          <w:color w:val="C2185B"/>
          <w:sz w:val="19"/>
          <w:szCs w:val="19"/>
        </w:rPr>
        <w:t xml:space="preserve">souveraineté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conformité d'une décision aux règles de droit est la </w:t>
      </w:r>
      <w:r>
        <w:rPr>
          <w:rFonts w:ascii="Times New Roman" w:cs="Times New Roman" w:eastAsia="Times New Roman" w:hAnsi="Times New Roman"/>
          <w:b/>
          <w:bCs/>
          <w:color w:val="C2185B"/>
          <w:sz w:val="19"/>
          <w:szCs w:val="19"/>
        </w:rPr>
        <w:t xml:space="preserve">légalité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Des règles connues à l'avance assurent la sécurité </w:t>
      </w:r>
      <w:r>
        <w:rPr>
          <w:rFonts w:ascii="Times New Roman" w:cs="Times New Roman" w:eastAsia="Times New Roman" w:hAnsi="Times New Roman"/>
          <w:b/>
          <w:bCs/>
          <w:color w:val="C2185B"/>
          <w:sz w:val="19"/>
          <w:szCs w:val="19"/>
        </w:rPr>
        <w:t xml:space="preserve">juridique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55"/>
      <w:r>
        <w:rPr>
          <w:rFonts w:ascii="Times New Roman" w:cs="Times New Roman" w:eastAsia="Times New Roman" w:hAnsi="Times New Roman"/>
          <w:b/>
          <w:bCs/>
          <w:color w:val="1F4E79"/>
          <w:sz w:val="26"/>
          <w:szCs w:val="26"/>
        </w:rPr>
        <w:t xml:space="preserve">ANNEXES</w:t>
      </w:r>
      <w:bookmarkEnd w:id="55"/>
    </w:p>
    <w:p>
      <w:pPr>
        <w:spacing w:after="100" w:before="200"/>
        <w:jc w:val="center"/>
      </w:pPr>
      <w:bookmarkStart w:name="glossaire" w:id="56"/>
      <w:r>
        <w:rPr>
          <w:rFonts w:ascii="Times New Roman" w:cs="Times New Roman" w:eastAsia="Times New Roman" w:hAnsi="Times New Roman"/>
          <w:b/>
          <w:bCs/>
          <w:color w:val="1F4E79"/>
          <w:sz w:val="24"/>
          <w:szCs w:val="24"/>
        </w:rPr>
        <w:t xml:space="preserve">GLOSSAIRE</w:t>
      </w:r>
      <w:bookmarkEnd w:id="56"/>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Acteur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Individu qui a intériorisé les normes et les valeurs et qui peut agir dans la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Administration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rend un service public au nom de la collectivité, financée par l'impôt.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Agents de 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Groupes et institutions qui transmettent les normes et les valeurs : famille, école, pairs, institutions religieuses, médias.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Appartenance (besoin d')</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 d'être aimé, d'avoir des amis et de faire partie d'un groupe.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Association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de personnes réunies autour d'un projet non lucratif.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Atomicité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marché où les acheteurs et les vendeurs sont si nombreux qu'aucun ne peut imposer son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à travailler et à prendre des décisions par soi-même, sans être constamment surveillé.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Barrière à l'entrée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Obstacle — coût, licence, éloignement — qui empêche un nouveau concurrent d'arriver sur un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Exigence qu'il faut satisfaire pour vivre et vivre correctement.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Objet matériel que l'on peut toucher, stocker et transporter.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Recherche d'un bénéfice financier par la vente de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Capacités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qu'un élève réussit à faire : aptitudes scolaires et compétences développées par le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durables de production : machines, outils, bâtiments, véhicules, et l'argent pour les acquérir.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Catégorie socio-professionnelle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de personnes qui occupent une position proche dans l'activité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Charges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Dépenses de l'entreprise : achats, salaires, loyer, transport, intérêts d'emprunt.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Circuit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flux entre ménages, entreprises et administrations : la dépense de l'un est le revenu de l'autre.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une entreprise associe ses facteurs de production pour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Complémentarité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Fait que les facteurs de production doivent être réunis pour produire : aucun ne produit seul.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Savoir-faire mobilisés dans une situation professionnelle : rédiger, calculer, utiliser un outil, travailler en équipe.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Rivalité entre offreurs pour obtenir la clientèle ; elle porte sur le prix, la qualité ou le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Utilisation de biens et de services pour satisfaire un besoin.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 collective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Consommation dont plusieurs personnes profitent en même temps, souvent financée par l'impôt.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 ostentatoire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Consommation faite d'abord pour montrer sa réussite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Coopérative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Entreprise dont les membres sont à la fois producteurs et décideurs, et à qui reviennent les bénéfices.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Culture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manières de vivre, de penser et de créer d'un groupe : langue, coutumes, cuisine, croyances, arts.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Culture de masse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Productions culturelles diffusées à un très grand nombre de personnes par les médias.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d'un bien que les acheteurs sont prêts et capables d'acheter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Diplôme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officiel attestant la réussite à un examen et le niveau d'études atteint.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règles générales, écrites et sanctionnées, qui organisent la vie en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Duopole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sur lequel deux offreurs seulement se partagent la clientèle.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Débouchés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Études supérieures et métiers auxquels une série ou une formation donne accès.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Déterminant de la consommation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Facteur qui explique le niveau et la nature de la consommation : économique ou socioculturel.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Tendance à consommer comme le groupe auquel on veut ressembler.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distinction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Consommation d'objets rares ou coûteux destinée à se démarquer du plus grand nombre.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substitution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Remplacement d'un bien devenu trop cher par un autre moins coûteux.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professionnelle occupée par une personne et rémunérée.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Accord entre offreurs sur les prix, les quantités ou le partage de la clientèle ; interdite par le droit de la concurrence.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Entrepreneur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qui prend l'initiative de créer ou de diriger une entreprise, réunit les moyens de production et assume les risques.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combine travail et capital pour produire des biens ou des services destinés à la vente.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qu'il faut réunir pour produire : le travail, le capital et les ressources naturelles.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études et des apprentissages qui préparent à un métier.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Homogénéité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Caractère de produits identiques ou comparables, interchangeables pour l'acheteur.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 entrée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Possibilité pour toute entreprise de s'installer sur un marché ou d'en sortir.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Conformité d'une décision aux règles de droit en vigueur.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Reconnaissance, par la population, du droit qu'a le pouvoir de commander.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physique ou non, où se rencontrent l'offre et la demande d'un bien ou d'un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Petit prêt accordé à un entrepreneur qui n'a pas accès au crédit bancaire classique.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Mode de vie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habituelle dont un groupe organise sa vie quotidienne : horaires, repas, loisirs, sociabilités.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Monde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entreprises, administrations et activités où s'exercent les emplois, avec leurs exigences.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de marché où un seul offreur fait face à de nombreux demandeurs.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Mutuelle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couvre ses membres contre un risque par la mise en commun des cotisations.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Média de masse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 de diffusion qui s'adresse à un public très large : radio, télévision, presse, internet.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Ménage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personnes qui vivent sous le même toit et mettent leurs ressources en commun.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Communauté humaine qui partage une histoire, une langue, une culture et la conscience d'appartenir au même ensemble.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de conduite, écrite ou non, que le groupe attend de ses membres.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d'un bien que les vendeurs sont prêts et capables de vendre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dominé par un petit nombre d'offreurs, chacun capable d'influencer le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Pacification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Fonction du droit qui permet de régler les conflits par une procédure plutôt que par la violence.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Placement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Forme d'épargne confiée à un organisme ou investie dans un bien, qui peut rapporter.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d'achat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biens et de services qu'un revenu permet d'acheter compte tenu du niveau des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de décider pour l'ensemble d'une société et de faire appliquer les décisions.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Pratique culturelle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par laquelle une personne exprime ou partage la culture de son groupe.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d'argent à payer pour obtenir une unité d'un bien ou d'un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pour lequel la quantité offerte est égale à la quantité demandée.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quantité produite et les moyens utilisés pour la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Excédent des recettes sur l'ensemble des charges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Améliorations — machines, méthodes, formation — qui permettent de produire plus ou mieux avec les mêmes moyens.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Projet d'orientation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Démarche qui relie les intérêts, les capacités scolaires et le métier visé, en quatre étapes : se connaître, s'informer, décider, s'engager.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Puissance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de l'État de se faire obéir : administration, force publique, justice.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Pyramide de Maslow</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Classement des besoins en cinq niveaux : physiologiques, sécurité, appartenance, estime, accomplissement.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Qualification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Niveau de formation et de compétences reconnu, qui permet d'occuper un emploi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Sommes encaissées par l'entreprise grâce à ses ventes.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Ressources financières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Argent dont dispose l'entreprise : épargne, apports, emprunt, trésorerie.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Ressources humaines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Personnes qui travaillent dans l'entreprise, avec leurs compétences et leur expérience.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Ressources matérielles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physiques de l'entreprise : locaux, équipements, matières premières.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d'argent reçue régulièrement en échange d'un travail, d'un bien ou à titre d'aide.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de transfert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reçue sans contrepartie de production : pension, allocation, bourse.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disponible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reste au ménage après impôts et cotisations, pour consommer et épargner.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mixte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d'un travailleur indépendant qui rémunère à la fois son travail et son 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reçu en participant à la production : salaire, revenu mixte, revenu du patrimoine.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Conséquence prévue par la loi en cas de non-respect d'une règle de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Science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Démarche qui observe, questionne, formule une hypothèse et vérifie avant d'expliquer.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Secteur 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activités déclarées : entreprises enregistrées, salariés protégés, impôts payés.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Secteur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activités non déclarées : revenus immédiats, mais précarité et absence de crédit.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Secteurs porteurs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Domaines de l'économie qui ont d'importants besoins de main-d'œuvre qualifiée.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rendue à quelqu'un, qui se consomme au moment où elle est rendue et ne se stocke pas.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Services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Prestations fournies par l'État ou la collectivité : école, santé, sécurité, routes.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un individu apprend, tout au long de sa vie, les manières d'agir, de penser et de parler de sa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différentielle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Fait que la socialisation varie selon le groupe social, la région et le genre.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Sociologie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Étude de la vie des groupes humains, des normes, des valeurs et de la socialisation.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Société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personnes qui vivent sur un territoire, partagent des institutions et obéissent à des règles communes.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Souveraineté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Caractère suprême du pouvoir de l'État : intérieure sur le territoire, extérieure face aux autres États.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Substituabilité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Possibilité de remplacer un facteur de production par un 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l'offre dépasse la demande : la marchandise reste invendue et le prix baisse.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Sécurité juridique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Fait que les règles de droit sont connues à l'avance, ce qui permet d'agir en connaissance de cause.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Série 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Série littéraire du lycée : langues, littérature, philosophie, histoire et géographie.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Série OSE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Série de sciences économiques du lycée : sciences économiques et sociales, droit, gestion et comptabilité.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Série 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Série scientifique du lycée : mathématiques, sciences physiques, sciences de la vie et de la terre.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Territoire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Espace — sol, eaux, mer territoriale, espace aérien — sur lequel l'État exerce sa puissance.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Thésaurisation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Conservation d'argent chez soi, sans le faire fructifier.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Transparence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marché où les prix et la qualité des produits sont connus de tous.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Travail (facteur)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humaine, physique ou intellectuelle, fournie pour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Travail indépendant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exercée à son propre compte : artisan, commerçant, exploitant agricole, entrepreneur.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Travail salarié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exercée pour le compte d'un employeur, contre un salaire.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Trésorerie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Argent disponible au jour le jour dans l'entreprise pour payer les charges courantes.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qu'un groupe juge important et désirable, et qui sert de repère pour juger les conduites.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Étude de la manière dont une société produit, répartit et consomme des ressources limitées.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associations, coopératives et mutuelles qui produisent pour l'utilité de leurs membres.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Épargne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revenu disponible qui n'est pas consommée et qui est mise de côté pour l'avenir.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institutions qui exercent le pouvoir politique sur une population et un territoire.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dont le territoire coïncide avec une nation.</w:t>
            </w:r>
          </w:p>
        </w:tc>
      </w:tr>
    </w:tbl>
    <w:p>
      <w:pPr>
        <w:spacing w:after="100" w:before="200"/>
        <w:jc w:val="center"/>
      </w:pPr>
      <w:bookmarkStart w:name="autoeval" w:id="57"/>
      <w:r>
        <w:rPr>
          <w:rFonts w:ascii="Times New Roman" w:cs="Times New Roman" w:eastAsia="Times New Roman" w:hAnsi="Times New Roman"/>
          <w:b/>
          <w:bCs/>
          <w:color w:val="1F4E79"/>
          <w:sz w:val="24"/>
          <w:szCs w:val="24"/>
        </w:rPr>
        <w:t xml:space="preserve">AUTO-ÉVALUATION</w:t>
      </w:r>
      <w:bookmarkEnd w:id="57"/>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diplôme et l'emploi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séries du lycée et leurs débouchés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Construire son projet d'orientation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concepts clés des sciences économiques et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fonctionnement de l'économie et de la société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organisations productives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Biens et services : production marchande et non marchande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Secteur formel et secteur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facteurs de production et leurs combinaisons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Productivité et 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L'entrepreneur et la recherche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Mobiliser les ressources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revenus des ménages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L'utilisation du revenu disponible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besoins et la pyramide de Maslow</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déterminants économiques de la consommation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déterminants socioculturels de la consommation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Effets de distinction et d'imitation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 marché, l'offre et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loi de l'offre et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 prix d'équilibre sur un marché concurrentiel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 marché en 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Monopole, duopole et 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L'entente entre les offreurs et ses conséquences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Les pratiques culturelles et les catégories socio-professionnelles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Culture de masse et modes de vie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La socialisation : normes, valeurs et société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Les agents de socialisation et la socialisation différentielle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VII — Les éléments constitutifs du pouvoir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VII — Légitimité et souveraineté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VII — Les fonctions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58"/>
      <w:r>
        <w:rPr>
          <w:rFonts w:ascii="Times New Roman" w:cs="Times New Roman" w:eastAsia="Times New Roman" w:hAnsi="Times New Roman"/>
          <w:b/>
          <w:bCs/>
          <w:color w:val="1F4E79"/>
          <w:sz w:val="24"/>
          <w:szCs w:val="24"/>
        </w:rPr>
        <w:t xml:space="preserve">INDEX</w:t>
      </w:r>
      <w:bookmarkEnd w:id="58"/>
    </w:p>
    <w:p>
      <w:pPr>
        <w:spacing w:after="40"/>
      </w:pPr>
      <w:r>
        <w:rPr>
          <w:rFonts w:ascii="Times New Roman" w:cs="Times New Roman" w:eastAsia="Times New Roman" w:hAnsi="Times New Roman"/>
          <w:b/>
          <w:bCs/>
          <w:sz w:val="19"/>
          <w:szCs w:val="19"/>
        </w:rPr>
        <w:t xml:space="preserve">accomplissement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acheteurs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acteur social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adhésion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administration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administrations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âge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agents de socialisation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ajustement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appartenance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association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atomicité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barrière à l'entrée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besoin  :  </w:t>
      </w:r>
      <w:hyperlink w:history="1" w:anchor="seance15">
        <w:r>
          <w:rPr>
            <w:rFonts w:ascii="Times New Roman" w:cs="Times New Roman" w:eastAsia="Times New Roman" w:hAnsi="Times New Roman"/>
            <w:color w:val="1F4E79"/>
            <w:sz w:val="19"/>
            <w:szCs w:val="19"/>
          </w:rPr>
          <w:t xml:space="preserve">Séance 15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besoins de l'économie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besoins physiologiques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bien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but lucratif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capacités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capital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catégorie socio-professionnelle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charges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circuit économique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citoyen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combinaison productive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commercialisation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compétences  :  </w:t>
      </w:r>
      <w:hyperlink w:history="1" w:anchor="seance1">
        <w:r>
          <w:rPr>
            <w:rFonts w:ascii="Times New Roman" w:cs="Times New Roman" w:eastAsia="Times New Roman" w:hAnsi="Times New Roman"/>
            <w:color w:val="1F4E79"/>
            <w:sz w:val="19"/>
            <w:szCs w:val="19"/>
          </w:rPr>
          <w:t xml:space="preserve">Séance 1  </w:t>
        </w:r>
      </w:hyperlink>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complémentarité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concurrence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concurrence faussée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concurrence imparfaite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consommateur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consommation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consommation collective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consommation individuelle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consommation ostentatoire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consommation responsable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constance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Constitution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coopérative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courbe d'offre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courbe de demande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coût de production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coutume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croisement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culture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culture de masse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débouchés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déclaration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demande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déplacement de courbe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déterminant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déterminants socioculturels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diplôme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diversité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droit  :  </w:t>
      </w:r>
      <w:hyperlink w:history="1" w:anchor="seance6">
        <w:r>
          <w:rPr>
            <w:rFonts w:ascii="Times New Roman" w:cs="Times New Roman" w:eastAsia="Times New Roman" w:hAnsi="Times New Roman"/>
            <w:color w:val="1F4E79"/>
            <w:sz w:val="19"/>
            <w:szCs w:val="19"/>
          </w:rPr>
          <w:t xml:space="preserve">Séance 6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droit de la concurrence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duopole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échange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école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économie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économie sociale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effet d'imitation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effet de distinction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effet de substitution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élections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emploi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entente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entrepreneur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entreprise  :  </w:t>
      </w:r>
      <w:hyperlink w:history="1" w:anchor="seance10">
        <w:r>
          <w:rPr>
            <w:rFonts w:ascii="Times New Roman" w:cs="Times New Roman" w:eastAsia="Times New Roman" w:hAnsi="Times New Roman"/>
            <w:color w:val="1F4E79"/>
            <w:sz w:val="19"/>
            <w:szCs w:val="19"/>
          </w:rPr>
          <w:t xml:space="preserve">Séance 10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entreprises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épargne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estime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État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État-nation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études supérieures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exigences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facteurs de production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famille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formation  :  </w:t>
      </w:r>
      <w:hyperlink w:history="1" w:anchor="seance1">
        <w:r>
          <w:rPr>
            <w:rFonts w:ascii="Times New Roman" w:cs="Times New Roman" w:eastAsia="Times New Roman" w:hAnsi="Times New Roman"/>
            <w:color w:val="1F4E79"/>
            <w:sz w:val="19"/>
            <w:szCs w:val="19"/>
          </w:rPr>
          <w:t xml:space="preserve">Séance 1  </w:t>
        </w:r>
      </w:hyperlink>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frontières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genre  :  </w:t>
      </w:r>
      <w:hyperlink w:history="1" w:anchor="seance23">
        <w:r>
          <w:rPr>
            <w:rFonts w:ascii="Times New Roman" w:cs="Times New Roman" w:eastAsia="Times New Roman" w:hAnsi="Times New Roman"/>
            <w:color w:val="1F4E79"/>
            <w:sz w:val="19"/>
            <w:szCs w:val="19"/>
          </w:rPr>
          <w:t xml:space="preserve">Séance 23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groupe de référence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homogénéité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impôt  :  </w:t>
      </w:r>
      <w:hyperlink w:history="1" w:anchor="seance11">
        <w:r>
          <w:rPr>
            <w:rFonts w:ascii="Times New Roman" w:cs="Times New Roman" w:eastAsia="Times New Roman" w:hAnsi="Times New Roman"/>
            <w:color w:val="1F4E79"/>
            <w:sz w:val="19"/>
            <w:szCs w:val="19"/>
          </w:rPr>
          <w:t xml:space="preserve">Séance 11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indépendance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industrie culturelle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institutions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institutions religieuses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intérêts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intériorisation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investissement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justice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légalité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légitimité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libertés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libre entrée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loi de l'offre et de la demande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marché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médias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ménage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ménages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microcrédit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milieu social  :  </w:t>
      </w:r>
      <w:hyperlink w:history="1" w:anchor="seance23">
        <w:r>
          <w:rPr>
            <w:rFonts w:ascii="Times New Roman" w:cs="Times New Roman" w:eastAsia="Times New Roman" w:hAnsi="Times New Roman"/>
            <w:color w:val="1F4E79"/>
            <w:sz w:val="19"/>
            <w:szCs w:val="19"/>
          </w:rPr>
          <w:t xml:space="preserve">Séance 23  </w:t>
        </w:r>
      </w:hyperlink>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mode de vie  :  </w:t>
      </w:r>
      <w:hyperlink w:history="1" w:anchor="seance23">
        <w:r>
          <w:rPr>
            <w:rFonts w:ascii="Times New Roman" w:cs="Times New Roman" w:eastAsia="Times New Roman" w:hAnsi="Times New Roman"/>
            <w:color w:val="1F4E79"/>
            <w:sz w:val="19"/>
            <w:szCs w:val="19"/>
          </w:rPr>
          <w:t xml:space="preserve">Séance 23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monde du travail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monopole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mutuelle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nation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niveau d'instruction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norme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offre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oligopole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organisation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orientation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ostentation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pacification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pairs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pénurie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placement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pouvoir d'achat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pouvoir politique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pratique culturelle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précarité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première nécessité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prix  :  </w:t>
      </w:r>
      <w:hyperlink w:history="1" w:anchor="seance11">
        <w:r>
          <w:rPr>
            <w:rFonts w:ascii="Times New Roman" w:cs="Times New Roman" w:eastAsia="Times New Roman" w:hAnsi="Times New Roman"/>
            <w:color w:val="1F4E79"/>
            <w:sz w:val="19"/>
            <w:szCs w:val="19"/>
          </w:rPr>
          <w:t xml:space="preserve">Séance 11  </w:t>
        </w:r>
      </w:hyperlink>
      <w:hyperlink w:history="1" w:anchor="seance22">
        <w:r>
          <w:rPr>
            <w:rFonts w:ascii="Times New Roman" w:cs="Times New Roman" w:eastAsia="Times New Roman" w:hAnsi="Times New Roman"/>
            <w:color w:val="1F4E79"/>
            <w:sz w:val="19"/>
            <w:szCs w:val="19"/>
          </w:rPr>
          <w:t xml:space="preserve">Séance 22  </w:t>
        </w:r>
      </w:hyperlink>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prix d'équilibre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prix imposé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prix unique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production marchande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production non marchande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productivité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profit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progrès technique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projet d'orientation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protection sociale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publicité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puissance publique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pyramide de Maslow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qualification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quantité d'équilibre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quantité demandée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quantité offerte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recettes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référence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références communes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règle  :  </w:t>
      </w:r>
      <w:hyperlink w:history="1" w:anchor="seance37">
        <w:r>
          <w:rPr>
            <w:rFonts w:ascii="Times New Roman" w:cs="Times New Roman" w:eastAsia="Times New Roman" w:hAnsi="Times New Roman"/>
            <w:color w:val="1F4E79"/>
            <w:sz w:val="19"/>
            <w:szCs w:val="19"/>
          </w:rPr>
          <w:t xml:space="preserve">Séance 37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règles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régulation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rendement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respect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ressources financières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ressources humaines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ressources matérielles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revenu  :  </w:t>
      </w:r>
      <w:hyperlink w:history="1" w:anchor="seance19">
        <w:r>
          <w:rPr>
            <w:rFonts w:ascii="Times New Roman" w:cs="Times New Roman" w:eastAsia="Times New Roman" w:hAnsi="Times New Roman"/>
            <w:color w:val="1F4E79"/>
            <w:sz w:val="19"/>
            <w:szCs w:val="19"/>
          </w:rPr>
          <w:t xml:space="preserve">Séance 19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revenu de transfert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revenu disponible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revenu mixte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revenu primaire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risque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salaire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sanction  :  </w:t>
      </w:r>
      <w:hyperlink w:history="1" w:anchor="seance32">
        <w:r>
          <w:rPr>
            <w:rFonts w:ascii="Times New Roman" w:cs="Times New Roman" w:eastAsia="Times New Roman" w:hAnsi="Times New Roman"/>
            <w:color w:val="1F4E79"/>
            <w:sz w:val="19"/>
            <w:szCs w:val="19"/>
          </w:rPr>
          <w:t xml:space="preserve">Séance 32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science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sciences politiques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secteur formel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secteur informel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sécurité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sécurité juridique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série L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série OSE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série 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service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services publics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socialisation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socialisation différentielle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société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sociologie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souveraineté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substituabilité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surplus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terre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territoire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thésaurisation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transparence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travail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uniformisation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valeur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vendeurs  :  </w:t>
      </w:r>
      <w:hyperlink w:history="1" w:anchor="seance27">
        <w:r>
          <w:rPr>
            <w:rFonts w:ascii="Times New Roman" w:cs="Times New Roman" w:eastAsia="Times New Roman" w:hAnsi="Times New Roman"/>
            <w:color w:val="1F4E79"/>
            <w:sz w:val="19"/>
            <w:szCs w:val="19"/>
          </w:rPr>
          <w:t xml:space="preserve">Séance 27  </w:t>
        </w:r>
      </w:hyperlink>
    </w:p>
    <w:p>
      <w:pPr>
        <w:spacing w:after="100" w:before="200"/>
        <w:jc w:val="center"/>
      </w:pPr>
      <w:bookmarkStart w:name="biblio" w:id="59"/>
      <w:r>
        <w:rPr>
          <w:rFonts w:ascii="Times New Roman" w:cs="Times New Roman" w:eastAsia="Times New Roman" w:hAnsi="Times New Roman"/>
          <w:b/>
          <w:bCs/>
          <w:color w:val="1F4E79"/>
          <w:sz w:val="24"/>
          <w:szCs w:val="24"/>
        </w:rPr>
        <w:t xml:space="preserve">BIBLIOGRAPHIE ET WEBOGRAPHIE</w:t>
      </w:r>
      <w:bookmarkEnd w:id="59"/>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T10,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T10, volume horaire et organisation générale des disciplines (même source).</w:t>
      </w:r>
    </w:p>
    <w:p>
      <w:pPr>
        <w:spacing w:after="100" w:before="200"/>
        <w:jc w:val="center"/>
      </w:pPr>
      <w:bookmarkStart w:name="illus" w:id="60"/>
      <w:r>
        <w:rPr>
          <w:rFonts w:ascii="Times New Roman" w:cs="Times New Roman" w:eastAsia="Times New Roman" w:hAnsi="Times New Roman"/>
          <w:b/>
          <w:bCs/>
          <w:color w:val="1F4E79"/>
          <w:sz w:val="24"/>
          <w:szCs w:val="24"/>
        </w:rPr>
        <w:t xml:space="preserve">TABLE DES ILLUSTRATIONS</w:t>
      </w:r>
      <w:bookmarkEnd w:id="60"/>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De l'école à l'emploi : le diplôme, une étape décisive. — Séance 1</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Les séries du lycée et les débouchés possibles. — Séance 2</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Les quatre étapes d'un projet d'orientation. — Séance 3</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4 — Les sciences économiques et sociales : quatre regards sur la réalité.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5 — Le circuit économique : ménages, entreprises et administrations. — Séance 7</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6 — Un atelier de production : des moyens réunis pour produire. — Séance 10</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7 — Biens et services : objets stockables et activités rendues. — Séance 11</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Figure 8 — Activité déclarée et activité de rue : les deux secteurs. — Séance 12</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Figure 9 — Les facteurs de production et leur combinaison. — Séance 13</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10 — Le progrès technique multiplie la production obtenue. — Séance 14</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11 — Des recettes au profit : recettes moins charges. — Séance 15</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12 — Les trois ressources réunies par l'entrepreneur. — Séance 16</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13 — Les sources de revenus d'un ménage. — Séance 19</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14 — Consommer ou épargner : le partage du revenu disponible. — Séance 20</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15 — La pyramide des besoins de Maslow. — Séance 21</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16 — Même somme, moins de riz : la baisse du pouvoir d'achat. — Séance 22</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17 — Deux familles de déterminants de la consommation. — Séance 23</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 — Imiter son groupe ou s'en distinguer. — Séance 24</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Figure 19 — Le marché : la rencontre des offreurs et des demandeurs. — Séance 27</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Figure 20 — La demande et l'offre : deux lois de sens contraire. — Séance 28</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21 — Le prix d'équilibre : croisement de l'offre et de la demande. — Séance 29</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22 — Les cinq conditions de la concurrence pure et parfaite. — Séance 30</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23 — Selon le nombre d'offreurs : monopole, duopole, oligopole, concurrence. — Séance 31</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24 — Le prix d'un même bien avec et sans entente. — Séance 32</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25 — La diversité des pratiques culturelles selon les groupes. — Séance 35</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26 — Les médias diffusent les mêmes contenus au plus grand nombre. — Séance 36</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27 — La socialisation : de l'individu à l'acteur social. — Séance 37</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Figure 28 — Les principaux agents de la socialisation. — Séance 38</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Figure 29 — Les éléments constitutifs de l'État. — Séance 41</w:t>
        </w:r>
      </w:hyperlink>
    </w:p>
    <w:p>
      <w:pPr>
        <w:spacing w:after="30"/>
      </w:pPr>
      <w:hyperlink w:history="1" w:anchor="seance42">
        <w:r>
          <w:rPr>
            <w:rStyle w:val="Hyperlink"/>
            <w:rFonts w:ascii="Times New Roman" w:cs="Times New Roman" w:eastAsia="Times New Roman" w:hAnsi="Times New Roman"/>
            <w:b w:val="false"/>
            <w:bCs w:val="false"/>
            <w:sz w:val="19"/>
            <w:szCs w:val="19"/>
          </w:rPr>
          <w:t xml:space="preserve">Figure 30 — La légitimité : un pouvoir reconnu par la population. — Séance 42</w:t>
        </w:r>
      </w:hyperlink>
    </w:p>
    <w:p>
      <w:pPr>
        <w:spacing w:after="30"/>
      </w:pPr>
      <w:hyperlink w:history="1" w:anchor="seance43">
        <w:r>
          <w:rPr>
            <w:rStyle w:val="Hyperlink"/>
            <w:rFonts w:ascii="Times New Roman" w:cs="Times New Roman" w:eastAsia="Times New Roman" w:hAnsi="Times New Roman"/>
            <w:b w:val="false"/>
            <w:bCs w:val="false"/>
            <w:sz w:val="19"/>
            <w:szCs w:val="19"/>
          </w:rPr>
          <w:t xml:space="preserve">Figure 31 — Les trois fonctions du droit. — Séance 43</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e6c87deb3069b1ad78230364ce90d84c288c2c.jpg"/><Relationship Id="rId8" Type="http://schemas.openxmlformats.org/officeDocument/2006/relationships/image" Target="media/4d09d5556977d1d4289dca6b57da4ca75fcfcfaa.png"/><Relationship Id="rId9" Type="http://schemas.openxmlformats.org/officeDocument/2006/relationships/image" Target="media/fb25ff545f81ccd9d04797cfa57bc1b92fc04b74.png"/><Relationship Id="rId10" Type="http://schemas.openxmlformats.org/officeDocument/2006/relationships/image" Target="media/d03d1e42ce91037459fe632344068e94e20dcacd.jpg"/><Relationship Id="rId11" Type="http://schemas.openxmlformats.org/officeDocument/2006/relationships/image" Target="media/ed89c38037dd59ad65e604bbcb402d8c247a4d54.png"/><Relationship Id="rId12" Type="http://schemas.openxmlformats.org/officeDocument/2006/relationships/image" Target="media/b0d31c413ad156f48ba238252a1b9578cfd4e1ae.jpg"/><Relationship Id="rId13" Type="http://schemas.openxmlformats.org/officeDocument/2006/relationships/image" Target="media/59e4b2323e1ddcec6432733c80b9b7360988cbec.jpg"/><Relationship Id="rId14" Type="http://schemas.openxmlformats.org/officeDocument/2006/relationships/image" Target="media/caec87d7a97eba20a47ad7457ffb57e4c05c7ec9.jpg"/><Relationship Id="rId15" Type="http://schemas.openxmlformats.org/officeDocument/2006/relationships/image" Target="media/89ec423e9a7996946664ff8fd313570b18e81f33.png"/><Relationship Id="rId16" Type="http://schemas.openxmlformats.org/officeDocument/2006/relationships/image" Target="media/a1a4eeb89239a61d2011846e8e150c31dabea972.png"/><Relationship Id="rId17" Type="http://schemas.openxmlformats.org/officeDocument/2006/relationships/image" Target="media/f5aacadfc416de1b2ad34cedffa3dfbfec887ff3.png"/><Relationship Id="rId18" Type="http://schemas.openxmlformats.org/officeDocument/2006/relationships/image" Target="media/9a9bcb6d5fd48dee846402fd1c9f39ca69c8a8f0.jpg"/><Relationship Id="rId19" Type="http://schemas.openxmlformats.org/officeDocument/2006/relationships/image" Target="media/0aa8bbc78ff660b25a1b27d4e3cd9221619034a0.jpg"/><Relationship Id="rId20" Type="http://schemas.openxmlformats.org/officeDocument/2006/relationships/image" Target="media/9b8599087c140842f97c9268a184a959f9009767.jpg"/><Relationship Id="rId21" Type="http://schemas.openxmlformats.org/officeDocument/2006/relationships/image" Target="media/7a0fa7cb6254f70086960e13b28fe247094fa406.png"/><Relationship Id="rId22" Type="http://schemas.openxmlformats.org/officeDocument/2006/relationships/image" Target="media/3e13260041b2f96d2eb3640ca2bf9ce5f41fec94.png"/><Relationship Id="rId23" Type="http://schemas.openxmlformats.org/officeDocument/2006/relationships/image" Target="media/d01d59bf82325956b56ab4cf1f926afb81020272.png"/><Relationship Id="rId24" Type="http://schemas.openxmlformats.org/officeDocument/2006/relationships/image" Target="media/79fc2aa5aaa4a52877c0d47aac1f5e55f3199560.png"/><Relationship Id="rId25" Type="http://schemas.openxmlformats.org/officeDocument/2006/relationships/image" Target="media/5db2f10a708b8c24e613fe5d78a5ae2b3bab5adc.jpg"/><Relationship Id="rId26" Type="http://schemas.openxmlformats.org/officeDocument/2006/relationships/image" Target="media/d2027b581f8a91a28aff2302045d13a55eb5d1b9.png"/><Relationship Id="rId27" Type="http://schemas.openxmlformats.org/officeDocument/2006/relationships/image" Target="media/f460218f2ae57e0aadbcb9c9aeca5e1896904a52.png"/><Relationship Id="rId28" Type="http://schemas.openxmlformats.org/officeDocument/2006/relationships/image" Target="media/33da53d96773710e8334a596a195687b8cf528e3.png"/><Relationship Id="rId29" Type="http://schemas.openxmlformats.org/officeDocument/2006/relationships/image" Target="media/ce5fa421a2314d25a18558d5e1f9a295a4d5bdae.png"/><Relationship Id="rId30" Type="http://schemas.openxmlformats.org/officeDocument/2006/relationships/image" Target="media/96bb6aa12220202673ed7709ca5c8cc8f61da383.png"/><Relationship Id="rId31" Type="http://schemas.openxmlformats.org/officeDocument/2006/relationships/image" Target="media/669113290c5047228b58e54a91fc8ab0a11c471a.jpg"/><Relationship Id="rId32" Type="http://schemas.openxmlformats.org/officeDocument/2006/relationships/image" Target="media/aad0aab5c2096055daa4544707a6a35d1bbb6884.jpg"/><Relationship Id="rId33" Type="http://schemas.openxmlformats.org/officeDocument/2006/relationships/image" Target="media/169d1b187ffd0316c052adab5b37027a161da95a.png"/><Relationship Id="rId34" Type="http://schemas.openxmlformats.org/officeDocument/2006/relationships/image" Target="media/a1cedeaa6af5751f4922b5e384377a1818cb8baa.jpg"/><Relationship Id="rId35" Type="http://schemas.openxmlformats.org/officeDocument/2006/relationships/image" Target="media/7d3bf324ed72d99603f0263b483dccb69d6dd8b0.png"/><Relationship Id="rId36" Type="http://schemas.openxmlformats.org/officeDocument/2006/relationships/image" Target="media/2736e3321b5d445d413b81965b1fc6c2602c7fc0.jpg"/><Relationship Id="rId37" Type="http://schemas.openxmlformats.org/officeDocument/2006/relationships/image" Target="media/52f707d95ee5fb5a07031ccf98b9b85fb6f41553.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2026-09-10T03:29:44.534Z</dcterms:created>
  <dcterms:modified xsi:type="dcterms:W3CDTF">2026-09-10T03:29:44.534Z</dcterms:modified>
</cp:coreProperties>
</file>

<file path=docProps/custom.xml><?xml version="1.0" encoding="utf-8"?>
<Properties xmlns="http://schemas.openxmlformats.org/officeDocument/2006/custom-properties" xmlns:vt="http://schemas.openxmlformats.org/officeDocument/2006/docPropsVTypes"/>
</file>