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8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MINISTERAN’NY FANABEAZAM-PIRENENA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DREN : ALAOTRA MANGORO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CISCO : ANOSIBE AN’ALA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ZAP : TRATRAMARINA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EPP : ANDRANOMAFANA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MARIPANGO : 506 090 012</w:t>
            </w:r>
          </w:p>
        </w:tc>
        <w:tc>
          <w:tcPr>
            <w:tcW w:type="dxa" w:w="5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8"/>
              </w:rPr>
              <w:t>TETIKASAN-TSEKOLY IFANEKENA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8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8"/>
              </w:rPr>
              <w:t>FEFFI : ANDRANOMAFANA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8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8"/>
              </w:rPr>
              <w:t>Taom-pianarana 2026 – 2027</w:t>
            </w:r>
          </w:p>
        </w:tc>
        <w:tc>
          <w:tcPr>
            <w:tcW w:type="dxa" w:w="5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Totalin’ny vola haloan’ny RAM : 5 029 000 Ar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Vola haloan’ny RAM iray : 100 580 Ar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Isan’ny Mpianatra tamin’ny taon-dasa : V 71  L 72  T 143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Isan’ny Mpianatra amin’ny taona diavina : V 82  L 63  T 145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Totalin’ny lahasa voalahatra : 12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Totalin’ny lahasa voalahatra ho an’ny VOI : 07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Tetibidy novinavinaina : 9 389 500 Ar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Tetibidy novinavinain’ny VOI : 7 896 000 Ar</w:t>
            </w:r>
          </w:p>
        </w:tc>
      </w:tr>
    </w:tbl>
    <w:p>
      <w:pPr>
        <w:spacing w:before="40" w:after="8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W w:w="15250" w:type="dxa"/>
        <w:tblLayout w:type="fixed"/>
      </w:tblPr>
      <w:tblGrid>
        <w:gridCol w:w="1570"/>
        <w:gridCol w:w="1570"/>
        <w:gridCol w:w="1570"/>
        <w:gridCol w:w="1570"/>
        <w:gridCol w:w="1570"/>
        <w:gridCol w:w="1570"/>
        <w:gridCol w:w="1570"/>
        <w:gridCol w:w="1570"/>
        <w:gridCol w:w="1570"/>
        <w:gridCol w:w="1570"/>
      </w:tblGrid>
      <w:tr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SEHATRA</w:t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LAHASA</w:t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FE-POTOANA</w:t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ASA</w:t>
            </w:r>
          </w:p>
        </w:tc>
        <w:tc>
          <w:tcPr>
            <w:tcW w:type="dxa" w:w="2750"/>
            <w:gridSpan w:val="3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TETIBIDY</w:t>
            </w:r>
          </w:p>
        </w:tc>
        <w:tc>
          <w:tcPr>
            <w:tcW w:type="dxa" w:w="16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LOHARANOM-BOLA</w:t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MPANATANTERAKA</w:t>
            </w:r>
          </w:p>
        </w:tc>
        <w:tc>
          <w:tcPr>
            <w:tcW w:type="dxa" w:w="1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MPIANDRAIKITRA NY FANJOHIANA</w:t>
            </w:r>
          </w:p>
        </w:tc>
      </w:tr>
      <w:tr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</w:r>
          </w:p>
        </w:tc>
        <w:tc>
          <w:tcPr>
            <w:tcW w:type="dxa" w:w="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Isa</w:t>
            </w:r>
          </w:p>
        </w:tc>
        <w:tc>
          <w:tcPr>
            <w:tcW w:type="dxa" w:w="9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Vidin’ny iray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Totalim-bola</w:t>
            </w:r>
          </w:p>
        </w:tc>
        <w:tc>
          <w:tcPr>
            <w:tcW w:type="dxa" w:w="16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</w:r>
          </w:p>
        </w:tc>
        <w:tc>
          <w:tcPr>
            <w:tcW w:type="dxa" w:w="1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</w:r>
          </w:p>
        </w:tc>
      </w:tr>
      <w:tr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FOTOANA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IANARANA</w:t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Fanatanterahana ny fianarana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(Fianarana sy ny Ora Fanarenana « OF »)</w:t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Septambra 2026 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Jona 2027</w:t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Fividianana :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• Craie couleur RAFAFA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• Craie blanche RAFAFA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• Eponge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• Isorel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• Ody parasy sachets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• Sifflet vy</w:t>
            </w:r>
          </w:p>
        </w:tc>
        <w:tc>
          <w:tcPr>
            <w:tcW w:type="dxa" w:w="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9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6 000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5 000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700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58 000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1 800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60 000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125 000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14 700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116 000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9 000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10 800</w:t>
            </w:r>
          </w:p>
        </w:tc>
        <w:tc>
          <w:tcPr>
            <w:tcW w:type="dxa" w:w="16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Caisse école :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RPI (Etat)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0"/>
              </w:rPr>
              <w:t>ST : 335 500</w:t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FEFFI</w:t>
            </w:r>
          </w:p>
        </w:tc>
        <w:tc>
          <w:tcPr>
            <w:tcW w:type="dxa" w:w="1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Tale</w:t>
            </w:r>
          </w:p>
        </w:tc>
      </w:tr>
      <w:tr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• Ardoisine GM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• Agrafe 4/6 boîte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• Craie couleur RAFAFA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• Craie blanche RAFAFA</w:t>
            </w:r>
          </w:p>
        </w:tc>
        <w:tc>
          <w:tcPr>
            <w:tcW w:type="dxa" w:w="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9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12 000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1 800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6 000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5 000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24 000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10 800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60 000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50 000</w:t>
            </w:r>
          </w:p>
        </w:tc>
        <w:tc>
          <w:tcPr>
            <w:tcW w:type="dxa" w:w="16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Caisse école :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FCE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0"/>
              </w:rPr>
              <w:t>ST : 144 800</w:t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FEFFI</w:t>
            </w:r>
          </w:p>
        </w:tc>
        <w:tc>
          <w:tcPr>
            <w:tcW w:type="dxa" w:w="1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Tale</w:t>
            </w:r>
          </w:p>
        </w:tc>
      </w:tr>
      <w:tr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Fitiliana ny mpianatra ahiana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hitsoaka andaharana (2026-2027)</w:t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Isam-bolana</w:t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Fanaovana lisitra</w:t>
            </w:r>
          </w:p>
        </w:tc>
        <w:tc>
          <w:tcPr>
            <w:tcW w:type="dxa" w:w="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N/A</w:t>
            </w:r>
          </w:p>
        </w:tc>
        <w:tc>
          <w:tcPr>
            <w:tcW w:type="dxa" w:w="9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N/A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N/A</w:t>
            </w:r>
          </w:p>
        </w:tc>
        <w:tc>
          <w:tcPr>
            <w:tcW w:type="dxa" w:w="16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N/A</w:t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Tale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Mpampianatra</w:t>
            </w:r>
          </w:p>
        </w:tc>
        <w:tc>
          <w:tcPr>
            <w:tcW w:type="dxa" w:w="1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Filohan’ny FEFFI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Tale</w:t>
            </w:r>
          </w:p>
        </w:tc>
      </w:tr>
      <w:tr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VAD any an-tokantranon’ny mpianatra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ahiana hitsoaka andaharana (2026-2027)</w:t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Isam-bolana</w:t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Fitiliana / Fandaminana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sy Fandravonana VAD</w:t>
            </w:r>
          </w:p>
        </w:tc>
        <w:tc>
          <w:tcPr>
            <w:tcW w:type="dxa" w:w="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N/A</w:t>
            </w:r>
          </w:p>
        </w:tc>
        <w:tc>
          <w:tcPr>
            <w:tcW w:type="dxa" w:w="9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N/A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N/A</w:t>
            </w:r>
          </w:p>
        </w:tc>
        <w:tc>
          <w:tcPr>
            <w:tcW w:type="dxa" w:w="16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N/A</w:t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FEFFI</w:t>
            </w:r>
          </w:p>
        </w:tc>
        <w:tc>
          <w:tcPr>
            <w:tcW w:type="dxa" w:w="1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FEFFI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Tale</w:t>
            </w:r>
          </w:p>
        </w:tc>
      </w:tr>
      <w:tr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TONTOLO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IANARANA /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FITAOVANA</w:t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Fanamboarana trano mpampianatra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(logement)</w:t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Septambra 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Desambra 2026</w:t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Fividianana :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• Ciment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• Pointe 5,6,7,8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• Angady PM</w:t>
            </w:r>
          </w:p>
        </w:tc>
        <w:tc>
          <w:tcPr>
            <w:tcW w:type="dxa" w:w="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52 000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5 000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104 000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5 000</w:t>
            </w:r>
          </w:p>
        </w:tc>
        <w:tc>
          <w:tcPr>
            <w:tcW w:type="dxa" w:w="16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Caisse école :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RPI (Etat)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127 000</w:t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FEFFI</w:t>
            </w:r>
          </w:p>
        </w:tc>
        <w:tc>
          <w:tcPr>
            <w:tcW w:type="dxa" w:w="1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FEFFI</w:t>
            </w:r>
          </w:p>
        </w:tc>
      </w:tr>
      <w:tr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• Ciment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• Angady GM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• Angady PM</w:t>
            </w:r>
          </w:p>
        </w:tc>
        <w:tc>
          <w:tcPr>
            <w:tcW w:type="dxa" w:w="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9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52 000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16 000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5 000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52 000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16 000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10 000</w:t>
            </w:r>
          </w:p>
        </w:tc>
        <w:tc>
          <w:tcPr>
            <w:tcW w:type="dxa" w:w="16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Caisse école :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FCE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78 000</w:t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FEFFI</w:t>
            </w:r>
          </w:p>
        </w:tc>
        <w:tc>
          <w:tcPr>
            <w:tcW w:type="dxa" w:w="1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FEFFI</w:t>
            </w:r>
          </w:p>
        </w:tc>
      </w:tr>
      <w:tr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• Andry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• Chevron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• Tôle 2,50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• Pointe tôle</w:t>
            </w:r>
          </w:p>
        </w:tc>
        <w:tc>
          <w:tcPr>
            <w:tcW w:type="dxa" w:w="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9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40 000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9 000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360 000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270 000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1 200 000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27 000</w:t>
            </w:r>
          </w:p>
        </w:tc>
        <w:tc>
          <w:tcPr>
            <w:tcW w:type="dxa" w:w="16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VOI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1 857 000</w:t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VOI</w:t>
            </w:r>
          </w:p>
        </w:tc>
        <w:tc>
          <w:tcPr>
            <w:tcW w:type="dxa" w:w="1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VOI</w:t>
            </w:r>
          </w:p>
        </w:tc>
      </w:tr>
      <w:tr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18"/>
              </w:rPr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Fividianana fitaovana ho an’ny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mpampianatra (côte bureau)</w:t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Septambra 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Desambra 2026</w:t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Fividianana :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• Colle bureau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• Wood Fix 500 g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• Cahier GF 200 plus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• Cahier PF 200p lux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• Chemise à dossier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• Ciseaux PM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• Enveloppe A4 Kraft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• Marker Dollar 6 BL/ER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• Papier Velin ram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• Pinceau N°3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• Rateau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• Règle pour TN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• Stylo Digno R/N/B (6×3)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• Stylo Schneider Bleu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• Stylo Schneider Rouge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• Stylo Schneider Noir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• Stylo Schneider Vert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• Scotch GM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• Tadin-tsaina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• Emballage blanc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• Badge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• Porte feuille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• Registre d’appel GM</w:t>
            </w:r>
          </w:p>
        </w:tc>
        <w:tc>
          <w:tcPr>
            <w:tcW w:type="dxa" w:w="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60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24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36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9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1 600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9 000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5 800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3 600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600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1 800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500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3 000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25 000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2 500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8 500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10 500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700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6 000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400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400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2 000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300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3 500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9 600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9 000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81 200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43 200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36 000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10 800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9 000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36 000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50 000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5 000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8 500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10 500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12 600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18 000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18 000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18 000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6 000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36 000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9 600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14 400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2 000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3 600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24 500</w:t>
            </w:r>
          </w:p>
        </w:tc>
        <w:tc>
          <w:tcPr>
            <w:tcW w:type="dxa" w:w="16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Caisse école :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RPI (Etat)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18"/>
              </w:rPr>
              <w:t>ST : 471 500</w:t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FEFFI</w:t>
            </w:r>
          </w:p>
        </w:tc>
        <w:tc>
          <w:tcPr>
            <w:tcW w:type="dxa" w:w="1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Ny Filohan’ny FEFFI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Ny Mpitam-bola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Ny Mpitan-tsoratra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8"/>
              </w:rPr>
              <w:t>Ny Mpanara-maso ny Kaonty</w:t>
            </w:r>
          </w:p>
        </w:tc>
      </w:tr>
      <w:tr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• Blanco pen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• Cahier de transmission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• Cahier de départ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• Cahier d’arrivée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• Décamètre à 20 m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• Masking Tape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• Nappe de table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• Papier Velin ram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• Enveloppe blanc PM</w:t>
            </w:r>
          </w:p>
        </w:tc>
        <w:tc>
          <w:tcPr>
            <w:tcW w:type="dxa" w:w="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9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11 000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8 000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8 000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18 000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9 000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25 000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12 000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11 000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8 000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8 000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18 000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18 000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9 000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25 000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1 200</w:t>
            </w:r>
          </w:p>
        </w:tc>
        <w:tc>
          <w:tcPr>
            <w:tcW w:type="dxa" w:w="16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Caisse école :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FCE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0"/>
              </w:rPr>
              <w:t>ST : 110 200</w:t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FEFFI</w:t>
            </w:r>
          </w:p>
        </w:tc>
        <w:tc>
          <w:tcPr>
            <w:tcW w:type="dxa" w:w="1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Ny Filohan’ny FEFFI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Ny Mpitam-bola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Ny Mpitan-tsoratra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Ny Mpanara-maso ny Kaonty</w:t>
            </w:r>
          </w:p>
        </w:tc>
      </w:tr>
      <w:tr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Fividianana :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• Programme d’études complet (6 sections, préscolaire inclus)</w:t>
            </w:r>
          </w:p>
        </w:tc>
        <w:tc>
          <w:tcPr>
            <w:tcW w:type="dxa" w:w="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100 000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100 000</w:t>
            </w:r>
          </w:p>
        </w:tc>
        <w:tc>
          <w:tcPr>
            <w:tcW w:type="dxa" w:w="16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VOI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100 000</w:t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VOI</w:t>
            </w:r>
          </w:p>
        </w:tc>
        <w:tc>
          <w:tcPr>
            <w:tcW w:type="dxa" w:w="1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Filohan’ny FEFFI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Tale</w:t>
            </w:r>
          </w:p>
        </w:tc>
      </w:tr>
      <w:tr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KALITAOM-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PAMPIANARANA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SY FIANARANA</w:t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Fandraisana mpampianatra</w:t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Septambra 2026 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Jona 2027</w:t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Fandoavana :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• Karamana mpampianatra</w:t>
            </w:r>
          </w:p>
        </w:tc>
        <w:tc>
          <w:tcPr>
            <w:tcW w:type="dxa" w:w="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9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1 250 000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5 000 000</w:t>
            </w:r>
          </w:p>
        </w:tc>
        <w:tc>
          <w:tcPr>
            <w:tcW w:type="dxa" w:w="16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VOI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5 000 000</w:t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VOI</w:t>
            </w:r>
          </w:p>
        </w:tc>
        <w:tc>
          <w:tcPr>
            <w:tcW w:type="dxa" w:w="1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Filohan’ny FEFFI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Tale</w:t>
            </w:r>
          </w:p>
        </w:tc>
      </w:tr>
      <w:tr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Famonjena Journées Pédagogique (JP)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sy Sports scolaires / Hetsika vokatra</w:t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Septambra 2026 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Jona 2027</w:t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Fandoavana tsipaipaika :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• Journées Pédagogique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• Sports scolaires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• Hetsika « vokatra »</w:t>
            </w:r>
          </w:p>
        </w:tc>
        <w:tc>
          <w:tcPr>
            <w:tcW w:type="dxa" w:w="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9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72 000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35 000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360 000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250 000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70 000</w:t>
            </w:r>
          </w:p>
        </w:tc>
        <w:tc>
          <w:tcPr>
            <w:tcW w:type="dxa" w:w="16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VOI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680 000</w:t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VOI</w:t>
            </w:r>
          </w:p>
        </w:tc>
        <w:tc>
          <w:tcPr>
            <w:tcW w:type="dxa" w:w="1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Filohan’ny FEFFI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Tale</w:t>
            </w:r>
          </w:p>
        </w:tc>
      </w:tr>
      <w:tr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Fandoavana ny fiantohana « Pascoma »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sy ny Sports scolaires</w:t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Septambra 2026 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Janoary 2027</w:t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Fandoavana :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• Pascoma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• Sports scolaire</w:t>
            </w:r>
          </w:p>
        </w:tc>
        <w:tc>
          <w:tcPr>
            <w:tcW w:type="dxa" w:w="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145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145</w:t>
            </w:r>
          </w:p>
        </w:tc>
        <w:tc>
          <w:tcPr>
            <w:tcW w:type="dxa" w:w="9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500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29 000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72 500</w:t>
            </w:r>
          </w:p>
        </w:tc>
        <w:tc>
          <w:tcPr>
            <w:tcW w:type="dxa" w:w="16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VOI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29 000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RPI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72 500</w:t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VOI / FEFFI</w:t>
            </w:r>
          </w:p>
        </w:tc>
        <w:tc>
          <w:tcPr>
            <w:tcW w:type="dxa" w:w="1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Filohan’ny FEFFI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Tale</w:t>
            </w:r>
          </w:p>
        </w:tc>
      </w:tr>
      <w:tr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Fampisakafoanana an-tsekoly</w:t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Oktobra 2026 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Desambra 2026</w:t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Fividianana :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• Mangahazo (totony)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• Siramamy (kg)</w:t>
            </w:r>
          </w:p>
        </w:tc>
        <w:tc>
          <w:tcPr>
            <w:tcW w:type="dxa" w:w="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20</w:t>
            </w:r>
          </w:p>
        </w:tc>
        <w:tc>
          <w:tcPr>
            <w:tcW w:type="dxa" w:w="9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6 000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60 000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120 000</w:t>
            </w:r>
          </w:p>
        </w:tc>
        <w:tc>
          <w:tcPr>
            <w:tcW w:type="dxa" w:w="16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VOI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180 000</w:t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VOI</w:t>
            </w:r>
          </w:p>
        </w:tc>
        <w:tc>
          <w:tcPr>
            <w:tcW w:type="dxa" w:w="1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Filohan’ny FEFFI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Tale</w:t>
            </w:r>
          </w:p>
        </w:tc>
      </w:tr>
      <w:tr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FAMPANDEHANANA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NY FEFFI</w:t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Fampitaovana ny birao</w:t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Septambra 2026</w:t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Fividianana :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• Gony 250 kg</w:t>
            </w:r>
          </w:p>
        </w:tc>
        <w:tc>
          <w:tcPr>
            <w:tcW w:type="dxa" w:w="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4 000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4 000</w:t>
            </w:r>
          </w:p>
        </w:tc>
        <w:tc>
          <w:tcPr>
            <w:tcW w:type="dxa" w:w="16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Caisse école :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RPI (Etat)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4 000</w:t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FEFFI</w:t>
            </w:r>
          </w:p>
        </w:tc>
        <w:tc>
          <w:tcPr>
            <w:tcW w:type="dxa" w:w="1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Ny Filohan’ny FEFFI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Ny Mpitam-bola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Ny Mpitan-tsoratra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Ny Mpanara-maso ny Kaonty</w:t>
            </w:r>
          </w:p>
        </w:tc>
      </w:tr>
      <w:tr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Fampandehanana ny VFF</w:t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Septambra 2026 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Jona 2027</w:t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Fandoavana :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• Hetsika VFF</w:t>
            </w:r>
          </w:p>
        </w:tc>
        <w:tc>
          <w:tcPr>
            <w:tcW w:type="dxa" w:w="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9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50 000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50 000</w:t>
            </w:r>
          </w:p>
        </w:tc>
        <w:tc>
          <w:tcPr>
            <w:tcW w:type="dxa" w:w="16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VOI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50 000</w:t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VOI</w:t>
            </w:r>
          </w:p>
        </w:tc>
        <w:tc>
          <w:tcPr>
            <w:tcW w:type="dxa" w:w="1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Filohan’ny FEFFI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Tale</w:t>
            </w:r>
          </w:p>
        </w:tc>
      </w:tr>
      <w:tr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Fivezivezen’ny mpiambana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ao amin’ny BM FEFFI</w:t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Septambra 2026</w:t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• Saran-dalana (FCE)</w:t>
            </w:r>
          </w:p>
        </w:tc>
        <w:tc>
          <w:tcPr>
            <w:tcW w:type="dxa" w:w="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9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20 000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60 000</w:t>
            </w:r>
          </w:p>
        </w:tc>
        <w:tc>
          <w:tcPr>
            <w:tcW w:type="dxa" w:w="16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Caisse école :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FCE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60 000</w:t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FEFFI</w:t>
            </w:r>
          </w:p>
        </w:tc>
        <w:tc>
          <w:tcPr>
            <w:tcW w:type="dxa" w:w="1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Ny Filohan’ny FEFFI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Ny Mpitam-bola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Ny Mpitan-tsoratra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Ny Mpanara-maso ny Kaonty</w:t>
            </w:r>
          </w:p>
        </w:tc>
      </w:tr>
      <w:tr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</w:p>
        </w:tc>
        <w:tc>
          <w:tcPr>
            <w:tcW w:type="dxa" w:w="2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3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• Saran-dalana (RPI)</w:t>
            </w:r>
          </w:p>
        </w:tc>
        <w:tc>
          <w:tcPr>
            <w:tcW w:type="dxa" w:w="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9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30 000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90 000</w:t>
            </w:r>
          </w:p>
        </w:tc>
        <w:tc>
          <w:tcPr>
            <w:tcW w:type="dxa" w:w="16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Caisse école :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RPI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90 000</w:t>
            </w:r>
          </w:p>
        </w:tc>
        <w:tc>
          <w:tcPr>
            <w:tcW w:type="dxa" w:w="13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FEFFI</w:t>
            </w:r>
          </w:p>
        </w:tc>
        <w:tc>
          <w:tcPr>
            <w:tcW w:type="dxa" w:w="17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Ny Filohan’ny FEFFI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Ny Mpitam-bola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Ny Mpitan-tsoratra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Ny Mpanara-maso ny Kaonty</w:t>
            </w:r>
          </w:p>
        </w:tc>
      </w:tr>
    </w:tbl>
    <w:p>
      <w:pPr>
        <w:spacing w:before="160" w:after="0"/>
      </w:pPr>
      <w:r>
        <w:rPr>
          <w:rFonts w:ascii="Times New Roman" w:hAnsi="Times New Roman" w:eastAsia="Times New Roman" w:cs="Times New Roman"/>
          <w:b/>
          <w:i w:val="0"/>
          <w:sz w:val="24"/>
        </w:rPr>
        <w:t>Totalin’ny lahasa voalahatra : 12 ka ny lahasa 07 dia avy amin’ny entimanan’ny Vondrompiarahamonina (VOI).   Tetibidy novinavinaina : 9 389 500 Ar, ka ny 7 896 000 Ar dia avy amin’ny Vondrompiarahamonina ary ny 1 493 500 Ar avy amin’ny « Caisse Ecole ».</w:t>
      </w:r>
    </w:p>
    <w:p>
      <w:pPr>
        <w:spacing w:before="120" w:after="0"/>
      </w:pPr>
      <w:r>
        <w:rPr>
          <w:rFonts w:ascii="Times New Roman" w:hAnsi="Times New Roman" w:eastAsia="Times New Roman" w:cs="Times New Roman"/>
          <w:b/>
          <w:i w:val="0"/>
          <w:sz w:val="24"/>
        </w:rPr>
        <w:t>Fitambaran’ny isan’ny Mpampianatra novinavinain’ny Vondrompiarahamonina horaisina an-tanana : 04</w:t>
      </w:r>
    </w:p>
    <w:p>
      <w:pPr>
        <w:spacing w:before="80" w:after="0"/>
      </w:pPr>
      <w:r>
        <w:rPr>
          <w:rFonts w:ascii="Times New Roman" w:hAnsi="Times New Roman" w:eastAsia="Times New Roman" w:cs="Times New Roman"/>
          <w:b/>
          <w:i w:val="0"/>
          <w:sz w:val="24"/>
        </w:rPr>
        <w:t>Totalin’ny Ora voatokana hanaovana fampianarana fanarenana isan-kilasy mandritra ny taona : 108 Ora (kilasy voakasik’izany T2, T3, T4, T5)</w:t>
      </w:r>
    </w:p>
    <w:p>
      <w:pPr>
        <w:spacing w:before="80" w:after="0"/>
      </w:pPr>
      <w:r>
        <w:rPr>
          <w:rFonts w:ascii="Times New Roman" w:hAnsi="Times New Roman" w:eastAsia="Times New Roman" w:cs="Times New Roman"/>
          <w:b/>
          <w:i w:val="0"/>
          <w:sz w:val="24"/>
        </w:rPr>
        <w:t>Ankizy voailika niditra an-tsekoly : ……</w:t>
      </w:r>
    </w:p>
    <w:p>
      <w:pPr>
        <w:spacing w:before="200" w:after="0"/>
        <w:jc w:val="righ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Natao teto Andranomafana, androany faha-04 Septambra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5235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</w:tc>
        <w:tc>
          <w:tcPr>
            <w:tcW w:type="dxa" w:w="5235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</w:tc>
        <w:tc>
          <w:tcPr>
            <w:tcW w:type="dxa" w:w="5235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5235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NY FILOHA BM FEFFI</w:t>
            </w:r>
          </w:p>
        </w:tc>
        <w:tc>
          <w:tcPr>
            <w:tcW w:type="dxa" w:w="5235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NY SEKRETERAN’NY FEFFI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/ NY TALE</w:t>
            </w:r>
          </w:p>
        </w:tc>
        <w:tc>
          <w:tcPr>
            <w:tcW w:type="dxa" w:w="5235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MPANDRINDRA NY FB</w:t>
            </w:r>
          </w:p>
        </w:tc>
      </w:tr>
      <w:tr>
        <w:tc>
          <w:tcPr>
            <w:tcW w:type="dxa" w:w="5235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RAZAFIMANDAHATRA Maxim</w:t>
            </w:r>
          </w:p>
        </w:tc>
        <w:tc>
          <w:tcPr>
            <w:tcW w:type="dxa" w:w="5235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RANDRIANANTENAINA H.L. Juno</w:t>
            </w:r>
          </w:p>
        </w:tc>
        <w:tc>
          <w:tcPr>
            <w:tcW w:type="dxa" w:w="5235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LETSARASON</w:t>
            </w:r>
          </w:p>
        </w:tc>
      </w:tr>
    </w:tbl>
    <w:sectPr w:rsidR="00FC693F" w:rsidRPr="0006063C" w:rsidSect="00034616">
      <w:pgSz w:w="16838" w:h="11906" w:orient="landscape"/>
      <w:pgMar w:top="454" w:right="567" w:bottom="454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