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MÉTHODES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D’OR</w:t>
      </w:r>
    </w:p>
    <w:p>
      <w:pPr>
        <w:shd w:fill="EAF2F8" w:val="clear"/>
        <w:spacing w:after="160"/>
        <w:jc w:val="center"/>
      </w:pPr>
      <w:bookmarkStart w:name="mor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0"/>
          <w:szCs w:val="50"/>
        </w:rPr>
        <w:t xml:space="preserve">LA BOÎTE À OUTILS DU CEPE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6"/>
          <w:szCs w:val="26"/>
        </w:rPr>
        <w:t xml:space="preserve">9 fiches illustrées — tout ce qui facilite les calculs et les problèmes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astuces des maîtres, rassemblées au même endroit : le cache pour lire les grands nombres,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croix de la preuve par 9, la division pas à pas, les mots-indices des problèmes…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À relire avant chaque examen — et à garder toute ta scolarité !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Sommaire des fiches :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Comment résoudre un problème — la méthode en 6 étapes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Lire un grand nombre — mots-nombres, tableau CDU et cache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Bien poser les quatre opérations — unités, virgules, zéros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La preuve par 9 — la croix qui contrôle × et ÷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La division posée — pas à pas, avec la preuve royale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Les fractions — les quatre opérations en images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Les durées — calculer quand les retenues valent 60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Piquets et intervalles — le piège des extrémités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La checklist du CEPE — épreuve OPÉRATION</w:t>
      </w:r>
    </w:p>
    <w:p>
      <w:r>
        <w:br w:type="page"/>
      </w:r>
    </w:p>
    <w:p>
      <w:pPr>
        <w:spacing w:after="150" w:before="200"/>
        <w:jc w:val="center"/>
      </w:pPr>
      <w:bookmarkStart w:name="mor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1 — RÉSOUDRE UN PROBLÈME : LA MÉTHODE EN 6 ÉTAPES</w:t>
      </w:r>
      <w:bookmarkEnd w:id="2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problème, c’est une histoire avec une question. Voici le chemin en six étapes — le même pour tous les problèmes du CEPE.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1 — Lis l’énoncé DEUX FOIS.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première fois pour l’histoire (qui ? quoi ? où ?), la deuxième fois pour les chiffres. Souligne les données utiles au crayon.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2 — Barre les données inutiles.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 Rova, qui a 12 ans, achète 4 cahiers à 800 Ar » : l’âge de Rova ne sert à rien ! Les énoncés du CEPE cachent souvent des chiffres piégeurs.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Étape 3 — Repère la QUESTION, puis cherche la QUESTION CACHÉE.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ce qu’il faut calculer AVANT de pouvoir répondre. « Combien lui rend-on ? » cache une autre question : « Combien a-t-elle dépensé en tout ? » — on ne rend pas la monnaie sans connaître le total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4 — Choisis l’opération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les mots-indices ci-dessous, ou en dessinant la situation : la quantité grandit (+), diminue (−), se répète (×), se partage (÷).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5 — Calcule au brouillon, BIEN POSÉ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chiffres alignés, une opération par ligne, unités converties avant (m avec m, g avec g — jamais mélangées !). Un brouillon propre, c’est un brouillon qu’on peut vérifier.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6 — Vérifie, puis réponds en PHRASE COMPLÈTE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l’unité : « On lui rend 13 900 Ar. » Une réponse sans phrase et sans unité perd des points, même juste !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8194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UN EXEMPLE COMPLET, DU DÉBUT À LA FIN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« Soa achète 3 kapoaka de riz à 1 200 Ar le kapoaka et un savon à 2 500 Ar. Elle paie avec un billet de 20 000 Ar. Combien lui rend-on ? »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Question cachée : combien a-t-elle dépensé en tout ? On ne peut pas rendre la monnaie sans le total !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Mots-indices : « à 1 200 Ar le kapoaka » (prix unitaire → ×), « et un savon » (réunion → +), « combien lui rend-on » (écart → −).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Démarche : 3 × 1 200 = 3 600 Ar (riz) ; 3 600 + 2 500 = 6 100 Ar (total) ; 20 000 − 6 100 = 13 900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13 900 Ar.</w:t>
      </w:r>
    </w:p>
    <w:p>
      <w:r>
        <w:br w:type="page"/>
      </w:r>
    </w:p>
    <w:p>
      <w:pPr>
        <w:spacing w:after="150" w:before="200"/>
        <w:jc w:val="center"/>
      </w:pPr>
      <w:bookmarkStart w:name="mor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2 — LIRE UN GRAND NOMBRE</w:t>
      </w:r>
      <w:bookmarkEnd w:id="3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enfants de T3 ont appris les mots-nombres ; les voilà revenus, et ce sont eux qui font tout le travail. Trois phrases suffisent pour lire n’importe quel nombre :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« Je révise mes mots-nombres. 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Vingt, trente, quarante, cinquante, soixante… et les trois mots-pièges : soixante-dix (60 + 10), quatre-vingts (4 × 20), quatre-vingt-dix (80 + 10). 75 = soixante-quinze, 95 = quatre-vingt-quinze.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« Je lis TROIS chiffres à la fois. 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chaque classe (Unités, Mille, Millions, Milliards), on lit centaines, dizaines, unités — jamais plus. Entre les classes, on dit juste « mille », « millions », « milliards ». C’est pourquoi savoir lire un nombre de 3 chiffres suffit pour lire jusqu’au milliard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« J’utilise le tableau et le cache. 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ÉCRIRE un nombre dicté, on entre les chiffres dans le tableau de DROITE à GAUCHE (le chiffre des unités entre le premier) — c’est ainsi qu’on évite l’erreur des classes incomplètes. Pour LIRE, on part de la gauche, et le cache (une fenêtre découpée dans un carton) ne découvre qu’une classe à la fois : aucune confusion possible entre les chiffres des différentes classes.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2004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Astuce bonus : « trois mille » → la classe des mille commence par 3 ; complète ensuite chaque classe avec les zéros qu’il faut. « Trois mille sept » = 3 007, jamais 37 ni 3 700 !</w:t>
      </w:r>
    </w:p>
    <w:p>
      <w:r>
        <w:br w:type="page"/>
      </w:r>
    </w:p>
    <w:p>
      <w:pPr>
        <w:spacing w:after="150" w:before="200"/>
        <w:jc w:val="center"/>
      </w:pPr>
      <w:bookmarkStart w:name="mor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3 — BIEN POSER LES QUATRE OPÉRATIONS</w:t>
      </w:r>
      <w:bookmarkEnd w:id="4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opération bien posée est à moitié calculée. Une opération mal posée est perdue d’avance — même si l’on connaît toutes ses tables.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Règle 1 — Unités de même espèce.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n’additionne JAMAIS des mètres avec des kilomètres, ni des francs avec des ariary : 12 m + 4 km est interdit ! On convertit d’abord tout dans la même unité (4 km = 4 000 m), puis on calcule.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Règle 2 — Les virgules s’alignent.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additionner ou soustraire des décimaux, chaque virgule se place l’une sous l’autre ; on peut compléter avec des zéros (3,5 = 3,50). Chaque chiffre reste dans sa colonne : unités sous unités, dixièmes sous dixièmes.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Règle 3 — Attention aux zéros.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13,01 × 40,1, chaque zéro compte : aucun ne se perd, aucun ne s’invente. Les zéros « qui gardent la place » sont les gardiens du tableau de numération.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Règle 4 — Estime AVANT, vérifie APRÈS.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Avant de calculer, un ordre de grandeur de tête (13 × 40 ≈ 520) ; après, la preuve (opération inverse, ou croix de la fiche 4). Le candidat qui rend sa copie sans vérifier laisse ses fautes de retenue se promener en liberté.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0861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mor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4 — LA PREUVE PAR 9 : LA CROIX MAGIQUE</w:t>
      </w:r>
      <w:bookmarkEnd w:id="5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preuve par neuf contrôle une multiplication ou une division en quelques secondes. Elle a plus de mille ans — et elle tient dans une croix.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1 — RÉDUIS chaque nombre à un seul chiffre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additionne ses chiffres, et recommence jusqu’à un seul. 47 → 4 + 7 = 11 → 1 + 1 = 2. Astuce des calculateurs : jette les 9 au passage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2 — Trace la croix (un grand ×) et place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MULTIPLICATION → en HAUT et en BAS les réduits des deux facteurs, à GAUCHE le réduit du produit. DIVISION → en HAUT le réduit du diviseur, en BAS celui du quotient, à GAUCHE celui du dividende.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3 — Calcule la DROITE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multiplication → droite = haut × bas ; division → droite = (haut × bas) + reste. Si GAUCHE = DROITE, le résultat est très probablement juste ✓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3432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Exemple de réduction rapide : 425 → 4 + 2 + 5 = 11 → 1 + 1 = 2. Et 945 : on jette le 9, 4 + 5 = 9 → on jette encore → 0 : parfait pour la croix !</w:t>
      </w:r>
    </w:p>
    <w:p>
      <w:pPr>
        <w:shd w:fill="FDE7EF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Limite de la croix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elle ne voit pas deux chiffres simplement échangés (2 13 au lieu de 213 garde le même réduit). « Très probablement juste », donc — et pas « sûrement juste ». Pour la certitude, la preuve complète reste la reine : (diviseur × quotient) + reste = dividende.</w:t>
      </w:r>
    </w:p>
    <w:p>
      <w:r>
        <w:br w:type="page"/>
      </w:r>
    </w:p>
    <w:p>
      <w:pPr>
        <w:spacing w:after="150" w:before="200"/>
        <w:jc w:val="center"/>
      </w:pPr>
      <w:bookmarkStart w:name="mor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5 — LA DIVISION POSÉE PAS À PAS</w:t>
      </w:r>
      <w:bookmarkEnd w:id="6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division posée s’appuie entièrement sur les tables : une seule question à se répéter, colonne après colonne — « Dans… combien de fois… ? »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Avant de commencer, encadre le quotient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× 10 &lt; 375 &lt; 25 × 100 → le quotient de 375 ÷ 25 a 2 chiffres. Cet encadrement évite de poser un quotient trop court.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Les quatre gestes, répétés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1) prendre les chiffres du dividende de gauche à droite ; 2) demander à la table « combien de fois ? » ; 3) soustraire ; 4) abaisser le chiffre suivant.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003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La règle d’or du reste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s’il atteint ou dépasse le diviseur, c’est qu’on pouvait encore servir une tournée — le quotient était trop petit. Et la preuve royale : dividende = (diviseur × quotient) + reste. Cette égalité est la carte d’identité de la division : au CEPE, elle vaut de l’or.</w:t>
      </w:r>
    </w:p>
    <w:p>
      <w:r>
        <w:br w:type="page"/>
      </w:r>
    </w:p>
    <w:p>
      <w:pPr>
        <w:spacing w:after="150" w:before="200"/>
        <w:jc w:val="center"/>
      </w:pPr>
      <w:bookmarkStart w:name="mor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6 — FRACTIONS : LES QUATRE OPÉRATIONS</w:t>
      </w:r>
      <w:bookmarkEnd w:id="7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Quatre règles courtes — et une image pour chacune. Le dénominateur (le bas) découpe ; le numérateur (le haut) colorie.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Addition, soustraction — même dénominateur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additionne (ou soustrait) les numérateurs, le bas ne change pas : 1/5 + 2/5 = 3/5.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Addition, soustraction — dénominateurs différents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flèches croisées fabriquent la fraction commune : 2/3 + 1/5 = (2 × 5 + 1 × 3)/(3 × 5) = 13/15. On multiplie « en diagonale » vers le haut, et les deux bas ensemble donnent le nouveau bas.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Multiplication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haut × haut, bas × bas — et on simplifie EN CROIX avant de calculer : 2/3 × 3/4 = 1/2 (les deux 3 s’annulent).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Division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diviser, c’est multiplier par l’INVERSE — le haut et le bas échangent leur place : 2/3 ÷ 3/4 = 2/3 × 4/3 = 8/9.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Et les entiers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entier devient une fraction sur 1 : 3 = 3/1. Donc 3 − 2/5 = 15/5 − 2/5 = 13/5.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574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mor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7 — LES DURÉES : QUAND LES RETENUES VALENT 60</w:t>
      </w:r>
      <w:bookmarkEnd w:id="8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temps est le grand rebelle du système décimal : il compte en 60 (secondes → minutes, minutes → heures) et en 24 (heures → jour). Toutes les techniques des grands nombres s’adaptent — il suffit de remplacer 10 par 60.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Additionner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heures avec heures, minutes avec minutes. Dès que les minutes atteignent 60, on les ÉCHANGE contre 1 heure : 1 h 15 + 50 min = 1 h 65 min = 2 h 05 min.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Soustraire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les minutes du haut sont trop petites, on EMPRUNTE 1 heure et on la casse en 60 minutes : 2 h 30 − 1 h 40 = 1 h 90 − 1 h 40 = 50 min.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Multiplier ou diviser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tout convertir en minutes d’abord, calculer, puis reconvertir : 4 h 20 min = 260 min ; 260 ÷ 2 = 130 min = 2 h 10 min.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2288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DE7EF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Piège d’or : 1 h 30 n’est PAS 1,30 h — c’est 1,5 h ! Les minutes ne sont pas des centièmes d’heure : on ne met jamais de virgule dans une durée.</w:t>
      </w:r>
    </w:p>
    <w:p>
      <w:r>
        <w:br w:type="page"/>
      </w:r>
    </w:p>
    <w:p>
      <w:pPr>
        <w:spacing w:after="150" w:before="200"/>
        <w:jc w:val="center"/>
      </w:pPr>
      <w:bookmarkStart w:name="mor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8 — PIQUETS ET INTERVALLES : LE PIÈGE DES EXTRÉMITÉS</w:t>
      </w:r>
      <w:bookmarkEnd w:id="9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 piquets le long d’une clôture, des arbres autour d’un champ, des poteaux le long d’une route : le CEPE adore ce piège. La règle tient en deux dessins.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LIGNE OUVERTE (les deux bouts ne se rejoignent pas)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nombre de piquets = nombre d’intervalles + 1. Cinq piquets plantés tous les 5 m n’occupent que 4 intervalles : 20 m de ligne, 5 piquets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BOUCLE FERMÉE (le tour d’un champ, un carrousel)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nombre de piquets = nombre d’intervalles. Le premier piquet et le dernier sont le même : le tour de 80 m avec un arbre tous les 4 m porte exactement 20 arbres.</w:t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Le réflexe du champion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avant de répondre, DESSINE le schéma — quelques traits et quelques points suffisent. Le dessin ne se trompe jamais ; la formule apprise par cœur, si.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9146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mor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9 — LA CHECKLIST DU CEPE (ÉPREUVE OPÉRATION)</w:t>
      </w:r>
      <w:bookmarkEnd w:id="10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consignes officielles de l’épreuve, transformées en huit réflexes. Coche-les dans ta tête — ou recopie-les en haut de ton brouillon à chaque examen.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0861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ET POUR L’ÉPREUVE DE PROBLÈMES…</w:t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armure : lis deux fois, une question à la fois, cherche la question cachée (fiche 1), choisis l’opération avec les mots-indices, convertis les unités, vérifie avec la croix par 9 (fiche 4) et la preuve royale (fiche 5) — puis réponds en phrase complète avec l’unité. Bon CEPE !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Méthodes d’or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324b6f485faccbf8e7b64960281b206d70150e2.png"/><Relationship Id="rId10" Type="http://schemas.openxmlformats.org/officeDocument/2006/relationships/image" Target="media/3262d4efb584e612780c5b957ac4c682fd451629.png"/><Relationship Id="rId11" Type="http://schemas.openxmlformats.org/officeDocument/2006/relationships/image" Target="media/b4bd828358e63cd7cde0eddcbafa598eebf5b2a5.png"/><Relationship Id="rId12" Type="http://schemas.openxmlformats.org/officeDocument/2006/relationships/image" Target="media/f2189aa0b71c3a1a9cc970e67f48bad4238c2d81.png"/><Relationship Id="rId13" Type="http://schemas.openxmlformats.org/officeDocument/2006/relationships/image" Target="media/41e9249056f51aaeadce6ce7dc0139d2c3042604.png"/><Relationship Id="rId14" Type="http://schemas.openxmlformats.org/officeDocument/2006/relationships/image" Target="media/a57d6814e6efa4bca2f560dbf07ea4355059994b.png"/><Relationship Id="rId15" Type="http://schemas.openxmlformats.org/officeDocument/2006/relationships/image" Target="media/5d792ac4d73621454cd1441072dd942ad8c3fc26.png"/><Relationship Id="rId16" Type="http://schemas.openxmlformats.org/officeDocument/2006/relationships/image" Target="media/ba15ebe152179ac9bcc532876659925069dbfea8.png"/><Relationship Id="rId17" Type="http://schemas.openxmlformats.org/officeDocument/2006/relationships/image" Target="media/6c213f1033ba55e634bb1772c64a5a29a43fb99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2026-10-30T06:46:11.468Z</dcterms:created>
  <dcterms:modified xsi:type="dcterms:W3CDTF">2026-10-30T06:46:11.468Z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