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300" w:rsidRPr="00C8386B" w:rsidRDefault="000519F2" w:rsidP="00875A2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 w:rsidRPr="00C8386B">
        <w:rPr>
          <w:rFonts w:ascii="Times New Roman" w:eastAsia="Times New Roman" w:hAnsi="Times New Roman" w:cs="Times New Roman"/>
          <w:b/>
        </w:rPr>
        <w:t>FICHE DE REPARTITION  MENSUELLE</w:t>
      </w:r>
      <w:r w:rsidR="00402267" w:rsidRPr="00C8386B">
        <w:rPr>
          <w:rFonts w:ascii="Times New Roman" w:eastAsia="Times New Roman" w:hAnsi="Times New Roman" w:cs="Times New Roman"/>
          <w:b/>
        </w:rPr>
        <w:t xml:space="preserve"> DES OBJETIFS SPECIFIQUES</w:t>
      </w:r>
    </w:p>
    <w:p w:rsidR="00875A22" w:rsidRPr="00C8386B" w:rsidRDefault="00875A22" w:rsidP="000519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8386B">
        <w:rPr>
          <w:rFonts w:ascii="Times New Roman" w:eastAsia="Times New Roman" w:hAnsi="Times New Roman" w:cs="Times New Roman"/>
          <w:b/>
        </w:rPr>
        <w:t xml:space="preserve"> </w:t>
      </w:r>
    </w:p>
    <w:p w:rsidR="000519F2" w:rsidRPr="00C8386B" w:rsidRDefault="000519F2" w:rsidP="000519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8386B">
        <w:rPr>
          <w:rFonts w:ascii="Times New Roman" w:eastAsia="Times New Roman" w:hAnsi="Times New Roman" w:cs="Times New Roman"/>
          <w:b/>
        </w:rPr>
        <w:t xml:space="preserve">MATIERE : </w:t>
      </w:r>
      <w:r w:rsidR="006F0A62" w:rsidRPr="00C8386B">
        <w:rPr>
          <w:rFonts w:ascii="Times New Roman" w:eastAsia="Times New Roman" w:hAnsi="Times New Roman" w:cs="Times New Roman"/>
        </w:rPr>
        <w:t xml:space="preserve">Géographie </w:t>
      </w:r>
    </w:p>
    <w:p w:rsidR="000519F2" w:rsidRPr="00C8386B" w:rsidRDefault="000519F2" w:rsidP="00C2088A">
      <w:pPr>
        <w:shd w:val="clear" w:color="auto" w:fill="FFFFFF"/>
        <w:spacing w:after="0" w:line="240" w:lineRule="auto"/>
        <w:ind w:left="567" w:hanging="567"/>
        <w:rPr>
          <w:rFonts w:ascii="Times New Roman" w:eastAsia="Times New Roman" w:hAnsi="Times New Roman" w:cs="Times New Roman"/>
          <w:b/>
        </w:rPr>
      </w:pPr>
      <w:r w:rsidRPr="00C8386B">
        <w:rPr>
          <w:rFonts w:ascii="Times New Roman" w:eastAsia="Times New Roman" w:hAnsi="Times New Roman" w:cs="Times New Roman"/>
          <w:b/>
        </w:rPr>
        <w:t>CLASSE</w:t>
      </w:r>
      <w:r w:rsidR="009973FC">
        <w:rPr>
          <w:rFonts w:ascii="Times New Roman" w:eastAsia="Times New Roman" w:hAnsi="Times New Roman" w:cs="Times New Roman"/>
          <w:b/>
        </w:rPr>
        <w:t xml:space="preserve"> </w:t>
      </w:r>
      <w:r w:rsidRPr="00C8386B">
        <w:rPr>
          <w:rFonts w:ascii="Times New Roman" w:eastAsia="Times New Roman" w:hAnsi="Times New Roman" w:cs="Times New Roman"/>
          <w:b/>
        </w:rPr>
        <w:t>:</w:t>
      </w:r>
      <w:r w:rsidR="00C2088A" w:rsidRPr="00C8386B">
        <w:rPr>
          <w:rFonts w:ascii="Times New Roman" w:eastAsia="Times New Roman" w:hAnsi="Times New Roman" w:cs="Times New Roman"/>
          <w:b/>
        </w:rPr>
        <w:t xml:space="preserve"> </w:t>
      </w:r>
      <w:r w:rsidRPr="00C8386B">
        <w:rPr>
          <w:rFonts w:ascii="Times New Roman" w:eastAsia="Times New Roman" w:hAnsi="Times New Roman" w:cs="Times New Roman"/>
        </w:rPr>
        <w:t>7</w:t>
      </w:r>
      <w:r w:rsidRPr="00C8386B">
        <w:rPr>
          <w:rFonts w:ascii="Times New Roman" w:eastAsia="Times New Roman" w:hAnsi="Times New Roman" w:cs="Times New Roman"/>
          <w:vertAlign w:val="superscript"/>
        </w:rPr>
        <w:t>ème</w:t>
      </w:r>
    </w:p>
    <w:p w:rsidR="00C2088A" w:rsidRPr="00B8360D" w:rsidRDefault="00875A22" w:rsidP="00C2088A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  <w:b/>
        </w:rPr>
      </w:pPr>
      <w:r w:rsidRPr="00B8360D">
        <w:rPr>
          <w:rFonts w:ascii="Times New Roman" w:eastAsia="Times New Roman" w:hAnsi="Times New Roman" w:cs="Times New Roman"/>
          <w:b/>
        </w:rPr>
        <w:t xml:space="preserve"> </w:t>
      </w:r>
      <w:r w:rsidR="009973FC" w:rsidRPr="00B8360D">
        <w:rPr>
          <w:rFonts w:ascii="Times New Roman" w:eastAsia="Times New Roman" w:hAnsi="Times New Roman" w:cs="Times New Roman"/>
          <w:b/>
        </w:rPr>
        <w:t xml:space="preserve">DEUXIEME </w:t>
      </w:r>
      <w:r w:rsidR="0088458E" w:rsidRPr="00B8360D">
        <w:rPr>
          <w:rFonts w:ascii="Times New Roman" w:eastAsia="Times New Roman" w:hAnsi="Times New Roman" w:cs="Times New Roman"/>
          <w:b/>
        </w:rPr>
        <w:t>MOIS</w:t>
      </w:r>
    </w:p>
    <w:p w:rsidR="00570136" w:rsidRPr="00B8360D" w:rsidRDefault="00570136" w:rsidP="00570136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  <w:b/>
        </w:rPr>
      </w:pP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4111"/>
        <w:gridCol w:w="6379"/>
      </w:tblGrid>
      <w:tr w:rsidR="00570136" w:rsidRPr="00C8386B" w:rsidTr="003B51F9">
        <w:trPr>
          <w:trHeight w:val="615"/>
        </w:trPr>
        <w:tc>
          <w:tcPr>
            <w:tcW w:w="4111" w:type="dxa"/>
            <w:vAlign w:val="center"/>
          </w:tcPr>
          <w:p w:rsidR="00570136" w:rsidRPr="00C8386B" w:rsidRDefault="00570136" w:rsidP="0001485B">
            <w:pPr>
              <w:contextualSpacing/>
              <w:jc w:val="center"/>
              <w:rPr>
                <w:rFonts w:ascii="Times New Roman" w:eastAsia="Times New Roman" w:hAnsi="Times New Roman"/>
                <w:b/>
              </w:rPr>
            </w:pPr>
            <w:r w:rsidRPr="00C8386B">
              <w:rPr>
                <w:rFonts w:ascii="Times New Roman" w:eastAsia="Times New Roman" w:hAnsi="Times New Roman"/>
                <w:b/>
              </w:rPr>
              <w:t>OBJECTIFS SPECIFIQUES</w:t>
            </w:r>
          </w:p>
          <w:p w:rsidR="00570136" w:rsidRPr="00C8386B" w:rsidRDefault="00D87327" w:rsidP="0001485B">
            <w:pPr>
              <w:contextualSpacing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</w:rPr>
              <w:t>L</w:t>
            </w:r>
            <w:r w:rsidR="00570136" w:rsidRPr="00C8386B">
              <w:rPr>
                <w:rFonts w:ascii="Times New Roman" w:eastAsia="Times New Roman" w:hAnsi="Times New Roman"/>
              </w:rPr>
              <w:t>’élève doit être capable de (d’) :</w:t>
            </w:r>
          </w:p>
        </w:tc>
        <w:tc>
          <w:tcPr>
            <w:tcW w:w="6379" w:type="dxa"/>
            <w:vAlign w:val="center"/>
          </w:tcPr>
          <w:p w:rsidR="00570136" w:rsidRPr="00C8386B" w:rsidRDefault="00570136" w:rsidP="0001485B">
            <w:pPr>
              <w:contextualSpacing/>
              <w:jc w:val="center"/>
              <w:rPr>
                <w:rFonts w:ascii="Times New Roman" w:eastAsia="Times New Roman" w:hAnsi="Times New Roman"/>
                <w:b/>
                <w:color w:val="FF0000"/>
              </w:rPr>
            </w:pPr>
            <w:r w:rsidRPr="00C8386B">
              <w:rPr>
                <w:rFonts w:ascii="Times New Roman" w:eastAsia="Times New Roman" w:hAnsi="Times New Roman"/>
                <w:b/>
              </w:rPr>
              <w:t>CONTENUS</w:t>
            </w:r>
          </w:p>
        </w:tc>
      </w:tr>
      <w:tr w:rsidR="00570136" w:rsidRPr="00C8386B" w:rsidTr="003B51F9">
        <w:tc>
          <w:tcPr>
            <w:tcW w:w="4111" w:type="dxa"/>
          </w:tcPr>
          <w:p w:rsidR="001B4B9A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1B4B9A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1B4B9A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570136" w:rsidRPr="00C8386B" w:rsidRDefault="00010680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570136" w:rsidRPr="00C8386B">
              <w:rPr>
                <w:rFonts w:ascii="Times New Roman" w:hAnsi="Times New Roman"/>
                <w:b/>
              </w:rPr>
              <w:t>dentifie</w:t>
            </w:r>
            <w:r w:rsidR="00CC5DED">
              <w:rPr>
                <w:rFonts w:ascii="Times New Roman" w:hAnsi="Times New Roman"/>
                <w:b/>
              </w:rPr>
              <w:t>r les différents types de côtes</w:t>
            </w:r>
            <w:r w:rsidR="00570136" w:rsidRPr="00C8386B">
              <w:rPr>
                <w:rFonts w:ascii="Times New Roman" w:hAnsi="Times New Roman"/>
                <w:b/>
              </w:rPr>
              <w:t xml:space="preserve"> </w:t>
            </w:r>
          </w:p>
          <w:p w:rsidR="00570136" w:rsidRPr="00C8386B" w:rsidRDefault="00570136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 w:rsidRPr="00C8386B">
              <w:rPr>
                <w:rFonts w:ascii="Times New Roman" w:hAnsi="Times New Roman"/>
                <w:b/>
              </w:rPr>
              <w:t xml:space="preserve">             </w:t>
            </w:r>
          </w:p>
          <w:p w:rsidR="00570136" w:rsidRPr="00C8386B" w:rsidRDefault="00570136" w:rsidP="001B4B9A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570136" w:rsidRPr="00C8386B" w:rsidRDefault="00010680" w:rsidP="00010680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</w:t>
            </w:r>
            <w:r w:rsidRPr="00C8386B">
              <w:rPr>
                <w:rFonts w:ascii="Times New Roman" w:hAnsi="Times New Roman"/>
                <w:b/>
              </w:rPr>
              <w:t>3</w:t>
            </w:r>
            <w:r w:rsidR="00D87327">
              <w:rPr>
                <w:rFonts w:ascii="Times New Roman" w:hAnsi="Times New Roman"/>
                <w:b/>
              </w:rPr>
              <w:t xml:space="preserve"> séances de 30 minutes</w:t>
            </w:r>
            <w:r w:rsidR="00570136" w:rsidRPr="00C8386B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6379" w:type="dxa"/>
          </w:tcPr>
          <w:p w:rsidR="00570136" w:rsidRPr="00C8386B" w:rsidRDefault="00570136" w:rsidP="00DF04E1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C8386B">
              <w:rPr>
                <w:rFonts w:ascii="Times New Roman" w:hAnsi="Times New Roman"/>
                <w:b/>
              </w:rPr>
              <w:t>Madagascar</w:t>
            </w:r>
          </w:p>
          <w:p w:rsidR="00DF04E1" w:rsidRPr="00DF04E1" w:rsidRDefault="00570136" w:rsidP="00DF04E1">
            <w:pPr>
              <w:pStyle w:val="Paragraphedeliste"/>
              <w:autoSpaceDE w:val="0"/>
              <w:autoSpaceDN w:val="0"/>
              <w:adjustRightInd w:val="0"/>
              <w:ind w:left="34"/>
              <w:rPr>
                <w:rFonts w:ascii="Times New Roman" w:hAnsi="Times New Roman"/>
                <w:b/>
              </w:rPr>
            </w:pPr>
            <w:r w:rsidRPr="00C8386B">
              <w:rPr>
                <w:rFonts w:ascii="Times New Roman" w:hAnsi="Times New Roman"/>
                <w:b/>
              </w:rPr>
              <w:t>Les éléments du milieu physique</w:t>
            </w:r>
          </w:p>
          <w:p w:rsidR="00570136" w:rsidRPr="00C8386B" w:rsidRDefault="00570136" w:rsidP="00254599">
            <w:pPr>
              <w:pStyle w:val="Paragraphedeliste"/>
              <w:autoSpaceDE w:val="0"/>
              <w:autoSpaceDN w:val="0"/>
              <w:adjustRightInd w:val="0"/>
              <w:ind w:left="34"/>
              <w:rPr>
                <w:rFonts w:ascii="Times New Roman" w:hAnsi="Times New Roman"/>
                <w:bCs/>
              </w:rPr>
            </w:pPr>
            <w:r w:rsidRPr="00C8386B">
              <w:rPr>
                <w:rFonts w:ascii="Times New Roman" w:hAnsi="Times New Roman"/>
                <w:bCs/>
              </w:rPr>
              <w:t>Madagascar possède 5000 km des côtes avec des aspects différents :</w:t>
            </w:r>
          </w:p>
          <w:p w:rsidR="00570136" w:rsidRPr="00C8386B" w:rsidRDefault="00570136" w:rsidP="00254599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  <w:bCs/>
              </w:rPr>
            </w:pPr>
            <w:r w:rsidRPr="00C8386B">
              <w:rPr>
                <w:rFonts w:ascii="Times New Roman" w:hAnsi="Times New Roman"/>
                <w:bCs/>
              </w:rPr>
              <w:t>Au Nord, les côtes sont rocheuses et découpées</w:t>
            </w:r>
          </w:p>
          <w:p w:rsidR="00570136" w:rsidRPr="00C8386B" w:rsidRDefault="00570136" w:rsidP="00254599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  <w:bCs/>
              </w:rPr>
            </w:pPr>
            <w:r w:rsidRPr="00C8386B">
              <w:rPr>
                <w:rFonts w:ascii="Times New Roman" w:hAnsi="Times New Roman"/>
                <w:bCs/>
              </w:rPr>
              <w:t>A l’Est, les littorales</w:t>
            </w:r>
            <w:r w:rsidR="00A15B46">
              <w:rPr>
                <w:rFonts w:ascii="Times New Roman" w:hAnsi="Times New Roman"/>
                <w:bCs/>
              </w:rPr>
              <w:t xml:space="preserve"> (cô</w:t>
            </w:r>
            <w:r w:rsidR="001F071C">
              <w:rPr>
                <w:rFonts w:ascii="Times New Roman" w:hAnsi="Times New Roman"/>
                <w:bCs/>
              </w:rPr>
              <w:t xml:space="preserve">tes-Est) </w:t>
            </w:r>
            <w:r w:rsidRPr="00C8386B">
              <w:rPr>
                <w:rFonts w:ascii="Times New Roman" w:hAnsi="Times New Roman"/>
                <w:bCs/>
              </w:rPr>
              <w:t xml:space="preserve"> sont sablon</w:t>
            </w:r>
            <w:r w:rsidR="009C0227" w:rsidRPr="00C8386B">
              <w:rPr>
                <w:rFonts w:ascii="Times New Roman" w:hAnsi="Times New Roman"/>
                <w:bCs/>
              </w:rPr>
              <w:t xml:space="preserve">neux et  bordés de lagune : les </w:t>
            </w:r>
            <w:proofErr w:type="spellStart"/>
            <w:r w:rsidRPr="00C8386B">
              <w:rPr>
                <w:rFonts w:ascii="Times New Roman" w:hAnsi="Times New Roman"/>
                <w:bCs/>
              </w:rPr>
              <w:t>Pangalanes</w:t>
            </w:r>
            <w:proofErr w:type="spellEnd"/>
          </w:p>
          <w:p w:rsidR="00570136" w:rsidRPr="00C8386B" w:rsidRDefault="00570136" w:rsidP="00254599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  <w:bCs/>
              </w:rPr>
            </w:pPr>
            <w:r w:rsidRPr="00C8386B">
              <w:rPr>
                <w:rFonts w:ascii="Times New Roman" w:hAnsi="Times New Roman"/>
                <w:bCs/>
              </w:rPr>
              <w:t xml:space="preserve">Au Sud, </w:t>
            </w:r>
            <w:r w:rsidR="001F071C">
              <w:rPr>
                <w:rFonts w:ascii="Times New Roman" w:hAnsi="Times New Roman"/>
                <w:bCs/>
              </w:rPr>
              <w:t>la côte</w:t>
            </w:r>
            <w:r w:rsidR="001F071C" w:rsidRPr="00C8386B">
              <w:rPr>
                <w:rFonts w:ascii="Times New Roman" w:hAnsi="Times New Roman"/>
                <w:bCs/>
              </w:rPr>
              <w:t xml:space="preserve"> </w:t>
            </w:r>
            <w:r w:rsidRPr="00C8386B">
              <w:rPr>
                <w:rFonts w:ascii="Times New Roman" w:hAnsi="Times New Roman"/>
                <w:bCs/>
              </w:rPr>
              <w:t>est bordée</w:t>
            </w:r>
            <w:r w:rsidR="001F071C">
              <w:rPr>
                <w:rFonts w:ascii="Times New Roman" w:hAnsi="Times New Roman"/>
                <w:bCs/>
              </w:rPr>
              <w:t xml:space="preserve"> par </w:t>
            </w:r>
            <w:r w:rsidRPr="00C8386B">
              <w:rPr>
                <w:rFonts w:ascii="Times New Roman" w:hAnsi="Times New Roman"/>
                <w:bCs/>
              </w:rPr>
              <w:t xml:space="preserve"> des falaises et des récifs </w:t>
            </w:r>
          </w:p>
          <w:p w:rsidR="00570136" w:rsidRPr="00C8386B" w:rsidRDefault="00570136" w:rsidP="001F071C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  <w:bCs/>
              </w:rPr>
            </w:pPr>
            <w:r w:rsidRPr="00C8386B">
              <w:rPr>
                <w:rFonts w:ascii="Times New Roman" w:hAnsi="Times New Roman"/>
                <w:bCs/>
              </w:rPr>
              <w:t xml:space="preserve">A l’Ouest, les côtes sont sablonneuses et forment des baies ; </w:t>
            </w:r>
            <w:r w:rsidR="001F071C" w:rsidRPr="00C8386B">
              <w:rPr>
                <w:rFonts w:ascii="Times New Roman" w:hAnsi="Times New Roman"/>
                <w:bCs/>
              </w:rPr>
              <w:t>côtes</w:t>
            </w:r>
            <w:r w:rsidRPr="00C8386B">
              <w:rPr>
                <w:rFonts w:ascii="Times New Roman" w:hAnsi="Times New Roman"/>
                <w:bCs/>
              </w:rPr>
              <w:t xml:space="preserve"> sont entre coupées par les estuaires et les deltas des grands fleuves, et </w:t>
            </w:r>
            <w:r w:rsidR="001F071C" w:rsidRPr="00C8386B">
              <w:rPr>
                <w:rFonts w:ascii="Times New Roman" w:hAnsi="Times New Roman"/>
                <w:bCs/>
              </w:rPr>
              <w:t xml:space="preserve">côtes </w:t>
            </w:r>
            <w:r w:rsidRPr="00C8386B">
              <w:rPr>
                <w:rFonts w:ascii="Times New Roman" w:hAnsi="Times New Roman"/>
                <w:bCs/>
              </w:rPr>
              <w:t>sont bordées des mangroves.</w:t>
            </w:r>
          </w:p>
        </w:tc>
      </w:tr>
      <w:tr w:rsidR="00570136" w:rsidRPr="00C8386B" w:rsidTr="003B51F9">
        <w:tc>
          <w:tcPr>
            <w:tcW w:w="4111" w:type="dxa"/>
            <w:tcBorders>
              <w:left w:val="single" w:sz="4" w:space="0" w:color="auto"/>
              <w:bottom w:val="single" w:sz="4" w:space="0" w:color="auto"/>
            </w:tcBorders>
          </w:tcPr>
          <w:p w:rsidR="00570136" w:rsidRPr="00C8386B" w:rsidRDefault="00010680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570136" w:rsidRPr="00C8386B">
              <w:rPr>
                <w:rFonts w:ascii="Times New Roman" w:hAnsi="Times New Roman"/>
                <w:b/>
              </w:rPr>
              <w:t>dentifier les principaux doma</w:t>
            </w:r>
            <w:r w:rsidR="00CC5DED">
              <w:rPr>
                <w:rFonts w:ascii="Times New Roman" w:hAnsi="Times New Roman"/>
                <w:b/>
              </w:rPr>
              <w:t xml:space="preserve">ines climatiques à Madagascar </w:t>
            </w:r>
          </w:p>
          <w:p w:rsidR="00570136" w:rsidRPr="00C8386B" w:rsidRDefault="00570136" w:rsidP="00010680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highlight w:val="yellow"/>
              </w:rPr>
            </w:pPr>
            <w:r w:rsidRPr="00C8386B">
              <w:rPr>
                <w:rFonts w:ascii="Times New Roman" w:hAnsi="Times New Roman"/>
              </w:rPr>
              <w:t>-distinguer les types de climats à Madagascar</w:t>
            </w:r>
          </w:p>
          <w:p w:rsidR="00D87327" w:rsidRDefault="00570136" w:rsidP="00D87327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>-localiser les domaines climatiques sur une carte</w:t>
            </w:r>
          </w:p>
          <w:p w:rsidR="00D87327" w:rsidRDefault="00D87327" w:rsidP="00D87327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</w:t>
            </w:r>
            <w:r w:rsidRPr="00C8386B">
              <w:rPr>
                <w:rFonts w:ascii="Times New Roman" w:hAnsi="Times New Roman"/>
                <w:b/>
              </w:rPr>
              <w:t>3</w:t>
            </w:r>
            <w:r>
              <w:rPr>
                <w:rFonts w:ascii="Times New Roman" w:hAnsi="Times New Roman"/>
                <w:b/>
              </w:rPr>
              <w:t xml:space="preserve"> séances de 30 minutes</w:t>
            </w:r>
            <w:r w:rsidRPr="00C8386B">
              <w:rPr>
                <w:rFonts w:ascii="Times New Roman" w:hAnsi="Times New Roman"/>
                <w:b/>
              </w:rPr>
              <w:t>)</w:t>
            </w:r>
          </w:p>
          <w:p w:rsidR="00570136" w:rsidRPr="00C8386B" w:rsidRDefault="00570136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</w:p>
        </w:tc>
        <w:tc>
          <w:tcPr>
            <w:tcW w:w="6379" w:type="dxa"/>
            <w:tcBorders>
              <w:bottom w:val="single" w:sz="4" w:space="0" w:color="auto"/>
            </w:tcBorders>
          </w:tcPr>
          <w:p w:rsidR="00570136" w:rsidRPr="00C8386B" w:rsidRDefault="00570136" w:rsidP="00254599">
            <w:pPr>
              <w:pStyle w:val="Paragraphedeliste"/>
              <w:ind w:left="176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>Madagascar possède un climat tropical avec quatre types</w:t>
            </w:r>
            <w:r w:rsidR="006C6BF5">
              <w:rPr>
                <w:rFonts w:ascii="Times New Roman" w:hAnsi="Times New Roman"/>
              </w:rPr>
              <w:t xml:space="preserve"> de climat</w:t>
            </w:r>
            <w:r w:rsidRPr="00C8386B">
              <w:rPr>
                <w:rFonts w:ascii="Times New Roman" w:hAnsi="Times New Roman"/>
              </w:rPr>
              <w:t xml:space="preserve"> régionaux : </w:t>
            </w:r>
          </w:p>
          <w:p w:rsidR="00570136" w:rsidRPr="00C8386B" w:rsidRDefault="00570136" w:rsidP="00254599">
            <w:pPr>
              <w:pStyle w:val="Paragraphedeliste"/>
              <w:numPr>
                <w:ilvl w:val="0"/>
                <w:numId w:val="1"/>
              </w:numPr>
              <w:ind w:left="176" w:hanging="142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 xml:space="preserve">A </w:t>
            </w:r>
            <w:r w:rsidR="006C6BF5">
              <w:rPr>
                <w:rFonts w:ascii="Times New Roman" w:hAnsi="Times New Roman"/>
              </w:rPr>
              <w:t xml:space="preserve">l’Est : </w:t>
            </w:r>
            <w:r w:rsidRPr="00C8386B">
              <w:rPr>
                <w:rFonts w:ascii="Times New Roman" w:hAnsi="Times New Roman"/>
              </w:rPr>
              <w:t>climat tropical  humide caractérisé par des précipitations abondantes.</w:t>
            </w:r>
          </w:p>
          <w:p w:rsidR="00570136" w:rsidRPr="00C8386B" w:rsidRDefault="006C6BF5" w:rsidP="00254599">
            <w:pPr>
              <w:pStyle w:val="Paragraphedeliste"/>
              <w:numPr>
                <w:ilvl w:val="0"/>
                <w:numId w:val="1"/>
              </w:numPr>
              <w:ind w:left="17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 l’Ouest : climat</w:t>
            </w:r>
            <w:r w:rsidR="00570136" w:rsidRPr="00C8386B">
              <w:rPr>
                <w:rFonts w:ascii="Times New Roman" w:hAnsi="Times New Roman"/>
              </w:rPr>
              <w:t xml:space="preserve"> tropical semi-humide avec une saison sèche,  la précipitation est faible. </w:t>
            </w:r>
          </w:p>
          <w:p w:rsidR="00570136" w:rsidRPr="00C8386B" w:rsidRDefault="006C6BF5" w:rsidP="00254599">
            <w:pPr>
              <w:pStyle w:val="Paragraphedeliste"/>
              <w:numPr>
                <w:ilvl w:val="0"/>
                <w:numId w:val="1"/>
              </w:numPr>
              <w:ind w:left="17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 centre :</w:t>
            </w:r>
            <w:r w:rsidR="00570136" w:rsidRPr="00C8386B">
              <w:rPr>
                <w:rFonts w:ascii="Times New Roman" w:hAnsi="Times New Roman"/>
              </w:rPr>
              <w:t xml:space="preserve"> climat tropical d’altitude, température moins élevées </w:t>
            </w:r>
          </w:p>
          <w:p w:rsidR="00570136" w:rsidRPr="00C8386B" w:rsidRDefault="006C6BF5" w:rsidP="001D5D74">
            <w:pPr>
              <w:pStyle w:val="Paragraphedeliste"/>
              <w:numPr>
                <w:ilvl w:val="0"/>
                <w:numId w:val="1"/>
              </w:numPr>
              <w:ind w:left="17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 Sud :</w:t>
            </w:r>
            <w:r w:rsidR="00570136" w:rsidRPr="00C8386B">
              <w:rPr>
                <w:rFonts w:ascii="Times New Roman" w:hAnsi="Times New Roman"/>
              </w:rPr>
              <w:t xml:space="preserve"> climat tropical sec caractérisé par </w:t>
            </w:r>
            <w:r w:rsidR="001D5D74">
              <w:rPr>
                <w:rFonts w:ascii="Times New Roman" w:hAnsi="Times New Roman"/>
              </w:rPr>
              <w:t>une</w:t>
            </w:r>
            <w:r w:rsidR="00570136" w:rsidRPr="00C8386B">
              <w:rPr>
                <w:rFonts w:ascii="Times New Roman" w:hAnsi="Times New Roman"/>
              </w:rPr>
              <w:t xml:space="preserve"> </w:t>
            </w:r>
            <w:r w:rsidR="001D5D74">
              <w:rPr>
                <w:rFonts w:ascii="Times New Roman" w:hAnsi="Times New Roman"/>
              </w:rPr>
              <w:t>précipitation</w:t>
            </w:r>
            <w:r w:rsidR="003B51F9">
              <w:rPr>
                <w:rFonts w:ascii="Times New Roman" w:hAnsi="Times New Roman"/>
              </w:rPr>
              <w:t xml:space="preserve"> </w:t>
            </w:r>
            <w:r w:rsidR="001D5D74">
              <w:rPr>
                <w:rFonts w:ascii="Times New Roman" w:hAnsi="Times New Roman"/>
              </w:rPr>
              <w:t>faible</w:t>
            </w:r>
            <w:r w:rsidR="00570136" w:rsidRPr="00C8386B">
              <w:rPr>
                <w:rFonts w:ascii="Times New Roman" w:hAnsi="Times New Roman"/>
              </w:rPr>
              <w:t xml:space="preserve"> </w:t>
            </w:r>
          </w:p>
        </w:tc>
      </w:tr>
      <w:tr w:rsidR="00570136" w:rsidRPr="00C8386B" w:rsidTr="003B51F9">
        <w:trPr>
          <w:trHeight w:val="1052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4B9A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1B4B9A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1B4B9A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570136" w:rsidRPr="00C8386B" w:rsidRDefault="00010680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</w:t>
            </w:r>
            <w:r w:rsidR="00570136" w:rsidRPr="00C8386B">
              <w:rPr>
                <w:rFonts w:ascii="Times New Roman" w:hAnsi="Times New Roman"/>
                <w:b/>
              </w:rPr>
              <w:t>écrire chaque formation végétale correspondan</w:t>
            </w:r>
            <w:r w:rsidR="00CC5DED">
              <w:rPr>
                <w:rFonts w:ascii="Times New Roman" w:hAnsi="Times New Roman"/>
                <w:b/>
              </w:rPr>
              <w:t>te à chaque domaine climatique </w:t>
            </w:r>
          </w:p>
          <w:p w:rsidR="00570136" w:rsidRPr="00C8386B" w:rsidRDefault="00570136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570136" w:rsidRPr="00C8386B" w:rsidRDefault="00570136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570136" w:rsidRPr="00C8386B" w:rsidRDefault="00010680" w:rsidP="001B4B9A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</w:t>
            </w:r>
            <w:r w:rsidRPr="00C8386B">
              <w:rPr>
                <w:rFonts w:ascii="Times New Roman" w:hAnsi="Times New Roman"/>
                <w:b/>
              </w:rPr>
              <w:t>3</w:t>
            </w:r>
            <w:r w:rsidR="00D87327">
              <w:rPr>
                <w:rFonts w:ascii="Times New Roman" w:hAnsi="Times New Roman"/>
                <w:b/>
              </w:rPr>
              <w:t xml:space="preserve"> séances de 30 minutes</w:t>
            </w:r>
            <w:r w:rsidRPr="00C8386B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6379" w:type="dxa"/>
            <w:tcBorders>
              <w:top w:val="single" w:sz="4" w:space="0" w:color="auto"/>
              <w:bottom w:val="single" w:sz="4" w:space="0" w:color="auto"/>
            </w:tcBorders>
          </w:tcPr>
          <w:p w:rsidR="00570136" w:rsidRPr="00DF04E1" w:rsidRDefault="00570136" w:rsidP="00DF04E1">
            <w:pPr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 w:rsidRPr="00DF04E1">
              <w:rPr>
                <w:rFonts w:ascii="Times New Roman" w:hAnsi="Times New Roman"/>
              </w:rPr>
              <w:t>Il y a deux types de forêt : forêt dense et forêt claire</w:t>
            </w:r>
          </w:p>
          <w:p w:rsidR="00570136" w:rsidRPr="00C8386B" w:rsidRDefault="00570136" w:rsidP="00254599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>La forêt dense se compose de grand</w:t>
            </w:r>
            <w:r w:rsidR="00CC5DED">
              <w:rPr>
                <w:rFonts w:ascii="Times New Roman" w:hAnsi="Times New Roman"/>
              </w:rPr>
              <w:t>s</w:t>
            </w:r>
            <w:r w:rsidRPr="00C8386B">
              <w:rPr>
                <w:rFonts w:ascii="Times New Roman" w:hAnsi="Times New Roman"/>
              </w:rPr>
              <w:t xml:space="preserve"> arbre</w:t>
            </w:r>
            <w:r w:rsidR="00CC5DED">
              <w:rPr>
                <w:rFonts w:ascii="Times New Roman" w:hAnsi="Times New Roman"/>
              </w:rPr>
              <w:t>s</w:t>
            </w:r>
            <w:r w:rsidRPr="00C8386B">
              <w:rPr>
                <w:rFonts w:ascii="Times New Roman" w:hAnsi="Times New Roman"/>
              </w:rPr>
              <w:t xml:space="preserve"> qui empêche</w:t>
            </w:r>
            <w:r w:rsidR="00CC5DED">
              <w:rPr>
                <w:rFonts w:ascii="Times New Roman" w:hAnsi="Times New Roman"/>
              </w:rPr>
              <w:t>nt</w:t>
            </w:r>
            <w:r w:rsidRPr="00C8386B">
              <w:rPr>
                <w:rFonts w:ascii="Times New Roman" w:hAnsi="Times New Roman"/>
              </w:rPr>
              <w:t xml:space="preserve"> la lumière d’atteindre le sol, elle est verte toute l’année (climat tropical humide).</w:t>
            </w:r>
          </w:p>
          <w:p w:rsidR="00570136" w:rsidRPr="00C8386B" w:rsidRDefault="00570136" w:rsidP="00254599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>La forêt claire, les arbres sont espacés et laissent passer la lumière (climat tropical semi-humide).</w:t>
            </w:r>
          </w:p>
          <w:p w:rsidR="00570136" w:rsidRPr="00DF04E1" w:rsidRDefault="00570136" w:rsidP="00DF04E1">
            <w:pPr>
              <w:autoSpaceDE w:val="0"/>
              <w:autoSpaceDN w:val="0"/>
              <w:adjustRightInd w:val="0"/>
              <w:ind w:left="-42"/>
              <w:rPr>
                <w:rFonts w:ascii="Times New Roman" w:hAnsi="Times New Roman"/>
              </w:rPr>
            </w:pPr>
            <w:r w:rsidRPr="00DF04E1">
              <w:rPr>
                <w:rFonts w:ascii="Times New Roman" w:hAnsi="Times New Roman"/>
              </w:rPr>
              <w:t xml:space="preserve">Les autres formes végétales : </w:t>
            </w:r>
          </w:p>
          <w:p w:rsidR="00570136" w:rsidRPr="00C8386B" w:rsidRDefault="00570136" w:rsidP="00254599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 xml:space="preserve">La savane occupe la Haute Terre Centrale, et elle se compose de haute herbes parsemées d’arbres ; </w:t>
            </w:r>
          </w:p>
          <w:p w:rsidR="00570136" w:rsidRPr="00C8386B" w:rsidRDefault="00570136" w:rsidP="00254599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>La steppe est constituée d’herbe courte qui laisse apparaître le sol et se trouve un peu partout ;</w:t>
            </w:r>
          </w:p>
          <w:p w:rsidR="00570136" w:rsidRPr="00C8386B" w:rsidRDefault="00CC5DED" w:rsidP="00254599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 brousse épineuse au S</w:t>
            </w:r>
            <w:r w:rsidR="00570136" w:rsidRPr="00C8386B">
              <w:rPr>
                <w:rFonts w:ascii="Times New Roman" w:hAnsi="Times New Roman"/>
              </w:rPr>
              <w:t>ud est formée de cactus et d’arbre</w:t>
            </w:r>
            <w:r>
              <w:rPr>
                <w:rFonts w:ascii="Times New Roman" w:hAnsi="Times New Roman"/>
              </w:rPr>
              <w:t>s</w:t>
            </w:r>
            <w:r w:rsidR="00570136" w:rsidRPr="00C8386B">
              <w:rPr>
                <w:rFonts w:ascii="Times New Roman" w:hAnsi="Times New Roman"/>
              </w:rPr>
              <w:t xml:space="preserve"> épineux</w:t>
            </w:r>
          </w:p>
          <w:p w:rsidR="00570136" w:rsidRPr="00C8386B" w:rsidRDefault="00570136" w:rsidP="00CC5DED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176" w:hanging="21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>La mangrove est la végétation caractéristique du côte-Ouest</w:t>
            </w:r>
            <w:r w:rsidR="0001485B">
              <w:rPr>
                <w:rFonts w:ascii="Times New Roman" w:hAnsi="Times New Roman"/>
              </w:rPr>
              <w:t>, Nord</w:t>
            </w:r>
            <w:r w:rsidR="007C269D">
              <w:rPr>
                <w:rFonts w:ascii="Times New Roman" w:hAnsi="Times New Roman"/>
              </w:rPr>
              <w:t>-</w:t>
            </w:r>
            <w:r w:rsidR="00CC5DED">
              <w:rPr>
                <w:rFonts w:ascii="Times New Roman" w:hAnsi="Times New Roman"/>
              </w:rPr>
              <w:t>Ouest</w:t>
            </w:r>
            <w:r w:rsidRPr="00C8386B">
              <w:rPr>
                <w:rFonts w:ascii="Times New Roman" w:hAnsi="Times New Roman"/>
              </w:rPr>
              <w:t>.</w:t>
            </w:r>
          </w:p>
        </w:tc>
      </w:tr>
      <w:tr w:rsidR="00570136" w:rsidRPr="00C8386B" w:rsidTr="003B51F9">
        <w:trPr>
          <w:trHeight w:val="1266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</w:tcBorders>
          </w:tcPr>
          <w:p w:rsidR="001B4B9A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1B4B9A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010680" w:rsidRDefault="00010680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570136" w:rsidRPr="00C8386B">
              <w:rPr>
                <w:rFonts w:ascii="Times New Roman" w:hAnsi="Times New Roman"/>
                <w:b/>
              </w:rPr>
              <w:t xml:space="preserve">dentifier les principaux cours d'eau de Madagascar en donnant  leurs caractéristiques. </w:t>
            </w:r>
          </w:p>
          <w:p w:rsidR="00010680" w:rsidRDefault="00D87327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(2 séances de 30 minutes</w:t>
            </w:r>
            <w:r w:rsidR="00010680" w:rsidRPr="00C8386B">
              <w:rPr>
                <w:rFonts w:ascii="Times New Roman" w:hAnsi="Times New Roman"/>
                <w:b/>
              </w:rPr>
              <w:t>)</w:t>
            </w:r>
          </w:p>
          <w:p w:rsidR="00570136" w:rsidRPr="00C8386B" w:rsidRDefault="00570136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  <w:b/>
              </w:rPr>
              <w:t>-</w:t>
            </w:r>
            <w:r w:rsidRPr="00C8386B">
              <w:rPr>
                <w:rFonts w:ascii="Times New Roman" w:hAnsi="Times New Roman"/>
              </w:rPr>
              <w:t xml:space="preserve">identifier les principaux cours d'eau </w:t>
            </w:r>
          </w:p>
          <w:p w:rsidR="00570136" w:rsidRPr="00C8386B" w:rsidRDefault="00570136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 xml:space="preserve">-donner les caractéristiques du cours d’eau </w:t>
            </w:r>
          </w:p>
          <w:p w:rsidR="00570136" w:rsidRPr="00C8386B" w:rsidRDefault="00570136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>-localiser</w:t>
            </w:r>
          </w:p>
          <w:p w:rsidR="001B4B9A" w:rsidRPr="00C8386B" w:rsidRDefault="001B4B9A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570136" w:rsidRPr="00C8386B" w:rsidRDefault="00010680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</w:t>
            </w:r>
            <w:r w:rsidR="00570136" w:rsidRPr="00C8386B">
              <w:rPr>
                <w:rFonts w:ascii="Times New Roman" w:hAnsi="Times New Roman"/>
                <w:b/>
              </w:rPr>
              <w:t>dentifier les principaux lacs  Malagasy</w:t>
            </w:r>
          </w:p>
          <w:p w:rsidR="00570136" w:rsidRPr="00C8386B" w:rsidRDefault="00570136" w:rsidP="00254599">
            <w:pPr>
              <w:autoSpaceDE w:val="0"/>
              <w:autoSpaceDN w:val="0"/>
              <w:adjustRightInd w:val="0"/>
              <w:contextualSpacing/>
              <w:rPr>
                <w:rFonts w:ascii="Times New Roman" w:hAnsi="Times New Roman"/>
                <w:b/>
              </w:rPr>
            </w:pPr>
          </w:p>
          <w:p w:rsidR="00570136" w:rsidRPr="00C8386B" w:rsidRDefault="00570136" w:rsidP="00010680">
            <w:p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b/>
              </w:rPr>
            </w:pPr>
            <w:r w:rsidRPr="00C8386B">
              <w:rPr>
                <w:rFonts w:ascii="Times New Roman" w:hAnsi="Times New Roman"/>
                <w:b/>
              </w:rPr>
              <w:t>(30m</w:t>
            </w:r>
            <w:r w:rsidR="00010680">
              <w:rPr>
                <w:rFonts w:ascii="Times New Roman" w:hAnsi="Times New Roman"/>
                <w:b/>
              </w:rPr>
              <w:t>inutes</w:t>
            </w:r>
            <w:r w:rsidRPr="00C8386B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:rsidR="00570136" w:rsidRPr="00C8386B" w:rsidRDefault="00570136" w:rsidP="00254599">
            <w:pPr>
              <w:autoSpaceDE w:val="0"/>
              <w:autoSpaceDN w:val="0"/>
              <w:adjustRightInd w:val="0"/>
              <w:rPr>
                <w:rFonts w:ascii="Times New Roman" w:eastAsia="Times New Roman" w:hAnsi="Times New Roman"/>
              </w:rPr>
            </w:pPr>
            <w:r w:rsidRPr="00C8386B">
              <w:rPr>
                <w:rFonts w:ascii="Times New Roman" w:eastAsia="Times New Roman" w:hAnsi="Times New Roman"/>
              </w:rPr>
              <w:t>Les principaux cours d’eau de Madagascar :</w:t>
            </w:r>
          </w:p>
          <w:p w:rsidR="00570136" w:rsidRPr="00C8386B" w:rsidRDefault="00570136" w:rsidP="00DF04E1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 w:hanging="10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 xml:space="preserve">A l’Est : </w:t>
            </w:r>
            <w:proofErr w:type="spellStart"/>
            <w:r w:rsidRPr="00C8386B">
              <w:rPr>
                <w:rFonts w:ascii="Times New Roman" w:hAnsi="Times New Roman"/>
              </w:rPr>
              <w:t>Bemarivo</w:t>
            </w:r>
            <w:proofErr w:type="spellEnd"/>
            <w:r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Pr="00C8386B">
              <w:rPr>
                <w:rFonts w:ascii="Times New Roman" w:hAnsi="Times New Roman"/>
              </w:rPr>
              <w:t>Maningory</w:t>
            </w:r>
            <w:proofErr w:type="spellEnd"/>
            <w:r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Pr="00C8386B">
              <w:rPr>
                <w:rFonts w:ascii="Times New Roman" w:hAnsi="Times New Roman"/>
              </w:rPr>
              <w:t>Ivondro</w:t>
            </w:r>
            <w:proofErr w:type="spellEnd"/>
            <w:r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Pr="00C8386B">
              <w:rPr>
                <w:rFonts w:ascii="Times New Roman" w:hAnsi="Times New Roman"/>
              </w:rPr>
              <w:t>Mangoro</w:t>
            </w:r>
            <w:proofErr w:type="spellEnd"/>
            <w:r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Pr="00C8386B">
              <w:rPr>
                <w:rFonts w:ascii="Times New Roman" w:hAnsi="Times New Roman"/>
              </w:rPr>
              <w:t>Mananara</w:t>
            </w:r>
            <w:proofErr w:type="spellEnd"/>
            <w:r w:rsidRPr="00C8386B">
              <w:rPr>
                <w:rFonts w:ascii="Times New Roman" w:hAnsi="Times New Roman"/>
              </w:rPr>
              <w:t xml:space="preserve">, ils se jettent dans l’Océan Indien, leurs caractéristique sont court, rapide, débit fort, régime régulier. </w:t>
            </w:r>
          </w:p>
          <w:p w:rsidR="00570136" w:rsidRPr="00C8386B" w:rsidRDefault="00570136" w:rsidP="00DF04E1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 w:hanging="10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 xml:space="preserve">A l’Ouest : </w:t>
            </w:r>
            <w:proofErr w:type="spellStart"/>
            <w:r w:rsidRPr="00C8386B">
              <w:rPr>
                <w:rFonts w:ascii="Times New Roman" w:hAnsi="Times New Roman"/>
              </w:rPr>
              <w:t>Mahavavy</w:t>
            </w:r>
            <w:proofErr w:type="spellEnd"/>
            <w:r w:rsidRPr="00C8386B">
              <w:rPr>
                <w:rFonts w:ascii="Times New Roman" w:hAnsi="Times New Roman"/>
              </w:rPr>
              <w:t xml:space="preserve">, Sofia, </w:t>
            </w:r>
            <w:proofErr w:type="spellStart"/>
            <w:r w:rsidRPr="00C8386B">
              <w:rPr>
                <w:rFonts w:ascii="Times New Roman" w:hAnsi="Times New Roman"/>
              </w:rPr>
              <w:t>Mahajamba</w:t>
            </w:r>
            <w:proofErr w:type="spellEnd"/>
            <w:r w:rsidRPr="00C8386B">
              <w:rPr>
                <w:rFonts w:ascii="Times New Roman" w:hAnsi="Times New Roman"/>
              </w:rPr>
              <w:t xml:space="preserve">, Betsiboka, </w:t>
            </w:r>
            <w:proofErr w:type="spellStart"/>
            <w:r w:rsidRPr="00C8386B">
              <w:rPr>
                <w:rFonts w:ascii="Times New Roman" w:hAnsi="Times New Roman"/>
              </w:rPr>
              <w:t>Ikopa</w:t>
            </w:r>
            <w:proofErr w:type="spellEnd"/>
            <w:r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Pr="00C8386B">
              <w:rPr>
                <w:rFonts w:ascii="Times New Roman" w:hAnsi="Times New Roman"/>
              </w:rPr>
              <w:t>Tsiribihina</w:t>
            </w:r>
            <w:proofErr w:type="spellEnd"/>
            <w:r w:rsidRPr="00C8386B">
              <w:rPr>
                <w:rFonts w:ascii="Times New Roman" w:hAnsi="Times New Roman"/>
              </w:rPr>
              <w:t xml:space="preserve">, Mangoky, Onilahy, ils se jettent dans le canal de Mozambique ; </w:t>
            </w:r>
            <w:r w:rsidR="007C269D">
              <w:rPr>
                <w:rFonts w:ascii="Times New Roman" w:hAnsi="Times New Roman"/>
              </w:rPr>
              <w:t xml:space="preserve">ils se   </w:t>
            </w:r>
            <w:r w:rsidRPr="00C8386B">
              <w:rPr>
                <w:rFonts w:ascii="Times New Roman" w:hAnsi="Times New Roman"/>
              </w:rPr>
              <w:t>caractéris</w:t>
            </w:r>
            <w:r w:rsidR="007C269D">
              <w:rPr>
                <w:rFonts w:ascii="Times New Roman" w:hAnsi="Times New Roman"/>
              </w:rPr>
              <w:t xml:space="preserve">ent par de débit </w:t>
            </w:r>
            <w:r w:rsidRPr="00C8386B">
              <w:rPr>
                <w:rFonts w:ascii="Times New Roman" w:hAnsi="Times New Roman"/>
              </w:rPr>
              <w:t xml:space="preserve"> </w:t>
            </w:r>
            <w:r w:rsidR="007C269D" w:rsidRPr="00C8386B">
              <w:rPr>
                <w:rFonts w:ascii="Times New Roman" w:hAnsi="Times New Roman"/>
              </w:rPr>
              <w:t>faible</w:t>
            </w:r>
            <w:r w:rsidR="001B01E6">
              <w:rPr>
                <w:rFonts w:ascii="Times New Roman" w:hAnsi="Times New Roman"/>
              </w:rPr>
              <w:t xml:space="preserve">, </w:t>
            </w:r>
            <w:r w:rsidRPr="00C8386B">
              <w:rPr>
                <w:rFonts w:ascii="Times New Roman" w:hAnsi="Times New Roman"/>
              </w:rPr>
              <w:t xml:space="preserve">long et </w:t>
            </w:r>
            <w:r w:rsidR="007C269D">
              <w:rPr>
                <w:rFonts w:ascii="Times New Roman" w:hAnsi="Times New Roman"/>
              </w:rPr>
              <w:t xml:space="preserve"> </w:t>
            </w:r>
            <w:r w:rsidRPr="00C8386B">
              <w:rPr>
                <w:rFonts w:ascii="Times New Roman" w:hAnsi="Times New Roman"/>
              </w:rPr>
              <w:t xml:space="preserve">large, débit, régime irrégulier ; </w:t>
            </w:r>
          </w:p>
          <w:p w:rsidR="00570136" w:rsidRPr="00C8386B" w:rsidRDefault="00570136" w:rsidP="00DF04E1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ind w:left="0" w:hanging="10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</w:rPr>
              <w:t xml:space="preserve">Au Sud, </w:t>
            </w:r>
            <w:proofErr w:type="spellStart"/>
            <w:r w:rsidRPr="00C8386B">
              <w:rPr>
                <w:rFonts w:ascii="Times New Roman" w:hAnsi="Times New Roman"/>
              </w:rPr>
              <w:t>Linta</w:t>
            </w:r>
            <w:proofErr w:type="spellEnd"/>
            <w:r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Pr="00C8386B">
              <w:rPr>
                <w:rFonts w:ascii="Times New Roman" w:hAnsi="Times New Roman"/>
              </w:rPr>
              <w:t>Menarandra</w:t>
            </w:r>
            <w:proofErr w:type="spellEnd"/>
            <w:r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Pr="00C8386B">
              <w:rPr>
                <w:rFonts w:ascii="Times New Roman" w:hAnsi="Times New Roman"/>
              </w:rPr>
              <w:t>Mandrare</w:t>
            </w:r>
            <w:proofErr w:type="spellEnd"/>
            <w:r w:rsidRPr="00C8386B">
              <w:rPr>
                <w:rFonts w:ascii="Times New Roman" w:hAnsi="Times New Roman"/>
              </w:rPr>
              <w:t>, ils sont souvent sec une partie de l’année.</w:t>
            </w:r>
          </w:p>
          <w:p w:rsidR="00570136" w:rsidRPr="00C8386B" w:rsidRDefault="00570136" w:rsidP="00DF04E1">
            <w:pPr>
              <w:pStyle w:val="Paragraphedeliste"/>
              <w:autoSpaceDE w:val="0"/>
              <w:autoSpaceDN w:val="0"/>
              <w:adjustRightInd w:val="0"/>
              <w:ind w:left="0" w:hanging="108"/>
              <w:rPr>
                <w:rFonts w:ascii="Times New Roman" w:hAnsi="Times New Roman"/>
              </w:rPr>
            </w:pPr>
            <w:r w:rsidRPr="00C8386B">
              <w:rPr>
                <w:rFonts w:ascii="Times New Roman" w:hAnsi="Times New Roman"/>
                <w:b/>
              </w:rPr>
              <w:t>Remarque :</w:t>
            </w:r>
            <w:r w:rsidRPr="00C8386B">
              <w:rPr>
                <w:rFonts w:ascii="Times New Roman" w:hAnsi="Times New Roman"/>
              </w:rPr>
              <w:t xml:space="preserve"> </w:t>
            </w:r>
            <w:r w:rsidRPr="00C8386B">
              <w:rPr>
                <w:rFonts w:ascii="Times New Roman" w:hAnsi="Times New Roman"/>
                <w:i/>
              </w:rPr>
              <w:t>Mangoky est  le plus long fleuve de Madagascar avec 82</w:t>
            </w:r>
            <w:r w:rsidR="00185C31">
              <w:rPr>
                <w:rFonts w:ascii="Times New Roman" w:hAnsi="Times New Roman"/>
                <w:i/>
              </w:rPr>
              <w:t>1 km de long. Les fleuves de l’O</w:t>
            </w:r>
            <w:r w:rsidRPr="00C8386B">
              <w:rPr>
                <w:rFonts w:ascii="Times New Roman" w:hAnsi="Times New Roman"/>
                <w:i/>
              </w:rPr>
              <w:t>uest sont p</w:t>
            </w:r>
            <w:r w:rsidR="00185C31">
              <w:rPr>
                <w:rFonts w:ascii="Times New Roman" w:hAnsi="Times New Roman"/>
                <w:i/>
              </w:rPr>
              <w:t>lus longs que les fleuves de l’E</w:t>
            </w:r>
            <w:r w:rsidRPr="00C8386B">
              <w:rPr>
                <w:rFonts w:ascii="Times New Roman" w:hAnsi="Times New Roman"/>
                <w:i/>
              </w:rPr>
              <w:t>st.</w:t>
            </w:r>
            <w:r w:rsidRPr="00C8386B">
              <w:rPr>
                <w:rFonts w:ascii="Times New Roman" w:hAnsi="Times New Roman"/>
              </w:rPr>
              <w:t xml:space="preserve">  </w:t>
            </w:r>
          </w:p>
          <w:p w:rsidR="00570136" w:rsidRPr="00C8386B" w:rsidRDefault="001B4B9A" w:rsidP="00DF04E1">
            <w:pPr>
              <w:pStyle w:val="Paragraphedeliste"/>
              <w:autoSpaceDE w:val="0"/>
              <w:autoSpaceDN w:val="0"/>
              <w:adjustRightInd w:val="0"/>
              <w:ind w:left="0" w:hanging="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="00570136" w:rsidRPr="00C8386B">
              <w:rPr>
                <w:rFonts w:ascii="Times New Roman" w:hAnsi="Times New Roman"/>
              </w:rPr>
              <w:t xml:space="preserve">Il y a deux types de lacs : </w:t>
            </w:r>
            <w:r w:rsidR="00570136" w:rsidRPr="001B4B9A">
              <w:rPr>
                <w:rFonts w:ascii="Times New Roman" w:hAnsi="Times New Roman"/>
              </w:rPr>
              <w:t>lac</w:t>
            </w:r>
            <w:r w:rsidRPr="001B4B9A">
              <w:rPr>
                <w:rFonts w:ascii="Times New Roman" w:hAnsi="Times New Roman"/>
              </w:rPr>
              <w:t>s</w:t>
            </w:r>
            <w:r w:rsidR="00570136" w:rsidRPr="001B4B9A">
              <w:rPr>
                <w:rFonts w:ascii="Times New Roman" w:hAnsi="Times New Roman"/>
              </w:rPr>
              <w:t xml:space="preserve"> naturel</w:t>
            </w:r>
            <w:r w:rsidRPr="001B4B9A">
              <w:rPr>
                <w:rFonts w:ascii="Times New Roman" w:hAnsi="Times New Roman"/>
              </w:rPr>
              <w:t>s</w:t>
            </w:r>
            <w:r w:rsidR="00570136" w:rsidRPr="00C8386B">
              <w:rPr>
                <w:rFonts w:ascii="Times New Roman" w:hAnsi="Times New Roman"/>
              </w:rPr>
              <w:t xml:space="preserve"> et </w:t>
            </w:r>
            <w:r w:rsidR="00570136" w:rsidRPr="001B4B9A">
              <w:rPr>
                <w:rFonts w:ascii="Times New Roman" w:hAnsi="Times New Roman"/>
              </w:rPr>
              <w:t>lac</w:t>
            </w:r>
            <w:r w:rsidRPr="001B4B9A">
              <w:rPr>
                <w:rFonts w:ascii="Times New Roman" w:hAnsi="Times New Roman"/>
              </w:rPr>
              <w:t>s</w:t>
            </w:r>
            <w:r w:rsidR="00570136" w:rsidRPr="001B4B9A">
              <w:rPr>
                <w:rFonts w:ascii="Times New Roman" w:hAnsi="Times New Roman"/>
              </w:rPr>
              <w:t xml:space="preserve"> artificiels</w:t>
            </w:r>
            <w:r w:rsidR="00570136" w:rsidRPr="00C8386B">
              <w:rPr>
                <w:rFonts w:ascii="Times New Roman" w:hAnsi="Times New Roman"/>
              </w:rPr>
              <w:t xml:space="preserve">    </w:t>
            </w:r>
          </w:p>
          <w:p w:rsidR="00570136" w:rsidRPr="00C8386B" w:rsidRDefault="001B4B9A" w:rsidP="00DF04E1">
            <w:pPr>
              <w:pStyle w:val="Paragraphedeliste"/>
              <w:autoSpaceDE w:val="0"/>
              <w:autoSpaceDN w:val="0"/>
              <w:adjustRightInd w:val="0"/>
              <w:ind w:left="0" w:hanging="108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- </w:t>
            </w:r>
            <w:r w:rsidR="00657580">
              <w:rPr>
                <w:rFonts w:ascii="Times New Roman" w:hAnsi="Times New Roman"/>
                <w:lang w:val="en-US"/>
              </w:rPr>
              <w:t xml:space="preserve">A </w:t>
            </w:r>
            <w:proofErr w:type="spellStart"/>
            <w:r w:rsidR="00657580">
              <w:rPr>
                <w:rFonts w:ascii="Times New Roman" w:hAnsi="Times New Roman"/>
                <w:lang w:val="en-US"/>
              </w:rPr>
              <w:t>l’O</w:t>
            </w:r>
            <w:r w:rsidR="00570136" w:rsidRPr="00C8386B">
              <w:rPr>
                <w:rFonts w:ascii="Times New Roman" w:hAnsi="Times New Roman"/>
                <w:lang w:val="en-US"/>
              </w:rPr>
              <w:t>uest</w:t>
            </w:r>
            <w:proofErr w:type="spellEnd"/>
            <w:r w:rsidR="00570136" w:rsidRPr="00C8386B">
              <w:rPr>
                <w:rFonts w:ascii="Times New Roman" w:hAnsi="Times New Roman"/>
                <w:lang w:val="en-US"/>
              </w:rPr>
              <w:t xml:space="preserve"> : lac </w:t>
            </w:r>
            <w:proofErr w:type="spellStart"/>
            <w:r w:rsidR="00DF31E3">
              <w:rPr>
                <w:rFonts w:ascii="Times New Roman" w:hAnsi="Times New Roman"/>
                <w:lang w:val="en-US"/>
              </w:rPr>
              <w:t>K</w:t>
            </w:r>
            <w:bookmarkStart w:id="0" w:name="_GoBack"/>
            <w:bookmarkEnd w:id="0"/>
            <w:r w:rsidR="00570136" w:rsidRPr="00C8386B">
              <w:rPr>
                <w:rFonts w:ascii="Times New Roman" w:hAnsi="Times New Roman"/>
                <w:lang w:val="en-US"/>
              </w:rPr>
              <w:t>inkony</w:t>
            </w:r>
            <w:proofErr w:type="spellEnd"/>
            <w:r w:rsidR="00570136" w:rsidRPr="00C8386B">
              <w:rPr>
                <w:rFonts w:ascii="Times New Roman" w:hAnsi="Times New Roman"/>
                <w:lang w:val="en-US"/>
              </w:rPr>
              <w:t xml:space="preserve">, </w:t>
            </w:r>
            <w:proofErr w:type="spellStart"/>
            <w:r w:rsidR="00570136" w:rsidRPr="00C8386B">
              <w:rPr>
                <w:rFonts w:ascii="Times New Roman" w:hAnsi="Times New Roman"/>
                <w:lang w:val="en-US"/>
              </w:rPr>
              <w:t>Mandrozo</w:t>
            </w:r>
            <w:proofErr w:type="spellEnd"/>
            <w:r w:rsidR="00570136" w:rsidRPr="00C8386B">
              <w:rPr>
                <w:rFonts w:ascii="Times New Roman" w:hAnsi="Times New Roman"/>
                <w:lang w:val="en-US"/>
              </w:rPr>
              <w:t xml:space="preserve">, </w:t>
            </w:r>
            <w:proofErr w:type="spellStart"/>
            <w:r w:rsidR="00570136" w:rsidRPr="00C8386B">
              <w:rPr>
                <w:rFonts w:ascii="Times New Roman" w:hAnsi="Times New Roman"/>
                <w:lang w:val="en-US"/>
              </w:rPr>
              <w:t>Ihotry</w:t>
            </w:r>
            <w:proofErr w:type="spellEnd"/>
            <w:r w:rsidR="00570136" w:rsidRPr="00C8386B">
              <w:rPr>
                <w:rFonts w:ascii="Times New Roman" w:hAnsi="Times New Roman"/>
                <w:lang w:val="en-US"/>
              </w:rPr>
              <w:t xml:space="preserve">, </w:t>
            </w:r>
            <w:proofErr w:type="spellStart"/>
            <w:r w:rsidR="00570136" w:rsidRPr="00C8386B">
              <w:rPr>
                <w:rFonts w:ascii="Times New Roman" w:hAnsi="Times New Roman"/>
                <w:lang w:val="en-US"/>
              </w:rPr>
              <w:t>Namonta</w:t>
            </w:r>
            <w:proofErr w:type="spellEnd"/>
          </w:p>
          <w:p w:rsidR="00570136" w:rsidRPr="00C8386B" w:rsidRDefault="001B4B9A" w:rsidP="00DF04E1">
            <w:pPr>
              <w:pStyle w:val="Paragraphedeliste"/>
              <w:autoSpaceDE w:val="0"/>
              <w:autoSpaceDN w:val="0"/>
              <w:adjustRightInd w:val="0"/>
              <w:ind w:left="0" w:hanging="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="00657580">
              <w:rPr>
                <w:rFonts w:ascii="Times New Roman" w:hAnsi="Times New Roman"/>
              </w:rPr>
              <w:t>A l’Est: l</w:t>
            </w:r>
            <w:r w:rsidR="00570136" w:rsidRPr="00C8386B">
              <w:rPr>
                <w:rFonts w:ascii="Times New Roman" w:hAnsi="Times New Roman"/>
              </w:rPr>
              <w:t xml:space="preserve">ac </w:t>
            </w:r>
            <w:proofErr w:type="spellStart"/>
            <w:r w:rsidR="00570136" w:rsidRPr="00C8386B">
              <w:rPr>
                <w:rFonts w:ascii="Times New Roman" w:hAnsi="Times New Roman"/>
              </w:rPr>
              <w:t>Alaotra</w:t>
            </w:r>
            <w:proofErr w:type="spellEnd"/>
            <w:r w:rsidR="00570136" w:rsidRPr="00C8386B">
              <w:rPr>
                <w:rFonts w:ascii="Times New Roman" w:hAnsi="Times New Roman"/>
              </w:rPr>
              <w:t xml:space="preserve"> (lac naturel)</w:t>
            </w:r>
          </w:p>
          <w:p w:rsidR="00570136" w:rsidRPr="00C8386B" w:rsidRDefault="001B4B9A" w:rsidP="00DF04E1">
            <w:pPr>
              <w:pStyle w:val="Paragraphedeliste"/>
              <w:autoSpaceDE w:val="0"/>
              <w:autoSpaceDN w:val="0"/>
              <w:adjustRightInd w:val="0"/>
              <w:ind w:left="0" w:hanging="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="00657580">
              <w:rPr>
                <w:rFonts w:ascii="Times New Roman" w:hAnsi="Times New Roman"/>
              </w:rPr>
              <w:t>Au Centre: l</w:t>
            </w:r>
            <w:r w:rsidR="00570136" w:rsidRPr="00C8386B">
              <w:rPr>
                <w:rFonts w:ascii="Times New Roman" w:hAnsi="Times New Roman"/>
              </w:rPr>
              <w:t xml:space="preserve">ac </w:t>
            </w:r>
            <w:proofErr w:type="spellStart"/>
            <w:r w:rsidR="00570136" w:rsidRPr="00C8386B">
              <w:rPr>
                <w:rFonts w:ascii="Times New Roman" w:hAnsi="Times New Roman"/>
              </w:rPr>
              <w:t>Itasy</w:t>
            </w:r>
            <w:proofErr w:type="spellEnd"/>
            <w:r w:rsidR="00570136"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="00570136" w:rsidRPr="00C8386B">
              <w:rPr>
                <w:rFonts w:ascii="Times New Roman" w:hAnsi="Times New Roman"/>
              </w:rPr>
              <w:t>Mantasoa</w:t>
            </w:r>
            <w:proofErr w:type="spellEnd"/>
            <w:r w:rsidR="00570136"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="00570136" w:rsidRPr="00C8386B">
              <w:rPr>
                <w:rFonts w:ascii="Times New Roman" w:hAnsi="Times New Roman"/>
              </w:rPr>
              <w:t>Tsiazompaniry</w:t>
            </w:r>
            <w:proofErr w:type="spellEnd"/>
            <w:r w:rsidR="00570136" w:rsidRPr="00C8386B">
              <w:rPr>
                <w:rFonts w:ascii="Times New Roman" w:hAnsi="Times New Roman"/>
              </w:rPr>
              <w:t xml:space="preserve"> (lac</w:t>
            </w:r>
            <w:r>
              <w:rPr>
                <w:rFonts w:ascii="Times New Roman" w:hAnsi="Times New Roman"/>
              </w:rPr>
              <w:t>s</w:t>
            </w:r>
            <w:r w:rsidR="00570136" w:rsidRPr="00C8386B">
              <w:rPr>
                <w:rFonts w:ascii="Times New Roman" w:hAnsi="Times New Roman"/>
              </w:rPr>
              <w:t xml:space="preserve"> artificiels)   </w:t>
            </w:r>
          </w:p>
          <w:p w:rsidR="00570136" w:rsidRPr="00C8386B" w:rsidRDefault="001B4B9A" w:rsidP="001B4B9A">
            <w:pPr>
              <w:pStyle w:val="Paragraphedeliste"/>
              <w:autoSpaceDE w:val="0"/>
              <w:autoSpaceDN w:val="0"/>
              <w:adjustRightInd w:val="0"/>
              <w:ind w:lef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</w:t>
            </w:r>
            <w:r w:rsidR="00657580">
              <w:rPr>
                <w:rFonts w:ascii="Times New Roman" w:hAnsi="Times New Roman"/>
              </w:rPr>
              <w:t>Au Sud : l</w:t>
            </w:r>
            <w:r w:rsidR="00570136" w:rsidRPr="00C8386B">
              <w:rPr>
                <w:rFonts w:ascii="Times New Roman" w:hAnsi="Times New Roman"/>
              </w:rPr>
              <w:t xml:space="preserve">ac </w:t>
            </w:r>
            <w:proofErr w:type="spellStart"/>
            <w:r w:rsidR="00570136" w:rsidRPr="00C8386B">
              <w:rPr>
                <w:rFonts w:ascii="Times New Roman" w:hAnsi="Times New Roman"/>
              </w:rPr>
              <w:t>Tsimanampetsotsa</w:t>
            </w:r>
            <w:proofErr w:type="spellEnd"/>
            <w:r w:rsidR="00570136" w:rsidRPr="00C8386B">
              <w:rPr>
                <w:rFonts w:ascii="Times New Roman" w:hAnsi="Times New Roman"/>
              </w:rPr>
              <w:t xml:space="preserve">, </w:t>
            </w:r>
            <w:proofErr w:type="spellStart"/>
            <w:r w:rsidR="00570136" w:rsidRPr="00C8386B">
              <w:rPr>
                <w:rFonts w:ascii="Times New Roman" w:hAnsi="Times New Roman"/>
              </w:rPr>
              <w:t>Anosy</w:t>
            </w:r>
            <w:proofErr w:type="spellEnd"/>
          </w:p>
        </w:tc>
      </w:tr>
    </w:tbl>
    <w:p w:rsidR="00C8386B" w:rsidRPr="00C8386B" w:rsidRDefault="00C8386B" w:rsidP="00102A40"/>
    <w:sectPr w:rsidR="00C8386B" w:rsidRPr="00C8386B" w:rsidSect="0001485B">
      <w:pgSz w:w="11906" w:h="16838"/>
      <w:pgMar w:top="567" w:right="1983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50450A"/>
    <w:multiLevelType w:val="hybridMultilevel"/>
    <w:tmpl w:val="4CA832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8F2962"/>
    <w:multiLevelType w:val="hybridMultilevel"/>
    <w:tmpl w:val="46B86F8E"/>
    <w:lvl w:ilvl="0" w:tplc="70B66D52">
      <w:numFmt w:val="bullet"/>
      <w:lvlText w:val="-"/>
      <w:lvlJc w:val="left"/>
      <w:pPr>
        <w:ind w:left="39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519F2"/>
    <w:rsid w:val="00010680"/>
    <w:rsid w:val="0001485B"/>
    <w:rsid w:val="000519F2"/>
    <w:rsid w:val="00090AD9"/>
    <w:rsid w:val="00102A40"/>
    <w:rsid w:val="00142AD4"/>
    <w:rsid w:val="00185C31"/>
    <w:rsid w:val="001936C4"/>
    <w:rsid w:val="001B01E6"/>
    <w:rsid w:val="001B4B9A"/>
    <w:rsid w:val="001D5D74"/>
    <w:rsid w:val="001F071C"/>
    <w:rsid w:val="003A4EC8"/>
    <w:rsid w:val="003B51F9"/>
    <w:rsid w:val="00402267"/>
    <w:rsid w:val="00570136"/>
    <w:rsid w:val="00573966"/>
    <w:rsid w:val="00657580"/>
    <w:rsid w:val="006C6BF5"/>
    <w:rsid w:val="006F0A62"/>
    <w:rsid w:val="006F5300"/>
    <w:rsid w:val="00776132"/>
    <w:rsid w:val="007A7960"/>
    <w:rsid w:val="007C269D"/>
    <w:rsid w:val="00875A22"/>
    <w:rsid w:val="0088458E"/>
    <w:rsid w:val="008F350C"/>
    <w:rsid w:val="0096015D"/>
    <w:rsid w:val="0096090B"/>
    <w:rsid w:val="009973FC"/>
    <w:rsid w:val="009C0227"/>
    <w:rsid w:val="00A15B46"/>
    <w:rsid w:val="00A92B69"/>
    <w:rsid w:val="00A9374D"/>
    <w:rsid w:val="00B8360D"/>
    <w:rsid w:val="00C2088A"/>
    <w:rsid w:val="00C30FA1"/>
    <w:rsid w:val="00C8386B"/>
    <w:rsid w:val="00CA051E"/>
    <w:rsid w:val="00CC5DED"/>
    <w:rsid w:val="00D4709B"/>
    <w:rsid w:val="00D87327"/>
    <w:rsid w:val="00DF04E1"/>
    <w:rsid w:val="00DF31E3"/>
    <w:rsid w:val="00EB1CD3"/>
    <w:rsid w:val="00F2508B"/>
    <w:rsid w:val="00F7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4FF0F7-AB6D-4D1B-BE27-02A48A61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B6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519F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519F2"/>
    <w:pPr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F9D5D-941E-4B1B-9078-607F66C66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508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Nanah</dc:creator>
  <cp:keywords/>
  <dc:description/>
  <cp:lastModifiedBy>USER</cp:lastModifiedBy>
  <cp:revision>45</cp:revision>
  <dcterms:created xsi:type="dcterms:W3CDTF">2015-08-08T14:12:00Z</dcterms:created>
  <dcterms:modified xsi:type="dcterms:W3CDTF">2015-09-11T08:41:00Z</dcterms:modified>
</cp:coreProperties>
</file>