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LIRE ET ÉCRIRE LES NOMBRES JUSQU’À 1 000 000</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Nombres naturels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19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602 040 se lit « six cent deux mille quarante » ; « quinze mille neuf » s’écrit 15 009.</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Réviser d’abord les mots-nombres des dizaines, surtout soixante-dix, quatre-vingts,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Séparer le nombre en classes de trois chiffres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avec le cache : une classe à la fois, de gauche à droite, en disant « mille », « millions », « milliards » entre les classes.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dicté, remplir le tableau de droite à gauche et compléter chaque classe avec des zéros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LA VALEUR DE POSITION : LE TABLEAU DE NUMÉRATION</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COMPARER ET ORDONNER AVEC &gt;, &lt; ET =</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COMPOSER LES GRANDS NOMBRES PAR GROUPEMENTS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DÉCOMPOSER LES NOMBRES DE PLUSIEURS FAÇONS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 cinq sixièmes », et il reste </w:t>
      </w:r>
      <m:oMath>
        <m:f>
          <m:num>
            <m:r>
              <m:t>1</m:t>
            </m:r>
          </m:num>
          <m:den>
            <m:r>
              <m:t>6</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LES FRACTIONS ÉQUIVALENTES</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m:oMath>
        <m:f>
          <m:num>
            <m:r>
              <m:t>3</m:t>
            </m:r>
          </m:num>
          <m:den>
            <m:r>
              <m:t>5</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10</m:t>
            </m:r>
          </m:den>
        </m:f>
      </m:oMath>
      <w:r>
        <w:rPr>
          <w:rFonts w:ascii="Times New Roman" w:cs="Times New Roman" w:eastAsia="Times New Roman" w:hAnsi="Times New Roman"/>
          <w:b w:val="false"/>
          <w:bCs w:val="false"/>
          <w:i/>
          <w:iCs/>
          <w:color w:val="000000"/>
          <w:sz w:val="24"/>
          <w:szCs w:val="24"/>
          <w:u w:val="single"/>
        </w:rPr>
        <w:t xml:space="preserve">= </w:t>
      </w:r>
      <m:oMath>
        <m:f>
          <m:num>
            <m:r>
              <m:t>60</m:t>
            </m:r>
          </m:num>
          <m:den>
            <m:r>
              <m:t>100</m:t>
            </m:r>
          </m:den>
        </m:f>
      </m:oMath>
      <w:r>
        <w:rPr>
          <w:rFonts w:ascii="Times New Roman" w:cs="Times New Roman" w:eastAsia="Times New Roman" w:hAnsi="Times New Roman"/>
          <w:b w:val="false"/>
          <w:bCs w:val="false"/>
          <w:i/>
          <w:iCs/>
          <w:color w:val="000000"/>
          <w:sz w:val="24"/>
          <w:szCs w:val="24"/>
          <w:u w:val="single"/>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et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équivalentes </w:t>
      </w:r>
      <m:oMath>
        <m:f>
          <m:num>
            <m:r>
              <m:t>8</m:t>
            </m:r>
          </m:num>
          <m:den>
            <m:r>
              <m:t>12</m:t>
            </m:r>
          </m:den>
        </m:f>
      </m:oMath>
      <w:r>
        <w:rPr>
          <w:rFonts w:ascii="Times New Roman" w:cs="Times New Roman" w:eastAsia="Times New Roman" w:hAnsi="Times New Roman"/>
          <w:b w:val="false"/>
          <w:bCs w:val="false"/>
          <w:i/>
          <w:iCs/>
          <w:color w:val="000000"/>
          <w:sz w:val="24"/>
          <w:szCs w:val="24"/>
          <w:u w:val="single"/>
        </w:rPr>
        <w:t xml:space="preserve">et </w:t>
      </w:r>
      <m:oMath>
        <m:f>
          <m:num>
            <m:r>
              <m:t>9</m:t>
            </m:r>
          </m:num>
          <m:den>
            <m:r>
              <m:t>12</m:t>
            </m:r>
          </m:den>
        </m:f>
      </m:oMath>
      <w:r>
        <w:rPr>
          <w:rFonts w:ascii="Times New Roman" w:cs="Times New Roman" w:eastAsia="Times New Roman" w:hAnsi="Times New Roman"/>
          <w:b w:val="false"/>
          <w:bCs w:val="false"/>
          <w:i/>
          <w:iCs/>
          <w:color w:val="000000"/>
          <w:sz w:val="24"/>
          <w:szCs w:val="24"/>
          <w:u w:val="single"/>
        </w:rPr>
        <w:t xml:space="preserve">; </w:t>
      </w:r>
      <m:oMath>
        <m:f>
          <m:num>
            <m:r>
              <m:t>9</m:t>
            </m:r>
          </m:num>
          <m:den>
            <m:r>
              <m:t>12</m:t>
            </m:r>
          </m:den>
        </m:f>
      </m:oMath>
      <w:r>
        <w:rPr>
          <w:rFonts w:ascii="Times New Roman" w:cs="Times New Roman" w:eastAsia="Times New Roman" w:hAnsi="Times New Roman"/>
          <w:b w:val="false"/>
          <w:bCs w:val="false"/>
          <w:i/>
          <w:iCs/>
          <w:color w:val="000000"/>
          <w:sz w:val="24"/>
          <w:szCs w:val="24"/>
          <w:u w:val="single"/>
        </w:rPr>
        <w:t xml:space="preserve">est plus à droite, donc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&gt; </w:t>
      </w: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FRACTION IMPROPRE ET NOMBRE FRACTIONNAIRE</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m:oMath>
        <m:f>
          <m:num>
            <m:r>
              <m:t>11</m:t>
            </m:r>
          </m:num>
          <m:den>
            <m:r>
              <m:t>8</m:t>
            </m:r>
          </m:den>
        </m:f>
      </m:oMath>
      <w:r>
        <w:rPr>
          <w:rFonts w:ascii="Times New Roman" w:cs="Times New Roman" w:eastAsia="Times New Roman" w:hAnsi="Times New Roman"/>
          <w:b w:val="false"/>
          <w:bCs w:val="false"/>
          <w:i/>
          <w:iCs/>
          <w:color w:val="000000"/>
          <w:sz w:val="24"/>
          <w:szCs w:val="24"/>
          <w:u w:val="single"/>
        </w:rPr>
        <w:t xml:space="preserve">= 1 + </w:t>
      </w:r>
      <m:oMath>
        <m:f>
          <m:num>
            <m:r>
              <m:t>3</m:t>
            </m:r>
          </m:num>
          <m:den>
            <m:r>
              <m:t>8</m:t>
            </m:r>
          </m:den>
        </m:f>
      </m:oMath>
      <w:r>
        <w:rPr>
          <w:rFonts w:ascii="Times New Roman" w:cs="Times New Roman" w:eastAsia="Times New Roman" w:hAnsi="Times New Roman"/>
          <w:b w:val="false"/>
          <w:bCs w:val="false"/>
          <w:i/>
          <w:iCs/>
          <w:color w:val="000000"/>
          <w:sz w:val="24"/>
          <w:szCs w:val="24"/>
          <w:u w:val="single"/>
        </w:rPr>
        <w:t xml:space="preserve">(« un et trois huitièmes ») ; à l’inverse, 1 +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11</m:t>
            </m:r>
          </m:num>
          <m:den>
            <m:r>
              <m:t>6</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LES NOMBRES DÉCIMAUX JUSQU’AUX CENTIÈMES</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COMPARER ET ORDONNER LES NOMBRES DÉCIMAUX</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FRACTIONS DÉCIMALES ET NOMBRES DÉCIMAUX</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m:oMath>
        <m:f>
          <m:num>
            <m:r>
              <m:t>7</m:t>
            </m:r>
          </m:num>
          <m:den>
            <m:r>
              <m:t>10</m:t>
            </m:r>
          </m:den>
        </m:f>
      </m:oMath>
      <w:r>
        <w:rPr>
          <w:rFonts w:ascii="Times New Roman" w:cs="Times New Roman" w:eastAsia="Times New Roman" w:hAnsi="Times New Roman"/>
          <w:b w:val="false"/>
          <w:bCs w:val="false"/>
          <w:i/>
          <w:iCs/>
          <w:color w:val="000000"/>
          <w:sz w:val="24"/>
          <w:szCs w:val="24"/>
          <w:u w:val="single"/>
        </w:rPr>
        <w:t xml:space="preserve">= 0,7 ; </w:t>
      </w:r>
      <m:oMath>
        <m:f>
          <m:num>
            <m:r>
              <m:t>130</m:t>
            </m:r>
          </m:num>
          <m:den>
            <m:r>
              <m:t>100</m:t>
            </m:r>
          </m:den>
        </m:f>
      </m:oMath>
      <w:r>
        <w:rPr>
          <w:rFonts w:ascii="Times New Roman" w:cs="Times New Roman" w:eastAsia="Times New Roman" w:hAnsi="Times New Roman"/>
          <w:b w:val="false"/>
          <w:bCs w:val="false"/>
          <w:i/>
          <w:iCs/>
          <w:color w:val="000000"/>
          <w:sz w:val="24"/>
          <w:szCs w:val="24"/>
          <w:u w:val="single"/>
        </w:rPr>
        <w:t xml:space="preserve">= 1,30 = 1,3 ; dans l’autre sens, 0,85 = </w:t>
      </w:r>
      <m:oMath>
        <m:f>
          <m:num>
            <m:r>
              <m:t>85</m:t>
            </m:r>
          </m:num>
          <m:den>
            <m:r>
              <m:t>100</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05483da651bb8cc7ab827029d88f5ad60b6340df.png"/><Relationship Id="rId11" Type="http://schemas.openxmlformats.org/officeDocument/2006/relationships/image" Target="media/710bb5da75a59501b26f905cb5c700dd9031227a.png"/><Relationship Id="rId12" Type="http://schemas.openxmlformats.org/officeDocument/2006/relationships/image" Target="media/184ef3c9411e33ded057f9bf1443941799299a28.png"/><Relationship Id="rId13" Type="http://schemas.openxmlformats.org/officeDocument/2006/relationships/image" Target="media/f53593961df2c9dbfb460b73d193c461dd6938d6.png"/><Relationship Id="rId14" Type="http://schemas.openxmlformats.org/officeDocument/2006/relationships/image" Target="media/d1db25c30dc30aef6c2f0219230b42964c95ee77.png"/><Relationship Id="rId15" Type="http://schemas.openxmlformats.org/officeDocument/2006/relationships/image" Target="media/e533dde186366c146e8f05422db2d6da3529a0fe.png"/><Relationship Id="rId16" Type="http://schemas.openxmlformats.org/officeDocument/2006/relationships/image" Target="media/a96a372e1a96bed1f7c5f3063150b3c416c28652.png"/><Relationship Id="rId17" Type="http://schemas.openxmlformats.org/officeDocument/2006/relationships/image" Target="media/895b61dfe934164c44c6e663eb27f4f3923038ac.png"/><Relationship Id="rId18" Type="http://schemas.openxmlformats.org/officeDocument/2006/relationships/image" Target="media/28de77d74ae20ee255be69f25a9e529092ba3469.png"/><Relationship Id="rId19" Type="http://schemas.openxmlformats.org/officeDocument/2006/relationships/image" Target="media/f2d5b85178c9731c46ed978126d1885cd2c9f414.png"/><Relationship Id="rId20" Type="http://schemas.openxmlformats.org/officeDocument/2006/relationships/image" Target="media/8ab32390018880a7ea3f817272365c544324c9fb.png"/><Relationship Id="rId21" Type="http://schemas.openxmlformats.org/officeDocument/2006/relationships/image" Target="media/cbcea6eba7f0f1653921d1f7874766dfd7b58b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2026-10-30T12:29:59.669Z</dcterms:created>
  <dcterms:modified xsi:type="dcterms:W3CDTF">2026-10-30T12:29:59.669Z</dcterms:modified>
</cp:coreProperties>
</file>

<file path=docProps/custom.xml><?xml version="1.0" encoding="utf-8"?>
<Properties xmlns="http://schemas.openxmlformats.org/officeDocument/2006/custom-properties" xmlns:vt="http://schemas.openxmlformats.org/officeDocument/2006/docPropsVTypes"/>
</file>