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ptos Display" w:hAnsi="Aptos Display"/>
          <w:b/>
          <w:color w:val="1F4E78"/>
          <w:sz w:val="68"/>
        </w:rPr>
        <w:t>MALAGASY T1</w:t>
      </w:r>
    </w:p>
    <w:p>
      <w:pPr>
        <w:jc w:val="center"/>
      </w:pPr>
      <w:r>
        <w:rPr>
          <w:b/>
          <w:color w:val="158A8A"/>
          <w:sz w:val="36"/>
        </w:rPr>
        <w:t>Structure proposée &amp; fiche témoin</w:t>
      </w:r>
    </w:p>
    <w:p>
      <w:pPr>
        <w:jc w:val="center"/>
      </w:pPr>
      <w:r>
        <w:rPr>
          <w:b/>
          <w:color w:val="C2185B"/>
          <w:sz w:val="24"/>
        </w:rPr>
        <w:t>T1  •  11e  •  CP1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agasy-t1-fiche-temoin-int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4D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1F4E78"/>
                <w:sz w:val="20"/>
              </w:rPr>
              <w:t>DOCUMENT DE DÉMONSTRATION — Cette fiche montre la structure du futur manuel, les quatre sous-disciplines et un seho témoin de 20 minutes.</w:t>
            </w:r>
          </w:p>
        </w:tc>
      </w:tr>
    </w:tbl>
    <w:p>
      <w:pPr>
        <w:spacing w:before="200"/>
        <w:jc w:val="center"/>
      </w:pPr>
      <w:r>
        <w:rPr>
          <w:rFonts w:ascii="Aptos" w:hAnsi="Aptos"/>
          <w:b w:val="0"/>
          <w:i w:val="0"/>
          <w:color w:val="657786"/>
          <w:sz w:val="17"/>
        </w:rPr>
        <w:t xml:space="preserve">Sources : </w:t>
      </w:r>
      <w:r>
        <w:rPr>
          <w:rFonts w:ascii="Aptos" w:hAnsi="Aptos"/>
          <w:b/>
          <w:i w:val="0"/>
          <w:color w:val="657786"/>
          <w:sz w:val="17"/>
        </w:rPr>
        <w:t>PE RAPE/PE T1.pdf</w:t>
      </w:r>
      <w:r>
        <w:rPr>
          <w:rFonts w:ascii="Aptos" w:hAnsi="Aptos"/>
          <w:b w:val="0"/>
          <w:i w:val="0"/>
          <w:color w:val="657786"/>
          <w:sz w:val="17"/>
        </w:rPr>
        <w:t xml:space="preserve"> (Malagasy, p. 8–17) et </w:t>
      </w:r>
      <w:r>
        <w:rPr>
          <w:rFonts w:ascii="Aptos" w:hAnsi="Aptos"/>
          <w:b/>
          <w:i w:val="0"/>
          <w:color w:val="657786"/>
          <w:sz w:val="17"/>
        </w:rPr>
        <w:t>PE RAPE/RAPE_T1 (1).pdf</w:t>
      </w:r>
      <w:r>
        <w:rPr>
          <w:rFonts w:ascii="Aptos" w:hAnsi="Aptos"/>
          <w:b w:val="0"/>
          <w:i w:val="0"/>
          <w:color w:val="657786"/>
          <w:sz w:val="17"/>
        </w:rPr>
        <w:t xml:space="preserve"> (septembre 2026).</w:t>
      </w:r>
    </w:p>
    <w:p>
      <w:pPr>
        <w:jc w:val="center"/>
      </w:pPr>
      <w:r>
        <w:rPr>
          <w:rFonts w:ascii="Aptos" w:hAnsi="Aptos"/>
          <w:b w:val="0"/>
          <w:i w:val="0"/>
          <w:color w:val="657786"/>
          <w:sz w:val="17"/>
        </w:rPr>
        <w:t>Version témoin — 1er octobre 2026</w:t>
      </w:r>
    </w:p>
    <w:p>
      <w:r>
        <w:br w:type="page"/>
      </w: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1. Les quatre sous-disciplines officielles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Zana-taranja</w:t>
            </w:r>
          </w:p>
        </w:tc>
        <w:tc>
          <w:tcPr>
            <w:tcW w:type="dxa" w:w="25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Sous-composantes officielles</w:t>
            </w:r>
          </w:p>
        </w:tc>
        <w:tc>
          <w:tcPr>
            <w:tcW w:type="dxa" w:w="25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Ce que l'élève apprend</w:t>
            </w:r>
          </w:p>
        </w:tc>
        <w:tc>
          <w:tcPr>
            <w:tcW w:type="dxa" w:w="25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Volume hebdomadaire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1. Fanehoan-kevitra am-bava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Fanehoan-kevitra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+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Fahaiza-mihaino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parler en phrase complète, écouter, attendre son tour, comprendre un récit entendu, exprimer une idée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9 seho × 20 min</w:t>
            </w:r>
          </w:p>
        </w:tc>
      </w:tr>
      <w:tr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2. Vakiteny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Vakiteny misosa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+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Fahazoan-dahatsoratra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reconnaître les lettres, lire syllabes/mots/phrases, lire avec fluidité, comprendre l'explicite et l'implicite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9 seho × 20 min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3. Fiasan'ny teny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Tsipelina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+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Fitsipiky ny teny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point, point d'interrogation, point d'exclamation, majuscule des noms propres, orthographe adaptée aux acquis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intégré aux 9 seho d'écriture</w:t>
            </w:r>
          </w:p>
        </w:tc>
      </w:tr>
      <w:tr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4. Asa an-tsoratra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tracés, lettres, groupes consonantiques, mots, phrases, texte court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écrire lisiblement, espacer les mots et produire une à deux phrases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9 seho × 20 min, avec Fiasan'ny teny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  <w:i w:val="0"/>
          <w:color w:val="243447"/>
          <w:sz w:val="19"/>
        </w:rPr>
        <w:t>Total officiel : 27 seho de 20 minutes = 9 heures par semaine.</w:t>
      </w:r>
    </w:p>
    <w:p>
      <w:r>
        <w:rPr>
          <w:rFonts w:ascii="Aptos" w:hAnsi="Aptos"/>
          <w:b w:val="0"/>
          <w:i w:val="0"/>
          <w:color w:val="243447"/>
          <w:sz w:val="19"/>
        </w:rPr>
        <w:t xml:space="preserve">Le PE précise : </w:t>
      </w:r>
      <w:r>
        <w:rPr>
          <w:rFonts w:ascii="Aptos Mono" w:hAnsi="Aptos Mono"/>
          <w:b w:val="0"/>
          <w:i w:val="0"/>
          <w:color w:val="C2185B"/>
          <w:sz w:val="19"/>
        </w:rPr>
        <w:t>mandritra ny asa an-tsoratra no ianarana ny fiasan'ny teny</w:t>
      </w:r>
      <w:r>
        <w:rPr>
          <w:rFonts w:ascii="Aptos" w:hAnsi="Aptos"/>
          <w:b w:val="0"/>
          <w:i w:val="0"/>
          <w:color w:val="243447"/>
          <w:sz w:val="19"/>
        </w:rPr>
        <w:t xml:space="preserve">. Dans le guide, le troisième bloc sera donc nommé </w:t>
      </w:r>
      <w:r>
        <w:rPr>
          <w:rFonts w:ascii="Aptos" w:hAnsi="Aptos"/>
          <w:b/>
          <w:i w:val="0"/>
          <w:color w:val="243447"/>
          <w:sz w:val="19"/>
        </w:rPr>
        <w:t>Fiasan'ny teny / Asa an-tsoratra</w:t>
      </w:r>
      <w:r>
        <w:rPr>
          <w:rFonts w:ascii="Aptos" w:hAnsi="Aptos"/>
          <w:b w:val="0"/>
          <w:i w:val="0"/>
          <w:color w:val="243447"/>
          <w:sz w:val="19"/>
        </w:rPr>
        <w:t>.</w:t>
      </w:r>
    </w:p>
    <w:p>
      <w:pPr>
        <w:spacing w:after="100" w:before="40"/>
        <w:pBdr>
          <w:bottom w:val="single" w:sz="10" w:space="1" w:color="158A8A"/>
        </w:pBdr>
      </w:pP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2. Architecture du produit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A. Bokin'ny mpianatra — manuel élève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33 unités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une unité par semaine et par thème de la RAPE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pages très visuelles, peu chargées et adaptées au T1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textes et consignes intégralement en malgache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entraînement complet et évaluation au niveau de l'unité hebdomadaire.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B. Torolalana ho an'ny mpampianatra — guide enseignant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les mêmes 33 unités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pour chaque semaine : matrice des 27 seho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objectif et matériel de chaque seho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déroulement de 20 minutes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formulations orales proposées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différenciation, observation et remédiation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corrigé complet des activités du manuel élève.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C. Annexes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alphabet malgache illustré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lettres mobiles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cartes-images et cartes-mots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doubles voyelles et groupes consonantiques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modèles de tracés et </w:t>
      </w:r>
      <w:r>
        <w:rPr>
          <w:rFonts w:ascii="Aptos Mono" w:hAnsi="Aptos Mono"/>
          <w:b w:val="0"/>
          <w:i w:val="0"/>
          <w:color w:val="C2185B"/>
          <w:sz w:val="18"/>
        </w:rPr>
        <w:t>lalan-tsoratra</w:t>
      </w:r>
      <w:r>
        <w:rPr>
          <w:rFonts w:ascii="Aptos" w:hAnsi="Aptos"/>
          <w:b w:val="0"/>
          <w:i w:val="0"/>
          <w:color w:val="243447"/>
          <w:sz w:val="18"/>
        </w:rPr>
        <w:t xml:space="preserve">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grilles d'observation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évaluations de période et évaluation finale.</w:t>
      </w:r>
    </w:p>
    <w:p>
      <w:pPr>
        <w:spacing w:after="100" w:before="40"/>
        <w:pBdr>
          <w:bottom w:val="single" w:sz="10" w:space="1" w:color="158A8A"/>
        </w:pBdr>
      </w:pP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3. Structure d'une unité hebdomadaire du manuel élève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Partie</w:t>
            </w:r>
          </w:p>
        </w:tc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Pejy fanokafana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thème, grande image, vocabulaire visuel et objectifs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Miteny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description, échange, phrases modèles et prise de parole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Mihaino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histoire/texte lu par l'enseignant, anticipation et compréhension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Mamaky teny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conscience phonologique, lettres/groupes, syllabes, mots et phrases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Mahazo ny vakiteny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titre, image, explicite, implicite simple, vécu et message culturel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Mahalala ny fiasan'ny teny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ponctuation, nom propre, orthographe et espace entre les mots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Manoratra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geste graphique, lettres, mots et une à deux phrases selon la progression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Mampihatra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au moins deux types d'exercices au niveau hebdomadaire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Tombana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au moins deux types d'activités d'évaluation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Mamantatra ny fahaizako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auto-évaluation visuelle très simple</w:t>
            </w:r>
          </w:p>
        </w:tc>
      </w:tr>
    </w:tbl>
    <w:p>
      <w:pPr>
        <w:spacing w:after="40"/>
      </w:pPr>
    </w:p>
    <w:p>
      <w:pPr>
        <w:spacing w:after="100" w:before="40"/>
        <w:pBdr>
          <w:bottom w:val="single" w:sz="10" w:space="1" w:color="158A8A"/>
        </w:pBdr>
      </w:pP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1F4E78"/>
          <w:sz w:val="38"/>
        </w:rPr>
        <w:t>4. Unité témoin — Semaine 1</w:t>
      </w: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HERINANDRO 1 — LOHAHEVITRA 1</w:t>
      </w:r>
    </w:p>
    <w:p>
      <w:pPr>
        <w:pStyle w:val="Heading1"/>
      </w:pPr>
      <w:r>
        <w:rPr>
          <w:rFonts w:ascii="Aptos" w:hAnsi="Aptos"/>
          <w:b/>
          <w:i w:val="0"/>
          <w:color w:val="1F4E78"/>
          <w:sz w:val="38"/>
        </w:rPr>
        <w:t>NY FAMPAHAFANTARANA NY TENA SY NY HAFA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Voka-pianarana kendrena</w:t>
      </w:r>
    </w:p>
    <w:p>
      <w:r>
        <w:rPr>
          <w:rFonts w:ascii="Aptos" w:hAnsi="Aptos"/>
          <w:b w:val="0"/>
          <w:i w:val="0"/>
          <w:color w:val="243447"/>
          <w:sz w:val="19"/>
        </w:rPr>
        <w:t>Rehefa tapitra ny herinandro, ny mpianatra dia afaka :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milaza ny anarany amin'ny fehezanteny feno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manontany ny anaran'ny namany amim-panajana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mihaino sy miandry ny anjara fitenenany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mamantatra ny litera </w:t>
      </w:r>
      <w:r>
        <w:rPr>
          <w:rFonts w:ascii="Aptos Mono" w:hAnsi="Aptos Mono"/>
          <w:b w:val="0"/>
          <w:i w:val="0"/>
          <w:color w:val="C2185B"/>
          <w:sz w:val="18"/>
        </w:rPr>
        <w:t>a, b, d, e</w:t>
      </w:r>
      <w:r>
        <w:rPr>
          <w:rFonts w:ascii="Aptos" w:hAnsi="Aptos"/>
          <w:b w:val="0"/>
          <w:i w:val="0"/>
          <w:color w:val="243447"/>
          <w:sz w:val="18"/>
        </w:rPr>
        <w:t xml:space="preserve">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mamaky sary sy manavaka fehezanteny sy teny am-bava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manoritra tsipika fototra ao anaty </w:t>
      </w:r>
      <w:r>
        <w:rPr>
          <w:rFonts w:ascii="Aptos Mono" w:hAnsi="Aptos Mono"/>
          <w:b w:val="0"/>
          <w:i w:val="0"/>
          <w:color w:val="C2185B"/>
          <w:sz w:val="18"/>
        </w:rPr>
        <w:t>lalan-tsoratra</w:t>
      </w:r>
      <w:r>
        <w:rPr>
          <w:rFonts w:ascii="Aptos" w:hAnsi="Aptos"/>
          <w:b w:val="0"/>
          <w:i w:val="0"/>
          <w:color w:val="243447"/>
          <w:sz w:val="18"/>
        </w:rPr>
        <w:t xml:space="preserve">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mamantatra fa sorabaventy no anombohana ny anaran-tsamirery.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Voambolana</w:t>
      </w:r>
    </w:p>
    <w:p>
      <w:r>
        <w:rPr>
          <w:rFonts w:ascii="Aptos Mono" w:hAnsi="Aptos Mono"/>
          <w:b w:val="0"/>
          <w:i w:val="0"/>
          <w:color w:val="C2185B"/>
          <w:sz w:val="19"/>
        </w:rPr>
        <w:t>anarana — izaho — ianao — namana — mpianatra — mpampianatra — manao ahoana — misaotra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Fahendrena voizina</w:t>
      </w:r>
    </w:p>
    <w:p>
      <w:r>
        <w:rPr>
          <w:rFonts w:ascii="Aptos Mono" w:hAnsi="Aptos Mono"/>
          <w:b w:val="0"/>
          <w:i w:val="0"/>
          <w:color w:val="C2185B"/>
          <w:sz w:val="19"/>
        </w:rPr>
        <w:t>Fifanajana — fahatokisan-tena — fihainoana ny hafa</w:t>
      </w:r>
    </w:p>
    <w:p>
      <w:pPr>
        <w:spacing w:after="100" w:before="40"/>
        <w:pBdr>
          <w:bottom w:val="single" w:sz="10" w:space="1" w:color="158A8A"/>
        </w:pBdr>
      </w:pP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4.1 Pejy mpianatra témoin — Miteny sy mihaino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JEREO NY SARY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5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agasy-t1-fiche-temoin-int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 w:val="0"/>
          <w:color w:val="657786"/>
          <w:sz w:val="16"/>
        </w:rPr>
        <w:t>Image : ankizy efatra mifankahalala ao an-dakilasy ; misy iray manangan-tanana ary mihaino azy ny namany.</w:t>
      </w:r>
    </w:p>
    <w:p>
      <w:r>
        <w:rPr>
          <w:rFonts w:ascii="Aptos" w:hAnsi="Aptos"/>
          <w:b w:val="0"/>
          <w:i w:val="0"/>
          <w:color w:val="243447"/>
          <w:sz w:val="19"/>
        </w:rPr>
        <w:t>Valio am-bava :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Aiza ireto ankizy ireto ?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Iza no manangan-tanana ?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Inona no ataon'ny ankizy hafa ?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Ahoana no tokony hatao rehefa misy miteny ?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HENOY</w:t>
      </w:r>
    </w:p>
    <w:p>
      <w:r>
        <w:rPr>
          <w:rFonts w:ascii="Aptos" w:hAnsi="Aptos"/>
          <w:b w:val="0"/>
          <w:i w:val="0"/>
          <w:color w:val="243447"/>
          <w:sz w:val="19"/>
        </w:rPr>
        <w:t>Vakian'ny mpampianatra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Vao maraina izao. Tonga ao an-dakilasy i Soa. Mihaona amin'i Koto izy.</w:t>
            </w:r>
            <w:r>
              <w:br/>
            </w:r>
            <w:r>
              <w:rPr>
                <w:rFonts w:ascii="Aptos" w:hAnsi="Aptos"/>
                <w:b/>
                <w:i w:val="0"/>
                <w:color w:val="243447"/>
                <w:sz w:val="18"/>
              </w:rPr>
              <w:t>Soa :</w:t>
            </w: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 xml:space="preserve"> Manao ahoana ! Ny anarako dia i Soa. Iza no anaranao ?</w:t>
            </w:r>
            <w:r>
              <w:br/>
            </w:r>
            <w:r>
              <w:rPr>
                <w:rFonts w:ascii="Aptos" w:hAnsi="Aptos"/>
                <w:b/>
                <w:i w:val="0"/>
                <w:color w:val="243447"/>
                <w:sz w:val="18"/>
              </w:rPr>
              <w:t>Koto :</w:t>
            </w: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 xml:space="preserve"> Manao ahoana ! Ny anarako dia i Koto.</w:t>
            </w:r>
            <w:r>
              <w:br/>
            </w:r>
            <w:r>
              <w:rPr>
                <w:rFonts w:ascii="Aptos" w:hAnsi="Aptos"/>
                <w:b/>
                <w:i w:val="0"/>
                <w:color w:val="243447"/>
                <w:sz w:val="18"/>
              </w:rPr>
              <w:t>Soa :</w:t>
            </w: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 xml:space="preserve"> Faly mahalala anao.</w:t>
            </w:r>
            <w:r>
              <w:br/>
            </w:r>
            <w:r>
              <w:rPr>
                <w:rFonts w:ascii="Aptos" w:hAnsi="Aptos"/>
                <w:b/>
                <w:i w:val="0"/>
                <w:color w:val="243447"/>
                <w:sz w:val="18"/>
              </w:rPr>
              <w:t>Koto :</w:t>
            </w: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 xml:space="preserve"> Misaotra.</w:t>
            </w:r>
          </w:p>
        </w:tc>
      </w:tr>
    </w:tbl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VALIO AM-BAVA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Iza avy no mifampiresaka ?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Iza no anaran'ilay zazavavy ?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Iza no anaran'ilay zazalahy ?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Inona no teny nampiasain'i Koto hanehoana fisaorana ?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MITENENA</w:t>
      </w:r>
    </w:p>
    <w:p>
      <w:r>
        <w:rPr>
          <w:rFonts w:ascii="Aptos" w:hAnsi="Aptos"/>
          <w:b w:val="0"/>
          <w:i w:val="0"/>
          <w:color w:val="243447"/>
          <w:sz w:val="19"/>
        </w:rPr>
        <w:t>Avereno ary fenoy :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Manao ahoana ! Ny anarako dia i __________.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Iza no anaranao ?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Faly mahalala anao.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Misaotra.</w:t>
      </w:r>
    </w:p>
    <w:p>
      <w:r>
        <w:rPr>
          <w:rFonts w:ascii="Aptos" w:hAnsi="Aptos"/>
          <w:b w:val="0"/>
          <w:i w:val="0"/>
          <w:color w:val="243447"/>
          <w:sz w:val="19"/>
        </w:rPr>
        <w:t>Miresaha amin'ny namanao :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Mpianatra A no manontany.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Mpianatra B no mamaly.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Avy eo mifamadika andraikitra.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TADIDIO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Mihaino aho rehefa misy miteny.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Manangan-tanana aho raha hangataka hiteny.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Miandry ny anjarako aho.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Miteny am-panajana aho.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MAMANTATRA NY FAHAIZAKO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□ Afaka milaza ny anarako aho.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□ Afaka manontany ny anaran'ny namako aho.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□ Afaka miandry ny anjara fitenenako aho.</w:t>
      </w:r>
    </w:p>
    <w:p>
      <w:pPr>
        <w:spacing w:after="100" w:before="40"/>
        <w:pBdr>
          <w:bottom w:val="single" w:sz="10" w:space="1" w:color="158A8A"/>
        </w:pBdr>
      </w:pP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1F4E78"/>
          <w:sz w:val="38"/>
        </w:rPr>
        <w:t>5. Fiche enseignant témoin — un seho complet de 20 minutes</w:t>
      </w: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TAKELA-PANOMANANA NY LESONA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Singa</w:t>
            </w:r>
          </w:p>
        </w:tc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Famaritana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Taranja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Malagasy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Kilasy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T1 / 11e / CP1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Herinandro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1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Lohahevitra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Ny fampahafantarana ny tena sy ny hafa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Zana-taranja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Fanehoan-kevitra am-bava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Singa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Fanehoan-kevitra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Seho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AB1 amin'ny 9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Faharetana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20 minitra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43447"/>
                <w:sz w:val="16"/>
              </w:rPr>
              <w:t>Fahendrena voizina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Fifanajana sy fahatokisan-tena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Voka-pianarana manokana</w:t>
      </w:r>
    </w:p>
    <w:p>
      <w:r>
        <w:rPr>
          <w:rFonts w:ascii="Aptos" w:hAnsi="Aptos"/>
          <w:b w:val="0"/>
          <w:i w:val="0"/>
          <w:color w:val="243447"/>
          <w:sz w:val="19"/>
        </w:rPr>
        <w:t>Mandray fitenenana amin'ny fampiasana fehezanteny feno sy amin'ny fanajana ny fepetra fototra mifehy ny fanehoan-kevitra am-bava ny mpianatra.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Zava-kendrena amin'ity seho ity</w:t>
      </w:r>
    </w:p>
    <w:p>
      <w:r>
        <w:rPr>
          <w:rFonts w:ascii="Aptos" w:hAnsi="Aptos"/>
          <w:b w:val="0"/>
          <w:i w:val="0"/>
          <w:color w:val="243447"/>
          <w:sz w:val="19"/>
        </w:rPr>
        <w:t>Rehefa tapitra ny 20 minitra, ny mpianatra dia afaka :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manangan-tanana alohan'ny hitenenana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milaza ny anarany amin'ny fehezanteny hoe : </w:t>
      </w:r>
      <w:r>
        <w:rPr>
          <w:rFonts w:ascii="Aptos Mono" w:hAnsi="Aptos Mono"/>
          <w:b w:val="0"/>
          <w:i w:val="0"/>
          <w:color w:val="C2185B"/>
          <w:sz w:val="18"/>
        </w:rPr>
        <w:t>Ny anarako dia i …</w:t>
      </w:r>
      <w:r>
        <w:rPr>
          <w:rFonts w:ascii="Aptos" w:hAnsi="Aptos"/>
          <w:b w:val="0"/>
          <w:i w:val="0"/>
          <w:color w:val="243447"/>
          <w:sz w:val="18"/>
        </w:rPr>
        <w:t xml:space="preserve">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mihaino ny namany hatramin'ny farany.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Fitaovana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sary lehibe misy ankizy mifankahalala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karatra misy anaran'ankizy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baolina malefaka iray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takelaka fanaraha-maso ho an'ny mpampianatra.</w:t>
      </w: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I. FAMERENANA SY FIOMANANA — 3 minitra</w:t>
      </w:r>
    </w:p>
    <w:p>
      <w:r>
        <w:rPr>
          <w:rFonts w:ascii="Aptos" w:hAnsi="Aptos"/>
          <w:b/>
          <w:i w:val="0"/>
          <w:color w:val="243447"/>
          <w:sz w:val="19"/>
        </w:rPr>
        <w:t>Ataon'ny mpampianatra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Miarahaba : </w:t>
      </w:r>
      <w:r>
        <w:rPr>
          <w:rFonts w:ascii="Aptos Mono" w:hAnsi="Aptos Mono"/>
          <w:b w:val="0"/>
          <w:i w:val="0"/>
          <w:color w:val="C2185B"/>
          <w:sz w:val="18"/>
        </w:rPr>
        <w:t>Manao ahoana, rankizy !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Mampiseho ny sary.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Manontany : </w:t>
      </w:r>
      <w:r>
        <w:rPr>
          <w:rFonts w:ascii="Aptos Mono" w:hAnsi="Aptos Mono"/>
          <w:b w:val="0"/>
          <w:i w:val="0"/>
          <w:color w:val="C2185B"/>
          <w:sz w:val="18"/>
        </w:rPr>
        <w:t>Inona no hitanareo 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Mampahatsiahy : </w:t>
      </w:r>
      <w:r>
        <w:rPr>
          <w:rFonts w:ascii="Aptos Mono" w:hAnsi="Aptos Mono"/>
          <w:b w:val="0"/>
          <w:i w:val="0"/>
          <w:color w:val="C2185B"/>
          <w:sz w:val="18"/>
        </w:rPr>
        <w:t>Manangan-tanana izay te hamaly.</w:t>
      </w:r>
    </w:p>
    <w:p>
      <w:r>
        <w:rPr>
          <w:rFonts w:ascii="Aptos" w:hAnsi="Aptos"/>
          <w:b/>
          <w:i w:val="0"/>
          <w:color w:val="243447"/>
          <w:sz w:val="19"/>
        </w:rPr>
        <w:t>Ataon'ny mpianatra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Miarahaba.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Mandinika ny sary.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Manangan-tanana ary mamaly amin'ny teny na fehezanteny fohy.</w:t>
      </w: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II. LESONA VAOVAO SY FAMPIHARANA — 14 minitra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1. Toe-javatra iaingana — 2 minitra</w:t>
      </w:r>
    </w:p>
    <w:p>
      <w:r>
        <w:rPr>
          <w:rFonts w:ascii="Aptos" w:hAnsi="Aptos"/>
          <w:b w:val="0"/>
          <w:i w:val="0"/>
          <w:color w:val="243447"/>
          <w:sz w:val="19"/>
        </w:rPr>
        <w:t>Maneho ankizy roa eo amin'ny sary ny mpampianatra :</w:t>
      </w:r>
    </w:p>
    <w:p>
      <w:r>
        <w:rPr>
          <w:rFonts w:ascii="Aptos Mono" w:hAnsi="Aptos Mono"/>
          <w:b w:val="0"/>
          <w:i w:val="0"/>
          <w:color w:val="C2185B"/>
          <w:sz w:val="19"/>
        </w:rPr>
        <w:t>Mbola tsy mifankahalala izy roa. Inona no azony atao ?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2. Modely — 3 minitra</w:t>
      </w:r>
    </w:p>
    <w:p>
      <w:r>
        <w:rPr>
          <w:rFonts w:ascii="Aptos" w:hAnsi="Aptos"/>
          <w:b w:val="0"/>
          <w:i w:val="0"/>
          <w:color w:val="243447"/>
          <w:sz w:val="19"/>
        </w:rPr>
        <w:t>Manao modely miaraka amin'ny mpianatra iray ny mpampianatra :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Mpampianatra : </w:t>
      </w:r>
      <w:r>
        <w:rPr>
          <w:rFonts w:ascii="Aptos Mono" w:hAnsi="Aptos Mono"/>
          <w:b w:val="0"/>
          <w:i w:val="0"/>
          <w:color w:val="C2185B"/>
          <w:sz w:val="18"/>
        </w:rPr>
        <w:t>Manao ahoana ! Iza no anaranao 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Mpianatra : </w:t>
      </w:r>
      <w:r>
        <w:rPr>
          <w:rFonts w:ascii="Aptos Mono" w:hAnsi="Aptos Mono"/>
          <w:b w:val="0"/>
          <w:i w:val="0"/>
          <w:color w:val="C2185B"/>
          <w:sz w:val="18"/>
        </w:rPr>
        <w:t>Manao ahoana ! Ny anarako dia i Soa.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Mpampianatra : </w:t>
      </w:r>
      <w:r>
        <w:rPr>
          <w:rFonts w:ascii="Aptos Mono" w:hAnsi="Aptos Mono"/>
          <w:b w:val="0"/>
          <w:i w:val="0"/>
          <w:color w:val="C2185B"/>
          <w:sz w:val="18"/>
        </w:rPr>
        <w:t>Faly mahalala anao.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Mpianatra : </w:t>
      </w:r>
      <w:r>
        <w:rPr>
          <w:rFonts w:ascii="Aptos Mono" w:hAnsi="Aptos Mono"/>
          <w:b w:val="0"/>
          <w:i w:val="0"/>
          <w:color w:val="C2185B"/>
          <w:sz w:val="18"/>
        </w:rPr>
        <w:t>Misaotra.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3. Fandinihana — 2 minitra</w:t>
      </w:r>
    </w:p>
    <w:p>
      <w:r>
        <w:rPr>
          <w:rFonts w:ascii="Aptos" w:hAnsi="Aptos"/>
          <w:b w:val="0"/>
          <w:i w:val="0"/>
          <w:color w:val="243447"/>
          <w:sz w:val="19"/>
        </w:rPr>
        <w:t>Fanontaniana :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Inona no teny fiarahabana henonao ?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Inona no fehezanteny ilazana ny anarana ?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Inona no nataon'i Soa talohan'ny nitenenany ?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4. Famerimberenana tarihina — 2 minitra</w:t>
      </w:r>
    </w:p>
    <w:p>
      <w:r>
        <w:rPr>
          <w:rFonts w:ascii="Aptos" w:hAnsi="Aptos"/>
          <w:b w:val="0"/>
          <w:i w:val="0"/>
          <w:color w:val="243447"/>
          <w:sz w:val="19"/>
        </w:rPr>
        <w:t>Mamerina miaraka :</w:t>
      </w:r>
    </w:p>
    <w:p>
      <w:r>
        <w:rPr>
          <w:rFonts w:ascii="Aptos Mono" w:hAnsi="Aptos Mono"/>
          <w:b w:val="0"/>
          <w:i w:val="0"/>
          <w:color w:val="C2185B"/>
          <w:sz w:val="19"/>
        </w:rPr>
        <w:t>Ny anarako dia i __________.</w:t>
      </w:r>
    </w:p>
    <w:p>
      <w:r>
        <w:rPr>
          <w:rFonts w:ascii="Aptos" w:hAnsi="Aptos"/>
          <w:b w:val="0"/>
          <w:i w:val="0"/>
          <w:color w:val="243447"/>
          <w:sz w:val="19"/>
        </w:rPr>
        <w:t>Tandremana ny feo mazava sy ny fehezanteny feno.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5. Lalao “Baolina mifindra” — 3 minitra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Omen'ny mpampianatra ny baolina ny mpianatra iray.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Milaza ilay mpianatra : </w:t>
      </w:r>
      <w:r>
        <w:rPr>
          <w:rFonts w:ascii="Aptos Mono" w:hAnsi="Aptos Mono"/>
          <w:b w:val="0"/>
          <w:i w:val="0"/>
          <w:color w:val="C2185B"/>
          <w:sz w:val="18"/>
        </w:rPr>
        <w:t>Ny anarako dia i …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Manome ny baolina ny namany izy ary manontany : </w:t>
      </w:r>
      <w:r>
        <w:rPr>
          <w:rFonts w:ascii="Aptos Mono" w:hAnsi="Aptos Mono"/>
          <w:b w:val="0"/>
          <w:i w:val="0"/>
          <w:color w:val="C2185B"/>
          <w:sz w:val="18"/>
        </w:rPr>
        <w:t>Iza no anaranao 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Mitohy amin'ny mpianatra maromaro.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6. Famintinana — 2 minitra</w:t>
      </w:r>
    </w:p>
    <w:p>
      <w:r>
        <w:rPr>
          <w:rFonts w:ascii="Aptos" w:hAnsi="Aptos"/>
          <w:b w:val="0"/>
          <w:i w:val="0"/>
          <w:color w:val="243447"/>
          <w:sz w:val="19"/>
        </w:rPr>
        <w:t>Averin'ny kilasy :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Mihaino aho.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Manangan-tanana aho.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Miandry ny anjarako aho.</w:t>
      </w:r>
    </w:p>
    <w:p>
      <w:pPr>
        <w:pStyle w:val="ListBullet"/>
        <w:spacing w:after="40"/>
      </w:pPr>
      <w:r>
        <w:rPr>
          <w:rFonts w:ascii="Aptos Mono" w:hAnsi="Aptos Mono"/>
          <w:b w:val="0"/>
          <w:i w:val="0"/>
          <w:color w:val="C2185B"/>
          <w:sz w:val="18"/>
        </w:rPr>
        <w:t>Ny anarako dia i …</w:t>
      </w: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III. TOMBANA FOHY — 3 minitra</w:t>
      </w:r>
    </w:p>
    <w:p>
      <w:r>
        <w:rPr>
          <w:rFonts w:ascii="Aptos" w:hAnsi="Aptos"/>
          <w:b w:val="0"/>
          <w:i w:val="0"/>
          <w:color w:val="243447"/>
          <w:sz w:val="19"/>
        </w:rPr>
        <w:t>Mpianatra efatra no asaina manao tsirairay ireto :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manangan-tanana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miarahaba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milaza ny anarany amin'ny fehezanteny feno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mihaino ny valin'ny namany.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Mason-tsivana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Fahaiza-manao jerena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Eny</w:t>
            </w:r>
          </w:p>
        </w:tc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Mbola mila fanampiana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Manangan-tanana alohan'ny hitenenana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</w:tr>
      <w:tr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Milaza hoe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Ny anarako dia i …</w:t>
            </w:r>
          </w:p>
        </w:tc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Miteny mazava sy am-panajana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</w:tr>
      <w:tr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Mihaino ny namany hatramin'ny farany</w:t>
            </w:r>
          </w:p>
        </w:tc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□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Fanitsiana / valiny andrasana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Fanontaniana : </w:t>
      </w:r>
      <w:r>
        <w:rPr>
          <w:rFonts w:ascii="Aptos Mono" w:hAnsi="Aptos Mono"/>
          <w:b w:val="0"/>
          <w:i w:val="0"/>
          <w:color w:val="C2185B"/>
          <w:sz w:val="18"/>
        </w:rPr>
        <w:t>Iza no anaranao 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Valiny feno : </w:t>
      </w:r>
      <w:r>
        <w:rPr>
          <w:rFonts w:ascii="Aptos Mono" w:hAnsi="Aptos Mono"/>
          <w:b w:val="0"/>
          <w:i w:val="0"/>
          <w:color w:val="C2185B"/>
          <w:sz w:val="18"/>
        </w:rPr>
        <w:t>Ny anarako dia i [anarana].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Raha teny tokana ihany no avalin'ny mpianatra, dia averin'ny mpampianatra ny modely ary asainy mameno ilay fehezanteny.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Raha tsy sahy miteny eo anoloan'ny rehetra izy, dia manomboka amin'ny firesahana amin'ny namana iray.</w:t>
      </w:r>
    </w:p>
    <w:p>
      <w:pPr>
        <w:pStyle w:val="Heading3"/>
      </w:pPr>
      <w:r>
        <w:rPr>
          <w:rFonts w:ascii="Aptos" w:hAnsi="Aptos"/>
          <w:b/>
          <w:i w:val="0"/>
          <w:color w:val="C2185B"/>
          <w:sz w:val="24"/>
        </w:rPr>
        <w:t>Fanavahana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243447"/>
          <w:sz w:val="18"/>
        </w:rPr>
        <w:t>Mila fanampiana :</w:t>
      </w:r>
      <w:r>
        <w:rPr>
          <w:rFonts w:ascii="Aptos" w:hAnsi="Aptos"/>
          <w:b w:val="0"/>
          <w:i w:val="0"/>
          <w:color w:val="243447"/>
          <w:sz w:val="18"/>
        </w:rPr>
        <w:t xml:space="preserve"> mampiasa karatra misy ny sarin'ilay mpianatra sy modely am-bava averimberina.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243447"/>
          <w:sz w:val="18"/>
        </w:rPr>
        <w:t>Efa mahay :</w:t>
      </w:r>
      <w:r>
        <w:rPr>
          <w:rFonts w:ascii="Aptos" w:hAnsi="Aptos"/>
          <w:b w:val="0"/>
          <w:i w:val="0"/>
          <w:color w:val="243447"/>
          <w:sz w:val="18"/>
        </w:rPr>
        <w:t xml:space="preserve"> manampy hoe </w:t>
      </w:r>
      <w:r>
        <w:rPr>
          <w:rFonts w:ascii="Aptos Mono" w:hAnsi="Aptos Mono"/>
          <w:b w:val="0"/>
          <w:i w:val="0"/>
          <w:color w:val="C2185B"/>
          <w:sz w:val="18"/>
        </w:rPr>
        <w:t>Mpianatra ao amin'ny T1 aho.</w:t>
      </w:r>
    </w:p>
    <w:p>
      <w:pPr>
        <w:spacing w:after="100" w:before="40"/>
        <w:pBdr>
          <w:bottom w:val="single" w:sz="10" w:space="1" w:color="158A8A"/>
        </w:pBdr>
      </w:pP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1F4E78"/>
          <w:sz w:val="38"/>
        </w:rPr>
        <w:t>6. Ahoana no handaminana ny 27 seho amin'ity herinandro témoin ity ?</w:t>
      </w: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A. Fanehoan-kevitra am-bava — 9 seho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Seho</w:t>
            </w:r>
          </w:p>
        </w:tc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Votoatiny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AB1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Milaza ny anarany sy manaja ny anjara fitenenana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AB2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Mihaino ny tantaran'i Soa sy Koto ; mijery sary sy lohateny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AB3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Mahazo ny voambolana : anarana, namana, mpianatra, mpampianatra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AB4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Manontany hoe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Iza no anaranao ?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AB5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Mamantatra ny olona sy ny vaovao voalaza mivantana tao amin'ny tantara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AB6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Mampiasa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manao ahoana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,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misaotra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,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faly mahalala anao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AB7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Mampahafantatra ny tenany amin'ny namana iray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AB8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Seho sehatra : ankizy roa vao mifankahalala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AB9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Famerenana sy tombana am-bava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B. Vakiteny — 9 seho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Seho</w:t>
            </w:r>
          </w:p>
        </w:tc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Votoatiny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V1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Manavaka fehezanteny sy teny amin'ny alalan'ny karatra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V2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Manapatapaka anarana ho vanin-teny am-bava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V3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Mihaino sy mamantatra feo miverimberina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V4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Mihira ny abidia malagasy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V5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Mamantatra ny litera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a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sy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b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amin'ny karatra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V6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Mamantatra ny litera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d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sy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e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amin'ny karatra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V7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Mampifandray ny litera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a, b, d, e</w:t>
            </w:r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 amin'ny endriny mitovy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V8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Mandinika ny sary sy ny lohatenin'ny tantara vakian'ny mpampianatra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V9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 xml:space="preserve">Famerenana sy fanamarinana ny fahafantarana </w:t>
            </w:r>
            <w:r>
              <w:rPr>
                <w:rFonts w:ascii="Aptos Mono" w:hAnsi="Aptos Mono"/>
                <w:b w:val="0"/>
                <w:i w:val="0"/>
                <w:color w:val="C2185B"/>
                <w:sz w:val="16"/>
              </w:rPr>
              <w:t>a, b, d, 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C. Fiasan'ny teny / Asa an-tsoratra — 9 seho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Seho</w:t>
            </w:r>
          </w:p>
        </w:tc>
        <w:tc>
          <w:tcPr>
            <w:tcW w:type="dxa" w:w="510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Votoatiny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AT1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Fipetraka, fihazonana pensilihazo ary lalan-tsoratra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AT2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Tsipika mijidina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AT3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Tsipika marindrano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AT4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Tsipika miraika miankavia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AT5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Tsipika miraika miankavanana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AT6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Tsipika miolika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AT7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Manambatra tsipika ao anaty lamina tsotra</w:t>
            </w:r>
          </w:p>
        </w:tc>
      </w:tr>
      <w:tr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AT8</w:t>
            </w:r>
          </w:p>
        </w:tc>
        <w:tc>
          <w:tcPr>
            <w:tcW w:type="dxa" w:w="510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Mahita ny teboka sy ny sorabaventy ao amin'ny anarana modely</w:t>
            </w:r>
          </w:p>
        </w:tc>
      </w:tr>
      <w:tr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AT9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i w:val="0"/>
                <w:color w:val="243447"/>
                <w:sz w:val="16"/>
              </w:rPr>
              <w:t>Famerenana, fanitsiana ary tehirizina ao amin'ny portfolio</w:t>
            </w:r>
          </w:p>
        </w:tc>
      </w:tr>
    </w:tbl>
    <w:p>
      <w:pPr>
        <w:spacing w:after="40"/>
      </w:pPr>
    </w:p>
    <w:p>
      <w:pPr>
        <w:spacing w:after="100" w:before="40"/>
        <w:pBdr>
          <w:bottom w:val="single" w:sz="10" w:space="1" w:color="158A8A"/>
        </w:pBdr>
      </w:pP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7. Ce que montrera le corrigé</w:t>
      </w:r>
    </w:p>
    <w:p>
      <w:r>
        <w:rPr>
          <w:rFonts w:ascii="Aptos" w:hAnsi="Aptos"/>
          <w:b w:val="0"/>
          <w:i w:val="0"/>
          <w:color w:val="243447"/>
          <w:sz w:val="19"/>
        </w:rPr>
        <w:t>Dans le guide enseignant :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réponses attendues écrites intégralement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exemples de formulations orales acceptables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critères d'observation pour les réponses non écrites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 xml:space="preserve">éléments corrigés en </w:t>
      </w:r>
      <w:r>
        <w:rPr>
          <w:rFonts w:ascii="Aptos" w:hAnsi="Aptos"/>
          <w:b/>
          <w:i w:val="0"/>
          <w:color w:val="243447"/>
          <w:sz w:val="18"/>
        </w:rPr>
        <w:t>magenta `#C2185B`</w:t>
      </w:r>
      <w:r>
        <w:rPr>
          <w:rFonts w:ascii="Aptos" w:hAnsi="Aptos"/>
          <w:b w:val="0"/>
          <w:i w:val="0"/>
          <w:color w:val="243447"/>
          <w:sz w:val="18"/>
        </w:rPr>
        <w:t xml:space="preserve"> si ce choix est validé ;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aucune simple mention « réponse libre » sans exemple ni critère.</w:t>
      </w:r>
    </w:p>
    <w:p>
      <w:pPr>
        <w:spacing w:after="100" w:before="40"/>
        <w:pBdr>
          <w:bottom w:val="single" w:sz="10" w:space="1" w:color="158A8A"/>
        </w:pBdr>
      </w:pPr>
    </w:p>
    <w:p>
      <w:pPr>
        <w:pStyle w:val="Heading2"/>
      </w:pPr>
      <w:r>
        <w:rPr>
          <w:rFonts w:ascii="Aptos" w:hAnsi="Aptos"/>
          <w:b/>
          <w:i w:val="0"/>
          <w:color w:val="158A8A"/>
          <w:sz w:val="30"/>
        </w:rPr>
        <w:t>8. Décision attendue après cette fiche témoin</w:t>
      </w:r>
    </w:p>
    <w:p>
      <w:r>
        <w:rPr>
          <w:rFonts w:ascii="Aptos" w:hAnsi="Aptos"/>
          <w:b w:val="0"/>
          <w:i w:val="0"/>
          <w:color w:val="243447"/>
          <w:sz w:val="19"/>
        </w:rPr>
        <w:t>Cette fiche permet de valider séparément :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les quatre sous-disciplines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l'architecture manuel élève + guide enseignant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la présentation d'une unité hebdomadaire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le niveau de détail d'un seho de 20 minutes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la répartition 9 + 9 + 9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le niveau de langue malgache et le style des activités ;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43447"/>
          <w:sz w:val="18"/>
        </w:rPr>
        <w:t>la place de l'illustration et de l'évaluation.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50" w:bottom="765" w:left="85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786"/>
        <w:sz w:val="16"/>
      </w:rPr>
      <w:t xml:space="preserve">Pejy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58A8A"/>
        <w:sz w:val="15"/>
      </w:rPr>
      <w:t>J-Learn  •  MALAGASY T1  •  Fiche témoin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8A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218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F4E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MALAGASY T1 — Structure proposée et fiche témoin</dc:title>
  <dc:subject>Prototype J-Learn fondé sur PE T1 et RAPE T1</dc:subject>
  <dc:creator>J-Learn</dc:creator>
  <cp:keywords>Malagasy, T1, 11e, CP1, fiche témoin, J-Learn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