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
      </w:r>
    </w:p>
    <w:p>
      <w:pPr>
        <w:spacing w:after="300" w:before="0"/>
        <w:jc w:val="center"/>
      </w:pPr>
      <w:r>
        <w:rPr>
          <w:rFonts w:ascii="Times New Roman" w:cs="Times New Roman" w:eastAsia="Times New Roman" w:hAnsi="Times New Roman"/>
          <w:b/>
          <w:bCs/>
          <w:i w:val="false"/>
          <w:iCs w:val="false"/>
          <w:color w:val="1F4E79"/>
          <w:sz w:val="26"/>
          <w:szCs w:val="26"/>
        </w:rPr>
        <w:t xml:space="preserve">COLLECTION J-LEARN</w:t>
      </w:r>
    </w:p>
    <w:p>
      <w:pPr>
        <w:spacing w:after="60"/>
      </w:pPr>
      <w:r>
        <w:rPr>
          <w:rFonts w:ascii="Times New Roman" w:cs="Times New Roman" w:eastAsia="Times New Roman" w:hAnsi="Times New Roman"/>
          <w:sz w:val="20"/>
          <w:szCs w:val="20"/>
        </w:rPr>
        <w:t xml:space="preserve"/>
      </w:r>
    </w:p>
    <w:p>
      <w:pPr>
        <w:spacing w:after="120" w:before="0"/>
        <w:jc w:val="center"/>
      </w:pPr>
      <w:r>
        <w:rPr>
          <w:rFonts w:ascii="Times New Roman" w:cs="Times New Roman" w:eastAsia="Times New Roman" w:hAnsi="Times New Roman"/>
          <w:b/>
          <w:bCs/>
          <w:i w:val="false"/>
          <w:iCs w:val="false"/>
          <w:color w:val="C00000"/>
          <w:sz w:val="56"/>
          <w:szCs w:val="56"/>
        </w:rPr>
        <w:t xml:space="preserve">GÉOGRAPHIE</w:t>
      </w:r>
    </w:p>
    <w:p>
      <w:pPr>
        <w:spacing w:after="400" w:before="0"/>
        <w:jc w:val="center"/>
      </w:pPr>
      <w:r>
        <w:rPr>
          <w:rFonts w:ascii="Times New Roman" w:cs="Times New Roman" w:eastAsia="Times New Roman" w:hAnsi="Times New Roman"/>
          <w:b/>
          <w:bCs/>
          <w:i w:val="false"/>
          <w:iCs w:val="false"/>
          <w:color w:val="000000"/>
          <w:sz w:val="32"/>
          <w:szCs w:val="32"/>
        </w:rPr>
        <w:t xml:space="preserve">Classe de T6</w:t>
      </w:r>
    </w:p>
    <w:p>
      <w:pPr>
        <w:spacing w:after="60"/>
      </w:pPr>
      <w:r>
        <w:rPr>
          <w:rFonts w:ascii="Times New Roman" w:cs="Times New Roman" w:eastAsia="Times New Roman" w:hAnsi="Times New Roman"/>
          <w:sz w:val="16"/>
          <w:szCs w:val="16"/>
        </w:rPr>
        <w:t xml:space="preserve"/>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Manuel complet : fiches de préparation, leçons,</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exercices corrigés, sujets d'examen et annexes</w:t>
      </w:r>
    </w:p>
    <w:p>
      <w:pPr>
        <w:spacing w:after="60"/>
      </w:pPr>
      <w:r>
        <w:rPr>
          <w:rFonts w:ascii="Times New Roman" w:cs="Times New Roman" w:eastAsia="Times New Roman" w:hAnsi="Times New Roman"/>
          <w:sz w:val="16"/>
          <w:szCs w:val="16"/>
        </w:rPr>
        <w:t xml:space="preserve"/>
      </w:r>
    </w:p>
    <w:p>
      <w:pPr>
        <w:spacing w:after="200" w:before="0"/>
        <w:jc w:val="center"/>
      </w:pPr>
      <w:r>
        <w:rPr>
          <w:rFonts w:ascii="Times New Roman" w:cs="Times New Roman" w:eastAsia="Times New Roman" w:hAnsi="Times New Roman"/>
          <w:b w:val="false"/>
          <w:bCs w:val="false"/>
          <w:i/>
          <w:iCs/>
          <w:color w:val="000000"/>
          <w:sz w:val="20"/>
          <w:szCs w:val="20"/>
        </w:rPr>
        <w:t xml:space="preserve">Conforme au programme d'études officiel T6 en vigueur à Madagascar</w:t>
      </w:r>
    </w:p>
    <w:p>
      <w:pPr>
        <w:spacing w:after="200" w:before="0"/>
        <w:jc w:val="center"/>
      </w:pPr>
      <w:r>
        <w:rPr>
          <w:rFonts w:ascii="Times New Roman" w:cs="Times New Roman" w:eastAsia="Times New Roman" w:hAnsi="Times New Roman"/>
          <w:b w:val="false"/>
          <w:bCs w:val="false"/>
          <w:i/>
          <w:iCs/>
          <w:color w:val="000000"/>
          <w:sz w:val="20"/>
          <w:szCs w:val="20"/>
        </w:rPr>
        <w:t xml:space="preserve">Programme officiel : 33 heures de contenu — séances de 30 minutes</w:t>
      </w:r>
    </w:p>
    <w:p>
      <w:pPr>
        <w:spacing w:after="60"/>
      </w:pPr>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555555"/>
          <w:sz w:val="18"/>
          <w:szCs w:val="18"/>
        </w:rPr>
        <w:t xml:space="preserve">Collection J-Learn — Manuels scolaires pour Madagascar</w:t>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T6,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T6,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six unités thématiques : les régions administratives de Madagascar, l'utilisation des ressources naturelles, la population malgache, l'exode rural à Madagascar, les grandes zones économiques et les activités économiques, et le village écologique. Chaque unité se termine par une séance de révision puis par un sujet d'examen avec son corrigé, pour préparer les élèves aux évaluations. Un glossaire, des cartes muettes, une auto-évaluation, une table des illustrations et les sources complètent l'ouvrage.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couvrent une heure de cours de géographie.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LES RÉGIONS ADMINISTRATIVES DE MADAGASCAR</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La division administrative de Madagascar</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Les chefs-lieux (1) : les régions du Centre</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Les chefs-lieux (2) : les régions de l'Est</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Les chefs-lieux (3) : les régions du Nord et de l'Ouest</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Les chefs-lieux (4) : les régions du Sud</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districts et les communes</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Les fokontany, les quartiers et les secteurs</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Situer sa région : délimitation et superficie</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Sujet d'examen T6 (Unité 1)</w:t>
        </w:r>
      </w:hyperlink>
    </w:p>
    <w:p>
      <w:pPr>
        <w:spacing w:after="60"/>
      </w:pPr>
      <w:r>
        <w:rPr>
          <w:rFonts w:ascii="Times New Roman" w:cs="Times New Roman" w:eastAsia="Times New Roman" w:hAnsi="Times New Roman"/>
          <w:sz w:val="10"/>
          <w:szCs w:val="10"/>
        </w:rPr>
        <w:t xml:space="preserve"/>
      </w:r>
    </w:p>
    <w:p>
      <w:pPr>
        <w:spacing w:after="60" w:before="0"/>
        <w:jc w:val="left"/>
      </w:pPr>
      <w:r>
        <w:rPr>
          <w:rFonts w:ascii="Times New Roman" w:cs="Times New Roman" w:eastAsia="Times New Roman" w:hAnsi="Times New Roman"/>
          <w:b/>
          <w:bCs/>
          <w:i w:val="false"/>
          <w:iCs w:val="false"/>
          <w:color w:val="777777"/>
          <w:sz w:val="20"/>
          <w:szCs w:val="20"/>
        </w:rPr>
        <w:t xml:space="preserve">UNITÉ 2 — L'UTILISATION DES RESSOURCES NATURELLES (Séances 11 à 26) — à paraître dans la version complète</w:t>
      </w:r>
    </w:p>
    <w:p>
      <w:pPr>
        <w:spacing w:after="60" w:before="0"/>
        <w:jc w:val="left"/>
      </w:pPr>
      <w:r>
        <w:rPr>
          <w:rFonts w:ascii="Times New Roman" w:cs="Times New Roman" w:eastAsia="Times New Roman" w:hAnsi="Times New Roman"/>
          <w:b/>
          <w:bCs/>
          <w:i w:val="false"/>
          <w:iCs w:val="false"/>
          <w:color w:val="777777"/>
          <w:sz w:val="20"/>
          <w:szCs w:val="20"/>
        </w:rPr>
        <w:t xml:space="preserve">UNITÉ 3 — LA POPULATION MALGACHE (Séances 27 à 38) — à paraître dans la version complète</w:t>
      </w:r>
    </w:p>
    <w:p>
      <w:pPr>
        <w:spacing w:after="60" w:before="0"/>
        <w:jc w:val="left"/>
      </w:pPr>
      <w:r>
        <w:rPr>
          <w:rFonts w:ascii="Times New Roman" w:cs="Times New Roman" w:eastAsia="Times New Roman" w:hAnsi="Times New Roman"/>
          <w:b/>
          <w:bCs/>
          <w:i w:val="false"/>
          <w:iCs w:val="false"/>
          <w:color w:val="777777"/>
          <w:sz w:val="20"/>
          <w:szCs w:val="20"/>
        </w:rPr>
        <w:t xml:space="preserve">UNITÉ 4 — L'EXODE RURAL À MADAGASCAR (Séances 39 à 50) — à paraître dans la version complète</w:t>
      </w:r>
    </w:p>
    <w:p>
      <w:pPr>
        <w:spacing w:after="60" w:before="0"/>
        <w:jc w:val="left"/>
      </w:pPr>
      <w:r>
        <w:rPr>
          <w:rFonts w:ascii="Times New Roman" w:cs="Times New Roman" w:eastAsia="Times New Roman" w:hAnsi="Times New Roman"/>
          <w:b/>
          <w:bCs/>
          <w:i w:val="false"/>
          <w:iCs w:val="false"/>
          <w:color w:val="777777"/>
          <w:sz w:val="20"/>
          <w:szCs w:val="20"/>
        </w:rPr>
        <w:t xml:space="preserve">UNITÉ 5 — LES GRANDES ZONES ÉCONOMIQUES ET LES ACTIVITÉS ÉCONOMIQUES (Séances 51 à 66) — à paraître dans la version complète</w:t>
      </w:r>
    </w:p>
    <w:p>
      <w:pPr>
        <w:spacing w:after="60" w:before="0"/>
        <w:jc w:val="left"/>
      </w:pPr>
      <w:r>
        <w:rPr>
          <w:rFonts w:ascii="Times New Roman" w:cs="Times New Roman" w:eastAsia="Times New Roman" w:hAnsi="Times New Roman"/>
          <w:b/>
          <w:bCs/>
          <w:i w:val="false"/>
          <w:iCs w:val="false"/>
          <w:color w:val="777777"/>
          <w:sz w:val="20"/>
          <w:szCs w:val="20"/>
        </w:rPr>
        <w:t xml:space="preserve">UNITÉ 6 — LE VILLAGE ÉCOLOGIQUE (Séances 67 à 78) — à paraître dans la version complète</w:t>
      </w:r>
    </w:p>
    <w:p>
      <w:pPr>
        <w:spacing w:after="60"/>
      </w:pPr>
      <w:r>
        <w:rPr>
          <w:rFonts w:ascii="Times New Roman" w:cs="Times New Roman" w:eastAsia="Times New Roman" w:hAnsi="Times New Roman"/>
          <w:sz w:val="10"/>
          <w:szCs w:val="10"/>
        </w:rPr>
        <w:t xml:space="preserve"/>
      </w:r>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T6 prévoit 33 heures de contenu (séances de 30 minutes), réparties en six thématiques. Le manuel comptera 78 numéros : 66 séances de leçon, 6 séances de révision et 6 sujets d'examen, complétés par les annexes en fin d'ouvrage.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LES RÉGIONS ADMINISTRATIVES DE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L'UTILISATION DES RESSOURCES NATURELLES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11 à 26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LA POPULATION MALGACHE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27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L'EXODE RURAL À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39 à 50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LES GRANDES ZONES ÉCONOMIQUES ET LES ACTIVITÉS ÉCONOMIQUES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51 à 66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6 — LE VILLAGE ÉCOLOGIQUE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67 à 78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78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 + 6</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les régions administratives de madagascar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division administrative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chefs-lieux (1) : les régions du Centre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chefs-lieux (2) : les régions de l'Est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chefs-lieux (3) : les régions du Nord et de l'Ouest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chefs-lieux (4) : les régions du Sud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districts et les communes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fokontany, les quartiers et les secteurs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Situer sa région : délimitation et superficie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Les régions administratives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T6 — Unité 1 : Les régions administratives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LES RÉGIONS ADMINISTRATIVES DE MADAGASCAR</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T6 : les régions administratives de Madagascar — les 24 régions et leurs chefs-lieux, les districts, les communes, les fokontany, les quartiers et les secteurs, la délimitation et la superficie des régions.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78</w:t>
      </w:r>
    </w:p>
    <w:p>
      <w:pPr>
        <w:spacing w:after="160" w:before="0"/>
        <w:jc w:val="center"/>
      </w:pPr>
      <w:bookmarkStart w:name="seance1" w:id="5"/>
      <w:r>
        <w:rPr>
          <w:rFonts w:ascii="Times New Roman" w:cs="Times New Roman" w:eastAsia="Times New Roman" w:hAnsi="Times New Roman"/>
          <w:b/>
          <w:bCs/>
          <w:color w:val="000000"/>
          <w:sz w:val="26"/>
          <w:szCs w:val="26"/>
        </w:rPr>
        <w:t xml:space="preserve">La division administrative de Madagascar</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division administrative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la division administrative de Madagascar : les 24 régions, les districts, les communes, les fokontany.</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capitale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 ville habitons-nous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capitale de Madagascar est Antananarivo.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habitons à Antsirabe, une grande ville des Hautes Terres.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et Miora sont des jumeaux de onze ans. Leur papa est chauffeur de taxi-brousse à Antsirabe. Ce matin, toute la famille part pour Antananarivo. Au bord de la route, juste après Antsirabe, un grand panneau annonce : « Bienvenue dans la région Vakinankaratra ». Un peu plus loin, un autre panneau écrit : « Vous entrez dans la région Analamanga ». Hery demande : « Papa, pourquoi la route change-t-elle de région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voit-on des panneaux qui annoncent des régions différentes sur la route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Madagascar est découpé en 24 régions : en roulant, on passe d'une région à une autre.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division administrative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administrative de Madagascar ». Après cette séance, vous serez capables d'expliquer comment Madagascar est découpé : les régions, les districts, les communes et les fokontany.</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les découpages de Madagascar, du plus grand au plus petit, et le document de la famille devant le panneau d'une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division administrative et panneau de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découpe-t-on un pays en plusieurs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les grandes parties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dirige chaque région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découpage à l'intérieur d'une région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à l'intérieur d'un district, trouve-t-on 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petit découpage de tous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mieux l'organiser, le diriger et le développer : chaque partie a des responsables et des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régions : Madagascar compte 24 régions.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région est dirigée depuis son chef-lieu, la ville principale.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région est découpée en districts.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district regroupe plusieurs communes.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plus petit découpage, c'est le fokontany : le village à la campagne, le quartier en ville.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division administrative et panneau de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est découpé en 24 régions administratives. Chaque région est dirigée depuis son chef-lieu, et découpée en districts ; chaque district regroupe des communes ; et la commune est partagée en fokontany : les villages à la campagne, les quartiers en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Combien de régions administratives compte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appelle-t-on la ville principale qui dirige une région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appelle-t-on le découpage à l'intérieur d'une région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est le plus petit découpage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compte 12 régions administratives.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chef-lieu est la ville principale d'une région.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district regroupe plusieurs communes.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En ville, le fokontany correspond au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Madagascar compte </w:t>
            </w:r>
            <w:r>
              <w:rPr>
                <w:rFonts w:ascii="Times New Roman" w:cs="Times New Roman" w:eastAsia="Times New Roman" w:hAnsi="Times New Roman"/>
                <w:b/>
                <w:bCs/>
                <w:i w:val="false"/>
                <w:iCs w:val="false"/>
                <w:color w:val="C2185B"/>
                <w:sz w:val="15"/>
                <w:szCs w:val="15"/>
              </w:rPr>
              <w:t xml:space="preserve">24 régions</w:t>
            </w:r>
            <w:r>
              <w:rPr>
                <w:rFonts w:ascii="Times New Roman" w:cs="Times New Roman" w:eastAsia="Times New Roman" w:hAnsi="Times New Roman"/>
                <w:b w:val="false"/>
                <w:bCs w:val="false"/>
                <w:i w:val="false"/>
                <w:iCs w:val="false"/>
                <w:color w:val="000000"/>
                <w:sz w:val="15"/>
                <w:szCs w:val="15"/>
              </w:rPr>
              <w:t xml:space="preserve"> administratives.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le </w:t>
            </w:r>
            <w:r>
              <w:rPr>
                <w:rFonts w:ascii="Times New Roman" w:cs="Times New Roman" w:eastAsia="Times New Roman" w:hAnsi="Times New Roman"/>
                <w:b/>
                <w:bCs/>
                <w:i w:val="false"/>
                <w:iCs w:val="false"/>
                <w:color w:val="C2185B"/>
                <w:sz w:val="15"/>
                <w:szCs w:val="15"/>
              </w:rPr>
              <w:t xml:space="preserve">chef-lieu</w:t>
            </w:r>
            <w:r>
              <w:rPr>
                <w:rFonts w:ascii="Times New Roman" w:cs="Times New Roman" w:eastAsia="Times New Roman" w:hAnsi="Times New Roman"/>
                <w:b w:val="false"/>
                <w:bCs w:val="false"/>
                <w:i w:val="false"/>
                <w:iCs w:val="false"/>
                <w:color w:val="000000"/>
                <w:sz w:val="15"/>
                <w:szCs w:val="15"/>
              </w:rPr>
              <w:t xml:space="preserve"> de la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région est découpée en </w:t>
            </w:r>
            <w:r>
              <w:rPr>
                <w:rFonts w:ascii="Times New Roman" w:cs="Times New Roman" w:eastAsia="Times New Roman" w:hAnsi="Times New Roman"/>
                <w:b/>
                <w:bCs/>
                <w:i w:val="false"/>
                <w:iCs w:val="false"/>
                <w:color w:val="C2185B"/>
                <w:sz w:val="15"/>
                <w:szCs w:val="15"/>
              </w:rPr>
              <w:t xml:space="preserve">districts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plus petit découpage, c'est le </w:t>
            </w:r>
            <w:r>
              <w:rPr>
                <w:rFonts w:ascii="Times New Roman" w:cs="Times New Roman" w:eastAsia="Times New Roman" w:hAnsi="Times New Roman"/>
                <w:b/>
                <w:bCs/>
                <w:i w:val="false"/>
                <w:iCs w:val="false"/>
                <w:color w:val="C2185B"/>
                <w:sz w:val="15"/>
                <w:szCs w:val="15"/>
              </w:rPr>
              <w:t xml:space="preserve">fokontany</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Madagascar compte 24 régions administratives.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chef-lieu dirige la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district regroupe plusieurs communes.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en ville, le quartier est un fokontany.</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régions — chef-lieu — districts — fokontany.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Madagascar est découpé en 24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région est dirigée depuis son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région est découpée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village ou le quartier s'appelle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compte : A. 6 régions — B. 24 régions — C. 44 régions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chef-lieu est : A. la ville principale de la région — B. un village perdu — C. une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district regroupe : A. des régions — B. des communes — C. des pays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campagne, le fokontany est souvent : A. un village — B. un immeuble — C. une 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 découpage sert à : A. séparer les familles — B. mieux organiser le pays — C. fermer les routes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24 </w:t>
            </w:r>
            <w:r>
              <w:rPr>
                <w:rFonts w:ascii="Times New Roman" w:cs="Times New Roman" w:eastAsia="Times New Roman" w:hAnsi="Times New Roman"/>
                <w:b/>
                <w:bCs/>
                <w:i w:val="false"/>
                <w:iCs w:val="false"/>
                <w:color w:val="C2185B"/>
                <w:sz w:val="15"/>
                <w:szCs w:val="15"/>
              </w:rPr>
              <w:t xml:space="preserve">régions</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chef-lieu</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districts</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fokontany</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24 régions.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ville principale de la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des communes.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mieux organiser le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division administrative de Madagascar</w:t>
      </w:r>
    </w:p>
    <w:p>
      <w:pPr>
        <w:spacing w:after="40" w:before="60"/>
        <w:jc w:val="center"/>
      </w:pPr>
      <w:r>
        <w:drawing>
          <wp:inline distT="0" distB="0" distL="0" distR="0">
            <wp:extent cx="4095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division administrative de Madagascar, du plus grand au plus petit découpage.</w:t>
      </w:r>
    </w:p>
    <w:p>
      <w:pPr>
        <w:spacing w:after="40" w:before="60"/>
        <w:jc w:val="center"/>
      </w:pPr>
      <w:r>
        <w:drawing>
          <wp:inline distT="0" distB="0" distL="0" distR="0">
            <wp:extent cx="4286250" cy="2343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taxi-brousse de papa quitte Antsirabe ; sur le panneau de l'arrêt, la carte des 24 régions de Madagascar.</w:t>
      </w:r>
    </w:p>
    <w:p>
      <w:pPr>
        <w:spacing w:after="80" w:before="140"/>
      </w:pPr>
      <w:r>
        <w:rPr>
          <w:rFonts w:ascii="Times New Roman" w:cs="Times New Roman" w:eastAsia="Times New Roman" w:hAnsi="Times New Roman"/>
          <w:b/>
          <w:bCs/>
          <w:color w:val="1E7B34"/>
          <w:sz w:val="22"/>
          <w:szCs w:val="22"/>
        </w:rPr>
        <w:t xml:space="preserve">1. Pourquoi découper le pays ?</w:t>
      </w:r>
    </w:p>
    <w:p>
      <w:pPr>
        <w:spacing w:after="100"/>
      </w:pPr>
      <w:r>
        <w:rPr>
          <w:rFonts w:ascii="Times New Roman" w:cs="Times New Roman" w:eastAsia="Times New Roman" w:hAnsi="Times New Roman"/>
          <w:sz w:val="21"/>
          <w:szCs w:val="21"/>
        </w:rPr>
        <w:t xml:space="preserve">Madagascar est une grande île : environ 587 000 kilomètres carrés et des millions d'habitants. Pour bien organiser le pays, on le découpe en plusieurs parties.</w:t>
      </w:r>
    </w:p>
    <w:p>
      <w:pPr>
        <w:spacing w:after="100"/>
      </w:pPr>
      <w:r>
        <w:rPr>
          <w:rFonts w:ascii="Times New Roman" w:cs="Times New Roman" w:eastAsia="Times New Roman" w:hAnsi="Times New Roman"/>
          <w:sz w:val="21"/>
          <w:szCs w:val="21"/>
        </w:rPr>
        <w:t xml:space="preserve">Chaque partie a ses responsables et ses services : écoles, centres de santé, routes, marchés. C'est ce qu'on appelle la </w:t>
      </w:r>
      <w:r>
        <w:rPr>
          <w:rFonts w:ascii="Times New Roman" w:cs="Times New Roman" w:eastAsia="Times New Roman" w:hAnsi="Times New Roman"/>
          <w:b/>
          <w:bCs/>
          <w:color w:val="1F4E79"/>
          <w:sz w:val="21"/>
          <w:szCs w:val="21"/>
        </w:rPr>
        <w:t xml:space="preserve">division administrative</w:t>
      </w:r>
      <w:r>
        <w:rPr>
          <w:rFonts w:ascii="Times New Roman" w:cs="Times New Roman" w:eastAsia="Times New Roman" w:hAnsi="Times New Roman"/>
          <w:sz w:val="21"/>
          <w:szCs w:val="21"/>
        </w:rPr>
        <w:t xml:space="preserve"> du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panneaux au bord des routes annoncent quand on change de région, comme celui que Hery a vu près d'Antsirabe.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taxi-brousse de papa traverse ainsi plusieurs régions pendant un seul voyage.</w:t>
      </w:r>
    </w:p>
    <w:p>
      <w:pPr>
        <w:spacing w:after="80" w:before="140"/>
      </w:pPr>
      <w:r>
        <w:rPr>
          <w:rFonts w:ascii="Times New Roman" w:cs="Times New Roman" w:eastAsia="Times New Roman" w:hAnsi="Times New Roman"/>
          <w:b/>
          <w:bCs/>
          <w:color w:val="1E7B34"/>
          <w:sz w:val="22"/>
          <w:szCs w:val="22"/>
        </w:rPr>
        <w:t xml:space="preserve">2. Les 24 régions et leurs chefs-lieux</w:t>
      </w:r>
    </w:p>
    <w:p>
      <w:pPr>
        <w:spacing w:after="100"/>
      </w:pPr>
      <w:r>
        <w:rPr>
          <w:rFonts w:ascii="Times New Roman" w:cs="Times New Roman" w:eastAsia="Times New Roman" w:hAnsi="Times New Roman"/>
          <w:sz w:val="21"/>
          <w:szCs w:val="21"/>
        </w:rPr>
        <w:t xml:space="preserve">Madagascar compte 24 </w:t>
      </w:r>
      <w:r>
        <w:rPr>
          <w:rFonts w:ascii="Times New Roman" w:cs="Times New Roman" w:eastAsia="Times New Roman" w:hAnsi="Times New Roman"/>
          <w:b/>
          <w:bCs/>
          <w:color w:val="1F4E79"/>
          <w:sz w:val="21"/>
          <w:szCs w:val="21"/>
        </w:rPr>
        <w:t xml:space="preserve">région</w:t>
      </w:r>
      <w:r>
        <w:rPr>
          <w:rFonts w:ascii="Times New Roman" w:cs="Times New Roman" w:eastAsia="Times New Roman" w:hAnsi="Times New Roman"/>
          <w:sz w:val="21"/>
          <w:szCs w:val="21"/>
        </w:rPr>
        <w:t xml:space="preserve">s administratives. La </w:t>
      </w:r>
      <w:r>
        <w:rPr>
          <w:rFonts w:ascii="Times New Roman" w:cs="Times New Roman" w:eastAsia="Times New Roman" w:hAnsi="Times New Roman"/>
          <w:b/>
          <w:bCs/>
          <w:color w:val="1F4E79"/>
          <w:sz w:val="21"/>
          <w:szCs w:val="21"/>
        </w:rPr>
        <w:t xml:space="preserve">région</w:t>
      </w:r>
      <w:r>
        <w:rPr>
          <w:rFonts w:ascii="Times New Roman" w:cs="Times New Roman" w:eastAsia="Times New Roman" w:hAnsi="Times New Roman"/>
          <w:sz w:val="21"/>
          <w:szCs w:val="21"/>
        </w:rPr>
        <w:t xml:space="preserve"> est le plus grand découpage du pays.</w:t>
      </w:r>
    </w:p>
    <w:p>
      <w:pPr>
        <w:spacing w:after="100"/>
      </w:pPr>
      <w:r>
        <w:rPr>
          <w:rFonts w:ascii="Times New Roman" w:cs="Times New Roman" w:eastAsia="Times New Roman" w:hAnsi="Times New Roman"/>
          <w:sz w:val="21"/>
          <w:szCs w:val="21"/>
        </w:rPr>
        <w:t xml:space="preserve">Chaque </w:t>
      </w:r>
      <w:r>
        <w:rPr>
          <w:rFonts w:ascii="Times New Roman" w:cs="Times New Roman" w:eastAsia="Times New Roman" w:hAnsi="Times New Roman"/>
          <w:b/>
          <w:bCs/>
          <w:color w:val="1F4E79"/>
          <w:sz w:val="21"/>
          <w:szCs w:val="21"/>
        </w:rPr>
        <w:t xml:space="preserve">région</w:t>
      </w:r>
      <w:r>
        <w:rPr>
          <w:rFonts w:ascii="Times New Roman" w:cs="Times New Roman" w:eastAsia="Times New Roman" w:hAnsi="Times New Roman"/>
          <w:sz w:val="21"/>
          <w:szCs w:val="21"/>
        </w:rPr>
        <w:t xml:space="preserve"> porte un nom et possède un </w:t>
      </w:r>
      <w:r>
        <w:rPr>
          <w:rFonts w:ascii="Times New Roman" w:cs="Times New Roman" w:eastAsia="Times New Roman" w:hAnsi="Times New Roman"/>
          <w:b/>
          <w:bCs/>
          <w:color w:val="1F4E79"/>
          <w:sz w:val="21"/>
          <w:szCs w:val="21"/>
        </w:rPr>
        <w:t xml:space="preserve">chef-lieu</w:t>
      </w:r>
      <w:r>
        <w:rPr>
          <w:rFonts w:ascii="Times New Roman" w:cs="Times New Roman" w:eastAsia="Times New Roman" w:hAnsi="Times New Roman"/>
          <w:sz w:val="21"/>
          <w:szCs w:val="21"/>
        </w:rPr>
        <w:t xml:space="preserve"> : la ville principale qui la dirige. Par exemple, la </w:t>
      </w:r>
      <w:r>
        <w:rPr>
          <w:rFonts w:ascii="Times New Roman" w:cs="Times New Roman" w:eastAsia="Times New Roman" w:hAnsi="Times New Roman"/>
          <w:b/>
          <w:bCs/>
          <w:color w:val="1F4E79"/>
          <w:sz w:val="21"/>
          <w:szCs w:val="21"/>
        </w:rPr>
        <w:t xml:space="preserve">région</w:t>
      </w:r>
      <w:r>
        <w:rPr>
          <w:rFonts w:ascii="Times New Roman" w:cs="Times New Roman" w:eastAsia="Times New Roman" w:hAnsi="Times New Roman"/>
          <w:sz w:val="21"/>
          <w:szCs w:val="21"/>
        </w:rPr>
        <w:t xml:space="preserve"> Analamanga a pour </w:t>
      </w:r>
      <w:r>
        <w:rPr>
          <w:rFonts w:ascii="Times New Roman" w:cs="Times New Roman" w:eastAsia="Times New Roman" w:hAnsi="Times New Roman"/>
          <w:b/>
          <w:bCs/>
          <w:color w:val="1F4E79"/>
          <w:sz w:val="21"/>
          <w:szCs w:val="21"/>
        </w:rPr>
        <w:t xml:space="preserve">chef-lieu</w:t>
      </w:r>
      <w:r>
        <w:rPr>
          <w:rFonts w:ascii="Times New Roman" w:cs="Times New Roman" w:eastAsia="Times New Roman" w:hAnsi="Times New Roman"/>
          <w:sz w:val="21"/>
          <w:szCs w:val="21"/>
        </w:rPr>
        <w:t xml:space="preserve"> Antananarivo, et la </w:t>
      </w:r>
      <w:r>
        <w:rPr>
          <w:rFonts w:ascii="Times New Roman" w:cs="Times New Roman" w:eastAsia="Times New Roman" w:hAnsi="Times New Roman"/>
          <w:b/>
          <w:bCs/>
          <w:color w:val="1F4E79"/>
          <w:sz w:val="21"/>
          <w:szCs w:val="21"/>
        </w:rPr>
        <w:t xml:space="preserve">région</w:t>
      </w:r>
      <w:r>
        <w:rPr>
          <w:rFonts w:ascii="Times New Roman" w:cs="Times New Roman" w:eastAsia="Times New Roman" w:hAnsi="Times New Roman"/>
          <w:sz w:val="21"/>
          <w:szCs w:val="21"/>
        </w:rPr>
        <w:t xml:space="preserve"> Vakinankaratra a pour </w:t>
      </w:r>
      <w:r>
        <w:rPr>
          <w:rFonts w:ascii="Times New Roman" w:cs="Times New Roman" w:eastAsia="Times New Roman" w:hAnsi="Times New Roman"/>
          <w:b/>
          <w:bCs/>
          <w:color w:val="1F4E79"/>
          <w:sz w:val="21"/>
          <w:szCs w:val="21"/>
        </w:rPr>
        <w:t xml:space="preserve">chef-lieu</w:t>
      </w:r>
      <w:r>
        <w:rPr>
          <w:rFonts w:ascii="Times New Roman" w:cs="Times New Roman" w:eastAsia="Times New Roman" w:hAnsi="Times New Roman"/>
          <w:sz w:val="21"/>
          <w:szCs w:val="21"/>
        </w:rPr>
        <w:t xml:space="preserve"> Antsirabe.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Antananarivo, la capitale de Madagascar, est le chef-lieu de la région Analamanga.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Antsirabe, où habite la famille de Hery, est le chef-lieu de la région Vakinankaratra.</w:t>
      </w:r>
    </w:p>
    <w:p>
      <w:pPr>
        <w:spacing w:after="80" w:before="140"/>
      </w:pPr>
      <w:r>
        <w:rPr>
          <w:rFonts w:ascii="Times New Roman" w:cs="Times New Roman" w:eastAsia="Times New Roman" w:hAnsi="Times New Roman"/>
          <w:b/>
          <w:bCs/>
          <w:color w:val="1E7B34"/>
          <w:sz w:val="22"/>
          <w:szCs w:val="22"/>
        </w:rPr>
        <w:t xml:space="preserve">3. Du district au fokontany</w:t>
      </w:r>
    </w:p>
    <w:p>
      <w:pPr>
        <w:spacing w:after="100"/>
      </w:pPr>
      <w:r>
        <w:rPr>
          <w:rFonts w:ascii="Times New Roman" w:cs="Times New Roman" w:eastAsia="Times New Roman" w:hAnsi="Times New Roman"/>
          <w:sz w:val="21"/>
          <w:szCs w:val="21"/>
        </w:rPr>
        <w:t xml:space="preserve">À l'intérieur de chaque </w:t>
      </w:r>
      <w:r>
        <w:rPr>
          <w:rFonts w:ascii="Times New Roman" w:cs="Times New Roman" w:eastAsia="Times New Roman" w:hAnsi="Times New Roman"/>
          <w:b/>
          <w:bCs/>
          <w:color w:val="1F4E79"/>
          <w:sz w:val="21"/>
          <w:szCs w:val="21"/>
        </w:rPr>
        <w:t xml:space="preserve">région</w:t>
      </w:r>
      <w:r>
        <w:rPr>
          <w:rFonts w:ascii="Times New Roman" w:cs="Times New Roman" w:eastAsia="Times New Roman" w:hAnsi="Times New Roman"/>
          <w:sz w:val="21"/>
          <w:szCs w:val="21"/>
        </w:rPr>
        <w:t xml:space="preserve">, le territoire est encore découpé en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s, puis en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Enfin, chaque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est partagée en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 à la campagne, le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correspond souvent à un village ; en ville, c'est un quartier. Un très grand quartier peut même être partagé en secteurs.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quartier Mahazoarivo, à Antsirabe, est un fokontany de la commune d'Antsirabe.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Maman Rasoa connaît bien son fokontany : c'est là que l'on note les naissances des nouveau-nés du quartier.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Combien de régions administratives compte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appelle-t-on la ville principale qui dirige une région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appelle-t-on le découpage à l'intérieur d'une région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est le plus petit découpage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compte 12 régions administratives.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est la ville principale d'une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En ville, le fokontany correspond au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régions — chef-lieu — districts — fokontany.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Madagascar est découpé en 24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région est dirigée depuis son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région est découpée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village ou le quartier s'appelle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compte : A. 6 régions — B. 24 régions — C. 44 régions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est : A. la ville principale de la région — B. un village perdu — C. une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district regroupe : A. des régions — B. des communes — C. des pays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campagne, le fokontany est souvent : A. un village — B. un immeuble — C. une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 découpage sert à : A. séparer les familles — B. mieux organiser le pays — C. fermer les routes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compte </w:t>
      </w:r>
      <w:r>
        <w:rPr>
          <w:rFonts w:ascii="Times New Roman" w:cs="Times New Roman" w:eastAsia="Times New Roman" w:hAnsi="Times New Roman"/>
          <w:b/>
          <w:bCs/>
          <w:i w:val="false"/>
          <w:iCs w:val="false"/>
          <w:color w:val="C2185B"/>
          <w:sz w:val="20"/>
          <w:szCs w:val="20"/>
        </w:rPr>
        <w:t xml:space="preserve">24 régions</w:t>
      </w:r>
      <w:r>
        <w:rPr>
          <w:rFonts w:ascii="Times New Roman" w:cs="Times New Roman" w:eastAsia="Times New Roman" w:hAnsi="Times New Roman"/>
          <w:b w:val="false"/>
          <w:bCs w:val="false"/>
          <w:i w:val="false"/>
          <w:iCs w:val="false"/>
          <w:color w:val="000000"/>
          <w:sz w:val="20"/>
          <w:szCs w:val="20"/>
        </w:rPr>
        <w:t xml:space="preserve"> administratives.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le </w:t>
      </w:r>
      <w:r>
        <w:rPr>
          <w:rFonts w:ascii="Times New Roman" w:cs="Times New Roman" w:eastAsia="Times New Roman" w:hAnsi="Times New Roman"/>
          <w:b/>
          <w:bCs/>
          <w:i w:val="false"/>
          <w:iCs w:val="false"/>
          <w:color w:val="C2185B"/>
          <w:sz w:val="20"/>
          <w:szCs w:val="20"/>
        </w:rPr>
        <w:t xml:space="preserve">chef-lieu</w:t>
      </w:r>
      <w:r>
        <w:rPr>
          <w:rFonts w:ascii="Times New Roman" w:cs="Times New Roman" w:eastAsia="Times New Roman" w:hAnsi="Times New Roman"/>
          <w:b w:val="false"/>
          <w:bCs w:val="false"/>
          <w:i w:val="false"/>
          <w:iCs w:val="false"/>
          <w:color w:val="000000"/>
          <w:sz w:val="20"/>
          <w:szCs w:val="20"/>
        </w:rPr>
        <w:t xml:space="preserve"> de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région est découpée en </w:t>
      </w:r>
      <w:r>
        <w:rPr>
          <w:rFonts w:ascii="Times New Roman" w:cs="Times New Roman" w:eastAsia="Times New Roman" w:hAnsi="Times New Roman"/>
          <w:b/>
          <w:bCs/>
          <w:i w:val="false"/>
          <w:iCs w:val="false"/>
          <w:color w:val="C2185B"/>
          <w:sz w:val="20"/>
          <w:szCs w:val="20"/>
        </w:rPr>
        <w:t xml:space="preserve">districts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plus petit découpage, c'est le </w:t>
      </w:r>
      <w:r>
        <w:rPr>
          <w:rFonts w:ascii="Times New Roman" w:cs="Times New Roman" w:eastAsia="Times New Roman" w:hAnsi="Times New Roman"/>
          <w:b/>
          <w:bCs/>
          <w:i w:val="false"/>
          <w:iCs w:val="false"/>
          <w:color w:val="C2185B"/>
          <w:sz w:val="20"/>
          <w:szCs w:val="20"/>
        </w:rPr>
        <w:t xml:space="preserve">fokontany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Madagascar compte 24 régions administratives.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chef-lieu dirige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en ville, le quartier est un fokontany.</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24 </w:t>
      </w:r>
      <w:r>
        <w:rPr>
          <w:rFonts w:ascii="Times New Roman" w:cs="Times New Roman" w:eastAsia="Times New Roman" w:hAnsi="Times New Roman"/>
          <w:b/>
          <w:bCs/>
          <w:i w:val="false"/>
          <w:iCs w:val="false"/>
          <w:color w:val="C2185B"/>
          <w:sz w:val="20"/>
          <w:szCs w:val="20"/>
        </w:rPr>
        <w:t xml:space="preserve">régions</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chef-lieu</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districts</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fokontany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24 régions.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ville principale de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des communes.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mieux organiser le pays.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78</w:t>
      </w:r>
    </w:p>
    <w:p>
      <w:pPr>
        <w:spacing w:after="160" w:before="0"/>
        <w:jc w:val="center"/>
      </w:pPr>
      <w:bookmarkStart w:name="seance2" w:id="6"/>
      <w:r>
        <w:rPr>
          <w:rFonts w:ascii="Times New Roman" w:cs="Times New Roman" w:eastAsia="Times New Roman" w:hAnsi="Times New Roman"/>
          <w:b/>
          <w:bCs/>
          <w:color w:val="000000"/>
          <w:sz w:val="26"/>
          <w:szCs w:val="26"/>
        </w:rPr>
        <w:t xml:space="preserve">Les chefs-lieux (1) : les régions du Centre</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chefs-lieux (1) : les régions du Centre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six régions du Centre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découpages du plus grand au plus petit.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compte 24 régions administratives.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région, le district, la commune, puis le fokontany.</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taxi-brousse arrive à Antananarivo. Du haut d'une colline, Miora regarde la grande ville qui s'étend : les maisons à perte de vue, les rues animées, les rizières autour. « Nous voici dans la région Analamanga, dit papa. Sa capitale, c'est Antananarivo. » Hery ouvre la carte du manuel : « Montre-moi notre région à nous ! » Papa pointe le doigt au sud : « La nôtre, c'est la Vakinankaratra, avec Antsirabe pour chef-lieu.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régions du Centre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Centre compte six régions : Analamanga (Antananarivo), Vakinankaratra (Antsirabe), Itasy (Miarinarivo), Bongolava (Tsiroanomandidy), Amoron'i Mania (Ambositra) et Haute Matsiatra (Fianarantsoa).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Centre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chefs-lieux (1) : les régions du Centre ». Après cette séance, vous serez capables de citer les six régions du Centre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des régions du Centre, et le document de l'arrivée à Antananarivo.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Centre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région de la capitale Antananarivo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 Vakinankaratra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habite la famille de Hery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l'Itasy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 Bongolava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deux régions plus au sud du Centre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région Analamanga.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 Vakinankaratra est Antsirabe.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famille de Hery habite à Antsirabe, en Vakinankaratra.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l'Itasy est Miarinarivo.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 Bongolava est Tsiroanomandidy.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l'Amoron'i Mania, avec Ambositra, et la Haute Matsiatra, avec Fianarantsoa.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Centre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Centre de Madagascar compte six régions : l'Analamanga (Antananarivo), la Vakinankaratra (Antsirabe), l'Itasy (Miarinarivo), la Bongolava (Tsiroanomandidy), l'Amoron'i Mania (Ambositra) et la Haute Matsiatra (Fianarantsoa).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région d'Antananarivo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 est le chef-lieu de la Vakinankaratra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chef-lieu de la Haute Matsiatra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régions compte le Centre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 écris le chef-lieu de chaque région du Centre.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Analamanga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Vakinankaratra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Itasy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Bongolava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Antananarivo est le chef-lieu de la région </w:t>
            </w:r>
            <w:r>
              <w:rPr>
                <w:rFonts w:ascii="Times New Roman" w:cs="Times New Roman" w:eastAsia="Times New Roman" w:hAnsi="Times New Roman"/>
                <w:b/>
                <w:bCs/>
                <w:i w:val="false"/>
                <w:iCs w:val="false"/>
                <w:color w:val="C2185B"/>
                <w:sz w:val="15"/>
                <w:szCs w:val="15"/>
              </w:rPr>
              <w:t xml:space="preserve">Analamanga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chef-lieu de la Vakinankaratra est </w:t>
            </w:r>
            <w:r>
              <w:rPr>
                <w:rFonts w:ascii="Times New Roman" w:cs="Times New Roman" w:eastAsia="Times New Roman" w:hAnsi="Times New Roman"/>
                <w:b/>
                <w:bCs/>
                <w:i w:val="false"/>
                <w:iCs w:val="false"/>
                <w:color w:val="C2185B"/>
                <w:sz w:val="15"/>
                <w:szCs w:val="15"/>
              </w:rPr>
              <w:t xml:space="preserve">Antsirabe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chef-lieu de la Haute Matsiatra est </w:t>
            </w:r>
            <w:r>
              <w:rPr>
                <w:rFonts w:ascii="Times New Roman" w:cs="Times New Roman" w:eastAsia="Times New Roman" w:hAnsi="Times New Roman"/>
                <w:b/>
                <w:bCs/>
                <w:i w:val="false"/>
                <w:iCs w:val="false"/>
                <w:color w:val="C2185B"/>
                <w:sz w:val="15"/>
                <w:szCs w:val="15"/>
              </w:rPr>
              <w:t xml:space="preserve">Fianarantsoa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Centre compte </w:t>
            </w:r>
            <w:r>
              <w:rPr>
                <w:rFonts w:ascii="Times New Roman" w:cs="Times New Roman" w:eastAsia="Times New Roman" w:hAnsi="Times New Roman"/>
                <w:b/>
                <w:bCs/>
                <w:i w:val="false"/>
                <w:iCs w:val="false"/>
                <w:color w:val="C2185B"/>
                <w:sz w:val="15"/>
                <w:szCs w:val="15"/>
              </w:rPr>
              <w:t xml:space="preserve">six</w:t>
            </w:r>
            <w:r>
              <w:rPr>
                <w:rFonts w:ascii="Times New Roman" w:cs="Times New Roman" w:eastAsia="Times New Roman" w:hAnsi="Times New Roman"/>
                <w:b w:val="false"/>
                <w:bCs w:val="false"/>
                <w:i w:val="false"/>
                <w:iCs w:val="false"/>
                <w:color w:val="000000"/>
                <w:sz w:val="15"/>
                <w:szCs w:val="15"/>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Analamanga :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Vakinankaratra : </w:t>
            </w:r>
            <w:r>
              <w:rPr>
                <w:rFonts w:ascii="Times New Roman" w:cs="Times New Roman" w:eastAsia="Times New Roman" w:hAnsi="Times New Roman"/>
                <w:b/>
                <w:bCs/>
                <w:i w:val="false"/>
                <w:iCs w:val="false"/>
                <w:color w:val="C2185B"/>
                <w:sz w:val="15"/>
                <w:szCs w:val="15"/>
              </w:rPr>
              <w:t xml:space="preserve">Antsirabe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Itasy : </w:t>
            </w:r>
            <w:r>
              <w:rPr>
                <w:rFonts w:ascii="Times New Roman" w:cs="Times New Roman" w:eastAsia="Times New Roman" w:hAnsi="Times New Roman"/>
                <w:b/>
                <w:bCs/>
                <w:i w:val="false"/>
                <w:iCs w:val="false"/>
                <w:color w:val="C2185B"/>
                <w:sz w:val="15"/>
                <w:szCs w:val="15"/>
              </w:rPr>
              <w:t xml:space="preserve">Miarinarivo</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Bongolava : </w:t>
            </w:r>
            <w:r>
              <w:rPr>
                <w:rFonts w:ascii="Times New Roman" w:cs="Times New Roman" w:eastAsia="Times New Roman" w:hAnsi="Times New Roman"/>
                <w:b/>
                <w:bCs/>
                <w:i w:val="false"/>
                <w:iCs w:val="false"/>
                <w:color w:val="C2185B"/>
                <w:sz w:val="15"/>
                <w:szCs w:val="15"/>
              </w:rPr>
              <w:t xml:space="preserve">Tsiroanomandidy</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Analamanga — — Ambositra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Vakinankaratra — — 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Amoron'i Mania — — Fianarantsoa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Haute Matsiatra — — Antsirabe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chef-lieu de l'Itasy est : A. Ihosy — B. Miarinarivo — C. Morondava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chef-lieu de la Bongolava est : A. Tsiroanomandidy — B. Maevatanana — C. Antsirabe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Antananarivo est le chef-lieu de : A. la Vakinankaratra — B. l'Analamanga — C. l'Itasy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Centre de Madagascar compte : A. 4 régions — B. 5 régions — C. 6 régions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La famille de Hery habite à : A. Antananarivo — B. Antsirabe — C. Fianarantsoa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Analamanga —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 ; Vakinankaratra — </w:t>
            </w:r>
            <w:r>
              <w:rPr>
                <w:rFonts w:ascii="Times New Roman" w:cs="Times New Roman" w:eastAsia="Times New Roman" w:hAnsi="Times New Roman"/>
                <w:b/>
                <w:bCs/>
                <w:i w:val="false"/>
                <w:iCs w:val="false"/>
                <w:color w:val="C2185B"/>
                <w:sz w:val="15"/>
                <w:szCs w:val="15"/>
              </w:rPr>
              <w:t xml:space="preserve">Antsirabe</w:t>
            </w:r>
            <w:r>
              <w:rPr>
                <w:rFonts w:ascii="Times New Roman" w:cs="Times New Roman" w:eastAsia="Times New Roman" w:hAnsi="Times New Roman"/>
                <w:b w:val="false"/>
                <w:bCs w:val="false"/>
                <w:i w:val="false"/>
                <w:iCs w:val="false"/>
                <w:color w:val="000000"/>
                <w:sz w:val="15"/>
                <w:szCs w:val="15"/>
              </w:rPr>
              <w:t xml:space="preserve"> ; Amoron'i Mania — </w:t>
            </w:r>
            <w:r>
              <w:rPr>
                <w:rFonts w:ascii="Times New Roman" w:cs="Times New Roman" w:eastAsia="Times New Roman" w:hAnsi="Times New Roman"/>
                <w:b/>
                <w:bCs/>
                <w:i w:val="false"/>
                <w:iCs w:val="false"/>
                <w:color w:val="C2185B"/>
                <w:sz w:val="15"/>
                <w:szCs w:val="15"/>
              </w:rPr>
              <w:t xml:space="preserve">Ambositra</w:t>
            </w:r>
            <w:r>
              <w:rPr>
                <w:rFonts w:ascii="Times New Roman" w:cs="Times New Roman" w:eastAsia="Times New Roman" w:hAnsi="Times New Roman"/>
                <w:b w:val="false"/>
                <w:bCs w:val="false"/>
                <w:i w:val="false"/>
                <w:iCs w:val="false"/>
                <w:color w:val="000000"/>
                <w:sz w:val="15"/>
                <w:szCs w:val="15"/>
              </w:rPr>
              <w:t xml:space="preserve"> ; Haute Matsiatra — </w:t>
            </w:r>
            <w:r>
              <w:rPr>
                <w:rFonts w:ascii="Times New Roman" w:cs="Times New Roman" w:eastAsia="Times New Roman" w:hAnsi="Times New Roman"/>
                <w:b/>
                <w:bCs/>
                <w:i w:val="false"/>
                <w:iCs w:val="false"/>
                <w:color w:val="C2185B"/>
                <w:sz w:val="15"/>
                <w:szCs w:val="15"/>
              </w:rPr>
              <w:t xml:space="preserve">Fianarantsoa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Miarinarivo.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Tsiroanomandidy.</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l'Analamanga.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6 régions.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Antsirabe, en Vakinankaratra.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chefs-lieux (1) : les régions du Centre</w:t>
      </w:r>
    </w:p>
    <w:p>
      <w:pPr>
        <w:spacing w:after="40" w:before="60"/>
        <w:jc w:val="center"/>
      </w:pPr>
      <w:r>
        <w:drawing>
          <wp:inline distT="0" distB="0" distL="0" distR="0">
            <wp:extent cx="4095750" cy="2543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six régions du Centre et leurs chefs-lieux.</w:t>
      </w:r>
    </w:p>
    <w:p>
      <w:pPr>
        <w:spacing w:after="40" w:before="60"/>
        <w:jc w:val="center"/>
      </w:pPr>
      <w:r>
        <w:drawing>
          <wp:inline distT="0" distB="0" distL="0" distR="0">
            <wp:extent cx="4286250" cy="1819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arrivée à Antananarivo, la capitale, chef-lieu de la région Analamanga.</w:t>
      </w:r>
    </w:p>
    <w:p>
      <w:pPr>
        <w:spacing w:after="80" w:before="140"/>
      </w:pPr>
      <w:r>
        <w:rPr>
          <w:rFonts w:ascii="Times New Roman" w:cs="Times New Roman" w:eastAsia="Times New Roman" w:hAnsi="Times New Roman"/>
          <w:b/>
          <w:bCs/>
          <w:color w:val="1E7B34"/>
          <w:sz w:val="22"/>
          <w:szCs w:val="22"/>
        </w:rPr>
        <w:t xml:space="preserve">1. Le chef-lieu, la ville qui dirige</w:t>
      </w:r>
    </w:p>
    <w:p>
      <w:pPr>
        <w:spacing w:after="100"/>
      </w:pPr>
      <w:r>
        <w:rPr>
          <w:rFonts w:ascii="Times New Roman" w:cs="Times New Roman" w:eastAsia="Times New Roman" w:hAnsi="Times New Roman"/>
          <w:sz w:val="21"/>
          <w:szCs w:val="21"/>
        </w:rPr>
        <w:t xml:space="preserve">Dans chaque région, une ville est choisie pour diriger la région : c'est le </w:t>
      </w:r>
      <w:r>
        <w:rPr>
          <w:rFonts w:ascii="Times New Roman" w:cs="Times New Roman" w:eastAsia="Times New Roman" w:hAnsi="Times New Roman"/>
          <w:b/>
          <w:bCs/>
          <w:color w:val="1F4E79"/>
          <w:sz w:val="21"/>
          <w:szCs w:val="21"/>
        </w:rPr>
        <w:t xml:space="preserve">chef-lieu</w:t>
      </w:r>
      <w:r>
        <w:rPr>
          <w:rFonts w:ascii="Times New Roman" w:cs="Times New Roman" w:eastAsia="Times New Roman" w:hAnsi="Times New Roman"/>
          <w:sz w:val="21"/>
          <w:szCs w:val="21"/>
        </w:rPr>
        <w:t xml:space="preserve">. C'est là que se trouvent les principaux bureaux et services de la région.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chef-lieu</w:t>
      </w:r>
      <w:r>
        <w:rPr>
          <w:rFonts w:ascii="Times New Roman" w:cs="Times New Roman" w:eastAsia="Times New Roman" w:hAnsi="Times New Roman"/>
          <w:sz w:val="21"/>
          <w:szCs w:val="21"/>
        </w:rPr>
        <w:t xml:space="preserve"> est souvent la plus grande ville, la plus animée et la mieux desservie de la région.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Antananarivo, la capitale du pays, est le chef-lieu de la région Analamanga.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Antsirabe, célèbre pour ses sources d'eau chaude, est le chef-lieu de la Vakinankaratra.</w:t>
      </w:r>
    </w:p>
    <w:p>
      <w:pPr>
        <w:spacing w:after="80" w:before="140"/>
      </w:pPr>
      <w:r>
        <w:rPr>
          <w:rFonts w:ascii="Times New Roman" w:cs="Times New Roman" w:eastAsia="Times New Roman" w:hAnsi="Times New Roman"/>
          <w:b/>
          <w:bCs/>
          <w:color w:val="1E7B34"/>
          <w:sz w:val="22"/>
          <w:szCs w:val="22"/>
        </w:rPr>
        <w:t xml:space="preserve">2. Les six régions du Centre</w:t>
      </w:r>
    </w:p>
    <w:p>
      <w:pPr>
        <w:spacing w:after="100"/>
      </w:pPr>
      <w:r>
        <w:rPr>
          <w:rFonts w:ascii="Times New Roman" w:cs="Times New Roman" w:eastAsia="Times New Roman" w:hAnsi="Times New Roman"/>
          <w:sz w:val="21"/>
          <w:szCs w:val="21"/>
        </w:rPr>
        <w:t xml:space="preserve">Le Centre de Madagascar, la zone des Hautes Terres, compte six régions.</w:t>
      </w:r>
    </w:p>
    <w:p>
      <w:pPr>
        <w:spacing w:after="100"/>
      </w:pPr>
      <w:r>
        <w:rPr>
          <w:rFonts w:ascii="Times New Roman" w:cs="Times New Roman" w:eastAsia="Times New Roman" w:hAnsi="Times New Roman"/>
          <w:sz w:val="21"/>
          <w:szCs w:val="21"/>
        </w:rPr>
        <w:t xml:space="preserve">Ce sont : l'</w:t>
      </w:r>
      <w:r>
        <w:rPr>
          <w:rFonts w:ascii="Times New Roman" w:cs="Times New Roman" w:eastAsia="Times New Roman" w:hAnsi="Times New Roman"/>
          <w:b/>
          <w:bCs/>
          <w:color w:val="1F4E79"/>
          <w:sz w:val="21"/>
          <w:szCs w:val="21"/>
        </w:rPr>
        <w:t xml:space="preserve">Analamanga</w:t>
      </w:r>
      <w:r>
        <w:rPr>
          <w:rFonts w:ascii="Times New Roman" w:cs="Times New Roman" w:eastAsia="Times New Roman" w:hAnsi="Times New Roman"/>
          <w:sz w:val="21"/>
          <w:szCs w:val="21"/>
        </w:rPr>
        <w:t xml:space="preserve"> (Antananarivo), la </w:t>
      </w:r>
      <w:r>
        <w:rPr>
          <w:rFonts w:ascii="Times New Roman" w:cs="Times New Roman" w:eastAsia="Times New Roman" w:hAnsi="Times New Roman"/>
          <w:b/>
          <w:bCs/>
          <w:color w:val="1F4E79"/>
          <w:sz w:val="21"/>
          <w:szCs w:val="21"/>
        </w:rPr>
        <w:t xml:space="preserve">Vakinankaratra</w:t>
      </w:r>
      <w:r>
        <w:rPr>
          <w:rFonts w:ascii="Times New Roman" w:cs="Times New Roman" w:eastAsia="Times New Roman" w:hAnsi="Times New Roman"/>
          <w:sz w:val="21"/>
          <w:szCs w:val="21"/>
        </w:rPr>
        <w:t xml:space="preserve"> (Antsirabe), l'</w:t>
      </w:r>
      <w:r>
        <w:rPr>
          <w:rFonts w:ascii="Times New Roman" w:cs="Times New Roman" w:eastAsia="Times New Roman" w:hAnsi="Times New Roman"/>
          <w:b/>
          <w:bCs/>
          <w:color w:val="1F4E79"/>
          <w:sz w:val="21"/>
          <w:szCs w:val="21"/>
        </w:rPr>
        <w:t xml:space="preserve">Itasy</w:t>
      </w:r>
      <w:r>
        <w:rPr>
          <w:rFonts w:ascii="Times New Roman" w:cs="Times New Roman" w:eastAsia="Times New Roman" w:hAnsi="Times New Roman"/>
          <w:sz w:val="21"/>
          <w:szCs w:val="21"/>
        </w:rPr>
        <w:t xml:space="preserve"> (Miarinarivo), la </w:t>
      </w:r>
      <w:r>
        <w:rPr>
          <w:rFonts w:ascii="Times New Roman" w:cs="Times New Roman" w:eastAsia="Times New Roman" w:hAnsi="Times New Roman"/>
          <w:b/>
          <w:bCs/>
          <w:color w:val="1F4E79"/>
          <w:sz w:val="21"/>
          <w:szCs w:val="21"/>
        </w:rPr>
        <w:t xml:space="preserve">Bongolava</w:t>
      </w:r>
      <w:r>
        <w:rPr>
          <w:rFonts w:ascii="Times New Roman" w:cs="Times New Roman" w:eastAsia="Times New Roman" w:hAnsi="Times New Roman"/>
          <w:sz w:val="21"/>
          <w:szCs w:val="21"/>
        </w:rPr>
        <w:t xml:space="preserve"> (Tsiroanomandidy), l'</w:t>
      </w:r>
      <w:r>
        <w:rPr>
          <w:rFonts w:ascii="Times New Roman" w:cs="Times New Roman" w:eastAsia="Times New Roman" w:hAnsi="Times New Roman"/>
          <w:b/>
          <w:bCs/>
          <w:color w:val="1F4E79"/>
          <w:sz w:val="21"/>
          <w:szCs w:val="21"/>
        </w:rPr>
        <w:t xml:space="preserve">Amoron'i Mania</w:t>
      </w:r>
      <w:r>
        <w:rPr>
          <w:rFonts w:ascii="Times New Roman" w:cs="Times New Roman" w:eastAsia="Times New Roman" w:hAnsi="Times New Roman"/>
          <w:sz w:val="21"/>
          <w:szCs w:val="21"/>
        </w:rPr>
        <w:t xml:space="preserve"> (Ambositra) et la </w:t>
      </w:r>
      <w:r>
        <w:rPr>
          <w:rFonts w:ascii="Times New Roman" w:cs="Times New Roman" w:eastAsia="Times New Roman" w:hAnsi="Times New Roman"/>
          <w:b/>
          <w:bCs/>
          <w:color w:val="1F4E79"/>
          <w:sz w:val="21"/>
          <w:szCs w:val="21"/>
        </w:rPr>
        <w:t xml:space="preserve">Haute Matsiatra</w:t>
      </w:r>
      <w:r>
        <w:rPr>
          <w:rFonts w:ascii="Times New Roman" w:cs="Times New Roman" w:eastAsia="Times New Roman" w:hAnsi="Times New Roman"/>
          <w:sz w:val="21"/>
          <w:szCs w:val="21"/>
        </w:rPr>
        <w:t xml:space="preserve"> (Fianarantsoa).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la carte, les six régions du Centre forment comme le cœur de l'île, autour d'Antananarivo.</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Fianarantsoa, au sud du Centre, est la capitale du riz et de l'enseignement.</w:t>
      </w:r>
    </w:p>
    <w:p>
      <w:pPr>
        <w:spacing w:after="80" w:before="140"/>
      </w:pPr>
      <w:r>
        <w:rPr>
          <w:rFonts w:ascii="Times New Roman" w:cs="Times New Roman" w:eastAsia="Times New Roman" w:hAnsi="Times New Roman"/>
          <w:b/>
          <w:bCs/>
          <w:color w:val="1E7B34"/>
          <w:sz w:val="22"/>
          <w:szCs w:val="22"/>
        </w:rPr>
        <w:t xml:space="preserve">3. Antananarivo, la capitale</w:t>
      </w:r>
    </w:p>
    <w:p>
      <w:pPr>
        <w:spacing w:after="100"/>
      </w:pPr>
      <w:r>
        <w:rPr>
          <w:rFonts w:ascii="Times New Roman" w:cs="Times New Roman" w:eastAsia="Times New Roman" w:hAnsi="Times New Roman"/>
          <w:sz w:val="21"/>
          <w:szCs w:val="21"/>
        </w:rPr>
        <w:t xml:space="preserve">Antananarivo, que tout le monde appelle Tana, est la plus grande ville de Madagascar : plus d'un million d'habitants.</w:t>
      </w:r>
    </w:p>
    <w:p>
      <w:pPr>
        <w:spacing w:after="100"/>
      </w:pPr>
      <w:r>
        <w:rPr>
          <w:rFonts w:ascii="Times New Roman" w:cs="Times New Roman" w:eastAsia="Times New Roman" w:hAnsi="Times New Roman"/>
          <w:sz w:val="21"/>
          <w:szCs w:val="21"/>
        </w:rPr>
        <w:t xml:space="preserve">Capitale du pays, c'est là que se prennent les grandes décisions pour toute l'île. C'est aussi le </w:t>
      </w:r>
      <w:r>
        <w:rPr>
          <w:rFonts w:ascii="Times New Roman" w:cs="Times New Roman" w:eastAsia="Times New Roman" w:hAnsi="Times New Roman"/>
          <w:b/>
          <w:bCs/>
          <w:color w:val="1F4E79"/>
          <w:sz w:val="21"/>
          <w:szCs w:val="21"/>
        </w:rPr>
        <w:t xml:space="preserve">chef-lieu</w:t>
      </w:r>
      <w:r>
        <w:rPr>
          <w:rFonts w:ascii="Times New Roman" w:cs="Times New Roman" w:eastAsia="Times New Roman" w:hAnsi="Times New Roman"/>
          <w:sz w:val="21"/>
          <w:szCs w:val="21"/>
        </w:rPr>
        <w:t xml:space="preserve"> de la région </w:t>
      </w:r>
      <w:r>
        <w:rPr>
          <w:rFonts w:ascii="Times New Roman" w:cs="Times New Roman" w:eastAsia="Times New Roman" w:hAnsi="Times New Roman"/>
          <w:b/>
          <w:bCs/>
          <w:color w:val="1F4E79"/>
          <w:sz w:val="21"/>
          <w:szCs w:val="21"/>
        </w:rPr>
        <w:t xml:space="preserve">Analamanga</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Du haut de la colline de la Reine, on voit toute la ville d'Antananarivo qui s'étend entre les collines.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taxi-brousse de papa gare à la gare routière d'Analamanga, près du grand marché.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région d'Antananarivo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 est le chef-lieu de la Vakinankaratra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chef-lieu de la Haute Matsiatra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régions compte le Centre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 écris le chef-lieu de chaque région du Centre.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Analamanga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Vakinankaratra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Itasy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Bongolava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Analamanga — — Ambositra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Vakinankaratra — —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Amoron'i Mania — — Fianarantsoa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Haute Matsiatra — — Antsirabe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chef-lieu de l'Itasy est : A. Ihosy — B. Miarinarivo — C. Morondava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de la Bongolava est : A. Tsiroanomandidy — B. Maevatanana — C. Antsirabe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Antananarivo est le chef-lieu de : A. la Vakinankaratra — B. l'Analamanga — C. l'Itasy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Centre de Madagascar compte : A. 4 régions — B. 5 régions — C. 6 régions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La famille de Hery habite à : A. Antananarivo — B. Antsirabe — C. Fianarantsoa</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Antananarivo est le chef-lieu de la région </w:t>
      </w:r>
      <w:r>
        <w:rPr>
          <w:rFonts w:ascii="Times New Roman" w:cs="Times New Roman" w:eastAsia="Times New Roman" w:hAnsi="Times New Roman"/>
          <w:b/>
          <w:bCs/>
          <w:i w:val="false"/>
          <w:iCs w:val="false"/>
          <w:color w:val="C2185B"/>
          <w:sz w:val="20"/>
          <w:szCs w:val="20"/>
        </w:rPr>
        <w:t xml:space="preserve">Analamanga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de la Vakinankaratra est </w:t>
      </w:r>
      <w:r>
        <w:rPr>
          <w:rFonts w:ascii="Times New Roman" w:cs="Times New Roman" w:eastAsia="Times New Roman" w:hAnsi="Times New Roman"/>
          <w:b/>
          <w:bCs/>
          <w:i w:val="false"/>
          <w:iCs w:val="false"/>
          <w:color w:val="C2185B"/>
          <w:sz w:val="20"/>
          <w:szCs w:val="20"/>
        </w:rPr>
        <w:t xml:space="preserve">Antsirabe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chef-lieu de la Haute Matsiatra est </w:t>
      </w:r>
      <w:r>
        <w:rPr>
          <w:rFonts w:ascii="Times New Roman" w:cs="Times New Roman" w:eastAsia="Times New Roman" w:hAnsi="Times New Roman"/>
          <w:b/>
          <w:bCs/>
          <w:i w:val="false"/>
          <w:iCs w:val="false"/>
          <w:color w:val="C2185B"/>
          <w:sz w:val="20"/>
          <w:szCs w:val="20"/>
        </w:rPr>
        <w:t xml:space="preserve">Fianarantsoa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Centre compte </w:t>
      </w:r>
      <w:r>
        <w:rPr>
          <w:rFonts w:ascii="Times New Roman" w:cs="Times New Roman" w:eastAsia="Times New Roman" w:hAnsi="Times New Roman"/>
          <w:b/>
          <w:bCs/>
          <w:i w:val="false"/>
          <w:iCs w:val="false"/>
          <w:color w:val="C2185B"/>
          <w:sz w:val="20"/>
          <w:szCs w:val="20"/>
        </w:rPr>
        <w:t xml:space="preserve">six</w:t>
      </w:r>
      <w:r>
        <w:rPr>
          <w:rFonts w:ascii="Times New Roman" w:cs="Times New Roman" w:eastAsia="Times New Roman" w:hAnsi="Times New Roman"/>
          <w:b w:val="false"/>
          <w:bCs w:val="false"/>
          <w:i w:val="false"/>
          <w:iCs w:val="false"/>
          <w:color w:val="000000"/>
          <w:sz w:val="20"/>
          <w:szCs w:val="20"/>
        </w:rPr>
        <w:t xml:space="preserve"> régions.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Analamanga :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Vakinankaratra : </w:t>
      </w:r>
      <w:r>
        <w:rPr>
          <w:rFonts w:ascii="Times New Roman" w:cs="Times New Roman" w:eastAsia="Times New Roman" w:hAnsi="Times New Roman"/>
          <w:b/>
          <w:bCs/>
          <w:i w:val="false"/>
          <w:iCs w:val="false"/>
          <w:color w:val="C2185B"/>
          <w:sz w:val="20"/>
          <w:szCs w:val="20"/>
        </w:rPr>
        <w:t xml:space="preserve">Antsirabe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Itasy : </w:t>
      </w:r>
      <w:r>
        <w:rPr>
          <w:rFonts w:ascii="Times New Roman" w:cs="Times New Roman" w:eastAsia="Times New Roman" w:hAnsi="Times New Roman"/>
          <w:b/>
          <w:bCs/>
          <w:i w:val="false"/>
          <w:iCs w:val="false"/>
          <w:color w:val="C2185B"/>
          <w:sz w:val="20"/>
          <w:szCs w:val="20"/>
        </w:rPr>
        <w:t xml:space="preserve">Miarinarivo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Bongolava : </w:t>
      </w:r>
      <w:r>
        <w:rPr>
          <w:rFonts w:ascii="Times New Roman" w:cs="Times New Roman" w:eastAsia="Times New Roman" w:hAnsi="Times New Roman"/>
          <w:b/>
          <w:bCs/>
          <w:i w:val="false"/>
          <w:iCs w:val="false"/>
          <w:color w:val="C2185B"/>
          <w:sz w:val="20"/>
          <w:szCs w:val="20"/>
        </w:rPr>
        <w:t xml:space="preserve">Tsiroanomandidy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Analamanga —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 ; Vakinankaratra — </w:t>
      </w:r>
      <w:r>
        <w:rPr>
          <w:rFonts w:ascii="Times New Roman" w:cs="Times New Roman" w:eastAsia="Times New Roman" w:hAnsi="Times New Roman"/>
          <w:b/>
          <w:bCs/>
          <w:i w:val="false"/>
          <w:iCs w:val="false"/>
          <w:color w:val="C2185B"/>
          <w:sz w:val="20"/>
          <w:szCs w:val="20"/>
        </w:rPr>
        <w:t xml:space="preserve">Antsirabe</w:t>
      </w:r>
      <w:r>
        <w:rPr>
          <w:rFonts w:ascii="Times New Roman" w:cs="Times New Roman" w:eastAsia="Times New Roman" w:hAnsi="Times New Roman"/>
          <w:b w:val="false"/>
          <w:bCs w:val="false"/>
          <w:i w:val="false"/>
          <w:iCs w:val="false"/>
          <w:color w:val="000000"/>
          <w:sz w:val="20"/>
          <w:szCs w:val="20"/>
        </w:rPr>
        <w:t xml:space="preserve"> ; Amoron'i Mania — </w:t>
      </w:r>
      <w:r>
        <w:rPr>
          <w:rFonts w:ascii="Times New Roman" w:cs="Times New Roman" w:eastAsia="Times New Roman" w:hAnsi="Times New Roman"/>
          <w:b/>
          <w:bCs/>
          <w:i w:val="false"/>
          <w:iCs w:val="false"/>
          <w:color w:val="C2185B"/>
          <w:sz w:val="20"/>
          <w:szCs w:val="20"/>
        </w:rPr>
        <w:t xml:space="preserve">Ambositra</w:t>
      </w:r>
      <w:r>
        <w:rPr>
          <w:rFonts w:ascii="Times New Roman" w:cs="Times New Roman" w:eastAsia="Times New Roman" w:hAnsi="Times New Roman"/>
          <w:b w:val="false"/>
          <w:bCs w:val="false"/>
          <w:i w:val="false"/>
          <w:iCs w:val="false"/>
          <w:color w:val="000000"/>
          <w:sz w:val="20"/>
          <w:szCs w:val="20"/>
        </w:rPr>
        <w:t xml:space="preserve"> ; Haute Matsiatra — </w:t>
      </w:r>
      <w:r>
        <w:rPr>
          <w:rFonts w:ascii="Times New Roman" w:cs="Times New Roman" w:eastAsia="Times New Roman" w:hAnsi="Times New Roman"/>
          <w:b/>
          <w:bCs/>
          <w:i w:val="false"/>
          <w:iCs w:val="false"/>
          <w:color w:val="C2185B"/>
          <w:sz w:val="20"/>
          <w:szCs w:val="20"/>
        </w:rPr>
        <w:t xml:space="preserve">Fianarantsoa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Miarinarivo.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Tsiroanomandidy.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l'Analamanga.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6 régions.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Antsirabe, en Vakinankaratra.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78</w:t>
      </w:r>
    </w:p>
    <w:p>
      <w:pPr>
        <w:spacing w:after="160" w:before="0"/>
        <w:jc w:val="center"/>
      </w:pPr>
      <w:bookmarkStart w:name="seance3" w:id="7"/>
      <w:r>
        <w:rPr>
          <w:rFonts w:ascii="Times New Roman" w:cs="Times New Roman" w:eastAsia="Times New Roman" w:hAnsi="Times New Roman"/>
          <w:b/>
          <w:bCs/>
          <w:color w:val="000000"/>
          <w:sz w:val="26"/>
          <w:szCs w:val="26"/>
        </w:rPr>
        <w:t xml:space="preserve">Les chefs-lieux (2) : les régions de l'Est</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chefs-lieux (2) : les régions de l'Est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cinq régions de l'Est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régions du Centre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région de la capitale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L'Analamanga (Antananarivo), la Vakinankaratra (Antsirabe) et l'Itasy (Miarinarivo).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capitale Antananarivo est le chef-lieu de la région Analamanga.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soir, à la maison, le téléphone sonne. C'est Tojo, le cousin de Hery et Miora, qui appelle depuis Toamasina. « Vous entendez la mer ? demande-t-il. Je suis au port, il y a des bateaux du monde entier ! » Hery cherche Toamasina sur la carte : la ville est posée au bord de l'océan Indien. « Tojo habite la région Atsinanana, explique papa. Et il y a d'autres régions le long de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régions de l'Est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L'Est compte cinq régions : Ambatosoa (Maroantsetra), Analanjirofo (Fenoarivo-Atsinanana), Atsinanana (Toamasina), Alaotra-Mangoro (Ambatondrazaka) et Atsimo-Atsinanana (Farafangana).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de l'Est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chefs-lieux (2) : les régions de l'Est ». Après cette séance, vous serez capables de citer les cinq régions de l'Est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des régions de l'Est, et le document du port de Toamasina où se trouve Tojo.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de l'Est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 région habite Tojo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chef-lieu de l'Ambatosoa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l'Analanjirofo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l'Alaotra-Mangoro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l'Atsimo-Atsinanana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les régions de l'Est sont face à l'océan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Tojo habite la région Atsinanana, dont le chef-lieu est Toamasina.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l'Ambatosoa est Maroantsetra.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l'Analanjirofo est Fenoarivo-Atsinanana.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l'Alaotra-Mangoro est Ambatondrazaka.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région du Sud-Est ; son chef-lieu est Farafangana.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qu'elles bordent toutes l'océan Indien, à l'est de l'île.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de l'Est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l'Est de Madagascar compte cinq régions : l'Ambatosoa (Maroantsetra), l'Analanjirofo (Fenoarivo-Atsinanana), l'Atsinanana (Toamasina), l'Alaotra-Mangoro (Ambatondrazaka) et l'Atsimo-Atsinanana (Farafangana).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chef-lieu de l'Atsinanana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 est le chef-lieu de l'Ambatosoa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chef-lieu de l'Atsimo-Atsinanana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régions compte l'Est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 écris le chef-lieu de chaque région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Atsinanana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Analanjirofo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Alaotra-Mangoro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Atsimo-Atsinanana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chef-lieu de l'Atsinanana est </w:t>
            </w:r>
            <w:r>
              <w:rPr>
                <w:rFonts w:ascii="Times New Roman" w:cs="Times New Roman" w:eastAsia="Times New Roman" w:hAnsi="Times New Roman"/>
                <w:b/>
                <w:bCs/>
                <w:i w:val="false"/>
                <w:iCs w:val="false"/>
                <w:color w:val="C2185B"/>
                <w:sz w:val="15"/>
                <w:szCs w:val="15"/>
              </w:rPr>
              <w:t xml:space="preserve">Toamasina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chef-lieu de l'Ambatosoa est </w:t>
            </w:r>
            <w:r>
              <w:rPr>
                <w:rFonts w:ascii="Times New Roman" w:cs="Times New Roman" w:eastAsia="Times New Roman" w:hAnsi="Times New Roman"/>
                <w:b/>
                <w:bCs/>
                <w:i w:val="false"/>
                <w:iCs w:val="false"/>
                <w:color w:val="C2185B"/>
                <w:sz w:val="15"/>
                <w:szCs w:val="15"/>
              </w:rPr>
              <w:t xml:space="preserve">Maroantsetra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chef-lieu de l'Atsimo-Atsinanana est </w:t>
            </w:r>
            <w:r>
              <w:rPr>
                <w:rFonts w:ascii="Times New Roman" w:cs="Times New Roman" w:eastAsia="Times New Roman" w:hAnsi="Times New Roman"/>
                <w:b/>
                <w:bCs/>
                <w:i w:val="false"/>
                <w:iCs w:val="false"/>
                <w:color w:val="C2185B"/>
                <w:sz w:val="15"/>
                <w:szCs w:val="15"/>
              </w:rPr>
              <w:t xml:space="preserve">Farafangana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L'Est compte </w:t>
            </w:r>
            <w:r>
              <w:rPr>
                <w:rFonts w:ascii="Times New Roman" w:cs="Times New Roman" w:eastAsia="Times New Roman" w:hAnsi="Times New Roman"/>
                <w:b/>
                <w:bCs/>
                <w:i w:val="false"/>
                <w:iCs w:val="false"/>
                <w:color w:val="C2185B"/>
                <w:sz w:val="15"/>
                <w:szCs w:val="15"/>
              </w:rPr>
              <w:t xml:space="preserve">cinq</w:t>
            </w:r>
            <w:r>
              <w:rPr>
                <w:rFonts w:ascii="Times New Roman" w:cs="Times New Roman" w:eastAsia="Times New Roman" w:hAnsi="Times New Roman"/>
                <w:b w:val="false"/>
                <w:bCs w:val="false"/>
                <w:i w:val="false"/>
                <w:iCs w:val="false"/>
                <w:color w:val="000000"/>
                <w:sz w:val="15"/>
                <w:szCs w:val="15"/>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Atsinanana : </w:t>
            </w:r>
            <w:r>
              <w:rPr>
                <w:rFonts w:ascii="Times New Roman" w:cs="Times New Roman" w:eastAsia="Times New Roman" w:hAnsi="Times New Roman"/>
                <w:b/>
                <w:bCs/>
                <w:i w:val="false"/>
                <w:iCs w:val="false"/>
                <w:color w:val="C2185B"/>
                <w:sz w:val="15"/>
                <w:szCs w:val="15"/>
              </w:rPr>
              <w:t xml:space="preserve">Toamasina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Analanjirofo : </w:t>
            </w:r>
            <w:r>
              <w:rPr>
                <w:rFonts w:ascii="Times New Roman" w:cs="Times New Roman" w:eastAsia="Times New Roman" w:hAnsi="Times New Roman"/>
                <w:b/>
                <w:bCs/>
                <w:i w:val="false"/>
                <w:iCs w:val="false"/>
                <w:color w:val="C2185B"/>
                <w:sz w:val="15"/>
                <w:szCs w:val="15"/>
              </w:rPr>
              <w:t xml:space="preserve">Fenoarivo-Atsinanana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Alaotra-Mangoro : </w:t>
            </w:r>
            <w:r>
              <w:rPr>
                <w:rFonts w:ascii="Times New Roman" w:cs="Times New Roman" w:eastAsia="Times New Roman" w:hAnsi="Times New Roman"/>
                <w:b/>
                <w:bCs/>
                <w:i w:val="false"/>
                <w:iCs w:val="false"/>
                <w:color w:val="C2185B"/>
                <w:sz w:val="15"/>
                <w:szCs w:val="15"/>
              </w:rPr>
              <w:t xml:space="preserve">Ambatondrazaka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Atsimo-Atsinanana : </w:t>
            </w:r>
            <w:r>
              <w:rPr>
                <w:rFonts w:ascii="Times New Roman" w:cs="Times New Roman" w:eastAsia="Times New Roman" w:hAnsi="Times New Roman"/>
                <w:b/>
                <w:bCs/>
                <w:i w:val="false"/>
                <w:iCs w:val="false"/>
                <w:color w:val="C2185B"/>
                <w:sz w:val="15"/>
                <w:szCs w:val="15"/>
              </w:rPr>
              <w:t xml:space="preserve">Farafangana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Atsinanana — — Maroantsetra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Ambatosoa — — Toamasina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Alaotra-Mangoro — — Farafangana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Atsimo-Atsinanana — — Ambatondrazaka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Toamasina est le chef-lieu de : A. l'Analanjirofo — B. l'Atsinanana — C. l'Ambatosoa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chef-lieu de l'Analanjirofo est : A. Fenoarivo-Atsinanana — B. Mananjary — C. Toamasina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L'Alaotra-Mangoro est la région : A. du port — B. du lac Alaotra — C. du cap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régions de l'Est bordent : A. le canal de Mozambique — B. l'océan Indien — C. l'océan Atlantique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 cousin Tojo habite : A. Farafangana — B. Maroantsetra — C. Toamasina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Atsinanana — </w:t>
            </w:r>
            <w:r>
              <w:rPr>
                <w:rFonts w:ascii="Times New Roman" w:cs="Times New Roman" w:eastAsia="Times New Roman" w:hAnsi="Times New Roman"/>
                <w:b/>
                <w:bCs/>
                <w:i w:val="false"/>
                <w:iCs w:val="false"/>
                <w:color w:val="C2185B"/>
                <w:sz w:val="15"/>
                <w:szCs w:val="15"/>
              </w:rPr>
              <w:t xml:space="preserve">Toamasina</w:t>
            </w:r>
            <w:r>
              <w:rPr>
                <w:rFonts w:ascii="Times New Roman" w:cs="Times New Roman" w:eastAsia="Times New Roman" w:hAnsi="Times New Roman"/>
                <w:b w:val="false"/>
                <w:bCs w:val="false"/>
                <w:i w:val="false"/>
                <w:iCs w:val="false"/>
                <w:color w:val="000000"/>
                <w:sz w:val="15"/>
                <w:szCs w:val="15"/>
              </w:rPr>
              <w:t xml:space="preserve"> ; Ambatosoa — </w:t>
            </w:r>
            <w:r>
              <w:rPr>
                <w:rFonts w:ascii="Times New Roman" w:cs="Times New Roman" w:eastAsia="Times New Roman" w:hAnsi="Times New Roman"/>
                <w:b/>
                <w:bCs/>
                <w:i w:val="false"/>
                <w:iCs w:val="false"/>
                <w:color w:val="C2185B"/>
                <w:sz w:val="15"/>
                <w:szCs w:val="15"/>
              </w:rPr>
              <w:t xml:space="preserve">Maroantsetra</w:t>
            </w:r>
            <w:r>
              <w:rPr>
                <w:rFonts w:ascii="Times New Roman" w:cs="Times New Roman" w:eastAsia="Times New Roman" w:hAnsi="Times New Roman"/>
                <w:b w:val="false"/>
                <w:bCs w:val="false"/>
                <w:i w:val="false"/>
                <w:iCs w:val="false"/>
                <w:color w:val="000000"/>
                <w:sz w:val="15"/>
                <w:szCs w:val="15"/>
              </w:rPr>
              <w:t xml:space="preserve"> ; Alaotra-Mangoro — </w:t>
            </w:r>
            <w:r>
              <w:rPr>
                <w:rFonts w:ascii="Times New Roman" w:cs="Times New Roman" w:eastAsia="Times New Roman" w:hAnsi="Times New Roman"/>
                <w:b/>
                <w:bCs/>
                <w:i w:val="false"/>
                <w:iCs w:val="false"/>
                <w:color w:val="C2185B"/>
                <w:sz w:val="15"/>
                <w:szCs w:val="15"/>
              </w:rPr>
              <w:t xml:space="preserve">Ambatondrazaka</w:t>
            </w:r>
            <w:r>
              <w:rPr>
                <w:rFonts w:ascii="Times New Roman" w:cs="Times New Roman" w:eastAsia="Times New Roman" w:hAnsi="Times New Roman"/>
                <w:b w:val="false"/>
                <w:bCs w:val="false"/>
                <w:i w:val="false"/>
                <w:iCs w:val="false"/>
                <w:color w:val="000000"/>
                <w:sz w:val="15"/>
                <w:szCs w:val="15"/>
              </w:rPr>
              <w:t xml:space="preserve"> ; Atsimo-Atsinanana — </w:t>
            </w:r>
            <w:r>
              <w:rPr>
                <w:rFonts w:ascii="Times New Roman" w:cs="Times New Roman" w:eastAsia="Times New Roman" w:hAnsi="Times New Roman"/>
                <w:b/>
                <w:bCs/>
                <w:i w:val="false"/>
                <w:iCs w:val="false"/>
                <w:color w:val="C2185B"/>
                <w:sz w:val="15"/>
                <w:szCs w:val="15"/>
              </w:rPr>
              <w:t xml:space="preserve">Farafangana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l'Atsinanana.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Fenoarivo-Atsinanana.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du lac Alaotra, le plus grand lac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Toamasina.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chefs-lieux (2) : les régions de l'Est</w:t>
      </w:r>
    </w:p>
    <w:p>
      <w:pPr>
        <w:spacing w:after="40" w:before="60"/>
        <w:jc w:val="center"/>
      </w:pPr>
      <w:r>
        <w:drawing>
          <wp:inline distT="0" distB="0" distL="0" distR="0">
            <wp:extent cx="4095750" cy="2543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cinq régions de l'Est et leurs chefs-lieux.</w:t>
      </w:r>
    </w:p>
    <w:p>
      <w:pPr>
        <w:spacing w:after="40" w:before="60"/>
        <w:jc w:val="center"/>
      </w:pPr>
      <w:r>
        <w:drawing>
          <wp:inline distT="0" distB="0" distL="0" distR="0">
            <wp:extent cx="4286250" cy="2343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au port de Toamasina, le cousin Tojo regarde les grands bateaux ; Toamasina est le chef-lieu de l'Atsinanana.</w:t>
      </w:r>
    </w:p>
    <w:p>
      <w:pPr>
        <w:spacing w:after="80" w:before="140"/>
      </w:pPr>
      <w:r>
        <w:rPr>
          <w:rFonts w:ascii="Times New Roman" w:cs="Times New Roman" w:eastAsia="Times New Roman" w:hAnsi="Times New Roman"/>
          <w:b/>
          <w:bCs/>
          <w:color w:val="1E7B34"/>
          <w:sz w:val="22"/>
          <w:szCs w:val="22"/>
        </w:rPr>
        <w:t xml:space="preserve">1. Cinq régions face à l'océan Indien</w:t>
      </w:r>
    </w:p>
    <w:p>
      <w:pPr>
        <w:spacing w:after="100"/>
      </w:pPr>
      <w:r>
        <w:rPr>
          <w:rFonts w:ascii="Times New Roman" w:cs="Times New Roman" w:eastAsia="Times New Roman" w:hAnsi="Times New Roman"/>
          <w:sz w:val="21"/>
          <w:szCs w:val="21"/>
        </w:rPr>
        <w:t xml:space="preserve">La côte Est de Madagascar, longue et étroite, est découpée en cinq régions qui bordent toutes l'océan Indien.</w:t>
      </w:r>
    </w:p>
    <w:p>
      <w:pPr>
        <w:spacing w:after="100"/>
      </w:pPr>
      <w:r>
        <w:rPr>
          <w:rFonts w:ascii="Times New Roman" w:cs="Times New Roman" w:eastAsia="Times New Roman" w:hAnsi="Times New Roman"/>
          <w:sz w:val="21"/>
          <w:szCs w:val="21"/>
        </w:rPr>
        <w:t xml:space="preserve">Ce sont, du nord au sud : l'</w:t>
      </w:r>
      <w:r>
        <w:rPr>
          <w:rFonts w:ascii="Times New Roman" w:cs="Times New Roman" w:eastAsia="Times New Roman" w:hAnsi="Times New Roman"/>
          <w:b/>
          <w:bCs/>
          <w:color w:val="1F4E79"/>
          <w:sz w:val="21"/>
          <w:szCs w:val="21"/>
        </w:rPr>
        <w:t xml:space="preserve">Ambatosoa</w:t>
      </w:r>
      <w:r>
        <w:rPr>
          <w:rFonts w:ascii="Times New Roman" w:cs="Times New Roman" w:eastAsia="Times New Roman" w:hAnsi="Times New Roman"/>
          <w:sz w:val="21"/>
          <w:szCs w:val="21"/>
        </w:rPr>
        <w:t xml:space="preserve"> (Maroantsetra), l'</w:t>
      </w:r>
      <w:r>
        <w:rPr>
          <w:rFonts w:ascii="Times New Roman" w:cs="Times New Roman" w:eastAsia="Times New Roman" w:hAnsi="Times New Roman"/>
          <w:b/>
          <w:bCs/>
          <w:color w:val="1F4E79"/>
          <w:sz w:val="21"/>
          <w:szCs w:val="21"/>
        </w:rPr>
        <w:t xml:space="preserve">Analanjirofo</w:t>
      </w:r>
      <w:r>
        <w:rPr>
          <w:rFonts w:ascii="Times New Roman" w:cs="Times New Roman" w:eastAsia="Times New Roman" w:hAnsi="Times New Roman"/>
          <w:sz w:val="21"/>
          <w:szCs w:val="21"/>
        </w:rPr>
        <w:t xml:space="preserve"> (Fenoarivo-</w:t>
      </w:r>
      <w:r>
        <w:rPr>
          <w:rFonts w:ascii="Times New Roman" w:cs="Times New Roman" w:eastAsia="Times New Roman" w:hAnsi="Times New Roman"/>
          <w:b/>
          <w:bCs/>
          <w:color w:val="1F4E79"/>
          <w:sz w:val="21"/>
          <w:szCs w:val="21"/>
        </w:rPr>
        <w:t xml:space="preserve">Atsinanana</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Atsinanana</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Toamasina</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Alaotra-Mangoro</w:t>
      </w:r>
      <w:r>
        <w:rPr>
          <w:rFonts w:ascii="Times New Roman" w:cs="Times New Roman" w:eastAsia="Times New Roman" w:hAnsi="Times New Roman"/>
          <w:sz w:val="21"/>
          <w:szCs w:val="21"/>
        </w:rPr>
        <w:t xml:space="preserve"> (Ambatondrazaka) et l'</w:t>
      </w:r>
      <w:r>
        <w:rPr>
          <w:rFonts w:ascii="Times New Roman" w:cs="Times New Roman" w:eastAsia="Times New Roman" w:hAnsi="Times New Roman"/>
          <w:b/>
          <w:bCs/>
          <w:color w:val="1F4E79"/>
          <w:sz w:val="21"/>
          <w:szCs w:val="21"/>
        </w:rPr>
        <w:t xml:space="preserve">Atsimo-Atsinanana</w:t>
      </w:r>
      <w:r>
        <w:rPr>
          <w:rFonts w:ascii="Times New Roman" w:cs="Times New Roman" w:eastAsia="Times New Roman" w:hAnsi="Times New Roman"/>
          <w:sz w:val="21"/>
          <w:szCs w:val="21"/>
        </w:rPr>
        <w:t xml:space="preserve"> (Farafangana).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région Alaotra-Mangoro porte le nom du lac Alaotra, le pays du riz.</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L'Atsimo-Atsinanana veut dire « le Sud-Est » : c'est la région la plus au sud de la côte Est.</w:t>
      </w:r>
    </w:p>
    <w:p>
      <w:pPr>
        <w:spacing w:after="80" w:before="140"/>
      </w:pPr>
      <w:r>
        <w:rPr>
          <w:rFonts w:ascii="Times New Roman" w:cs="Times New Roman" w:eastAsia="Times New Roman" w:hAnsi="Times New Roman"/>
          <w:b/>
          <w:bCs/>
          <w:color w:val="1E7B34"/>
          <w:sz w:val="22"/>
          <w:szCs w:val="22"/>
        </w:rPr>
        <w:t xml:space="preserve">2. Toamasina, le grand port</w:t>
      </w:r>
    </w:p>
    <w:p>
      <w:pPr>
        <w:spacing w:after="100"/>
      </w:pPr>
      <w:r>
        <w:rPr>
          <w:rFonts w:ascii="Times New Roman" w:cs="Times New Roman" w:eastAsia="Times New Roman" w:hAnsi="Times New Roman"/>
          <w:b/>
          <w:bCs/>
          <w:color w:val="1F4E79"/>
          <w:sz w:val="21"/>
          <w:szCs w:val="21"/>
        </w:rPr>
        <w:t xml:space="preserve">Toamasina</w:t>
      </w:r>
      <w:r>
        <w:rPr>
          <w:rFonts w:ascii="Times New Roman" w:cs="Times New Roman" w:eastAsia="Times New Roman" w:hAnsi="Times New Roman"/>
          <w:sz w:val="21"/>
          <w:szCs w:val="21"/>
        </w:rPr>
        <w:t xml:space="preserve">, chef-lieu de la région </w:t>
      </w:r>
      <w:r>
        <w:rPr>
          <w:rFonts w:ascii="Times New Roman" w:cs="Times New Roman" w:eastAsia="Times New Roman" w:hAnsi="Times New Roman"/>
          <w:b/>
          <w:bCs/>
          <w:color w:val="1F4E79"/>
          <w:sz w:val="21"/>
          <w:szCs w:val="21"/>
        </w:rPr>
        <w:t xml:space="preserve">Atsinanana</w:t>
      </w:r>
      <w:r>
        <w:rPr>
          <w:rFonts w:ascii="Times New Roman" w:cs="Times New Roman" w:eastAsia="Times New Roman" w:hAnsi="Times New Roman"/>
          <w:sz w:val="21"/>
          <w:szCs w:val="21"/>
        </w:rPr>
        <w:t xml:space="preserve">, est le premier port de Madagascar.</w:t>
      </w:r>
    </w:p>
    <w:p>
      <w:pPr>
        <w:spacing w:after="100"/>
      </w:pPr>
      <w:r>
        <w:rPr>
          <w:rFonts w:ascii="Times New Roman" w:cs="Times New Roman" w:eastAsia="Times New Roman" w:hAnsi="Times New Roman"/>
          <w:sz w:val="21"/>
          <w:szCs w:val="21"/>
        </w:rPr>
        <w:t xml:space="preserve">C'est par </w:t>
      </w:r>
      <w:r>
        <w:rPr>
          <w:rFonts w:ascii="Times New Roman" w:cs="Times New Roman" w:eastAsia="Times New Roman" w:hAnsi="Times New Roman"/>
          <w:b/>
          <w:bCs/>
          <w:color w:val="1F4E79"/>
          <w:sz w:val="21"/>
          <w:szCs w:val="21"/>
        </w:rPr>
        <w:t xml:space="preserve">Toamasina</w:t>
      </w:r>
      <w:r>
        <w:rPr>
          <w:rFonts w:ascii="Times New Roman" w:cs="Times New Roman" w:eastAsia="Times New Roman" w:hAnsi="Times New Roman"/>
          <w:sz w:val="21"/>
          <w:szCs w:val="21"/>
        </w:rPr>
        <w:t xml:space="preserve"> qu'entrent et sortent la plupart des marchandises du pays : conteneurs, camions, produits d'exportation comme la vanille, le girofle et le litchi.</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Du port de Toamasina, Tojo voit les grands bateaux qui chargent les marchandises pour l'exportation.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route nationale qui relie Antananarivo à Toamasina est l'une des plus fréquentées de l'île.</w:t>
      </w:r>
    </w:p>
    <w:p>
      <w:pPr>
        <w:spacing w:after="80" w:before="140"/>
      </w:pPr>
      <w:r>
        <w:rPr>
          <w:rFonts w:ascii="Times New Roman" w:cs="Times New Roman" w:eastAsia="Times New Roman" w:hAnsi="Times New Roman"/>
          <w:b/>
          <w:bCs/>
          <w:color w:val="1E7B34"/>
          <w:sz w:val="22"/>
          <w:szCs w:val="22"/>
        </w:rPr>
        <w:t xml:space="preserve">3. Le pays du litchi et du lac</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Analanjirofo</w:t>
      </w:r>
      <w:r>
        <w:rPr>
          <w:rFonts w:ascii="Times New Roman" w:cs="Times New Roman" w:eastAsia="Times New Roman" w:hAnsi="Times New Roman"/>
          <w:sz w:val="21"/>
          <w:szCs w:val="21"/>
        </w:rPr>
        <w:t xml:space="preserve">, autour de Fenoarivo-</w:t>
      </w:r>
      <w:r>
        <w:rPr>
          <w:rFonts w:ascii="Times New Roman" w:cs="Times New Roman" w:eastAsia="Times New Roman" w:hAnsi="Times New Roman"/>
          <w:b/>
          <w:bCs/>
          <w:color w:val="1F4E79"/>
          <w:sz w:val="21"/>
          <w:szCs w:val="21"/>
        </w:rPr>
        <w:t xml:space="preserve">Atsinanana</w:t>
      </w:r>
      <w:r>
        <w:rPr>
          <w:rFonts w:ascii="Times New Roman" w:cs="Times New Roman" w:eastAsia="Times New Roman" w:hAnsi="Times New Roman"/>
          <w:sz w:val="21"/>
          <w:szCs w:val="21"/>
        </w:rPr>
        <w:t xml:space="preserve">, est le pays du litchi : ses fruits rouges partent chaque saison vers les marchés lointains.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Alaotra-Mangoro</w:t>
      </w:r>
      <w:r>
        <w:rPr>
          <w:rFonts w:ascii="Times New Roman" w:cs="Times New Roman" w:eastAsia="Times New Roman" w:hAnsi="Times New Roman"/>
          <w:sz w:val="21"/>
          <w:szCs w:val="21"/>
        </w:rPr>
        <w:t xml:space="preserve">, autour d'Ambatondrazaka, entoure le lac Alaotra : c'est le grand grenier à riz de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rizières du lac Alaotra nourrissent une grande partie du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Maroantsetra, chef-lieu de l'Ambatosoa, est la porte de la presqu'île de Masoala, couverte de forêt.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chef-lieu de l'Atsinanana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 est le chef-lieu de l'Ambatosoa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chef-lieu de l'Atsimo-Atsinanana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régions compte l'Est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 écris le chef-lieu de chaque région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Atsinanana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Analanjirofo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Alaotra-Mangoro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Atsimo-Atsinanana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Atsinanana — — Maroantsetra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Ambatosoa — — Toamasina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Alaotra-Mangoro — — Farafangana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Atsimo-Atsinanana — — Ambatondrazaka</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Toamasina est le chef-lieu de : A. l'Analanjirofo — B. l'Atsinanana — C. l'Ambatosoa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de l'Analanjirofo est : A. Fenoarivo-Atsinanana — B. Mananjary — C. Toamasina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L'Alaotra-Mangoro est la région : A. du port — B. du lac Alaotra — C. du cap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régions de l'Est bordent : A. le canal de Mozambique — B. l'océan Indien — C. l'océan Atlantique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 cousin Tojo habite : A. Farafangana — B. Maroantsetra — C. Toamasina</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chef-lieu de l'Atsinanana est </w:t>
      </w:r>
      <w:r>
        <w:rPr>
          <w:rFonts w:ascii="Times New Roman" w:cs="Times New Roman" w:eastAsia="Times New Roman" w:hAnsi="Times New Roman"/>
          <w:b/>
          <w:bCs/>
          <w:i w:val="false"/>
          <w:iCs w:val="false"/>
          <w:color w:val="C2185B"/>
          <w:sz w:val="20"/>
          <w:szCs w:val="20"/>
        </w:rPr>
        <w:t xml:space="preserve">Toamasina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de l'Ambatosoa est </w:t>
      </w:r>
      <w:r>
        <w:rPr>
          <w:rFonts w:ascii="Times New Roman" w:cs="Times New Roman" w:eastAsia="Times New Roman" w:hAnsi="Times New Roman"/>
          <w:b/>
          <w:bCs/>
          <w:i w:val="false"/>
          <w:iCs w:val="false"/>
          <w:color w:val="C2185B"/>
          <w:sz w:val="20"/>
          <w:szCs w:val="20"/>
        </w:rPr>
        <w:t xml:space="preserve">Maroantsetra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chef-lieu de l'Atsimo-Atsinanana est </w:t>
      </w:r>
      <w:r>
        <w:rPr>
          <w:rFonts w:ascii="Times New Roman" w:cs="Times New Roman" w:eastAsia="Times New Roman" w:hAnsi="Times New Roman"/>
          <w:b/>
          <w:bCs/>
          <w:i w:val="false"/>
          <w:iCs w:val="false"/>
          <w:color w:val="C2185B"/>
          <w:sz w:val="20"/>
          <w:szCs w:val="20"/>
        </w:rPr>
        <w:t xml:space="preserve">Farafangana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compte </w:t>
      </w:r>
      <w:r>
        <w:rPr>
          <w:rFonts w:ascii="Times New Roman" w:cs="Times New Roman" w:eastAsia="Times New Roman" w:hAnsi="Times New Roman"/>
          <w:b/>
          <w:bCs/>
          <w:i w:val="false"/>
          <w:iCs w:val="false"/>
          <w:color w:val="C2185B"/>
          <w:sz w:val="20"/>
          <w:szCs w:val="20"/>
        </w:rPr>
        <w:t xml:space="preserve">cinq</w:t>
      </w:r>
      <w:r>
        <w:rPr>
          <w:rFonts w:ascii="Times New Roman" w:cs="Times New Roman" w:eastAsia="Times New Roman" w:hAnsi="Times New Roman"/>
          <w:b w:val="false"/>
          <w:bCs w:val="false"/>
          <w:i w:val="false"/>
          <w:iCs w:val="false"/>
          <w:color w:val="000000"/>
          <w:sz w:val="20"/>
          <w:szCs w:val="20"/>
        </w:rPr>
        <w:t xml:space="preserve"> régions.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Atsinanana : </w:t>
      </w:r>
      <w:r>
        <w:rPr>
          <w:rFonts w:ascii="Times New Roman" w:cs="Times New Roman" w:eastAsia="Times New Roman" w:hAnsi="Times New Roman"/>
          <w:b/>
          <w:bCs/>
          <w:i w:val="false"/>
          <w:iCs w:val="false"/>
          <w:color w:val="C2185B"/>
          <w:sz w:val="20"/>
          <w:szCs w:val="20"/>
        </w:rPr>
        <w:t xml:space="preserve">Toamasina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Analanjirofo : </w:t>
      </w:r>
      <w:r>
        <w:rPr>
          <w:rFonts w:ascii="Times New Roman" w:cs="Times New Roman" w:eastAsia="Times New Roman" w:hAnsi="Times New Roman"/>
          <w:b/>
          <w:bCs/>
          <w:i w:val="false"/>
          <w:iCs w:val="false"/>
          <w:color w:val="C2185B"/>
          <w:sz w:val="20"/>
          <w:szCs w:val="20"/>
        </w:rPr>
        <w:t xml:space="preserve">Fenoarivo-Atsinanana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Alaotra-Mangoro : </w:t>
      </w:r>
      <w:r>
        <w:rPr>
          <w:rFonts w:ascii="Times New Roman" w:cs="Times New Roman" w:eastAsia="Times New Roman" w:hAnsi="Times New Roman"/>
          <w:b/>
          <w:bCs/>
          <w:i w:val="false"/>
          <w:iCs w:val="false"/>
          <w:color w:val="C2185B"/>
          <w:sz w:val="20"/>
          <w:szCs w:val="20"/>
        </w:rPr>
        <w:t xml:space="preserve">Ambatondrazaka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Atsimo-Atsinanana : </w:t>
      </w:r>
      <w:r>
        <w:rPr>
          <w:rFonts w:ascii="Times New Roman" w:cs="Times New Roman" w:eastAsia="Times New Roman" w:hAnsi="Times New Roman"/>
          <w:b/>
          <w:bCs/>
          <w:i w:val="false"/>
          <w:iCs w:val="false"/>
          <w:color w:val="C2185B"/>
          <w:sz w:val="20"/>
          <w:szCs w:val="20"/>
        </w:rPr>
        <w:t xml:space="preserve">Farafangana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Atsinanana — </w:t>
      </w:r>
      <w:r>
        <w:rPr>
          <w:rFonts w:ascii="Times New Roman" w:cs="Times New Roman" w:eastAsia="Times New Roman" w:hAnsi="Times New Roman"/>
          <w:b/>
          <w:bCs/>
          <w:i w:val="false"/>
          <w:iCs w:val="false"/>
          <w:color w:val="C2185B"/>
          <w:sz w:val="20"/>
          <w:szCs w:val="20"/>
        </w:rPr>
        <w:t xml:space="preserve">Toamasina</w:t>
      </w:r>
      <w:r>
        <w:rPr>
          <w:rFonts w:ascii="Times New Roman" w:cs="Times New Roman" w:eastAsia="Times New Roman" w:hAnsi="Times New Roman"/>
          <w:b w:val="false"/>
          <w:bCs w:val="false"/>
          <w:i w:val="false"/>
          <w:iCs w:val="false"/>
          <w:color w:val="000000"/>
          <w:sz w:val="20"/>
          <w:szCs w:val="20"/>
        </w:rPr>
        <w:t xml:space="preserve"> ; Ambatosoa — </w:t>
      </w:r>
      <w:r>
        <w:rPr>
          <w:rFonts w:ascii="Times New Roman" w:cs="Times New Roman" w:eastAsia="Times New Roman" w:hAnsi="Times New Roman"/>
          <w:b/>
          <w:bCs/>
          <w:i w:val="false"/>
          <w:iCs w:val="false"/>
          <w:color w:val="C2185B"/>
          <w:sz w:val="20"/>
          <w:szCs w:val="20"/>
        </w:rPr>
        <w:t xml:space="preserve">Maroantsetra</w:t>
      </w:r>
      <w:r>
        <w:rPr>
          <w:rFonts w:ascii="Times New Roman" w:cs="Times New Roman" w:eastAsia="Times New Roman" w:hAnsi="Times New Roman"/>
          <w:b w:val="false"/>
          <w:bCs w:val="false"/>
          <w:i w:val="false"/>
          <w:iCs w:val="false"/>
          <w:color w:val="000000"/>
          <w:sz w:val="20"/>
          <w:szCs w:val="20"/>
        </w:rPr>
        <w:t xml:space="preserve"> ; Alaotra-Mangoro — </w:t>
      </w:r>
      <w:r>
        <w:rPr>
          <w:rFonts w:ascii="Times New Roman" w:cs="Times New Roman" w:eastAsia="Times New Roman" w:hAnsi="Times New Roman"/>
          <w:b/>
          <w:bCs/>
          <w:i w:val="false"/>
          <w:iCs w:val="false"/>
          <w:color w:val="C2185B"/>
          <w:sz w:val="20"/>
          <w:szCs w:val="20"/>
        </w:rPr>
        <w:t xml:space="preserve">Ambatondrazaka</w:t>
      </w:r>
      <w:r>
        <w:rPr>
          <w:rFonts w:ascii="Times New Roman" w:cs="Times New Roman" w:eastAsia="Times New Roman" w:hAnsi="Times New Roman"/>
          <w:b w:val="false"/>
          <w:bCs w:val="false"/>
          <w:i w:val="false"/>
          <w:iCs w:val="false"/>
          <w:color w:val="000000"/>
          <w:sz w:val="20"/>
          <w:szCs w:val="20"/>
        </w:rPr>
        <w:t xml:space="preserve"> ; Atsimo-Atsinanana — </w:t>
      </w:r>
      <w:r>
        <w:rPr>
          <w:rFonts w:ascii="Times New Roman" w:cs="Times New Roman" w:eastAsia="Times New Roman" w:hAnsi="Times New Roman"/>
          <w:b/>
          <w:bCs/>
          <w:i w:val="false"/>
          <w:iCs w:val="false"/>
          <w:color w:val="C2185B"/>
          <w:sz w:val="20"/>
          <w:szCs w:val="20"/>
        </w:rPr>
        <w:t xml:space="preserve">Farafangana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l'Atsinanana.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Fenoarivo-Atsinanana.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du lac Alaotra, le plus grand lac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Toamasina.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78</w:t>
      </w:r>
    </w:p>
    <w:p>
      <w:pPr>
        <w:spacing w:after="160" w:before="0"/>
        <w:jc w:val="center"/>
      </w:pPr>
      <w:bookmarkStart w:name="seance4" w:id="8"/>
      <w:r>
        <w:rPr>
          <w:rFonts w:ascii="Times New Roman" w:cs="Times New Roman" w:eastAsia="Times New Roman" w:hAnsi="Times New Roman"/>
          <w:b/>
          <w:bCs/>
          <w:color w:val="000000"/>
          <w:sz w:val="26"/>
          <w:szCs w:val="26"/>
        </w:rPr>
        <w:t xml:space="preserve">Les chefs-lieux (3) : les régions du Nord et de l'Ouest</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chefs-lieux (3) : les régions du Nord et de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sept régions du Nord et de l'Ouest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régions de l'Est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ville portuaire de l'Est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L'Atsinanana (Toamasina), l'Analanjirofo (Fenoarivo-Atsinanana) et l'Alaotra-Mangoro (Ambatondrazaka).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Toamasina, le premier port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Grandes vacances ! Papa a accepté un long trajet : il conduit son taxi-brousse jusqu'à Mahajanga, sur la côte ouest. La route descend des Hautes Terres, traverse des savanes, longe des baobabs. « Regardez, dit Miora, ces arbres ont l'air plantés à l'envers ! » À l'entrée de Mahajanga, un panneau annonce la région Boeny. Puis le voyage continue jusqu'à Antsiranana, tout au nord : la famille a traversé sept régions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régions du Nord et de l'Ouest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et l'Ouest comptent sept régions : DIANA (Antsiranana), SAVA (Sambava), Sofia (Antsohihy), Betsiboka (Maevatanana), Boeny (Mahajanga), Melaky (Maintirano) et Menabe (Morondava).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Nord et de l'Ouest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chefs-lieux (3) : les régions du Nord et de l'Ouest ». Après cette séance, vous serez capables de citer les sept régions du Nord et de l'Ouest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des régions du Nord et de l'Ouest, et le document des baobabs sur la route de Mahajanga.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Nord et de l'Ouest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 région Boeny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région la plus au nord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 SAVA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du Menabe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région Melaky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régions traversées entre Antsirabe et Mahajanga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du Boeny est Mahajanga.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région DIANA, dont le chef-lieu est Antsiranana.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 SAVA est Sambava.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du Menabe est Morondava, la ville des baobabs.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Melaky est sur la côte ouest ; son chef-lieu est Maintirano.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traverse la Vakinankaratra puis la Betsiboka (Maevatanana) avant d'entrer dans le Boeny.</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Nord et de l'Ouest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Nord et l'Ouest de Madagascar comptent sept régions : la DIANA (Antsiranana), la SAVA (Sambava), la Sofia (Antsohihy), la Betsiboka (Maevatanana), le Boeny (Mahajanga), le Melaky (Maintirano) et le Menabe (Morondava).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chef-lieu de la DIANA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 est le chef-lieu du Menabe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chef-lieu de la Sofia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régions comptent le Nord et l'Ouest ensemble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 écris le chef-lieu de chaque région.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Boeny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SAVA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Melaky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Betsiboka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chef-lieu de la DIANA est </w:t>
            </w:r>
            <w:r>
              <w:rPr>
                <w:rFonts w:ascii="Times New Roman" w:cs="Times New Roman" w:eastAsia="Times New Roman" w:hAnsi="Times New Roman"/>
                <w:b/>
                <w:bCs/>
                <w:i w:val="false"/>
                <w:iCs w:val="false"/>
                <w:color w:val="C2185B"/>
                <w:sz w:val="15"/>
                <w:szCs w:val="15"/>
              </w:rPr>
              <w:t xml:space="preserve">Antsiranana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chef-lieu du Menabe est </w:t>
            </w:r>
            <w:r>
              <w:rPr>
                <w:rFonts w:ascii="Times New Roman" w:cs="Times New Roman" w:eastAsia="Times New Roman" w:hAnsi="Times New Roman"/>
                <w:b/>
                <w:bCs/>
                <w:i w:val="false"/>
                <w:iCs w:val="false"/>
                <w:color w:val="C2185B"/>
                <w:sz w:val="15"/>
                <w:szCs w:val="15"/>
              </w:rPr>
              <w:t xml:space="preserve">Morondava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chef-lieu de la Sofia est </w:t>
            </w:r>
            <w:r>
              <w:rPr>
                <w:rFonts w:ascii="Times New Roman" w:cs="Times New Roman" w:eastAsia="Times New Roman" w:hAnsi="Times New Roman"/>
                <w:b/>
                <w:bCs/>
                <w:i w:val="false"/>
                <w:iCs w:val="false"/>
                <w:color w:val="C2185B"/>
                <w:sz w:val="15"/>
                <w:szCs w:val="15"/>
              </w:rPr>
              <w:t xml:space="preserve">Antsohihy</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Nord et l'Ouest comptent </w:t>
            </w:r>
            <w:r>
              <w:rPr>
                <w:rFonts w:ascii="Times New Roman" w:cs="Times New Roman" w:eastAsia="Times New Roman" w:hAnsi="Times New Roman"/>
                <w:b/>
                <w:bCs/>
                <w:i w:val="false"/>
                <w:iCs w:val="false"/>
                <w:color w:val="C2185B"/>
                <w:sz w:val="15"/>
                <w:szCs w:val="15"/>
              </w:rPr>
              <w:t xml:space="preserve">sept</w:t>
            </w:r>
            <w:r>
              <w:rPr>
                <w:rFonts w:ascii="Times New Roman" w:cs="Times New Roman" w:eastAsia="Times New Roman" w:hAnsi="Times New Roman"/>
                <w:b w:val="false"/>
                <w:bCs w:val="false"/>
                <w:i w:val="false"/>
                <w:iCs w:val="false"/>
                <w:color w:val="000000"/>
                <w:sz w:val="15"/>
                <w:szCs w:val="15"/>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Boeny : </w:t>
            </w:r>
            <w:r>
              <w:rPr>
                <w:rFonts w:ascii="Times New Roman" w:cs="Times New Roman" w:eastAsia="Times New Roman" w:hAnsi="Times New Roman"/>
                <w:b/>
                <w:bCs/>
                <w:i w:val="false"/>
                <w:iCs w:val="false"/>
                <w:color w:val="C2185B"/>
                <w:sz w:val="15"/>
                <w:szCs w:val="15"/>
              </w:rPr>
              <w:t xml:space="preserve">Mahajanga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SAVA : </w:t>
            </w:r>
            <w:r>
              <w:rPr>
                <w:rFonts w:ascii="Times New Roman" w:cs="Times New Roman" w:eastAsia="Times New Roman" w:hAnsi="Times New Roman"/>
                <w:b/>
                <w:bCs/>
                <w:i w:val="false"/>
                <w:iCs w:val="false"/>
                <w:color w:val="C2185B"/>
                <w:sz w:val="15"/>
                <w:szCs w:val="15"/>
              </w:rPr>
              <w:t xml:space="preserve">Sambava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Melaky : </w:t>
            </w:r>
            <w:r>
              <w:rPr>
                <w:rFonts w:ascii="Times New Roman" w:cs="Times New Roman" w:eastAsia="Times New Roman" w:hAnsi="Times New Roman"/>
                <w:b/>
                <w:bCs/>
                <w:i w:val="false"/>
                <w:iCs w:val="false"/>
                <w:color w:val="C2185B"/>
                <w:sz w:val="15"/>
                <w:szCs w:val="15"/>
              </w:rPr>
              <w:t xml:space="preserve">Maintirano</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Betsiboka : </w:t>
            </w:r>
            <w:r>
              <w:rPr>
                <w:rFonts w:ascii="Times New Roman" w:cs="Times New Roman" w:eastAsia="Times New Roman" w:hAnsi="Times New Roman"/>
                <w:b/>
                <w:bCs/>
                <w:i w:val="false"/>
                <w:iCs w:val="false"/>
                <w:color w:val="C2185B"/>
                <w:sz w:val="15"/>
                <w:szCs w:val="15"/>
              </w:rPr>
              <w:t xml:space="preserve">Maevatanana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DIANA — — Mahajanga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Boeny — — Antsiranana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Menabe — — Antsohihy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Sofia — — Morondava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Mahajanga est le chef-lieu du : A. Menabe — B. Boeny — C. Melaky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SAVA est la région : A. de la vanille — B. du riz — C. du port principal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chef-lieu du Melaky est : A. Maintirano — B. Morondava — C. Maevatanana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Antsiranana se trouve : A. au sud — B. au centre — C. tout au nord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Les baobabs célèbres se trouvent sur la route de : A. Toamasina — B. Morondava — C. Fianarantsoa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DIANA — </w:t>
            </w:r>
            <w:r>
              <w:rPr>
                <w:rFonts w:ascii="Times New Roman" w:cs="Times New Roman" w:eastAsia="Times New Roman" w:hAnsi="Times New Roman"/>
                <w:b/>
                <w:bCs/>
                <w:i w:val="false"/>
                <w:iCs w:val="false"/>
                <w:color w:val="C2185B"/>
                <w:sz w:val="15"/>
                <w:szCs w:val="15"/>
              </w:rPr>
              <w:t xml:space="preserve">Antsiranana</w:t>
            </w:r>
            <w:r>
              <w:rPr>
                <w:rFonts w:ascii="Times New Roman" w:cs="Times New Roman" w:eastAsia="Times New Roman" w:hAnsi="Times New Roman"/>
                <w:b w:val="false"/>
                <w:bCs w:val="false"/>
                <w:i w:val="false"/>
                <w:iCs w:val="false"/>
                <w:color w:val="000000"/>
                <w:sz w:val="15"/>
                <w:szCs w:val="15"/>
              </w:rPr>
              <w:t xml:space="preserve"> ; Boeny — </w:t>
            </w:r>
            <w:r>
              <w:rPr>
                <w:rFonts w:ascii="Times New Roman" w:cs="Times New Roman" w:eastAsia="Times New Roman" w:hAnsi="Times New Roman"/>
                <w:b/>
                <w:bCs/>
                <w:i w:val="false"/>
                <w:iCs w:val="false"/>
                <w:color w:val="C2185B"/>
                <w:sz w:val="15"/>
                <w:szCs w:val="15"/>
              </w:rPr>
              <w:t xml:space="preserve">Mahajanga</w:t>
            </w:r>
            <w:r>
              <w:rPr>
                <w:rFonts w:ascii="Times New Roman" w:cs="Times New Roman" w:eastAsia="Times New Roman" w:hAnsi="Times New Roman"/>
                <w:b w:val="false"/>
                <w:bCs w:val="false"/>
                <w:i w:val="false"/>
                <w:iCs w:val="false"/>
                <w:color w:val="000000"/>
                <w:sz w:val="15"/>
                <w:szCs w:val="15"/>
              </w:rPr>
              <w:t xml:space="preserve"> ; Menabe — </w:t>
            </w:r>
            <w:r>
              <w:rPr>
                <w:rFonts w:ascii="Times New Roman" w:cs="Times New Roman" w:eastAsia="Times New Roman" w:hAnsi="Times New Roman"/>
                <w:b/>
                <w:bCs/>
                <w:i w:val="false"/>
                <w:iCs w:val="false"/>
                <w:color w:val="C2185B"/>
                <w:sz w:val="15"/>
                <w:szCs w:val="15"/>
              </w:rPr>
              <w:t xml:space="preserve">Morondava</w:t>
            </w:r>
            <w:r>
              <w:rPr>
                <w:rFonts w:ascii="Times New Roman" w:cs="Times New Roman" w:eastAsia="Times New Roman" w:hAnsi="Times New Roman"/>
                <w:b w:val="false"/>
                <w:bCs w:val="false"/>
                <w:i w:val="false"/>
                <w:iCs w:val="false"/>
                <w:color w:val="000000"/>
                <w:sz w:val="15"/>
                <w:szCs w:val="15"/>
              </w:rPr>
              <w:t xml:space="preserve"> ; Sofia — </w:t>
            </w:r>
            <w:r>
              <w:rPr>
                <w:rFonts w:ascii="Times New Roman" w:cs="Times New Roman" w:eastAsia="Times New Roman" w:hAnsi="Times New Roman"/>
                <w:b/>
                <w:bCs/>
                <w:i w:val="false"/>
                <w:iCs w:val="false"/>
                <w:color w:val="C2185B"/>
                <w:sz w:val="15"/>
                <w:szCs w:val="15"/>
              </w:rPr>
              <w:t xml:space="preserve">Antsohihy</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Boeny.</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SAVA, avec Sambava, Antalaha, Vohémar et Andapa, est le pays de la vanille.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Maintirano.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tout au nord de l'île.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Morondava, dans le Menabe, avec son allée des baobabs.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chefs-lieux (3) : les régions du Nord et de l'Ouest</w:t>
      </w:r>
    </w:p>
    <w:p>
      <w:pPr>
        <w:spacing w:after="40" w:before="60"/>
        <w:jc w:val="center"/>
      </w:pPr>
      <w:r>
        <w:drawing>
          <wp:inline distT="0" distB="0" distL="0" distR="0">
            <wp:extent cx="4095750" cy="2543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sept régions du Nord et de l'Ouest et leurs chefs-lieux.</w:t>
      </w:r>
    </w:p>
    <w:p>
      <w:pPr>
        <w:spacing w:after="40" w:before="60"/>
        <w:jc w:val="center"/>
      </w:pPr>
      <w:r>
        <w:drawing>
          <wp:inline distT="0" distB="0" distL="0" distR="0">
            <wp:extent cx="4286250" cy="2343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sur la route de Mahajanga, le taxi-brousse croise des baobabs géants ; Mahajanga est le chef-lieu du Boeny.</w:t>
      </w:r>
    </w:p>
    <w:p>
      <w:pPr>
        <w:spacing w:after="80" w:before="140"/>
      </w:pPr>
      <w:r>
        <w:rPr>
          <w:rFonts w:ascii="Times New Roman" w:cs="Times New Roman" w:eastAsia="Times New Roman" w:hAnsi="Times New Roman"/>
          <w:b/>
          <w:bCs/>
          <w:color w:val="1E7B34"/>
          <w:sz w:val="22"/>
          <w:szCs w:val="22"/>
        </w:rPr>
        <w:t xml:space="preserve">1. Au nord : DIANA et SAVA</w:t>
      </w:r>
    </w:p>
    <w:p>
      <w:pPr>
        <w:spacing w:after="100"/>
      </w:pPr>
      <w:r>
        <w:rPr>
          <w:rFonts w:ascii="Times New Roman" w:cs="Times New Roman" w:eastAsia="Times New Roman" w:hAnsi="Times New Roman"/>
          <w:sz w:val="21"/>
          <w:szCs w:val="21"/>
        </w:rPr>
        <w:t xml:space="preserve">Tout au nord de l'île, la région </w:t>
      </w:r>
      <w:r>
        <w:rPr>
          <w:rFonts w:ascii="Times New Roman" w:cs="Times New Roman" w:eastAsia="Times New Roman" w:hAnsi="Times New Roman"/>
          <w:b/>
          <w:bCs/>
          <w:color w:val="1F4E79"/>
          <w:sz w:val="21"/>
          <w:szCs w:val="21"/>
        </w:rPr>
        <w:t xml:space="preserve">DIANA</w:t>
      </w:r>
      <w:r>
        <w:rPr>
          <w:rFonts w:ascii="Times New Roman" w:cs="Times New Roman" w:eastAsia="Times New Roman" w:hAnsi="Times New Roman"/>
          <w:sz w:val="21"/>
          <w:szCs w:val="21"/>
        </w:rPr>
        <w:t xml:space="preserve"> a pour chef-lieu </w:t>
      </w:r>
      <w:r>
        <w:rPr>
          <w:rFonts w:ascii="Times New Roman" w:cs="Times New Roman" w:eastAsia="Times New Roman" w:hAnsi="Times New Roman"/>
          <w:b/>
          <w:bCs/>
          <w:color w:val="1F4E79"/>
          <w:sz w:val="21"/>
          <w:szCs w:val="21"/>
        </w:rPr>
        <w:t xml:space="preserve">Antsiranana</w:t>
      </w:r>
      <w:r>
        <w:rPr>
          <w:rFonts w:ascii="Times New Roman" w:cs="Times New Roman" w:eastAsia="Times New Roman" w:hAnsi="Times New Roman"/>
          <w:sz w:val="21"/>
          <w:szCs w:val="21"/>
        </w:rPr>
        <w:t xml:space="preserve">, qu'on appelle aussi Diégo-Suarez, au bord d'une magnifique baie.</w:t>
      </w:r>
    </w:p>
    <w:p>
      <w:pPr>
        <w:spacing w:after="100"/>
      </w:pPr>
      <w:r>
        <w:rPr>
          <w:rFonts w:ascii="Times New Roman" w:cs="Times New Roman" w:eastAsia="Times New Roman" w:hAnsi="Times New Roman"/>
          <w:sz w:val="21"/>
          <w:szCs w:val="21"/>
        </w:rPr>
        <w:t xml:space="preserve">À côté, la région </w:t>
      </w:r>
      <w:r>
        <w:rPr>
          <w:rFonts w:ascii="Times New Roman" w:cs="Times New Roman" w:eastAsia="Times New Roman" w:hAnsi="Times New Roman"/>
          <w:b/>
          <w:bCs/>
          <w:color w:val="1F4E79"/>
          <w:sz w:val="21"/>
          <w:szCs w:val="21"/>
        </w:rPr>
        <w:t xml:space="preserve">SAVA</w:t>
      </w:r>
      <w:r>
        <w:rPr>
          <w:rFonts w:ascii="Times New Roman" w:cs="Times New Roman" w:eastAsia="Times New Roman" w:hAnsi="Times New Roman"/>
          <w:sz w:val="21"/>
          <w:szCs w:val="21"/>
        </w:rPr>
        <w:t xml:space="preserve"> doit son nom à ses quatre grandes villes : </w:t>
      </w:r>
      <w:r>
        <w:rPr>
          <w:rFonts w:ascii="Times New Roman" w:cs="Times New Roman" w:eastAsia="Times New Roman" w:hAnsi="Times New Roman"/>
          <w:b/>
          <w:bCs/>
          <w:color w:val="1F4E79"/>
          <w:sz w:val="21"/>
          <w:szCs w:val="21"/>
        </w:rPr>
        <w:t xml:space="preserve">Sambava</w:t>
      </w:r>
      <w:r>
        <w:rPr>
          <w:rFonts w:ascii="Times New Roman" w:cs="Times New Roman" w:eastAsia="Times New Roman" w:hAnsi="Times New Roman"/>
          <w:sz w:val="21"/>
          <w:szCs w:val="21"/>
        </w:rPr>
        <w:t xml:space="preserve">, Antalaha, Vohémar et Andapa. Son chef-lieu est </w:t>
      </w:r>
      <w:r>
        <w:rPr>
          <w:rFonts w:ascii="Times New Roman" w:cs="Times New Roman" w:eastAsia="Times New Roman" w:hAnsi="Times New Roman"/>
          <w:b/>
          <w:bCs/>
          <w:color w:val="1F4E79"/>
          <w:sz w:val="21"/>
          <w:szCs w:val="21"/>
        </w:rPr>
        <w:t xml:space="preserve">Sambava</w:t>
      </w:r>
      <w:r>
        <w:rPr>
          <w:rFonts w:ascii="Times New Roman" w:cs="Times New Roman" w:eastAsia="Times New Roman" w:hAnsi="Times New Roman"/>
          <w:sz w:val="21"/>
          <w:szCs w:val="21"/>
        </w:rPr>
        <w:t xml:space="preserve">, la capitale de la vanille.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baie d'Antsiranana est l'une des plus belles baies du monde.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vanille de la SAVA est vendue très loin : elle parfume les gâteaux et les crèmes glacées.</w:t>
      </w:r>
    </w:p>
    <w:p>
      <w:pPr>
        <w:spacing w:after="80" w:before="140"/>
      </w:pPr>
      <w:r>
        <w:rPr>
          <w:rFonts w:ascii="Times New Roman" w:cs="Times New Roman" w:eastAsia="Times New Roman" w:hAnsi="Times New Roman"/>
          <w:b/>
          <w:bCs/>
          <w:color w:val="1E7B34"/>
          <w:sz w:val="22"/>
          <w:szCs w:val="22"/>
        </w:rPr>
        <w:t xml:space="preserve">2. À l'ouest : de la Sofia au Menabe</w:t>
      </w:r>
    </w:p>
    <w:p>
      <w:pPr>
        <w:spacing w:after="100"/>
      </w:pPr>
      <w:r>
        <w:rPr>
          <w:rFonts w:ascii="Times New Roman" w:cs="Times New Roman" w:eastAsia="Times New Roman" w:hAnsi="Times New Roman"/>
          <w:sz w:val="21"/>
          <w:szCs w:val="21"/>
        </w:rPr>
        <w:t xml:space="preserve">En descendant la côte ouest, on traverse la Sofia (Antsohihy), la Betsiboka (Maevatanana), le </w:t>
      </w:r>
      <w:r>
        <w:rPr>
          <w:rFonts w:ascii="Times New Roman" w:cs="Times New Roman" w:eastAsia="Times New Roman" w:hAnsi="Times New Roman"/>
          <w:b/>
          <w:bCs/>
          <w:color w:val="1F4E79"/>
          <w:sz w:val="21"/>
          <w:szCs w:val="21"/>
        </w:rPr>
        <w:t xml:space="preserve">Boeny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Mahajanga</w:t>
      </w:r>
      <w:r>
        <w:rPr>
          <w:rFonts w:ascii="Times New Roman" w:cs="Times New Roman" w:eastAsia="Times New Roman" w:hAnsi="Times New Roman"/>
          <w:sz w:val="21"/>
          <w:szCs w:val="21"/>
        </w:rPr>
        <w:t xml:space="preserve">), le Melaky (Maintirano) et le </w:t>
      </w:r>
      <w:r>
        <w:rPr>
          <w:rFonts w:ascii="Times New Roman" w:cs="Times New Roman" w:eastAsia="Times New Roman" w:hAnsi="Times New Roman"/>
          <w:b/>
          <w:bCs/>
          <w:color w:val="1F4E79"/>
          <w:sz w:val="21"/>
          <w:szCs w:val="21"/>
        </w:rPr>
        <w:t xml:space="preserve">Menabe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Morondava</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b/>
          <w:bCs/>
          <w:color w:val="1F4E79"/>
          <w:sz w:val="21"/>
          <w:szCs w:val="21"/>
        </w:rPr>
        <w:t xml:space="preserve">Mahajanga</w:t>
      </w:r>
      <w:r>
        <w:rPr>
          <w:rFonts w:ascii="Times New Roman" w:cs="Times New Roman" w:eastAsia="Times New Roman" w:hAnsi="Times New Roman"/>
          <w:sz w:val="21"/>
          <w:szCs w:val="21"/>
        </w:rPr>
        <w:t xml:space="preserve">, chef-lieu du </w:t>
      </w:r>
      <w:r>
        <w:rPr>
          <w:rFonts w:ascii="Times New Roman" w:cs="Times New Roman" w:eastAsia="Times New Roman" w:hAnsi="Times New Roman"/>
          <w:b/>
          <w:bCs/>
          <w:color w:val="1F4E79"/>
          <w:sz w:val="21"/>
          <w:szCs w:val="21"/>
        </w:rPr>
        <w:t xml:space="preserve">Boeny</w:t>
      </w:r>
      <w:r>
        <w:rPr>
          <w:rFonts w:ascii="Times New Roman" w:cs="Times New Roman" w:eastAsia="Times New Roman" w:hAnsi="Times New Roman"/>
          <w:sz w:val="21"/>
          <w:szCs w:val="21"/>
        </w:rPr>
        <w:t xml:space="preserve">, est un grand port au bord du canal de Mozambique ; </w:t>
      </w:r>
      <w:r>
        <w:rPr>
          <w:rFonts w:ascii="Times New Roman" w:cs="Times New Roman" w:eastAsia="Times New Roman" w:hAnsi="Times New Roman"/>
          <w:b/>
          <w:bCs/>
          <w:color w:val="1F4E79"/>
          <w:sz w:val="21"/>
          <w:szCs w:val="21"/>
        </w:rPr>
        <w:t xml:space="preserve">Morondava</w:t>
      </w:r>
      <w:r>
        <w:rPr>
          <w:rFonts w:ascii="Times New Roman" w:cs="Times New Roman" w:eastAsia="Times New Roman" w:hAnsi="Times New Roman"/>
          <w:sz w:val="21"/>
          <w:szCs w:val="21"/>
        </w:rPr>
        <w:t xml:space="preserve">, chef-lieu du </w:t>
      </w:r>
      <w:r>
        <w:rPr>
          <w:rFonts w:ascii="Times New Roman" w:cs="Times New Roman" w:eastAsia="Times New Roman" w:hAnsi="Times New Roman"/>
          <w:b/>
          <w:bCs/>
          <w:color w:val="1F4E79"/>
          <w:sz w:val="21"/>
          <w:szCs w:val="21"/>
        </w:rPr>
        <w:t xml:space="preserve">Menabe</w:t>
      </w:r>
      <w:r>
        <w:rPr>
          <w:rFonts w:ascii="Times New Roman" w:cs="Times New Roman" w:eastAsia="Times New Roman" w:hAnsi="Times New Roman"/>
          <w:sz w:val="21"/>
          <w:szCs w:val="21"/>
        </w:rPr>
        <w:t xml:space="preserve">, est célèbre pour son allée des baobabs.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taxi-brousse de papa longe des savanes et des baobabs sur la route de Mahajanga.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L'estuaire rouge de la Betsiboka, près de Mahajanga, doit sa couleur à la terre rouge des Hautes Terres.</w:t>
      </w:r>
    </w:p>
    <w:p>
      <w:pPr>
        <w:spacing w:after="80" w:before="140"/>
      </w:pPr>
      <w:r>
        <w:rPr>
          <w:rFonts w:ascii="Times New Roman" w:cs="Times New Roman" w:eastAsia="Times New Roman" w:hAnsi="Times New Roman"/>
          <w:b/>
          <w:bCs/>
          <w:color w:val="1E7B34"/>
          <w:sz w:val="22"/>
          <w:szCs w:val="22"/>
        </w:rPr>
        <w:t xml:space="preserve">3. Sept régions bien différentes</w:t>
      </w:r>
    </w:p>
    <w:p>
      <w:pPr>
        <w:spacing w:after="100"/>
      </w:pPr>
      <w:r>
        <w:rPr>
          <w:rFonts w:ascii="Times New Roman" w:cs="Times New Roman" w:eastAsia="Times New Roman" w:hAnsi="Times New Roman"/>
          <w:sz w:val="21"/>
          <w:szCs w:val="21"/>
        </w:rPr>
        <w:t xml:space="preserve">Les sept régions du Nord et de l'Ouest sont très différentes : ports de pêche, plantations de vanille, savanes à zébus, forêts sèches.</w:t>
      </w:r>
    </w:p>
    <w:p>
      <w:pPr>
        <w:spacing w:after="100"/>
      </w:pPr>
      <w:r>
        <w:rPr>
          <w:rFonts w:ascii="Times New Roman" w:cs="Times New Roman" w:eastAsia="Times New Roman" w:hAnsi="Times New Roman"/>
          <w:sz w:val="21"/>
          <w:szCs w:val="21"/>
        </w:rPr>
        <w:t xml:space="preserve">Mais toutes ont un chef-lieu qui les dirige : </w:t>
      </w:r>
      <w:r>
        <w:rPr>
          <w:rFonts w:ascii="Times New Roman" w:cs="Times New Roman" w:eastAsia="Times New Roman" w:hAnsi="Times New Roman"/>
          <w:b/>
          <w:bCs/>
          <w:color w:val="1F4E79"/>
          <w:sz w:val="21"/>
          <w:szCs w:val="21"/>
        </w:rPr>
        <w:t xml:space="preserve">Antsiranana</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Sambava</w:t>
      </w:r>
      <w:r>
        <w:rPr>
          <w:rFonts w:ascii="Times New Roman" w:cs="Times New Roman" w:eastAsia="Times New Roman" w:hAnsi="Times New Roman"/>
          <w:sz w:val="21"/>
          <w:szCs w:val="21"/>
        </w:rPr>
        <w:t xml:space="preserve">, Antsohihy, Maevatanana, </w:t>
      </w:r>
      <w:r>
        <w:rPr>
          <w:rFonts w:ascii="Times New Roman" w:cs="Times New Roman" w:eastAsia="Times New Roman" w:hAnsi="Times New Roman"/>
          <w:b/>
          <w:bCs/>
          <w:color w:val="1F4E79"/>
          <w:sz w:val="21"/>
          <w:szCs w:val="21"/>
        </w:rPr>
        <w:t xml:space="preserve">Mahajanga</w:t>
      </w:r>
      <w:r>
        <w:rPr>
          <w:rFonts w:ascii="Times New Roman" w:cs="Times New Roman" w:eastAsia="Times New Roman" w:hAnsi="Times New Roman"/>
          <w:sz w:val="21"/>
          <w:szCs w:val="21"/>
        </w:rPr>
        <w:t xml:space="preserve">, Maintirano et </w:t>
      </w:r>
      <w:r>
        <w:rPr>
          <w:rFonts w:ascii="Times New Roman" w:cs="Times New Roman" w:eastAsia="Times New Roman" w:hAnsi="Times New Roman"/>
          <w:b/>
          <w:bCs/>
          <w:color w:val="1F4E79"/>
          <w:sz w:val="21"/>
          <w:szCs w:val="21"/>
        </w:rPr>
        <w:t xml:space="preserve">Morondava</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Papa compte les régions traversées sur ses doigts : Vakinankaratra, Betsiboka, Boeny… le voyage en fait voir beaucoup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Maevatanana, chef-lieu de la Betsiboka, est connue pour sa chaleur : c'est l'une des villes les plus chaudes de l'île.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chef-lieu de la DIANA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 est le chef-lieu du Menabe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chef-lieu de la Sofia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régions comptent le Nord et l'Ouest ensemble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 écris le chef-lieu de chaque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Boeny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SAVA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Melaky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Betsiboka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DIANA — — Mahajanga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Boeny — — Antsiranana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Menabe — — Antsohihy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Sofia — — Morondava</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Mahajanga est le chef-lieu du : A. Menabe — B. Boeny — C. Melaky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SAVA est la région : A. de la vanille — B. du riz — C. du port principal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chef-lieu du Melaky est : A. Maintirano — B. Morondava — C. Maevatanana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Antsiranana se trouve : A. au sud — B. au centre — C. tout au nord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Les baobabs célèbres se trouvent sur la route de : A. Toamasina — B. Morondava — C. Fianarantsoa</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chef-lieu de la DIANA est </w:t>
      </w:r>
      <w:r>
        <w:rPr>
          <w:rFonts w:ascii="Times New Roman" w:cs="Times New Roman" w:eastAsia="Times New Roman" w:hAnsi="Times New Roman"/>
          <w:b/>
          <w:bCs/>
          <w:i w:val="false"/>
          <w:iCs w:val="false"/>
          <w:color w:val="C2185B"/>
          <w:sz w:val="20"/>
          <w:szCs w:val="20"/>
        </w:rPr>
        <w:t xml:space="preserve">Antsiranana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du Menabe est </w:t>
      </w:r>
      <w:r>
        <w:rPr>
          <w:rFonts w:ascii="Times New Roman" w:cs="Times New Roman" w:eastAsia="Times New Roman" w:hAnsi="Times New Roman"/>
          <w:b/>
          <w:bCs/>
          <w:i w:val="false"/>
          <w:iCs w:val="false"/>
          <w:color w:val="C2185B"/>
          <w:sz w:val="20"/>
          <w:szCs w:val="20"/>
        </w:rPr>
        <w:t xml:space="preserve">Morondava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chef-lieu de la Sofia est </w:t>
      </w:r>
      <w:r>
        <w:rPr>
          <w:rFonts w:ascii="Times New Roman" w:cs="Times New Roman" w:eastAsia="Times New Roman" w:hAnsi="Times New Roman"/>
          <w:b/>
          <w:bCs/>
          <w:i w:val="false"/>
          <w:iCs w:val="false"/>
          <w:color w:val="C2185B"/>
          <w:sz w:val="20"/>
          <w:szCs w:val="20"/>
        </w:rPr>
        <w:t xml:space="preserve">Antsohihy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Nord et l'Ouest comptent </w:t>
      </w:r>
      <w:r>
        <w:rPr>
          <w:rFonts w:ascii="Times New Roman" w:cs="Times New Roman" w:eastAsia="Times New Roman" w:hAnsi="Times New Roman"/>
          <w:b/>
          <w:bCs/>
          <w:i w:val="false"/>
          <w:iCs w:val="false"/>
          <w:color w:val="C2185B"/>
          <w:sz w:val="20"/>
          <w:szCs w:val="20"/>
        </w:rPr>
        <w:t xml:space="preserve">sept</w:t>
      </w:r>
      <w:r>
        <w:rPr>
          <w:rFonts w:ascii="Times New Roman" w:cs="Times New Roman" w:eastAsia="Times New Roman" w:hAnsi="Times New Roman"/>
          <w:b w:val="false"/>
          <w:bCs w:val="false"/>
          <w:i w:val="false"/>
          <w:iCs w:val="false"/>
          <w:color w:val="000000"/>
          <w:sz w:val="20"/>
          <w:szCs w:val="20"/>
        </w:rPr>
        <w:t xml:space="preserve"> régions.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Boeny : </w:t>
      </w:r>
      <w:r>
        <w:rPr>
          <w:rFonts w:ascii="Times New Roman" w:cs="Times New Roman" w:eastAsia="Times New Roman" w:hAnsi="Times New Roman"/>
          <w:b/>
          <w:bCs/>
          <w:i w:val="false"/>
          <w:iCs w:val="false"/>
          <w:color w:val="C2185B"/>
          <w:sz w:val="20"/>
          <w:szCs w:val="20"/>
        </w:rPr>
        <w:t xml:space="preserve">Mahajanga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SAVA : </w:t>
      </w:r>
      <w:r>
        <w:rPr>
          <w:rFonts w:ascii="Times New Roman" w:cs="Times New Roman" w:eastAsia="Times New Roman" w:hAnsi="Times New Roman"/>
          <w:b/>
          <w:bCs/>
          <w:i w:val="false"/>
          <w:iCs w:val="false"/>
          <w:color w:val="C2185B"/>
          <w:sz w:val="20"/>
          <w:szCs w:val="20"/>
        </w:rPr>
        <w:t xml:space="preserve">Sambava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Melaky : </w:t>
      </w:r>
      <w:r>
        <w:rPr>
          <w:rFonts w:ascii="Times New Roman" w:cs="Times New Roman" w:eastAsia="Times New Roman" w:hAnsi="Times New Roman"/>
          <w:b/>
          <w:bCs/>
          <w:i w:val="false"/>
          <w:iCs w:val="false"/>
          <w:color w:val="C2185B"/>
          <w:sz w:val="20"/>
          <w:szCs w:val="20"/>
        </w:rPr>
        <w:t xml:space="preserve">Maintirano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Betsiboka : </w:t>
      </w:r>
      <w:r>
        <w:rPr>
          <w:rFonts w:ascii="Times New Roman" w:cs="Times New Roman" w:eastAsia="Times New Roman" w:hAnsi="Times New Roman"/>
          <w:b/>
          <w:bCs/>
          <w:i w:val="false"/>
          <w:iCs w:val="false"/>
          <w:color w:val="C2185B"/>
          <w:sz w:val="20"/>
          <w:szCs w:val="20"/>
        </w:rPr>
        <w:t xml:space="preserve">Maevatanana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DIANA — </w:t>
      </w:r>
      <w:r>
        <w:rPr>
          <w:rFonts w:ascii="Times New Roman" w:cs="Times New Roman" w:eastAsia="Times New Roman" w:hAnsi="Times New Roman"/>
          <w:b/>
          <w:bCs/>
          <w:i w:val="false"/>
          <w:iCs w:val="false"/>
          <w:color w:val="C2185B"/>
          <w:sz w:val="20"/>
          <w:szCs w:val="20"/>
        </w:rPr>
        <w:t xml:space="preserve">Antsiranana</w:t>
      </w:r>
      <w:r>
        <w:rPr>
          <w:rFonts w:ascii="Times New Roman" w:cs="Times New Roman" w:eastAsia="Times New Roman" w:hAnsi="Times New Roman"/>
          <w:b w:val="false"/>
          <w:bCs w:val="false"/>
          <w:i w:val="false"/>
          <w:iCs w:val="false"/>
          <w:color w:val="000000"/>
          <w:sz w:val="20"/>
          <w:szCs w:val="20"/>
        </w:rPr>
        <w:t xml:space="preserve"> ; Boeny — </w:t>
      </w:r>
      <w:r>
        <w:rPr>
          <w:rFonts w:ascii="Times New Roman" w:cs="Times New Roman" w:eastAsia="Times New Roman" w:hAnsi="Times New Roman"/>
          <w:b/>
          <w:bCs/>
          <w:i w:val="false"/>
          <w:iCs w:val="false"/>
          <w:color w:val="C2185B"/>
          <w:sz w:val="20"/>
          <w:szCs w:val="20"/>
        </w:rPr>
        <w:t xml:space="preserve">Mahajanga</w:t>
      </w:r>
      <w:r>
        <w:rPr>
          <w:rFonts w:ascii="Times New Roman" w:cs="Times New Roman" w:eastAsia="Times New Roman" w:hAnsi="Times New Roman"/>
          <w:b w:val="false"/>
          <w:bCs w:val="false"/>
          <w:i w:val="false"/>
          <w:iCs w:val="false"/>
          <w:color w:val="000000"/>
          <w:sz w:val="20"/>
          <w:szCs w:val="20"/>
        </w:rPr>
        <w:t xml:space="preserve"> ; Menabe — </w:t>
      </w:r>
      <w:r>
        <w:rPr>
          <w:rFonts w:ascii="Times New Roman" w:cs="Times New Roman" w:eastAsia="Times New Roman" w:hAnsi="Times New Roman"/>
          <w:b/>
          <w:bCs/>
          <w:i w:val="false"/>
          <w:iCs w:val="false"/>
          <w:color w:val="C2185B"/>
          <w:sz w:val="20"/>
          <w:szCs w:val="20"/>
        </w:rPr>
        <w:t xml:space="preserve">Morondava</w:t>
      </w:r>
      <w:r>
        <w:rPr>
          <w:rFonts w:ascii="Times New Roman" w:cs="Times New Roman" w:eastAsia="Times New Roman" w:hAnsi="Times New Roman"/>
          <w:b w:val="false"/>
          <w:bCs w:val="false"/>
          <w:i w:val="false"/>
          <w:iCs w:val="false"/>
          <w:color w:val="000000"/>
          <w:sz w:val="20"/>
          <w:szCs w:val="20"/>
        </w:rPr>
        <w:t xml:space="preserve"> ; Sofia — </w:t>
      </w:r>
      <w:r>
        <w:rPr>
          <w:rFonts w:ascii="Times New Roman" w:cs="Times New Roman" w:eastAsia="Times New Roman" w:hAnsi="Times New Roman"/>
          <w:b/>
          <w:bCs/>
          <w:i w:val="false"/>
          <w:iCs w:val="false"/>
          <w:color w:val="C2185B"/>
          <w:sz w:val="20"/>
          <w:szCs w:val="20"/>
        </w:rPr>
        <w:t xml:space="preserve">Antsohihy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Boeny.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SAVA, avec Sambava, Antalaha, Vohémar et Andapa, est le pays de la vanille.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Maintirano.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tout au nord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Morondava, dans le Menabe, avec son allée des baobabs.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78</w:t>
      </w:r>
    </w:p>
    <w:p>
      <w:pPr>
        <w:spacing w:after="160" w:before="0"/>
        <w:jc w:val="center"/>
      </w:pPr>
      <w:bookmarkStart w:name="seance5" w:id="9"/>
      <w:r>
        <w:rPr>
          <w:rFonts w:ascii="Times New Roman" w:cs="Times New Roman" w:eastAsia="Times New Roman" w:hAnsi="Times New Roman"/>
          <w:b/>
          <w:bCs/>
          <w:color w:val="000000"/>
          <w:sz w:val="26"/>
          <w:szCs w:val="26"/>
        </w:rPr>
        <w:t xml:space="preserve">Les chefs-lieux (4) : les régions du Sud</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chefs-lieux (4) : les régions du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six régions du Sud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régions du Nord ou de l'Ouest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capitale de la vanille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DIANA (Antsiranana), le Boeny (Mahajanga) et le Menabe (Morondava).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Sambava, chef-lieu de la région SAVA.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l'école, Mme Randriamampionona déroule une grande carte de Madagascar. « Il nous reste le Sud à explorer, dit-elle. Qui connaît une ville du Grand Sud ? » Tantely, le nouveau, lève la main : « Moi, je viens de Toliara ! Là-bas, les pirogues à voire glissent sur l'eau au soleil couchant. » La maîtresse sourit : « Très bien, Tantely. Toliara est le chef-lieu d'une grande région : l'Atsimo-Andrefana.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régions du Sud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compte six régions : Ihorombe (Ihosy), Vatovavy (Mananjary), Fitovinany (Manakara), Atsimo-Andrefana (Toliara), Androy (Ambovombe) et Anosy (Taolanaro).</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chefs-lieux (4) : les régions du Sud ». Après cette séance, vous serez capables de citer les six régions du Sud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des régions du Sud, et le document des pirogues à voile de Toliara.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quelle ville vient Tantely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l'Ihorombe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du Vatovavy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du Fitovinany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l'Androy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Taolanaro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Tantely vient de Toliara, chef-lieu de l'Atsimo-Andrefana.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l'Ihorombe est Ihosy.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du Vatovavy est Mananjary.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du Fitovinany est Manakara.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chef-lieu de l'Androy est Ambovombe.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Taolanaro, chef-lieu de l'Anosy, est tout au sud-est de Madagascar, au bord de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du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Sud de Madagascar compte six régions : l'Ihorombe (Ihosy), le Vatovavy (Mananjary), le Fitovinany (Manakara), l'Atsimo-Andrefana (Toliara), l'Androy (Ambovombe) et l'Anosy (Taolanaro).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chef-lieu de l'Atsimo-Andrefana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 est le chef-lieu de l'Androy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chef-lieu de l'Anosy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régions compte le Sud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 écris le chef-lieu de chaque région.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Ihorombe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Vatovavy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Fitovinany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Anosy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chef-lieu de l'Atsimo-Andrefana est </w:t>
            </w:r>
            <w:r>
              <w:rPr>
                <w:rFonts w:ascii="Times New Roman" w:cs="Times New Roman" w:eastAsia="Times New Roman" w:hAnsi="Times New Roman"/>
                <w:b/>
                <w:bCs/>
                <w:i w:val="false"/>
                <w:iCs w:val="false"/>
                <w:color w:val="C2185B"/>
                <w:sz w:val="15"/>
                <w:szCs w:val="15"/>
              </w:rPr>
              <w:t xml:space="preserve">Toliara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chef-lieu de l'Androy est </w:t>
            </w:r>
            <w:r>
              <w:rPr>
                <w:rFonts w:ascii="Times New Roman" w:cs="Times New Roman" w:eastAsia="Times New Roman" w:hAnsi="Times New Roman"/>
                <w:b/>
                <w:bCs/>
                <w:i w:val="false"/>
                <w:iCs w:val="false"/>
                <w:color w:val="C2185B"/>
                <w:sz w:val="15"/>
                <w:szCs w:val="15"/>
              </w:rPr>
              <w:t xml:space="preserve">Ambovombe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chef-lieu de l'Anosy est </w:t>
            </w:r>
            <w:r>
              <w:rPr>
                <w:rFonts w:ascii="Times New Roman" w:cs="Times New Roman" w:eastAsia="Times New Roman" w:hAnsi="Times New Roman"/>
                <w:b/>
                <w:bCs/>
                <w:i w:val="false"/>
                <w:iCs w:val="false"/>
                <w:color w:val="C2185B"/>
                <w:sz w:val="15"/>
                <w:szCs w:val="15"/>
              </w:rPr>
              <w:t xml:space="preserve">Taolanaro</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compte </w:t>
            </w:r>
            <w:r>
              <w:rPr>
                <w:rFonts w:ascii="Times New Roman" w:cs="Times New Roman" w:eastAsia="Times New Roman" w:hAnsi="Times New Roman"/>
                <w:b/>
                <w:bCs/>
                <w:i w:val="false"/>
                <w:iCs w:val="false"/>
                <w:color w:val="C2185B"/>
                <w:sz w:val="15"/>
                <w:szCs w:val="15"/>
              </w:rPr>
              <w:t xml:space="preserve">six</w:t>
            </w:r>
            <w:r>
              <w:rPr>
                <w:rFonts w:ascii="Times New Roman" w:cs="Times New Roman" w:eastAsia="Times New Roman" w:hAnsi="Times New Roman"/>
                <w:b w:val="false"/>
                <w:bCs w:val="false"/>
                <w:i w:val="false"/>
                <w:iCs w:val="false"/>
                <w:color w:val="000000"/>
                <w:sz w:val="15"/>
                <w:szCs w:val="15"/>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Ihorombe : </w:t>
            </w:r>
            <w:r>
              <w:rPr>
                <w:rFonts w:ascii="Times New Roman" w:cs="Times New Roman" w:eastAsia="Times New Roman" w:hAnsi="Times New Roman"/>
                <w:b/>
                <w:bCs/>
                <w:i w:val="false"/>
                <w:iCs w:val="false"/>
                <w:color w:val="C2185B"/>
                <w:sz w:val="15"/>
                <w:szCs w:val="15"/>
              </w:rPr>
              <w:t xml:space="preserve">Ihosy</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Vatovavy : </w:t>
            </w:r>
            <w:r>
              <w:rPr>
                <w:rFonts w:ascii="Times New Roman" w:cs="Times New Roman" w:eastAsia="Times New Roman" w:hAnsi="Times New Roman"/>
                <w:b/>
                <w:bCs/>
                <w:i w:val="false"/>
                <w:iCs w:val="false"/>
                <w:color w:val="C2185B"/>
                <w:sz w:val="15"/>
                <w:szCs w:val="15"/>
              </w:rPr>
              <w:t xml:space="preserve">Mananjary</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Fitovinany : </w:t>
            </w:r>
            <w:r>
              <w:rPr>
                <w:rFonts w:ascii="Times New Roman" w:cs="Times New Roman" w:eastAsia="Times New Roman" w:hAnsi="Times New Roman"/>
                <w:b/>
                <w:bCs/>
                <w:i w:val="false"/>
                <w:iCs w:val="false"/>
                <w:color w:val="C2185B"/>
                <w:sz w:val="15"/>
                <w:szCs w:val="15"/>
              </w:rPr>
              <w:t xml:space="preserve">Manakara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Anosy : </w:t>
            </w:r>
            <w:r>
              <w:rPr>
                <w:rFonts w:ascii="Times New Roman" w:cs="Times New Roman" w:eastAsia="Times New Roman" w:hAnsi="Times New Roman"/>
                <w:b/>
                <w:bCs/>
                <w:i w:val="false"/>
                <w:iCs w:val="false"/>
                <w:color w:val="C2185B"/>
                <w:sz w:val="15"/>
                <w:szCs w:val="15"/>
              </w:rPr>
              <w:t xml:space="preserve">Taolanaro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Atsimo-Andrefana — — Ambovombe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Androy — —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Ihorombe — — Taolanaro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Anosy — — Ihosy</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Toliara est le chef-lieu de : A. l'Androy — B. l'Atsimo-Andrefana — C. l'Anosy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chef-lieu du Fitovinany est : A. Manakara — B. Mananjary — C. Farafangana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Ambovombe est le chef-lieu de : A. l'Ihorombe — B. l'Anosy — C. l'Androy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Taolanaro se trouve : A. au nord-ouest — B. au sud-est — C. au centre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 Grand Sud est connu pour : A. ses neiges — B. ses épines et son soleil — C. ses grandes forêts humides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Atsimo-Andrefana — </w:t>
            </w:r>
            <w:r>
              <w:rPr>
                <w:rFonts w:ascii="Times New Roman" w:cs="Times New Roman" w:eastAsia="Times New Roman" w:hAnsi="Times New Roman"/>
                <w:b/>
                <w:bCs/>
                <w:i w:val="false"/>
                <w:iCs w:val="false"/>
                <w:color w:val="C2185B"/>
                <w:sz w:val="15"/>
                <w:szCs w:val="15"/>
              </w:rPr>
              <w:t xml:space="preserve">Toliara</w:t>
            </w:r>
            <w:r>
              <w:rPr>
                <w:rFonts w:ascii="Times New Roman" w:cs="Times New Roman" w:eastAsia="Times New Roman" w:hAnsi="Times New Roman"/>
                <w:b w:val="false"/>
                <w:bCs w:val="false"/>
                <w:i w:val="false"/>
                <w:iCs w:val="false"/>
                <w:color w:val="000000"/>
                <w:sz w:val="15"/>
                <w:szCs w:val="15"/>
              </w:rPr>
              <w:t xml:space="preserve"> ; Androy — </w:t>
            </w:r>
            <w:r>
              <w:rPr>
                <w:rFonts w:ascii="Times New Roman" w:cs="Times New Roman" w:eastAsia="Times New Roman" w:hAnsi="Times New Roman"/>
                <w:b/>
                <w:bCs/>
                <w:i w:val="false"/>
                <w:iCs w:val="false"/>
                <w:color w:val="C2185B"/>
                <w:sz w:val="15"/>
                <w:szCs w:val="15"/>
              </w:rPr>
              <w:t xml:space="preserve">Ambovombe</w:t>
            </w:r>
            <w:r>
              <w:rPr>
                <w:rFonts w:ascii="Times New Roman" w:cs="Times New Roman" w:eastAsia="Times New Roman" w:hAnsi="Times New Roman"/>
                <w:b w:val="false"/>
                <w:bCs w:val="false"/>
                <w:i w:val="false"/>
                <w:iCs w:val="false"/>
                <w:color w:val="000000"/>
                <w:sz w:val="15"/>
                <w:szCs w:val="15"/>
              </w:rPr>
              <w:t xml:space="preserve"> ; Ihorombe — </w:t>
            </w:r>
            <w:r>
              <w:rPr>
                <w:rFonts w:ascii="Times New Roman" w:cs="Times New Roman" w:eastAsia="Times New Roman" w:hAnsi="Times New Roman"/>
                <w:b/>
                <w:bCs/>
                <w:i w:val="false"/>
                <w:iCs w:val="false"/>
                <w:color w:val="C2185B"/>
                <w:sz w:val="15"/>
                <w:szCs w:val="15"/>
              </w:rPr>
              <w:t xml:space="preserve">Ihosy</w:t>
            </w:r>
            <w:r>
              <w:rPr>
                <w:rFonts w:ascii="Times New Roman" w:cs="Times New Roman" w:eastAsia="Times New Roman" w:hAnsi="Times New Roman"/>
                <w:b w:val="false"/>
                <w:bCs w:val="false"/>
                <w:i w:val="false"/>
                <w:iCs w:val="false"/>
                <w:color w:val="000000"/>
                <w:sz w:val="15"/>
                <w:szCs w:val="15"/>
              </w:rPr>
              <w:t xml:space="preserve"> ; Anosy — </w:t>
            </w:r>
            <w:r>
              <w:rPr>
                <w:rFonts w:ascii="Times New Roman" w:cs="Times New Roman" w:eastAsia="Times New Roman" w:hAnsi="Times New Roman"/>
                <w:b/>
                <w:bCs/>
                <w:i w:val="false"/>
                <w:iCs w:val="false"/>
                <w:color w:val="C2185B"/>
                <w:sz w:val="15"/>
                <w:szCs w:val="15"/>
              </w:rPr>
              <w:t xml:space="preserve">Taolanaro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l'Atsimo-Andrefana.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Manakara.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l'Androy.</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sud-est, au bord de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Grand Sud est le pays du soleil, des plantes épineuses et des zébus.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chefs-lieux (4) : les régions du Sud</w:t>
      </w:r>
    </w:p>
    <w:p>
      <w:pPr>
        <w:spacing w:after="40" w:before="60"/>
        <w:jc w:val="center"/>
      </w:pPr>
      <w:r>
        <w:drawing>
          <wp:inline distT="0" distB="0" distL="0" distR="0">
            <wp:extent cx="4095750" cy="2543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six régions du Sud et leurs chefs-lieux.</w:t>
      </w:r>
    </w:p>
    <w:p>
      <w:pPr>
        <w:spacing w:after="40" w:before="60"/>
        <w:jc w:val="center"/>
      </w:pPr>
      <w:r>
        <w:drawing>
          <wp:inline distT="0" distB="0" distL="0" distR="0">
            <wp:extent cx="4286250" cy="2343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pirogues à voile de Toliara, chef-lieu de l'Atsimo-Andrefana, au bord du canal de Mozambique.</w:t>
      </w:r>
    </w:p>
    <w:p>
      <w:pPr>
        <w:spacing w:after="80" w:before="140"/>
      </w:pPr>
      <w:r>
        <w:rPr>
          <w:rFonts w:ascii="Times New Roman" w:cs="Times New Roman" w:eastAsia="Times New Roman" w:hAnsi="Times New Roman"/>
          <w:b/>
          <w:bCs/>
          <w:color w:val="1E7B34"/>
          <w:sz w:val="22"/>
          <w:szCs w:val="22"/>
        </w:rPr>
        <w:t xml:space="preserve">1. Six régions sous le soleil du Sud</w:t>
      </w:r>
    </w:p>
    <w:p>
      <w:pPr>
        <w:spacing w:after="100"/>
      </w:pPr>
      <w:r>
        <w:rPr>
          <w:rFonts w:ascii="Times New Roman" w:cs="Times New Roman" w:eastAsia="Times New Roman" w:hAnsi="Times New Roman"/>
          <w:sz w:val="21"/>
          <w:szCs w:val="21"/>
        </w:rPr>
        <w:t xml:space="preserve">Le Grand Sud de Madagascar compte six régions : l'</w:t>
      </w:r>
      <w:r>
        <w:rPr>
          <w:rFonts w:ascii="Times New Roman" w:cs="Times New Roman" w:eastAsia="Times New Roman" w:hAnsi="Times New Roman"/>
          <w:b/>
          <w:bCs/>
          <w:color w:val="1F4E79"/>
          <w:sz w:val="21"/>
          <w:szCs w:val="21"/>
        </w:rPr>
        <w:t xml:space="preserve">Ihorombe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Ihosy</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Vatovavy</w:t>
      </w:r>
      <w:r>
        <w:rPr>
          <w:rFonts w:ascii="Times New Roman" w:cs="Times New Roman" w:eastAsia="Times New Roman" w:hAnsi="Times New Roman"/>
          <w:sz w:val="21"/>
          <w:szCs w:val="21"/>
        </w:rPr>
        <w:t xml:space="preserve"> (Mananjary), le </w:t>
      </w:r>
      <w:r>
        <w:rPr>
          <w:rFonts w:ascii="Times New Roman" w:cs="Times New Roman" w:eastAsia="Times New Roman" w:hAnsi="Times New Roman"/>
          <w:b/>
          <w:bCs/>
          <w:color w:val="1F4E79"/>
          <w:sz w:val="21"/>
          <w:szCs w:val="21"/>
        </w:rPr>
        <w:t xml:space="preserve">Fitovinany</w:t>
      </w:r>
      <w:r>
        <w:rPr>
          <w:rFonts w:ascii="Times New Roman" w:cs="Times New Roman" w:eastAsia="Times New Roman" w:hAnsi="Times New Roman"/>
          <w:sz w:val="21"/>
          <w:szCs w:val="21"/>
        </w:rPr>
        <w:t xml:space="preserve"> (Manakara), l'</w:t>
      </w:r>
      <w:r>
        <w:rPr>
          <w:rFonts w:ascii="Times New Roman" w:cs="Times New Roman" w:eastAsia="Times New Roman" w:hAnsi="Times New Roman"/>
          <w:b/>
          <w:bCs/>
          <w:color w:val="1F4E79"/>
          <w:sz w:val="21"/>
          <w:szCs w:val="21"/>
        </w:rPr>
        <w:t xml:space="preserve">Atsimo-Andrefana</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Toliara</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Androy</w:t>
      </w:r>
      <w:r>
        <w:rPr>
          <w:rFonts w:ascii="Times New Roman" w:cs="Times New Roman" w:eastAsia="Times New Roman" w:hAnsi="Times New Roman"/>
          <w:sz w:val="21"/>
          <w:szCs w:val="21"/>
        </w:rPr>
        <w:t xml:space="preserve"> (Ambovombe) et l'</w:t>
      </w:r>
      <w:r>
        <w:rPr>
          <w:rFonts w:ascii="Times New Roman" w:cs="Times New Roman" w:eastAsia="Times New Roman" w:hAnsi="Times New Roman"/>
          <w:b/>
          <w:bCs/>
          <w:color w:val="1F4E79"/>
          <w:sz w:val="21"/>
          <w:szCs w:val="21"/>
        </w:rPr>
        <w:t xml:space="preserve">Anosy</w:t>
      </w:r>
      <w:r>
        <w:rPr>
          <w:rFonts w:ascii="Times New Roman" w:cs="Times New Roman" w:eastAsia="Times New Roman" w:hAnsi="Times New Roman"/>
          <w:sz w:val="21"/>
          <w:szCs w:val="21"/>
        </w:rPr>
        <w:t xml:space="preserve"> (Taolanaro).</w:t>
      </w:r>
    </w:p>
    <w:p>
      <w:pPr>
        <w:spacing w:after="100"/>
      </w:pPr>
      <w:r>
        <w:rPr>
          <w:rFonts w:ascii="Times New Roman" w:cs="Times New Roman" w:eastAsia="Times New Roman" w:hAnsi="Times New Roman"/>
          <w:sz w:val="21"/>
          <w:szCs w:val="21"/>
        </w:rPr>
        <w:t xml:space="preserve">C'est la partie la plus chaude et la plus sèche de l'île : le pays des plantes épineuses, des zébus et du soleil.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Tantely raconte que à Toliara, on appelle la mer « le grand bleu » tant le ciel est clair.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L'Androy, autour d'Ambovombe, est le pays des tombes royales et des chantres de zébus.</w:t>
      </w:r>
    </w:p>
    <w:p>
      <w:pPr>
        <w:spacing w:after="80" w:before="140"/>
      </w:pPr>
      <w:r>
        <w:rPr>
          <w:rFonts w:ascii="Times New Roman" w:cs="Times New Roman" w:eastAsia="Times New Roman" w:hAnsi="Times New Roman"/>
          <w:b/>
          <w:bCs/>
          <w:color w:val="1E7B34"/>
          <w:sz w:val="22"/>
          <w:szCs w:val="22"/>
        </w:rPr>
        <w:t xml:space="preserve">2. Toliara, perle du Sud</w:t>
      </w:r>
    </w:p>
    <w:p>
      <w:pPr>
        <w:spacing w:after="100"/>
      </w:pPr>
      <w:r>
        <w:rPr>
          <w:rFonts w:ascii="Times New Roman" w:cs="Times New Roman" w:eastAsia="Times New Roman" w:hAnsi="Times New Roman"/>
          <w:b/>
          <w:bCs/>
          <w:color w:val="1F4E79"/>
          <w:sz w:val="21"/>
          <w:szCs w:val="21"/>
        </w:rPr>
        <w:t xml:space="preserve">Toliara</w:t>
      </w:r>
      <w:r>
        <w:rPr>
          <w:rFonts w:ascii="Times New Roman" w:cs="Times New Roman" w:eastAsia="Times New Roman" w:hAnsi="Times New Roman"/>
          <w:sz w:val="21"/>
          <w:szCs w:val="21"/>
        </w:rPr>
        <w:t xml:space="preserve">, chef-lieu de l'</w:t>
      </w:r>
      <w:r>
        <w:rPr>
          <w:rFonts w:ascii="Times New Roman" w:cs="Times New Roman" w:eastAsia="Times New Roman" w:hAnsi="Times New Roman"/>
          <w:b/>
          <w:bCs/>
          <w:color w:val="1F4E79"/>
          <w:sz w:val="21"/>
          <w:szCs w:val="21"/>
        </w:rPr>
        <w:t xml:space="preserve">Atsimo-Andrefana</w:t>
      </w:r>
      <w:r>
        <w:rPr>
          <w:rFonts w:ascii="Times New Roman" w:cs="Times New Roman" w:eastAsia="Times New Roman" w:hAnsi="Times New Roman"/>
          <w:sz w:val="21"/>
          <w:szCs w:val="21"/>
        </w:rPr>
        <w:t xml:space="preserve">, est le grand port du Sud, au bord du canal de Mozambique.</w:t>
      </w:r>
    </w:p>
    <w:p>
      <w:pPr>
        <w:spacing w:after="100"/>
      </w:pPr>
      <w:r>
        <w:rPr>
          <w:rFonts w:ascii="Times New Roman" w:cs="Times New Roman" w:eastAsia="Times New Roman" w:hAnsi="Times New Roman"/>
          <w:sz w:val="21"/>
          <w:szCs w:val="21"/>
        </w:rPr>
        <w:t xml:space="preserve">Ses pirogues à voile, appelées les « boutres », glissent sur l'eau : on les reconnaît de loin à leurs voiles colorées.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ville de Toliara est surnommée « la ville du soleil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Près de Toliara s'étendent des dunes de sable blanc et des récifs de corail.</w:t>
      </w:r>
    </w:p>
    <w:p>
      <w:pPr>
        <w:spacing w:after="80" w:before="140"/>
      </w:pPr>
      <w:r>
        <w:rPr>
          <w:rFonts w:ascii="Times New Roman" w:cs="Times New Roman" w:eastAsia="Times New Roman" w:hAnsi="Times New Roman"/>
          <w:b/>
          <w:bCs/>
          <w:color w:val="1E7B34"/>
          <w:sz w:val="22"/>
          <w:szCs w:val="22"/>
        </w:rPr>
        <w:t xml:space="preserve">3. Taolanaro, au bout de l'île</w:t>
      </w:r>
    </w:p>
    <w:p>
      <w:pPr>
        <w:spacing w:after="100"/>
      </w:pPr>
      <w:r>
        <w:rPr>
          <w:rFonts w:ascii="Times New Roman" w:cs="Times New Roman" w:eastAsia="Times New Roman" w:hAnsi="Times New Roman"/>
          <w:sz w:val="21"/>
          <w:szCs w:val="21"/>
        </w:rPr>
        <w:t xml:space="preserve">Taolanaro, chef-lieu de l'</w:t>
      </w:r>
      <w:r>
        <w:rPr>
          <w:rFonts w:ascii="Times New Roman" w:cs="Times New Roman" w:eastAsia="Times New Roman" w:hAnsi="Times New Roman"/>
          <w:b/>
          <w:bCs/>
          <w:color w:val="1F4E79"/>
          <w:sz w:val="21"/>
          <w:szCs w:val="21"/>
        </w:rPr>
        <w:t xml:space="preserve">Anosy</w:t>
      </w:r>
      <w:r>
        <w:rPr>
          <w:rFonts w:ascii="Times New Roman" w:cs="Times New Roman" w:eastAsia="Times New Roman" w:hAnsi="Times New Roman"/>
          <w:sz w:val="21"/>
          <w:szCs w:val="21"/>
        </w:rPr>
        <w:t xml:space="preserve">, se trouve à l'extrême sud-est de Madagascar, là où la côte sud tourne vers l'est.</w:t>
      </w:r>
    </w:p>
    <w:p>
      <w:pPr>
        <w:spacing w:after="100"/>
      </w:pPr>
      <w:r>
        <w:rPr>
          <w:rFonts w:ascii="Times New Roman" w:cs="Times New Roman" w:eastAsia="Times New Roman" w:hAnsi="Times New Roman"/>
          <w:sz w:val="21"/>
          <w:szCs w:val="21"/>
        </w:rPr>
        <w:t xml:space="preserve">Autour d'elle poussent les Norfolk, ces grands arbres qui bordent la mer, et les forêts de la région abritent des plantes uniques au monde.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Pointe du Sud, près de Taolanaro, marque la pointe la plus au sud de la grande île.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Mananjary et Manakara, chefs-lieux du Vatovavy et du Fitovinany, sont deux ports actifs de la côte sud-est.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chef-lieu de l'Atsimo-Andrefana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 est le chef-lieu de l'Androy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chef-lieu de l'Anosy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régions compte le Sud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 écris le chef-lieu de chaque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Ihorombe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Vatovavy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Fitovinany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Anosy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Atsimo-Andrefana — — Ambovombe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Androy — —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Ihorombe — — Taolanaro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Anosy — — Ihosy</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Toliara est le chef-lieu de : A. l'Androy — B. l'Atsimo-Andrefana — C. l'Anosy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du Fitovinany est : A. Manakara — B. Mananjary — C. Farafangana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Ambovombe est le chef-lieu de : A. l'Ihorombe — B. l'Anosy — C. l'Androy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Taolanaro se trouve : A. au nord-ouest — B. au sud-est — C. au centre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 Grand Sud est connu pour : A. ses neiges — B. ses épines et son soleil — C. ses grandes forêts humides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chef-lieu de l'Atsimo-Andrefana est </w:t>
      </w:r>
      <w:r>
        <w:rPr>
          <w:rFonts w:ascii="Times New Roman" w:cs="Times New Roman" w:eastAsia="Times New Roman" w:hAnsi="Times New Roman"/>
          <w:b/>
          <w:bCs/>
          <w:i w:val="false"/>
          <w:iCs w:val="false"/>
          <w:color w:val="C2185B"/>
          <w:sz w:val="20"/>
          <w:szCs w:val="20"/>
        </w:rPr>
        <w:t xml:space="preserve">Toliara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chef-lieu de l'Androy est </w:t>
      </w:r>
      <w:r>
        <w:rPr>
          <w:rFonts w:ascii="Times New Roman" w:cs="Times New Roman" w:eastAsia="Times New Roman" w:hAnsi="Times New Roman"/>
          <w:b/>
          <w:bCs/>
          <w:i w:val="false"/>
          <w:iCs w:val="false"/>
          <w:color w:val="C2185B"/>
          <w:sz w:val="20"/>
          <w:szCs w:val="20"/>
        </w:rPr>
        <w:t xml:space="preserve">Ambovombe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chef-lieu de l'Anosy est </w:t>
      </w:r>
      <w:r>
        <w:rPr>
          <w:rFonts w:ascii="Times New Roman" w:cs="Times New Roman" w:eastAsia="Times New Roman" w:hAnsi="Times New Roman"/>
          <w:b/>
          <w:bCs/>
          <w:i w:val="false"/>
          <w:iCs w:val="false"/>
          <w:color w:val="C2185B"/>
          <w:sz w:val="20"/>
          <w:szCs w:val="20"/>
        </w:rPr>
        <w:t xml:space="preserve">Taolanaro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compte </w:t>
      </w:r>
      <w:r>
        <w:rPr>
          <w:rFonts w:ascii="Times New Roman" w:cs="Times New Roman" w:eastAsia="Times New Roman" w:hAnsi="Times New Roman"/>
          <w:b/>
          <w:bCs/>
          <w:i w:val="false"/>
          <w:iCs w:val="false"/>
          <w:color w:val="C2185B"/>
          <w:sz w:val="20"/>
          <w:szCs w:val="20"/>
        </w:rPr>
        <w:t xml:space="preserve">six</w:t>
      </w:r>
      <w:r>
        <w:rPr>
          <w:rFonts w:ascii="Times New Roman" w:cs="Times New Roman" w:eastAsia="Times New Roman" w:hAnsi="Times New Roman"/>
          <w:b w:val="false"/>
          <w:bCs w:val="false"/>
          <w:i w:val="false"/>
          <w:iCs w:val="false"/>
          <w:color w:val="000000"/>
          <w:sz w:val="20"/>
          <w:szCs w:val="20"/>
        </w:rPr>
        <w:t xml:space="preserve"> régions.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Ihorombe : </w:t>
      </w:r>
      <w:r>
        <w:rPr>
          <w:rFonts w:ascii="Times New Roman" w:cs="Times New Roman" w:eastAsia="Times New Roman" w:hAnsi="Times New Roman"/>
          <w:b/>
          <w:bCs/>
          <w:i w:val="false"/>
          <w:iCs w:val="false"/>
          <w:color w:val="C2185B"/>
          <w:sz w:val="20"/>
          <w:szCs w:val="20"/>
        </w:rPr>
        <w:t xml:space="preserve">Ihosy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Vatovavy : </w:t>
      </w:r>
      <w:r>
        <w:rPr>
          <w:rFonts w:ascii="Times New Roman" w:cs="Times New Roman" w:eastAsia="Times New Roman" w:hAnsi="Times New Roman"/>
          <w:b/>
          <w:bCs/>
          <w:i w:val="false"/>
          <w:iCs w:val="false"/>
          <w:color w:val="C2185B"/>
          <w:sz w:val="20"/>
          <w:szCs w:val="20"/>
        </w:rPr>
        <w:t xml:space="preserve">Mananjary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Fitovinany : </w:t>
      </w:r>
      <w:r>
        <w:rPr>
          <w:rFonts w:ascii="Times New Roman" w:cs="Times New Roman" w:eastAsia="Times New Roman" w:hAnsi="Times New Roman"/>
          <w:b/>
          <w:bCs/>
          <w:i w:val="false"/>
          <w:iCs w:val="false"/>
          <w:color w:val="C2185B"/>
          <w:sz w:val="20"/>
          <w:szCs w:val="20"/>
        </w:rPr>
        <w:t xml:space="preserve">Manakara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Anosy : </w:t>
      </w:r>
      <w:r>
        <w:rPr>
          <w:rFonts w:ascii="Times New Roman" w:cs="Times New Roman" w:eastAsia="Times New Roman" w:hAnsi="Times New Roman"/>
          <w:b/>
          <w:bCs/>
          <w:i w:val="false"/>
          <w:iCs w:val="false"/>
          <w:color w:val="C2185B"/>
          <w:sz w:val="20"/>
          <w:szCs w:val="20"/>
        </w:rPr>
        <w:t xml:space="preserve">Taolanaro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Atsimo-Andrefana — </w:t>
      </w:r>
      <w:r>
        <w:rPr>
          <w:rFonts w:ascii="Times New Roman" w:cs="Times New Roman" w:eastAsia="Times New Roman" w:hAnsi="Times New Roman"/>
          <w:b/>
          <w:bCs/>
          <w:i w:val="false"/>
          <w:iCs w:val="false"/>
          <w:color w:val="C2185B"/>
          <w:sz w:val="20"/>
          <w:szCs w:val="20"/>
        </w:rPr>
        <w:t xml:space="preserve">Toliara</w:t>
      </w:r>
      <w:r>
        <w:rPr>
          <w:rFonts w:ascii="Times New Roman" w:cs="Times New Roman" w:eastAsia="Times New Roman" w:hAnsi="Times New Roman"/>
          <w:b w:val="false"/>
          <w:bCs w:val="false"/>
          <w:i w:val="false"/>
          <w:iCs w:val="false"/>
          <w:color w:val="000000"/>
          <w:sz w:val="20"/>
          <w:szCs w:val="20"/>
        </w:rPr>
        <w:t xml:space="preserve"> ; Androy — </w:t>
      </w:r>
      <w:r>
        <w:rPr>
          <w:rFonts w:ascii="Times New Roman" w:cs="Times New Roman" w:eastAsia="Times New Roman" w:hAnsi="Times New Roman"/>
          <w:b/>
          <w:bCs/>
          <w:i w:val="false"/>
          <w:iCs w:val="false"/>
          <w:color w:val="C2185B"/>
          <w:sz w:val="20"/>
          <w:szCs w:val="20"/>
        </w:rPr>
        <w:t xml:space="preserve">Ambovombe</w:t>
      </w:r>
      <w:r>
        <w:rPr>
          <w:rFonts w:ascii="Times New Roman" w:cs="Times New Roman" w:eastAsia="Times New Roman" w:hAnsi="Times New Roman"/>
          <w:b w:val="false"/>
          <w:bCs w:val="false"/>
          <w:i w:val="false"/>
          <w:iCs w:val="false"/>
          <w:color w:val="000000"/>
          <w:sz w:val="20"/>
          <w:szCs w:val="20"/>
        </w:rPr>
        <w:t xml:space="preserve"> ; Ihorombe — </w:t>
      </w:r>
      <w:r>
        <w:rPr>
          <w:rFonts w:ascii="Times New Roman" w:cs="Times New Roman" w:eastAsia="Times New Roman" w:hAnsi="Times New Roman"/>
          <w:b/>
          <w:bCs/>
          <w:i w:val="false"/>
          <w:iCs w:val="false"/>
          <w:color w:val="C2185B"/>
          <w:sz w:val="20"/>
          <w:szCs w:val="20"/>
        </w:rPr>
        <w:t xml:space="preserve">Ihosy</w:t>
      </w:r>
      <w:r>
        <w:rPr>
          <w:rFonts w:ascii="Times New Roman" w:cs="Times New Roman" w:eastAsia="Times New Roman" w:hAnsi="Times New Roman"/>
          <w:b w:val="false"/>
          <w:bCs w:val="false"/>
          <w:i w:val="false"/>
          <w:iCs w:val="false"/>
          <w:color w:val="000000"/>
          <w:sz w:val="20"/>
          <w:szCs w:val="20"/>
        </w:rPr>
        <w:t xml:space="preserve"> ; Anosy — </w:t>
      </w:r>
      <w:r>
        <w:rPr>
          <w:rFonts w:ascii="Times New Roman" w:cs="Times New Roman" w:eastAsia="Times New Roman" w:hAnsi="Times New Roman"/>
          <w:b/>
          <w:bCs/>
          <w:i w:val="false"/>
          <w:iCs w:val="false"/>
          <w:color w:val="C2185B"/>
          <w:sz w:val="20"/>
          <w:szCs w:val="20"/>
        </w:rPr>
        <w:t xml:space="preserve">Taolanaro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l'Atsimo-Andrefana.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Manakara.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l'Androy.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sud-est, au bord de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Grand Sud est le pays du soleil, des plantes épineuses et des zébus.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78</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districts et les communes</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districts et les communes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ce qu'est un district et ce qu'est une commune, et de situer son district et sa commune.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régions du Sud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ville est surnommée « la ville du soleil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L'Atsimo-Andrefana (Toliara), l'Androy (Ambovombe) et l'Anosy (Taolanaro).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Toliara, chef-lieu de l'Atsimo-Andrefana.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Maman Rasoa doit renouveler le permis de son stand du marché. « Viens avec moi, dit-elle à Hery. Nous allons aux bureaux du district. » Devant le grand bâtiment, une pancarte indique : « District d'Antsirabe ». Hery demande : « C'est quoi, un district ? — C'est un morceau de notre région, la Vakinankaratra, explique maman. Notre région est trop grande pour être dirigée d'un seul endroit : elle est découpée en districts, et notre district regroupe plusieurs communes.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district ? Qu'est-ce qu'une commune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district est un découpage de la région ; il regroupe plusieurs communes, urbaines ou rurales.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districts et des communes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districts et les communes ». Après cette séance, vous serez capables d'expliquer ce qu'est un district, ce qu'est une commune, et de nommer votre district et votre commune.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les districts et les communes d'une région, et le document des bureaux du district d'Antsirabe.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districts et des communes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maman Rasoa va-t-elle renouveler son permis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district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communes dans un district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sortes de communes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commune urbaine et la commune rurale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services importants du district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Aux bureaux du district d'Antsirabe.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découpage de la région : il regroupe plusieurs communes.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district regroupe plusieurs communes : parfois cinq, parfois dix ou plus.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des communes urbaines, autour des villes, et des communes rurales, autour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commune urbaine concentre les quartiers d'une ville ; la commune rurale regroupe plusieurs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 trouvent au chef-lieu du district, souvent la plus grande ville du secteur.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districts et des communes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région est découpée en districts, et chaque district regroupe plusieurs communes. La commune urbaine rassemble les quartiers d'une ville ; la commune rurale regroupe des villages. Notre district à nous est le district d'Antsirabe, dans la région Vakinankaratra.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district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regroupe un district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Quelles sont les deux sortes de communes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ton district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district est plus grand que la région.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district regroupe plusieurs communes.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commune rurale regroupe des villages.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commune urbaine est découpée en quartiers.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district est un </w:t>
            </w:r>
            <w:r>
              <w:rPr>
                <w:rFonts w:ascii="Times New Roman" w:cs="Times New Roman" w:eastAsia="Times New Roman" w:hAnsi="Times New Roman"/>
                <w:b/>
                <w:bCs/>
                <w:i w:val="false"/>
                <w:iCs w:val="false"/>
                <w:color w:val="C2185B"/>
                <w:sz w:val="15"/>
                <w:szCs w:val="15"/>
              </w:rPr>
              <w:t xml:space="preserve">découpage de la région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 district regroupe plusieurs </w:t>
            </w:r>
            <w:r>
              <w:rPr>
                <w:rFonts w:ascii="Times New Roman" w:cs="Times New Roman" w:eastAsia="Times New Roman" w:hAnsi="Times New Roman"/>
                <w:b/>
                <w:bCs/>
                <w:i w:val="false"/>
                <w:iCs w:val="false"/>
                <w:color w:val="C2185B"/>
                <w:sz w:val="15"/>
                <w:szCs w:val="15"/>
              </w:rPr>
              <w:t xml:space="preserve">communes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communes </w:t>
            </w:r>
            <w:r>
              <w:rPr>
                <w:rFonts w:ascii="Times New Roman" w:cs="Times New Roman" w:eastAsia="Times New Roman" w:hAnsi="Times New Roman"/>
                <w:b/>
                <w:bCs/>
                <w:i w:val="false"/>
                <w:iCs w:val="false"/>
                <w:color w:val="C2185B"/>
                <w:sz w:val="15"/>
                <w:szCs w:val="15"/>
              </w:rPr>
              <w:t xml:space="preserve">urbaines</w:t>
            </w:r>
            <w:r>
              <w:rPr>
                <w:rFonts w:ascii="Times New Roman" w:cs="Times New Roman" w:eastAsia="Times New Roman" w:hAnsi="Times New Roman"/>
                <w:b w:val="false"/>
                <w:bCs w:val="false"/>
                <w:i w:val="false"/>
                <w:iCs w:val="false"/>
                <w:color w:val="000000"/>
                <w:sz w:val="15"/>
                <w:szCs w:val="15"/>
              </w:rPr>
              <w:t xml:space="preserve"> et les communes </w:t>
            </w:r>
            <w:r>
              <w:rPr>
                <w:rFonts w:ascii="Times New Roman" w:cs="Times New Roman" w:eastAsia="Times New Roman" w:hAnsi="Times New Roman"/>
                <w:b/>
                <w:bCs/>
                <w:i w:val="false"/>
                <w:iCs w:val="false"/>
                <w:color w:val="C2185B"/>
                <w:sz w:val="15"/>
                <w:szCs w:val="15"/>
              </w:rPr>
              <w:t xml:space="preserve">rurales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 par exemple, le district d'Antsirabe.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district est un morceau de la région, il est plus petit.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district regroupe plusieurs communes.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commune rurale regroupe des villages.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commune urbaine est découpée en quartiers.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région — district — communes — villages.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découpé en districts.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district regroupe plusieurs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commune rurale regroupe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grand découpage est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district est : A. plus grand que la région — B. un découpage de la région — C. un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communes sont regroupées dans : A. un district — B. un fokontany — C. un secteur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commune rurale regroupe : A. des quartiers — B. des villages — C. des immeubles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services du district se trouvent souvent : A. au chef-lieu du district — B. dans chaque village — C. à l'étranger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Maman Rasoa renouvelle son permis : A. au marché — B. aux bureaux du district — C. à l'école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région</w:t>
            </w:r>
            <w:r>
              <w:rPr>
                <w:rFonts w:ascii="Times New Roman" w:cs="Times New Roman" w:eastAsia="Times New Roman" w:hAnsi="Times New Roman"/>
                <w:b w:val="false"/>
                <w:bCs w:val="false"/>
                <w:i w:val="false"/>
                <w:iCs w:val="false"/>
                <w:color w:val="000000"/>
                <w:sz w:val="15"/>
                <w:szCs w:val="15"/>
              </w:rPr>
              <w:t xml:space="preserve"> est découpée en districts / plusieurs </w:t>
            </w:r>
            <w:r>
              <w:rPr>
                <w:rFonts w:ascii="Times New Roman" w:cs="Times New Roman" w:eastAsia="Times New Roman" w:hAnsi="Times New Roman"/>
                <w:b/>
                <w:bCs/>
                <w:i w:val="false"/>
                <w:iCs w:val="false"/>
                <w:color w:val="C2185B"/>
                <w:sz w:val="15"/>
                <w:szCs w:val="15"/>
              </w:rPr>
              <w:t xml:space="preserve">communes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villages</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région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découpage de la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district.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des villages.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au chef-lieu du district.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aux bureaux du district.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districts et les communes</w:t>
      </w:r>
    </w:p>
    <w:p>
      <w:pPr>
        <w:spacing w:after="40" w:before="60"/>
        <w:jc w:val="center"/>
      </w:pPr>
      <w:r>
        <w:drawing>
          <wp:inline distT="0" distB="0" distL="0" distR="0">
            <wp:extent cx="4095750" cy="2543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districts et les communes d'une région : l'exemple de la Vakinankaratra.</w:t>
      </w:r>
    </w:p>
    <w:p>
      <w:pPr>
        <w:spacing w:after="40" w:before="60"/>
        <w:jc w:val="center"/>
      </w:pPr>
      <w:r>
        <w:drawing>
          <wp:inline distT="0" distB="0" distL="0" distR="0">
            <wp:extent cx="4286250" cy="2343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devant les bureaux du district d'Antsirabe, on lit les affiches officielles ; le district découpe la région.</w:t>
      </w:r>
    </w:p>
    <w:p>
      <w:pPr>
        <w:spacing w:after="80" w:before="140"/>
      </w:pPr>
      <w:r>
        <w:rPr>
          <w:rFonts w:ascii="Times New Roman" w:cs="Times New Roman" w:eastAsia="Times New Roman" w:hAnsi="Times New Roman"/>
          <w:b/>
          <w:bCs/>
          <w:color w:val="1E7B34"/>
          <w:sz w:val="22"/>
          <w:szCs w:val="22"/>
        </w:rPr>
        <w:t xml:space="preserve">1. Le district, un morceau de la région</w:t>
      </w:r>
    </w:p>
    <w:p>
      <w:pPr>
        <w:spacing w:after="100"/>
      </w:pPr>
      <w:r>
        <w:rPr>
          <w:rFonts w:ascii="Times New Roman" w:cs="Times New Roman" w:eastAsia="Times New Roman" w:hAnsi="Times New Roman"/>
          <w:sz w:val="21"/>
          <w:szCs w:val="21"/>
        </w:rPr>
        <w:t xml:space="preserve">Une région est trop grande pour être dirigée d'un seul endroit : on la découpe donc en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Madagascar compte plus d'une centaine de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s. Chaque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 a son chef-lieu, où se trouvent ses bureaux et ses services.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région Vakinankaratra est découpée en plusieurs districts, dont celui d'Antsirabe.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C'est au district que maman Rasoa renouvelle le permis de son stand du marché.</w:t>
      </w:r>
    </w:p>
    <w:p>
      <w:pPr>
        <w:spacing w:after="80" w:before="140"/>
      </w:pPr>
      <w:r>
        <w:rPr>
          <w:rFonts w:ascii="Times New Roman" w:cs="Times New Roman" w:eastAsia="Times New Roman" w:hAnsi="Times New Roman"/>
          <w:b/>
          <w:bCs/>
          <w:color w:val="1E7B34"/>
          <w:sz w:val="22"/>
          <w:szCs w:val="22"/>
        </w:rPr>
        <w:t xml:space="preserve">2. La commune, la collectivité de proximité</w:t>
      </w:r>
    </w:p>
    <w:p>
      <w:pPr>
        <w:spacing w:after="100"/>
      </w:pPr>
      <w:r>
        <w:rPr>
          <w:rFonts w:ascii="Times New Roman" w:cs="Times New Roman" w:eastAsia="Times New Roman" w:hAnsi="Times New Roman"/>
          <w:sz w:val="21"/>
          <w:szCs w:val="21"/>
        </w:rPr>
        <w:t xml:space="preserve">Chaque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 regroupe plusieurs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s. La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s'occupe de la vie de tous les jours : les écoles, les marchés, les fonts, les routes locales.</w:t>
      </w:r>
    </w:p>
    <w:p>
      <w:pPr>
        <w:spacing w:after="100"/>
      </w:pPr>
      <w:r>
        <w:rPr>
          <w:rFonts w:ascii="Times New Roman" w:cs="Times New Roman" w:eastAsia="Times New Roman" w:hAnsi="Times New Roman"/>
          <w:sz w:val="21"/>
          <w:szCs w:val="21"/>
        </w:rPr>
        <w:t xml:space="preserve">Il y a deux sortes de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s : la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urbaine, qui rassemble les quartiers d'une ville, et la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rurale, qui regroupe plusieurs villages.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commune urbaine d'Antsirabe est découpée en quartiers.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Aux alentours, des communes rurales regroupent les villages des rizières et des collines.</w:t>
      </w:r>
    </w:p>
    <w:p>
      <w:pPr>
        <w:spacing w:after="80" w:before="140"/>
      </w:pPr>
      <w:r>
        <w:rPr>
          <w:rFonts w:ascii="Times New Roman" w:cs="Times New Roman" w:eastAsia="Times New Roman" w:hAnsi="Times New Roman"/>
          <w:b/>
          <w:bCs/>
          <w:color w:val="1E7B34"/>
          <w:sz w:val="22"/>
          <w:szCs w:val="22"/>
        </w:rPr>
        <w:t xml:space="preserve">3. Mon district, ma commune</w:t>
      </w:r>
    </w:p>
    <w:p>
      <w:pPr>
        <w:spacing w:after="100"/>
      </w:pPr>
      <w:r>
        <w:rPr>
          <w:rFonts w:ascii="Times New Roman" w:cs="Times New Roman" w:eastAsia="Times New Roman" w:hAnsi="Times New Roman"/>
          <w:sz w:val="21"/>
          <w:szCs w:val="21"/>
        </w:rPr>
        <w:t xml:space="preserve">Chaque habitant habite dans une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et cette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fait partie d'un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 qui fait partie d'une région.</w:t>
      </w:r>
    </w:p>
    <w:p>
      <w:pPr>
        <w:spacing w:after="100"/>
      </w:pPr>
      <w:r>
        <w:rPr>
          <w:rFonts w:ascii="Times New Roman" w:cs="Times New Roman" w:eastAsia="Times New Roman" w:hAnsi="Times New Roman"/>
          <w:sz w:val="21"/>
          <w:szCs w:val="21"/>
        </w:rPr>
        <w:t xml:space="preserve">Connaître son </w:t>
      </w:r>
      <w:r>
        <w:rPr>
          <w:rFonts w:ascii="Times New Roman" w:cs="Times New Roman" w:eastAsia="Times New Roman" w:hAnsi="Times New Roman"/>
          <w:b/>
          <w:bCs/>
          <w:color w:val="1F4E79"/>
          <w:sz w:val="21"/>
          <w:szCs w:val="21"/>
        </w:rPr>
        <w:t xml:space="preserve">district</w:t>
      </w:r>
      <w:r>
        <w:rPr>
          <w:rFonts w:ascii="Times New Roman" w:cs="Times New Roman" w:eastAsia="Times New Roman" w:hAnsi="Times New Roman"/>
          <w:sz w:val="21"/>
          <w:szCs w:val="21"/>
        </w:rPr>
        <w:t xml:space="preserve"> et sa </w:t>
      </w:r>
      <w:r>
        <w:rPr>
          <w:rFonts w:ascii="Times New Roman" w:cs="Times New Roman" w:eastAsia="Times New Roman" w:hAnsi="Times New Roman"/>
          <w:b/>
          <w:bCs/>
          <w:color w:val="1F4E79"/>
          <w:sz w:val="21"/>
          <w:szCs w:val="21"/>
        </w:rPr>
        <w:t xml:space="preserve">commune</w:t>
      </w:r>
      <w:r>
        <w:rPr>
          <w:rFonts w:ascii="Times New Roman" w:cs="Times New Roman" w:eastAsia="Times New Roman" w:hAnsi="Times New Roman"/>
          <w:sz w:val="21"/>
          <w:szCs w:val="21"/>
        </w:rPr>
        <w:t xml:space="preserve">, c'est savoir où trouver les services : l'école, le centre de santé, les bureaux où l'on fait les papiers.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peut dire : « J'habite la commune d'Antsirabe, dans le district d'Antsirabe, dans la région Vakinankaratra.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les papiers importants, papa dit toujours : « Il faut aller au district ! »</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district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regroupe un district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Quelles sont les deux sortes de communes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ton district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district est plus grand que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commune rurale regroupe des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commune urbaine est découpée en quartiers.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région — district — communes —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découpé en districts.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district regroupe plusieurs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commune rurale regroupe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grand découpage est la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district est : A. plus grand que la région — B. un découpage de la région — C. un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communes sont regroupées dans : A. un district — B. un fokontany — C. un secteur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commune rurale regroupe : A. des quartiers — B. des villages — C. des immeubles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services du district se trouvent souvent : A. au chef-lieu du district — B. dans chaque village — C. à l'étranger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Maman Rasoa renouvelle son permis : A. au marché — B. aux bureaux du district — C. à l'école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district est un </w:t>
      </w:r>
      <w:r>
        <w:rPr>
          <w:rFonts w:ascii="Times New Roman" w:cs="Times New Roman" w:eastAsia="Times New Roman" w:hAnsi="Times New Roman"/>
          <w:b/>
          <w:bCs/>
          <w:i w:val="false"/>
          <w:iCs w:val="false"/>
          <w:color w:val="C2185B"/>
          <w:sz w:val="20"/>
          <w:szCs w:val="20"/>
        </w:rPr>
        <w:t xml:space="preserve">découpage de la région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district regroupe plusieurs </w:t>
      </w:r>
      <w:r>
        <w:rPr>
          <w:rFonts w:ascii="Times New Roman" w:cs="Times New Roman" w:eastAsia="Times New Roman" w:hAnsi="Times New Roman"/>
          <w:b/>
          <w:bCs/>
          <w:i w:val="false"/>
          <w:iCs w:val="false"/>
          <w:color w:val="C2185B"/>
          <w:sz w:val="20"/>
          <w:szCs w:val="20"/>
        </w:rPr>
        <w:t xml:space="preserve">communes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communes </w:t>
      </w:r>
      <w:r>
        <w:rPr>
          <w:rFonts w:ascii="Times New Roman" w:cs="Times New Roman" w:eastAsia="Times New Roman" w:hAnsi="Times New Roman"/>
          <w:b/>
          <w:bCs/>
          <w:i w:val="false"/>
          <w:iCs w:val="false"/>
          <w:color w:val="C2185B"/>
          <w:sz w:val="20"/>
          <w:szCs w:val="20"/>
        </w:rPr>
        <w:t xml:space="preserve">urbaines</w:t>
      </w:r>
      <w:r>
        <w:rPr>
          <w:rFonts w:ascii="Times New Roman" w:cs="Times New Roman" w:eastAsia="Times New Roman" w:hAnsi="Times New Roman"/>
          <w:b w:val="false"/>
          <w:bCs w:val="false"/>
          <w:i w:val="false"/>
          <w:iCs w:val="false"/>
          <w:color w:val="000000"/>
          <w:sz w:val="20"/>
          <w:szCs w:val="20"/>
        </w:rPr>
        <w:t xml:space="preserve"> et les communes </w:t>
      </w:r>
      <w:r>
        <w:rPr>
          <w:rFonts w:ascii="Times New Roman" w:cs="Times New Roman" w:eastAsia="Times New Roman" w:hAnsi="Times New Roman"/>
          <w:b/>
          <w:bCs/>
          <w:i w:val="false"/>
          <w:iCs w:val="false"/>
          <w:color w:val="C2185B"/>
          <w:sz w:val="20"/>
          <w:szCs w:val="20"/>
        </w:rPr>
        <w:t xml:space="preserve">rurales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 par exemple, le district d'Antsirabe.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district est un morceau de la région, il est plus petit.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commune rurale regroupe des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commune urbaine est découpée en quartiers.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région</w:t>
      </w:r>
      <w:r>
        <w:rPr>
          <w:rFonts w:ascii="Times New Roman" w:cs="Times New Roman" w:eastAsia="Times New Roman" w:hAnsi="Times New Roman"/>
          <w:b w:val="false"/>
          <w:bCs w:val="false"/>
          <w:i w:val="false"/>
          <w:iCs w:val="false"/>
          <w:color w:val="000000"/>
          <w:sz w:val="20"/>
          <w:szCs w:val="20"/>
        </w:rPr>
        <w:t xml:space="preserve"> est découpée en districts / plusieurs </w:t>
      </w:r>
      <w:r>
        <w:rPr>
          <w:rFonts w:ascii="Times New Roman" w:cs="Times New Roman" w:eastAsia="Times New Roman" w:hAnsi="Times New Roman"/>
          <w:b/>
          <w:bCs/>
          <w:i w:val="false"/>
          <w:iCs w:val="false"/>
          <w:color w:val="C2185B"/>
          <w:sz w:val="20"/>
          <w:szCs w:val="20"/>
        </w:rPr>
        <w:t xml:space="preserve">communes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villages</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région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découpage de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district.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des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au chef-lieu du district.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aux bureaux du district.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78</w:t>
      </w:r>
    </w:p>
    <w:p>
      <w:pPr>
        <w:spacing w:after="160" w:before="0"/>
        <w:jc w:val="center"/>
      </w:pPr>
      <w:bookmarkStart w:name="seance7" w:id="11"/>
      <w:r>
        <w:rPr>
          <w:rFonts w:ascii="Times New Roman" w:cs="Times New Roman" w:eastAsia="Times New Roman" w:hAnsi="Times New Roman"/>
          <w:b/>
          <w:bCs/>
          <w:color w:val="000000"/>
          <w:sz w:val="26"/>
          <w:szCs w:val="26"/>
        </w:rPr>
        <w:t xml:space="preserve">Les fokontany, les quartiers et les secteurs</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fokontany, les quartiers et les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ce qu'est un fokontany et de situer son quartier ou son village, avec ses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district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commune urbaine et commune rurale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découpage de la région qui regroupe plusieurs communes.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commune urbaine rassemble les quartiers d'une ville ; la commune rurale regroupe des villages.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soir, un homme frappe à la porte : c'est le chef de fokontany du quartier Mahazoarivo. « Bonsoir ! Je fais le tour des familles : une nouvelle famille est arrivée dans notre quartier, je dois la noter sur mon registre. » Après son départ, Miora demande : « C'est quoi, un fokontany ? — C'est notre quartier, répond papa. Mahazoarivo est un fokontany de la commune d'Antsirabe : c'est le plus petit découpage de tous.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fokontany ? À quoi sert-il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fokontany est le plus petit découpage : le village à la campagne, le quartier en ville. Il sert à connaître et à organiser la vie des habitants de très près.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fokontany, du quartier et du secteur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fokontany, les quartiers et les secteurs ». Après cette séance, vous serez capables d'expliquer ce qu'est un fokontany, qui est le chef de fokontany, et ce qu'est un secteur.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le fokontany en milieu rural et en milieu urbain, et le document de la réunion sous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fokontany et réunion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est venu frapper à la porte de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fokontany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chef de fokontany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chef de fokontany fait-il le tour des familles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secteur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le fokontany pour les habitants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chef du fokontany Mahazoarivo, leur quartier.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plus petit découpage : le village à la campagne, le quartier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note les familles, les naissances et les événements du quartier, et il fait le lien entre les habitants et la commune.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tenir son registre à jour : il doit connaître toutes les familles de son fokontany.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part d'un très grand quartier : un fokontany trop grand peut être partagé en secteurs.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à ce niveau qu'on connaît le mieux les habitants : c'est le premier lien entre la famille et les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fokontany et réunion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fokontany est le plus petit découpage de Madagascar : le village à la campagne, le quartier en ville. Le chef de fokontany connaît toutes les familles et note les événements du quartier. Un très grand quartier peut être partagé en secteurs.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fokontany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le chef de fokontany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qu'un secteur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ton fokontany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fokontany est plus grand que la commune.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le fokontany correspond souvent à un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chef de fokontany note les naissances du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très grand quartier peut être partagé en secteurs.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fokontany est le </w:t>
            </w:r>
            <w:r>
              <w:rPr>
                <w:rFonts w:ascii="Times New Roman" w:cs="Times New Roman" w:eastAsia="Times New Roman" w:hAnsi="Times New Roman"/>
                <w:b/>
                <w:bCs/>
                <w:i w:val="false"/>
                <w:iCs w:val="false"/>
                <w:color w:val="C2185B"/>
                <w:sz w:val="15"/>
                <w:szCs w:val="15"/>
              </w:rPr>
              <w:t xml:space="preserve">plus petit découpage</w:t>
            </w:r>
            <w:r>
              <w:rPr>
                <w:rFonts w:ascii="Times New Roman" w:cs="Times New Roman" w:eastAsia="Times New Roman" w:hAnsi="Times New Roman"/>
                <w:b w:val="false"/>
                <w:bCs w:val="false"/>
                <w:i w:val="false"/>
                <w:iCs w:val="false"/>
                <w:color w:val="000000"/>
                <w:sz w:val="15"/>
                <w:szCs w:val="15"/>
              </w:rPr>
              <w:t xml:space="preserve"> : le village à la campagne, le quartier en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note les familles et les événements</w:t>
            </w:r>
            <w:r>
              <w:rPr>
                <w:rFonts w:ascii="Times New Roman" w:cs="Times New Roman" w:eastAsia="Times New Roman" w:hAnsi="Times New Roman"/>
                <w:b w:val="false"/>
                <w:bCs w:val="false"/>
                <w:i w:val="false"/>
                <w:iCs w:val="false"/>
                <w:color w:val="000000"/>
                <w:sz w:val="15"/>
                <w:szCs w:val="15"/>
              </w:rPr>
              <w:t xml:space="preserve"> du quartier et fait le lien avec la commune.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secteur est </w:t>
            </w:r>
            <w:r>
              <w:rPr>
                <w:rFonts w:ascii="Times New Roman" w:cs="Times New Roman" w:eastAsia="Times New Roman" w:hAnsi="Times New Roman"/>
                <w:b/>
                <w:bCs/>
                <w:i w:val="false"/>
                <w:iCs w:val="false"/>
                <w:color w:val="C2185B"/>
                <w:sz w:val="15"/>
                <w:szCs w:val="15"/>
              </w:rPr>
              <w:t xml:space="preserve">une part d'un très grand quartier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 par exemple, Mahazoarivo.</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fokontany est le plus petit découpage, il fait partie de la commune.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à la campagne, le village est un fokontany.</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son rôle, avec l'aide de la commune.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le rôle des secteurs.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fokontany — quartier — village — secteurs.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petit découpage de Madagascar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ville, le fokontany correspond à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la campagne, le fokontany correspond souvent à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très grand quartier peut être partagé en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fokontany est : A. plus grand que la région — B. le plus petit découpage — C. un pays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chef de fokontany : A. connaît toutes les familles — B. dirige le pays — C. garde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 milieu urbain, le fokontany est : A. un village — B. un quartier — C. une région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secteur est : A. une part de quartier — B. un district — C. une commune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 registre du fokontany note : A. les familles et leurs événements — B. les notes de l'école — C. les prix du marché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fokontany</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quartier</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village</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secteurs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plus petit découpage.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connaît toutes les familles de son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part d'un très grand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familles et leurs événements.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fokontany, les quartiers et les secteurs</w:t>
      </w:r>
    </w:p>
    <w:p>
      <w:pPr>
        <w:spacing w:after="40" w:before="60"/>
        <w:jc w:val="center"/>
      </w:pPr>
      <w:r>
        <w:drawing>
          <wp:inline distT="0" distB="0" distL="0" distR="0">
            <wp:extent cx="4095750" cy="25431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fokontany : le village à la campagne, le quartier en ville, et ses secteurs.</w:t>
      </w:r>
    </w:p>
    <w:p>
      <w:pPr>
        <w:spacing w:after="40" w:before="60"/>
        <w:jc w:val="center"/>
      </w:pPr>
      <w:r>
        <w:drawing>
          <wp:inline distT="0" distB="0" distL="0" distR="0">
            <wp:extent cx="4286250" cy="2343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réunion du fokontany sous le grand arbre : le chef de fokontany note les nouvelles familles du quartier.</w:t>
      </w:r>
    </w:p>
    <w:p>
      <w:pPr>
        <w:spacing w:after="80" w:before="140"/>
      </w:pPr>
      <w:r>
        <w:rPr>
          <w:rFonts w:ascii="Times New Roman" w:cs="Times New Roman" w:eastAsia="Times New Roman" w:hAnsi="Times New Roman"/>
          <w:b/>
          <w:bCs/>
          <w:color w:val="1E7B34"/>
          <w:sz w:val="22"/>
          <w:szCs w:val="22"/>
        </w:rPr>
        <w:t xml:space="preserve">1. Le fokontany, le plus petit découpage</w:t>
      </w:r>
    </w:p>
    <w:p>
      <w:pPr>
        <w:spacing w:after="100"/>
      </w:pPr>
      <w:r>
        <w:rPr>
          <w:rFonts w:ascii="Times New Roman" w:cs="Times New Roman" w:eastAsia="Times New Roman" w:hAnsi="Times New Roman"/>
          <w:sz w:val="21"/>
          <w:szCs w:val="21"/>
        </w:rPr>
        <w:t xml:space="preserve">La commune est partagée en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 c'est le plus petit découpage de Madagascar.</w:t>
      </w:r>
    </w:p>
    <w:p>
      <w:pPr>
        <w:spacing w:after="100"/>
      </w:pPr>
      <w:r>
        <w:rPr>
          <w:rFonts w:ascii="Times New Roman" w:cs="Times New Roman" w:eastAsia="Times New Roman" w:hAnsi="Times New Roman"/>
          <w:sz w:val="21"/>
          <w:szCs w:val="21"/>
        </w:rPr>
        <w:t xml:space="preserve">À la campagne, chaque village est souvent un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 en ville, chaque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est un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Madagascar compte des milliers de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quartier Mahazoarivo, où habite la famille de Hery, est un fokontany d'Antsirabe.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le village de grand-père Maitso, tout le monde se connaît : c'est un seul fokontany.</w:t>
      </w:r>
    </w:p>
    <w:p>
      <w:pPr>
        <w:spacing w:after="80" w:before="140"/>
      </w:pPr>
      <w:r>
        <w:rPr>
          <w:rFonts w:ascii="Times New Roman" w:cs="Times New Roman" w:eastAsia="Times New Roman" w:hAnsi="Times New Roman"/>
          <w:b/>
          <w:bCs/>
          <w:color w:val="1E7B34"/>
          <w:sz w:val="22"/>
          <w:szCs w:val="22"/>
        </w:rPr>
        <w:t xml:space="preserve">2. Le chef de fokontany</w:t>
      </w:r>
    </w:p>
    <w:p>
      <w:pPr>
        <w:spacing w:after="100"/>
      </w:pPr>
      <w:r>
        <w:rPr>
          <w:rFonts w:ascii="Times New Roman" w:cs="Times New Roman" w:eastAsia="Times New Roman" w:hAnsi="Times New Roman"/>
          <w:sz w:val="21"/>
          <w:szCs w:val="21"/>
        </w:rPr>
        <w:t xml:space="preserve">À la tête de chaque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il y a un </w:t>
      </w:r>
      <w:r>
        <w:rPr>
          <w:rFonts w:ascii="Times New Roman" w:cs="Times New Roman" w:eastAsia="Times New Roman" w:hAnsi="Times New Roman"/>
          <w:b/>
          <w:bCs/>
          <w:color w:val="1F4E79"/>
          <w:sz w:val="21"/>
          <w:szCs w:val="21"/>
        </w:rPr>
        <w:t xml:space="preserve">chef de fokontany</w:t>
      </w:r>
      <w:r>
        <w:rPr>
          <w:rFonts w:ascii="Times New Roman" w:cs="Times New Roman" w:eastAsia="Times New Roman" w:hAnsi="Times New Roman"/>
          <w:sz w:val="21"/>
          <w:szCs w:val="21"/>
        </w:rPr>
        <w:t xml:space="preserve">. Il est choisi parmi les habitants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ou du village.</w:t>
      </w:r>
    </w:p>
    <w:p>
      <w:pPr>
        <w:spacing w:after="100"/>
      </w:pPr>
      <w:r>
        <w:rPr>
          <w:rFonts w:ascii="Times New Roman" w:cs="Times New Roman" w:eastAsia="Times New Roman" w:hAnsi="Times New Roman"/>
          <w:sz w:val="21"/>
          <w:szCs w:val="21"/>
        </w:rPr>
        <w:t xml:space="preserve">Il tient le </w:t>
      </w:r>
      <w:r>
        <w:rPr>
          <w:rFonts w:ascii="Times New Roman" w:cs="Times New Roman" w:eastAsia="Times New Roman" w:hAnsi="Times New Roman"/>
          <w:b/>
          <w:bCs/>
          <w:color w:val="1F4E79"/>
          <w:sz w:val="21"/>
          <w:szCs w:val="21"/>
        </w:rPr>
        <w:t xml:space="preserve">registre</w:t>
      </w:r>
      <w:r>
        <w:rPr>
          <w:rFonts w:ascii="Times New Roman" w:cs="Times New Roman" w:eastAsia="Times New Roman" w:hAnsi="Times New Roman"/>
          <w:sz w:val="21"/>
          <w:szCs w:val="21"/>
        </w:rPr>
        <w:t xml:space="preserve"> : il note les familles, les naissances, les décès et les arrivées. C'est lui qui fait le lien entre les habitants et la commune.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chef de fokontany de Mahazoarivo fait le tour des familles pour tenir son registre à jour.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une nouvelle famille arrive, elle va se faire connaître auprès du chef de fokontany.</w:t>
      </w:r>
    </w:p>
    <w:p>
      <w:pPr>
        <w:spacing w:after="80" w:before="140"/>
      </w:pPr>
      <w:r>
        <w:rPr>
          <w:rFonts w:ascii="Times New Roman" w:cs="Times New Roman" w:eastAsia="Times New Roman" w:hAnsi="Times New Roman"/>
          <w:b/>
          <w:bCs/>
          <w:color w:val="1E7B34"/>
          <w:sz w:val="22"/>
          <w:szCs w:val="22"/>
        </w:rPr>
        <w:t xml:space="preserve">3. Les quartiers et les secteurs</w:t>
      </w:r>
    </w:p>
    <w:p>
      <w:pPr>
        <w:spacing w:after="100"/>
      </w:pPr>
      <w:r>
        <w:rPr>
          <w:rFonts w:ascii="Times New Roman" w:cs="Times New Roman" w:eastAsia="Times New Roman" w:hAnsi="Times New Roman"/>
          <w:sz w:val="21"/>
          <w:szCs w:val="21"/>
        </w:rPr>
        <w:t xml:space="preserve">En ville, un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très peuplé peut être trop grand pour un seul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 on le partage alors en plusieurs </w:t>
      </w:r>
      <w:r>
        <w:rPr>
          <w:rFonts w:ascii="Times New Roman" w:cs="Times New Roman" w:eastAsia="Times New Roman" w:hAnsi="Times New Roman"/>
          <w:b/>
          <w:bCs/>
          <w:color w:val="1F4E79"/>
          <w:sz w:val="21"/>
          <w:szCs w:val="21"/>
        </w:rPr>
        <w:t xml:space="preserve">fokontany</w:t>
      </w:r>
      <w:r>
        <w:rPr>
          <w:rFonts w:ascii="Times New Roman" w:cs="Times New Roman" w:eastAsia="Times New Roman" w:hAnsi="Times New Roman"/>
          <w:sz w:val="21"/>
          <w:szCs w:val="21"/>
        </w:rPr>
        <w:t xml:space="preserve"> ou en </w:t>
      </w:r>
      <w:r>
        <w:rPr>
          <w:rFonts w:ascii="Times New Roman" w:cs="Times New Roman" w:eastAsia="Times New Roman" w:hAnsi="Times New Roman"/>
          <w:b/>
          <w:bCs/>
          <w:color w:val="1F4E79"/>
          <w:sz w:val="21"/>
          <w:szCs w:val="21"/>
        </w:rPr>
        <w:t xml:space="preserve">secteur</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secteur</w:t>
      </w:r>
      <w:r>
        <w:rPr>
          <w:rFonts w:ascii="Times New Roman" w:cs="Times New Roman" w:eastAsia="Times New Roman" w:hAnsi="Times New Roman"/>
          <w:sz w:val="21"/>
          <w:szCs w:val="21"/>
        </w:rPr>
        <w:t xml:space="preserve"> est donc une part d'un très grand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Chaque </w:t>
      </w:r>
      <w:r>
        <w:rPr>
          <w:rFonts w:ascii="Times New Roman" w:cs="Times New Roman" w:eastAsia="Times New Roman" w:hAnsi="Times New Roman"/>
          <w:b/>
          <w:bCs/>
          <w:color w:val="1F4E79"/>
          <w:sz w:val="21"/>
          <w:szCs w:val="21"/>
        </w:rPr>
        <w:t xml:space="preserve">secteur</w:t>
      </w:r>
      <w:r>
        <w:rPr>
          <w:rFonts w:ascii="Times New Roman" w:cs="Times New Roman" w:eastAsia="Times New Roman" w:hAnsi="Times New Roman"/>
          <w:sz w:val="21"/>
          <w:szCs w:val="21"/>
        </w:rPr>
        <w:t xml:space="preserve"> garde son responsable, qui travaille avec le </w:t>
      </w:r>
      <w:r>
        <w:rPr>
          <w:rFonts w:ascii="Times New Roman" w:cs="Times New Roman" w:eastAsia="Times New Roman" w:hAnsi="Times New Roman"/>
          <w:b/>
          <w:bCs/>
          <w:color w:val="1F4E79"/>
          <w:sz w:val="21"/>
          <w:szCs w:val="21"/>
        </w:rPr>
        <w:t xml:space="preserve">chef de fokontany</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les grands quartiers d'Antananarivo, les secteurs s'appellent par des numéros : secteur un, secteur deux…</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Grâce aux secteurs, même un quartier immense reste bien organisé.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fokontany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le chef de fokontany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qu'un secteur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ton fokontany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fokontany est plus grand que la commune.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le fokontany correspond souvent à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chef de fokontany note les naissances du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très grand quartier peut être partagé en secteurs.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fokontany — quartier — village — secteurs.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petit découpage de Madagascar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ville, le fokontany correspond à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la campagne, le fokontany correspond souvent à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très grand quartier peut être partagé en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fokontany est : A. plus grand que la région — B. le plus petit découpage — C. un pays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chef de fokontany : A. connaît toutes les familles — B. dirige le pays — C. garde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 milieu urbain, le fokontany est : A. un village — B. un quartier — C. une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secteur est : A. une part de quartier — B. un district — C. une commune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 registre du fokontany note : A. les familles et leurs événements — B. les notes de l'école — C. les prix du marché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fokontany est le </w:t>
      </w:r>
      <w:r>
        <w:rPr>
          <w:rFonts w:ascii="Times New Roman" w:cs="Times New Roman" w:eastAsia="Times New Roman" w:hAnsi="Times New Roman"/>
          <w:b/>
          <w:bCs/>
          <w:i w:val="false"/>
          <w:iCs w:val="false"/>
          <w:color w:val="C2185B"/>
          <w:sz w:val="20"/>
          <w:szCs w:val="20"/>
        </w:rPr>
        <w:t xml:space="preserve">plus petit découpage</w:t>
      </w:r>
      <w:r>
        <w:rPr>
          <w:rFonts w:ascii="Times New Roman" w:cs="Times New Roman" w:eastAsia="Times New Roman" w:hAnsi="Times New Roman"/>
          <w:b w:val="false"/>
          <w:bCs w:val="false"/>
          <w:i w:val="false"/>
          <w:iCs w:val="false"/>
          <w:color w:val="000000"/>
          <w:sz w:val="20"/>
          <w:szCs w:val="20"/>
        </w:rPr>
        <w:t xml:space="preserve"> : le village à la campagne, le quartier en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note les familles et les événements</w:t>
      </w:r>
      <w:r>
        <w:rPr>
          <w:rFonts w:ascii="Times New Roman" w:cs="Times New Roman" w:eastAsia="Times New Roman" w:hAnsi="Times New Roman"/>
          <w:b w:val="false"/>
          <w:bCs w:val="false"/>
          <w:i w:val="false"/>
          <w:iCs w:val="false"/>
          <w:color w:val="000000"/>
          <w:sz w:val="20"/>
          <w:szCs w:val="20"/>
        </w:rPr>
        <w:t xml:space="preserve"> du quartier et fait le lien avec la commune.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secteur est </w:t>
      </w:r>
      <w:r>
        <w:rPr>
          <w:rFonts w:ascii="Times New Roman" w:cs="Times New Roman" w:eastAsia="Times New Roman" w:hAnsi="Times New Roman"/>
          <w:b/>
          <w:bCs/>
          <w:i w:val="false"/>
          <w:iCs w:val="false"/>
          <w:color w:val="C2185B"/>
          <w:sz w:val="20"/>
          <w:szCs w:val="20"/>
        </w:rPr>
        <w:t xml:space="preserve">une part d'un très grand quartier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 par exemple, Mahazoarivo.</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fokontany est le plus petit découpage, il fait partie de la commune.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à la campagne, le village est un fokontany.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son rôle, avec l'aide de la commune.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 rôle des secteurs.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fokontany</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quartier</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village</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secteurs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plus petit découpage.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connaît toutes les familles de son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part d'un très grand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familles et leurs événements.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78</w:t>
      </w:r>
    </w:p>
    <w:p>
      <w:pPr>
        <w:spacing w:after="160" w:before="0"/>
        <w:jc w:val="center"/>
      </w:pPr>
      <w:bookmarkStart w:name="seance8" w:id="12"/>
      <w:r>
        <w:rPr>
          <w:rFonts w:ascii="Times New Roman" w:cs="Times New Roman" w:eastAsia="Times New Roman" w:hAnsi="Times New Roman"/>
          <w:b/>
          <w:bCs/>
          <w:color w:val="000000"/>
          <w:sz w:val="26"/>
          <w:szCs w:val="26"/>
        </w:rPr>
        <w:t xml:space="preserve">Situer sa région : délimitation et superficie</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Situer sa région : délimitation et superficie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situer sa région sur la carte, de parler de sa délimitation et de sa superficie, et de remplir sa fiche d'identité.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fokontany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rôle du chef de fokontany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plus petit découpage de Madagascar : le village à la campagne, le quartier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note les familles et les événements du quartier et fait le lien avec la commune.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Mme Randriamampionona distribue une grande feuille quadrillée à chaque élève. « Trace le contour de Madagascar, puis entoure ta région, écrit son nom, son chef-lieu, et note tout ce que tu sais sur elle. » Miora sourit : la Vakinankaratra est facile à trouver, au centre de l'île, juste au sud d'Antananarivo. « Et sa superficie ? demande la maîtresse. Est-elle grande, petite, plus grande que l'Itasy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situer sa région et parler de sa délimitation et de sa superficie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situe sa région sur la carte par ses voisins ; sa délimitation est sa frontière ; sa superficie est la mesure de son étendue en kilomètres carrés.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 situer sa région » et fiche d'identité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Situer sa région : délimitation et superficie ». Après cette séance, vous serez capables de situer votre région, de tracer sa délimitation et de donner sa fiche d'identité complète.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où il faut situer sa région, la fiche d'identité à remplir, et le document des élèves qui tracent leur carte.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 Madagascar et fiche d'identité de la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situer la Vakinankaratra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délimitation d'une région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superficie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superficie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24 régions ont-elles toutes la même superficie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peut-on écrire dans la fiche d'identité de sa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se trouve au centre de l'île, juste au sud de la région Analamanga.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sa frontière : la ligne qui sépare la région des régions voisines.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mesure de l'étendue d'un territoire, en kilomètres carrés.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mesure environ 587 000 kilomètres carrés.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certaines sont très vastes, comme l'Atsimo-Andrefana ; d'autres sont petites, comme l'Itasy.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Son nom, son chef-lieu, ses régions voisines, sa superficie, son district et sa commune.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 Madagascar et fiche d'identité de la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on situe sa région grâce à ses voisins sur la carte. Sa délimitation est la ligne qui la sépare des autres régions. Sa superficie mesure son étendue en kilomètres carrés : Madagascar en compte environ 587 000, partagés entre 24 régions de tailles différentes.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délimitation d'une région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la superficie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est la superficie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une région très vaste et une région petite.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Remplis la fiche d'identité de ta région (réponses personnelles).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nom de ma région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Son chef-lieu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région voisine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Mon district et ma commune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délimitation est </w:t>
            </w:r>
            <w:r>
              <w:rPr>
                <w:rFonts w:ascii="Times New Roman" w:cs="Times New Roman" w:eastAsia="Times New Roman" w:hAnsi="Times New Roman"/>
                <w:b/>
                <w:bCs/>
                <w:i w:val="false"/>
                <w:iCs w:val="false"/>
                <w:color w:val="C2185B"/>
                <w:sz w:val="15"/>
                <w:szCs w:val="15"/>
              </w:rPr>
              <w:t xml:space="preserve">la frontière</w:t>
            </w:r>
            <w:r>
              <w:rPr>
                <w:rFonts w:ascii="Times New Roman" w:cs="Times New Roman" w:eastAsia="Times New Roman" w:hAnsi="Times New Roman"/>
                <w:b w:val="false"/>
                <w:bCs w:val="false"/>
                <w:i w:val="false"/>
                <w:iCs w:val="false"/>
                <w:color w:val="000000"/>
                <w:sz w:val="15"/>
                <w:szCs w:val="15"/>
              </w:rPr>
              <w:t xml:space="preserve"> qui sépare la région des régions voisines.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superficie est </w:t>
            </w:r>
            <w:r>
              <w:rPr>
                <w:rFonts w:ascii="Times New Roman" w:cs="Times New Roman" w:eastAsia="Times New Roman" w:hAnsi="Times New Roman"/>
                <w:b/>
                <w:bCs/>
                <w:i w:val="false"/>
                <w:iCs w:val="false"/>
                <w:color w:val="C2185B"/>
                <w:sz w:val="15"/>
                <w:szCs w:val="15"/>
              </w:rPr>
              <w:t xml:space="preserve">la mesure de l'étendue</w:t>
            </w:r>
            <w:r>
              <w:rPr>
                <w:rFonts w:ascii="Times New Roman" w:cs="Times New Roman" w:eastAsia="Times New Roman" w:hAnsi="Times New Roman"/>
                <w:b w:val="false"/>
                <w:bCs w:val="false"/>
                <w:i w:val="false"/>
                <w:iCs w:val="false"/>
                <w:color w:val="000000"/>
                <w:sz w:val="15"/>
                <w:szCs w:val="15"/>
              </w:rPr>
              <w:t xml:space="preserve"> d'un territoire, en kilomètres carrés.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Madagascar mesure environ </w:t>
            </w:r>
            <w:r>
              <w:rPr>
                <w:rFonts w:ascii="Times New Roman" w:cs="Times New Roman" w:eastAsia="Times New Roman" w:hAnsi="Times New Roman"/>
                <w:b/>
                <w:bCs/>
                <w:i w:val="false"/>
                <w:iCs w:val="false"/>
                <w:color w:val="C2185B"/>
                <w:sz w:val="15"/>
                <w:szCs w:val="15"/>
              </w:rPr>
              <w:t xml:space="preserve">587 000 kilomètres carrés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w:t>
            </w:r>
            <w:r>
              <w:rPr>
                <w:rFonts w:ascii="Times New Roman" w:cs="Times New Roman" w:eastAsia="Times New Roman" w:hAnsi="Times New Roman"/>
                <w:b/>
                <w:bCs/>
                <w:i w:val="false"/>
                <w:iCs w:val="false"/>
                <w:color w:val="C2185B"/>
                <w:sz w:val="15"/>
                <w:szCs w:val="15"/>
              </w:rPr>
              <w:t xml:space="preserve">Atsimo-Andrefana</w:t>
            </w:r>
            <w:r>
              <w:rPr>
                <w:rFonts w:ascii="Times New Roman" w:cs="Times New Roman" w:eastAsia="Times New Roman" w:hAnsi="Times New Roman"/>
                <w:b w:val="false"/>
                <w:bCs w:val="false"/>
                <w:i w:val="false"/>
                <w:iCs w:val="false"/>
                <w:color w:val="000000"/>
                <w:sz w:val="15"/>
                <w:szCs w:val="15"/>
              </w:rPr>
              <w:t xml:space="preserve"> est très vaste ; l'</w:t>
            </w:r>
            <w:r>
              <w:rPr>
                <w:rFonts w:ascii="Times New Roman" w:cs="Times New Roman" w:eastAsia="Times New Roman" w:hAnsi="Times New Roman"/>
                <w:b/>
                <w:bCs/>
                <w:i w:val="false"/>
                <w:iCs w:val="false"/>
                <w:color w:val="C2185B"/>
                <w:sz w:val="15"/>
                <w:szCs w:val="15"/>
              </w:rPr>
              <w:t xml:space="preserve">Itasy</w:t>
            </w:r>
            <w:r>
              <w:rPr>
                <w:rFonts w:ascii="Times New Roman" w:cs="Times New Roman" w:eastAsia="Times New Roman" w:hAnsi="Times New Roman"/>
                <w:b w:val="false"/>
                <w:bCs w:val="false"/>
                <w:i w:val="false"/>
                <w:iCs w:val="false"/>
                <w:color w:val="000000"/>
                <w:sz w:val="15"/>
                <w:szCs w:val="15"/>
              </w:rPr>
              <w:t xml:space="preserve"> est petite.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Exemple : la </w:t>
            </w:r>
            <w:r>
              <w:rPr>
                <w:rFonts w:ascii="Times New Roman" w:cs="Times New Roman" w:eastAsia="Times New Roman" w:hAnsi="Times New Roman"/>
                <w:b/>
                <w:bCs/>
                <w:i w:val="false"/>
                <w:iCs w:val="false"/>
                <w:color w:val="C2185B"/>
                <w:sz w:val="15"/>
                <w:szCs w:val="15"/>
              </w:rPr>
              <w:t xml:space="preserve">Vakinankaratra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Exemple : </w:t>
            </w:r>
            <w:r>
              <w:rPr>
                <w:rFonts w:ascii="Times New Roman" w:cs="Times New Roman" w:eastAsia="Times New Roman" w:hAnsi="Times New Roman"/>
                <w:b/>
                <w:bCs/>
                <w:i w:val="false"/>
                <w:iCs w:val="false"/>
                <w:color w:val="C2185B"/>
                <w:sz w:val="15"/>
                <w:szCs w:val="15"/>
              </w:rPr>
              <w:t xml:space="preserve">Antsirabe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Exemple : l'</w:t>
            </w:r>
            <w:r>
              <w:rPr>
                <w:rFonts w:ascii="Times New Roman" w:cs="Times New Roman" w:eastAsia="Times New Roman" w:hAnsi="Times New Roman"/>
                <w:b/>
                <w:bCs/>
                <w:i w:val="false"/>
                <w:iCs w:val="false"/>
                <w:color w:val="C2185B"/>
                <w:sz w:val="15"/>
                <w:szCs w:val="15"/>
              </w:rPr>
              <w:t xml:space="preserve">Analamanga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Exemple : le district et la commune </w:t>
            </w:r>
            <w:r>
              <w:rPr>
                <w:rFonts w:ascii="Times New Roman" w:cs="Times New Roman" w:eastAsia="Times New Roman" w:hAnsi="Times New Roman"/>
                <w:b/>
                <w:bCs/>
                <w:i w:val="false"/>
                <w:iCs w:val="false"/>
                <w:color w:val="C2185B"/>
                <w:sz w:val="15"/>
                <w:szCs w:val="15"/>
              </w:rPr>
              <w:t xml:space="preserve">d'Antsirabe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délimitation — superficie — voisines — kilomètres carrés.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frontière d'une région s'appelle sa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mesure de l'étendue d'un territoire est sa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mesure la superficie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situer ma région, je regarde les régions ……… sur la carte.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superficie de Madagascar est d'environ : A. 587 000 km² — B. 58 000 km² — C. 5 870 000 km²</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délimitation d'une région est : A. son nom — B. sa frontière — C. son chef-lieu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région la plus vaste de Madagascar est : A. l'Itasy — B. l'Atsimo-Andrefana — C. l'Ambatosoa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situer ma région, je regarde : A. ses voisines — B. la mer — C. le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La fiche d'identité d'une région contient : A. son nom et son chef-lieu — B. seulement son nom — C. les notes de l'école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sa </w:t>
            </w:r>
            <w:r>
              <w:rPr>
                <w:rFonts w:ascii="Times New Roman" w:cs="Times New Roman" w:eastAsia="Times New Roman" w:hAnsi="Times New Roman"/>
                <w:b/>
                <w:bCs/>
                <w:i w:val="false"/>
                <w:iCs w:val="false"/>
                <w:color w:val="C2185B"/>
                <w:sz w:val="15"/>
                <w:szCs w:val="15"/>
              </w:rPr>
              <w:t xml:space="preserve">délimitation</w:t>
            </w:r>
            <w:r>
              <w:rPr>
                <w:rFonts w:ascii="Times New Roman" w:cs="Times New Roman" w:eastAsia="Times New Roman" w:hAnsi="Times New Roman"/>
                <w:b w:val="false"/>
                <w:bCs w:val="false"/>
                <w:i w:val="false"/>
                <w:iCs w:val="false"/>
                <w:color w:val="000000"/>
                <w:sz w:val="15"/>
                <w:szCs w:val="15"/>
              </w:rPr>
              <w:t xml:space="preserve"> / sa </w:t>
            </w:r>
            <w:r>
              <w:rPr>
                <w:rFonts w:ascii="Times New Roman" w:cs="Times New Roman" w:eastAsia="Times New Roman" w:hAnsi="Times New Roman"/>
                <w:b/>
                <w:bCs/>
                <w:i w:val="false"/>
                <w:iCs w:val="false"/>
                <w:color w:val="C2185B"/>
                <w:sz w:val="15"/>
                <w:szCs w:val="15"/>
              </w:rPr>
              <w:t xml:space="preserve">superficie</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kilomètres carrés</w:t>
            </w:r>
            <w:r>
              <w:rPr>
                <w:rFonts w:ascii="Times New Roman" w:cs="Times New Roman" w:eastAsia="Times New Roman" w:hAnsi="Times New Roman"/>
                <w:b w:val="false"/>
                <w:bCs w:val="false"/>
                <w:i w:val="false"/>
                <w:iCs w:val="false"/>
                <w:color w:val="000000"/>
                <w:sz w:val="15"/>
                <w:szCs w:val="15"/>
              </w:rPr>
              <w:t xml:space="preserve"> / les régions </w:t>
            </w:r>
            <w:r>
              <w:rPr>
                <w:rFonts w:ascii="Times New Roman" w:cs="Times New Roman" w:eastAsia="Times New Roman" w:hAnsi="Times New Roman"/>
                <w:b/>
                <w:bCs/>
                <w:i w:val="false"/>
                <w:iCs w:val="false"/>
                <w:color w:val="C2185B"/>
                <w:sz w:val="15"/>
                <w:szCs w:val="15"/>
              </w:rPr>
              <w:t xml:space="preserve">voisines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environ 587 000 kilomètres carrés.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sa frontière.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l'Atsimo-Andrefana, dans le Sud-Ouest.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ses régions voisines.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son nom, son chef-lieu, et d'autres renseignements.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Situer sa région : délimitation et superficie</w:t>
      </w:r>
    </w:p>
    <w:p>
      <w:pPr>
        <w:spacing w:after="40" w:before="60"/>
        <w:jc w:val="center"/>
      </w:pPr>
      <w:r>
        <w:drawing>
          <wp:inline distT="0" distB="0" distL="0" distR="0">
            <wp:extent cx="4095750" cy="25431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Situer sa région : la délimitation à tracer et la fiche d'identité à remplir.</w:t>
      </w:r>
    </w:p>
    <w:p>
      <w:pPr>
        <w:spacing w:after="40" w:before="60"/>
        <w:jc w:val="center"/>
      </w:pPr>
      <w:r>
        <w:drawing>
          <wp:inline distT="0" distB="0" distL="0" distR="0">
            <wp:extent cx="4286250" cy="2343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Hery et Miora tracent la carte de leur région, la Vakinankaratra, sur une grande feuille quadrillée.</w:t>
      </w:r>
    </w:p>
    <w:p>
      <w:pPr>
        <w:spacing w:after="80" w:before="140"/>
      </w:pPr>
      <w:r>
        <w:rPr>
          <w:rFonts w:ascii="Times New Roman" w:cs="Times New Roman" w:eastAsia="Times New Roman" w:hAnsi="Times New Roman"/>
          <w:b/>
          <w:bCs/>
          <w:color w:val="1E7B34"/>
          <w:sz w:val="22"/>
          <w:szCs w:val="22"/>
        </w:rPr>
        <w:t xml:space="preserve">1. La délimitation : la frontière de la région</w:t>
      </w:r>
    </w:p>
    <w:p>
      <w:pPr>
        <w:spacing w:after="100"/>
      </w:pPr>
      <w:r>
        <w:rPr>
          <w:rFonts w:ascii="Times New Roman" w:cs="Times New Roman" w:eastAsia="Times New Roman" w:hAnsi="Times New Roman"/>
          <w:sz w:val="21"/>
          <w:szCs w:val="21"/>
        </w:rPr>
        <w:t xml:space="preserve">Sur une carte, chaque région est entourée d'une ligne : c'est sa </w:t>
      </w:r>
      <w:r>
        <w:rPr>
          <w:rFonts w:ascii="Times New Roman" w:cs="Times New Roman" w:eastAsia="Times New Roman" w:hAnsi="Times New Roman"/>
          <w:b/>
          <w:bCs/>
          <w:color w:val="1F4E79"/>
          <w:sz w:val="21"/>
          <w:szCs w:val="21"/>
        </w:rPr>
        <w:t xml:space="preserve">délimitation</w:t>
      </w:r>
      <w:r>
        <w:rPr>
          <w:rFonts w:ascii="Times New Roman" w:cs="Times New Roman" w:eastAsia="Times New Roman" w:hAnsi="Times New Roman"/>
          <w:sz w:val="21"/>
          <w:szCs w:val="21"/>
        </w:rPr>
        <w:t xml:space="preserve">, sa </w:t>
      </w:r>
      <w:r>
        <w:rPr>
          <w:rFonts w:ascii="Times New Roman" w:cs="Times New Roman" w:eastAsia="Times New Roman" w:hAnsi="Times New Roman"/>
          <w:b/>
          <w:bCs/>
          <w:color w:val="1F4E79"/>
          <w:sz w:val="21"/>
          <w:szCs w:val="21"/>
        </w:rPr>
        <w:t xml:space="preserve">frontière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délimitation</w:t>
      </w:r>
      <w:r>
        <w:rPr>
          <w:rFonts w:ascii="Times New Roman" w:cs="Times New Roman" w:eastAsia="Times New Roman" w:hAnsi="Times New Roman"/>
          <w:sz w:val="21"/>
          <w:szCs w:val="21"/>
        </w:rPr>
        <w:t xml:space="preserve"> sépare la région de ses voisines. Sur le terrain, elle suit parfois une rivière, une montagne ou une route.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Vakinankaratra est délimitée au nord par l'Analamanga, dont la frontière passe entre Antananarivo et Antsirabe.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Tracer la délimitation des 24 régions sur une carte, c'est un bon exercice de géographe !</w:t>
      </w:r>
    </w:p>
    <w:p>
      <w:pPr>
        <w:spacing w:after="80" w:before="140"/>
      </w:pPr>
      <w:r>
        <w:rPr>
          <w:rFonts w:ascii="Times New Roman" w:cs="Times New Roman" w:eastAsia="Times New Roman" w:hAnsi="Times New Roman"/>
          <w:b/>
          <w:bCs/>
          <w:color w:val="1E7B34"/>
          <w:sz w:val="22"/>
          <w:szCs w:val="22"/>
        </w:rPr>
        <w:t xml:space="preserve">2. La superficie : l'étendue de la région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superficie</w:t>
      </w:r>
      <w:r>
        <w:rPr>
          <w:rFonts w:ascii="Times New Roman" w:cs="Times New Roman" w:eastAsia="Times New Roman" w:hAnsi="Times New Roman"/>
          <w:sz w:val="21"/>
          <w:szCs w:val="21"/>
        </w:rPr>
        <w:t xml:space="preserve"> mesure l'étendue d'un territoire. On l'exprime en </w:t>
      </w:r>
      <w:r>
        <w:rPr>
          <w:rFonts w:ascii="Times New Roman" w:cs="Times New Roman" w:eastAsia="Times New Roman" w:hAnsi="Times New Roman"/>
          <w:b/>
          <w:bCs/>
          <w:color w:val="1F4E79"/>
          <w:sz w:val="21"/>
          <w:szCs w:val="21"/>
        </w:rPr>
        <w:t xml:space="preserve">kilomètres carrés</w:t>
      </w:r>
      <w:r>
        <w:rPr>
          <w:rFonts w:ascii="Times New Roman" w:cs="Times New Roman" w:eastAsia="Times New Roman" w:hAnsi="Times New Roman"/>
          <w:sz w:val="21"/>
          <w:szCs w:val="21"/>
        </w:rPr>
        <w:t xml:space="preserve">, notés km².</w:t>
      </w:r>
    </w:p>
    <w:p>
      <w:pPr>
        <w:spacing w:after="100"/>
      </w:pPr>
      <w:r>
        <w:rPr>
          <w:rFonts w:ascii="Times New Roman" w:cs="Times New Roman" w:eastAsia="Times New Roman" w:hAnsi="Times New Roman"/>
          <w:sz w:val="21"/>
          <w:szCs w:val="21"/>
        </w:rPr>
        <w:t xml:space="preserve">Madagascar mesure environ 587 000 km². Cette grande île est partagée entre 24 régions de tailles très différentes.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L'Atsimo-Andrefana, dans le Sud-Ouest, est la région la plus vaste.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L'Itasy, autour de Miarinarivo, est l'une des plus petites.</w:t>
      </w:r>
    </w:p>
    <w:p>
      <w:pPr>
        <w:spacing w:after="80" w:before="140"/>
      </w:pPr>
      <w:r>
        <w:rPr>
          <w:rFonts w:ascii="Times New Roman" w:cs="Times New Roman" w:eastAsia="Times New Roman" w:hAnsi="Times New Roman"/>
          <w:b/>
          <w:bCs/>
          <w:color w:val="1E7B34"/>
          <w:sz w:val="22"/>
          <w:szCs w:val="22"/>
        </w:rPr>
        <w:t xml:space="preserve">3. La fiche d'identité de ma région</w:t>
      </w:r>
    </w:p>
    <w:p>
      <w:pPr>
        <w:spacing w:after="100"/>
      </w:pPr>
      <w:r>
        <w:rPr>
          <w:rFonts w:ascii="Times New Roman" w:cs="Times New Roman" w:eastAsia="Times New Roman" w:hAnsi="Times New Roman"/>
          <w:sz w:val="21"/>
          <w:szCs w:val="21"/>
        </w:rPr>
        <w:t xml:space="preserve">Pour bien situer sa région, on remplit sa </w:t>
      </w:r>
      <w:r>
        <w:rPr>
          <w:rFonts w:ascii="Times New Roman" w:cs="Times New Roman" w:eastAsia="Times New Roman" w:hAnsi="Times New Roman"/>
          <w:b/>
          <w:bCs/>
          <w:color w:val="1F4E79"/>
          <w:sz w:val="21"/>
          <w:szCs w:val="21"/>
        </w:rPr>
        <w:t xml:space="preserve">fiche d'identité</w:t>
      </w:r>
      <w:r>
        <w:rPr>
          <w:rFonts w:ascii="Times New Roman" w:cs="Times New Roman" w:eastAsia="Times New Roman" w:hAnsi="Times New Roman"/>
          <w:sz w:val="21"/>
          <w:szCs w:val="21"/>
        </w:rPr>
        <w:t xml:space="preserve"> : son nom, son chef-lieu, ses régions voisines, sa </w:t>
      </w:r>
      <w:r>
        <w:rPr>
          <w:rFonts w:ascii="Times New Roman" w:cs="Times New Roman" w:eastAsia="Times New Roman" w:hAnsi="Times New Roman"/>
          <w:b/>
          <w:bCs/>
          <w:color w:val="1F4E79"/>
          <w:sz w:val="21"/>
          <w:szCs w:val="21"/>
        </w:rPr>
        <w:t xml:space="preserve">superficie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ajoute son district, sa commune et son fokontany : ainsi, chacun sait exactement où il habite dans le grand découpage de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écrit fièrement : « Région Vakinankaratra, chef-lieu Antsirabe, district d'Antsirabe, commune d'Antsirabe, fokontany Mahazoarivo.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Miora dessine la frontière de la région au feutre rouge sur sa carte.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délimitation d'une région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la superficie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est la superficie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une région très vaste et une région petite.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Remplis la fiche d'identité de ta région (réponses personnelles).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nom de ma région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Son chef-lieu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région voisine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Mon district et ma commune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délimitation — superficie — voisines — kilomètres carrés.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frontière d'une région s'appelle sa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mesure de l'étendue d'un territoire est sa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mesure la superficie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situer ma région, je regarde les régions ……… sur la carte.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superficie de Madagascar est d'environ : A. 587 000 km² — B. 58 000 km² — C. 5 870 000 km²</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délimitation d'une région est : A. son nom — B. sa frontière — C. son chef-lieu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région la plus vaste de Madagascar est : A. l'Itasy — B. l'Atsimo-Andrefana — C. l'Ambatosoa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situer ma région, je regarde : A. ses voisines — B. la mer — C.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La fiche d'identité d'une région contient : A. son nom et son chef-lieu — B. seulement son nom — C. les notes de l'école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délimitation est </w:t>
      </w:r>
      <w:r>
        <w:rPr>
          <w:rFonts w:ascii="Times New Roman" w:cs="Times New Roman" w:eastAsia="Times New Roman" w:hAnsi="Times New Roman"/>
          <w:b/>
          <w:bCs/>
          <w:i w:val="false"/>
          <w:iCs w:val="false"/>
          <w:color w:val="C2185B"/>
          <w:sz w:val="20"/>
          <w:szCs w:val="20"/>
        </w:rPr>
        <w:t xml:space="preserve">la frontière</w:t>
      </w:r>
      <w:r>
        <w:rPr>
          <w:rFonts w:ascii="Times New Roman" w:cs="Times New Roman" w:eastAsia="Times New Roman" w:hAnsi="Times New Roman"/>
          <w:b w:val="false"/>
          <w:bCs w:val="false"/>
          <w:i w:val="false"/>
          <w:iCs w:val="false"/>
          <w:color w:val="000000"/>
          <w:sz w:val="20"/>
          <w:szCs w:val="20"/>
        </w:rPr>
        <w:t xml:space="preserve"> qui sépare la région des régions voisines.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superficie est </w:t>
      </w:r>
      <w:r>
        <w:rPr>
          <w:rFonts w:ascii="Times New Roman" w:cs="Times New Roman" w:eastAsia="Times New Roman" w:hAnsi="Times New Roman"/>
          <w:b/>
          <w:bCs/>
          <w:i w:val="false"/>
          <w:iCs w:val="false"/>
          <w:color w:val="C2185B"/>
          <w:sz w:val="20"/>
          <w:szCs w:val="20"/>
        </w:rPr>
        <w:t xml:space="preserve">la mesure de l'étendue</w:t>
      </w:r>
      <w:r>
        <w:rPr>
          <w:rFonts w:ascii="Times New Roman" w:cs="Times New Roman" w:eastAsia="Times New Roman" w:hAnsi="Times New Roman"/>
          <w:b w:val="false"/>
          <w:bCs w:val="false"/>
          <w:i w:val="false"/>
          <w:iCs w:val="false"/>
          <w:color w:val="000000"/>
          <w:sz w:val="20"/>
          <w:szCs w:val="20"/>
        </w:rPr>
        <w:t xml:space="preserve"> d'un territoire, en kilomètres carrés.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Madagascar mesure environ </w:t>
      </w:r>
      <w:r>
        <w:rPr>
          <w:rFonts w:ascii="Times New Roman" w:cs="Times New Roman" w:eastAsia="Times New Roman" w:hAnsi="Times New Roman"/>
          <w:b/>
          <w:bCs/>
          <w:i w:val="false"/>
          <w:iCs w:val="false"/>
          <w:color w:val="C2185B"/>
          <w:sz w:val="20"/>
          <w:szCs w:val="20"/>
        </w:rPr>
        <w:t xml:space="preserve">587 000 kilomètres carrés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w:t>
      </w:r>
      <w:r>
        <w:rPr>
          <w:rFonts w:ascii="Times New Roman" w:cs="Times New Roman" w:eastAsia="Times New Roman" w:hAnsi="Times New Roman"/>
          <w:b/>
          <w:bCs/>
          <w:i w:val="false"/>
          <w:iCs w:val="false"/>
          <w:color w:val="C2185B"/>
          <w:sz w:val="20"/>
          <w:szCs w:val="20"/>
        </w:rPr>
        <w:t xml:space="preserve">Atsimo-Andrefana</w:t>
      </w:r>
      <w:r>
        <w:rPr>
          <w:rFonts w:ascii="Times New Roman" w:cs="Times New Roman" w:eastAsia="Times New Roman" w:hAnsi="Times New Roman"/>
          <w:b w:val="false"/>
          <w:bCs w:val="false"/>
          <w:i w:val="false"/>
          <w:iCs w:val="false"/>
          <w:color w:val="000000"/>
          <w:sz w:val="20"/>
          <w:szCs w:val="20"/>
        </w:rPr>
        <w:t xml:space="preserve"> est très vaste ; l'</w:t>
      </w:r>
      <w:r>
        <w:rPr>
          <w:rFonts w:ascii="Times New Roman" w:cs="Times New Roman" w:eastAsia="Times New Roman" w:hAnsi="Times New Roman"/>
          <w:b/>
          <w:bCs/>
          <w:i w:val="false"/>
          <w:iCs w:val="false"/>
          <w:color w:val="C2185B"/>
          <w:sz w:val="20"/>
          <w:szCs w:val="20"/>
        </w:rPr>
        <w:t xml:space="preserve">Itasy</w:t>
      </w:r>
      <w:r>
        <w:rPr>
          <w:rFonts w:ascii="Times New Roman" w:cs="Times New Roman" w:eastAsia="Times New Roman" w:hAnsi="Times New Roman"/>
          <w:b w:val="false"/>
          <w:bCs w:val="false"/>
          <w:i w:val="false"/>
          <w:iCs w:val="false"/>
          <w:color w:val="000000"/>
          <w:sz w:val="20"/>
          <w:szCs w:val="20"/>
        </w:rPr>
        <w:t xml:space="preserve"> est petite.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Exemple : la </w:t>
      </w:r>
      <w:r>
        <w:rPr>
          <w:rFonts w:ascii="Times New Roman" w:cs="Times New Roman" w:eastAsia="Times New Roman" w:hAnsi="Times New Roman"/>
          <w:b/>
          <w:bCs/>
          <w:i w:val="false"/>
          <w:iCs w:val="false"/>
          <w:color w:val="C2185B"/>
          <w:sz w:val="20"/>
          <w:szCs w:val="20"/>
        </w:rPr>
        <w:t xml:space="preserve">Vakinankaratra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Exemple : </w:t>
      </w:r>
      <w:r>
        <w:rPr>
          <w:rFonts w:ascii="Times New Roman" w:cs="Times New Roman" w:eastAsia="Times New Roman" w:hAnsi="Times New Roman"/>
          <w:b/>
          <w:bCs/>
          <w:i w:val="false"/>
          <w:iCs w:val="false"/>
          <w:color w:val="C2185B"/>
          <w:sz w:val="20"/>
          <w:szCs w:val="20"/>
        </w:rPr>
        <w:t xml:space="preserve">Antsirabe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Exemple : l'</w:t>
      </w:r>
      <w:r>
        <w:rPr>
          <w:rFonts w:ascii="Times New Roman" w:cs="Times New Roman" w:eastAsia="Times New Roman" w:hAnsi="Times New Roman"/>
          <w:b/>
          <w:bCs/>
          <w:i w:val="false"/>
          <w:iCs w:val="false"/>
          <w:color w:val="C2185B"/>
          <w:sz w:val="20"/>
          <w:szCs w:val="20"/>
        </w:rPr>
        <w:t xml:space="preserve">Analamanga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Exemple : le district et la commune </w:t>
      </w:r>
      <w:r>
        <w:rPr>
          <w:rFonts w:ascii="Times New Roman" w:cs="Times New Roman" w:eastAsia="Times New Roman" w:hAnsi="Times New Roman"/>
          <w:b/>
          <w:bCs/>
          <w:i w:val="false"/>
          <w:iCs w:val="false"/>
          <w:color w:val="C2185B"/>
          <w:sz w:val="20"/>
          <w:szCs w:val="20"/>
        </w:rPr>
        <w:t xml:space="preserve">d'Antsirabe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sa </w:t>
      </w:r>
      <w:r>
        <w:rPr>
          <w:rFonts w:ascii="Times New Roman" w:cs="Times New Roman" w:eastAsia="Times New Roman" w:hAnsi="Times New Roman"/>
          <w:b/>
          <w:bCs/>
          <w:i w:val="false"/>
          <w:iCs w:val="false"/>
          <w:color w:val="C2185B"/>
          <w:sz w:val="20"/>
          <w:szCs w:val="20"/>
        </w:rPr>
        <w:t xml:space="preserve">délimitation</w:t>
      </w:r>
      <w:r>
        <w:rPr>
          <w:rFonts w:ascii="Times New Roman" w:cs="Times New Roman" w:eastAsia="Times New Roman" w:hAnsi="Times New Roman"/>
          <w:b w:val="false"/>
          <w:bCs w:val="false"/>
          <w:i w:val="false"/>
          <w:iCs w:val="false"/>
          <w:color w:val="000000"/>
          <w:sz w:val="20"/>
          <w:szCs w:val="20"/>
        </w:rPr>
        <w:t xml:space="preserve"> / sa </w:t>
      </w:r>
      <w:r>
        <w:rPr>
          <w:rFonts w:ascii="Times New Roman" w:cs="Times New Roman" w:eastAsia="Times New Roman" w:hAnsi="Times New Roman"/>
          <w:b/>
          <w:bCs/>
          <w:i w:val="false"/>
          <w:iCs w:val="false"/>
          <w:color w:val="C2185B"/>
          <w:sz w:val="20"/>
          <w:szCs w:val="20"/>
        </w:rPr>
        <w:t xml:space="preserve">superficie</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kilomètres carrés</w:t>
      </w:r>
      <w:r>
        <w:rPr>
          <w:rFonts w:ascii="Times New Roman" w:cs="Times New Roman" w:eastAsia="Times New Roman" w:hAnsi="Times New Roman"/>
          <w:b w:val="false"/>
          <w:bCs w:val="false"/>
          <w:i w:val="false"/>
          <w:iCs w:val="false"/>
          <w:color w:val="000000"/>
          <w:sz w:val="20"/>
          <w:szCs w:val="20"/>
        </w:rPr>
        <w:t xml:space="preserve"> / les régions </w:t>
      </w:r>
      <w:r>
        <w:rPr>
          <w:rFonts w:ascii="Times New Roman" w:cs="Times New Roman" w:eastAsia="Times New Roman" w:hAnsi="Times New Roman"/>
          <w:b/>
          <w:bCs/>
          <w:i w:val="false"/>
          <w:iCs w:val="false"/>
          <w:color w:val="C2185B"/>
          <w:sz w:val="20"/>
          <w:szCs w:val="20"/>
        </w:rPr>
        <w:t xml:space="preserve">voisines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environ 587 000 kilomètres carrés.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sa frontière.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l'Atsimo-Andrefana, dans le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ses régions voisines.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son nom, son chef-lieu, et d'autres renseignements.</w:t>
      </w:r>
    </w:p>
    <w:p>
      <w:r>
        <w:br w:type="page"/>
      </w:r>
    </w:p>
    <w:p>
      <w:pPr>
        <w:spacing w:after="40" w:before="0"/>
        <w:jc w:val="center"/>
      </w:pPr>
      <w:bookmarkStart w:name="seance9" w:id="13"/>
      <w:r>
        <w:rPr>
          <w:rFonts w:ascii="Times New Roman" w:cs="Times New Roman" w:eastAsia="Times New Roman" w:hAnsi="Times New Roman"/>
          <w:b/>
          <w:bCs/>
          <w:color w:val="000000"/>
          <w:sz w:val="22"/>
          <w:szCs w:val="22"/>
        </w:rPr>
        <w:t xml:space="preserve">SÉANCE 9 / 78</w:t>
      </w:r>
      <w:bookmarkEnd w:id="13"/>
    </w:p>
    <w:p>
      <w:pPr>
        <w:spacing w:after="60" w:before="0"/>
        <w:jc w:val="center"/>
      </w:pPr>
      <w:r>
        <w:rPr>
          <w:rFonts w:ascii="Times New Roman" w:cs="Times New Roman" w:eastAsia="Times New Roman" w:hAnsi="Times New Roman"/>
          <w:b/>
          <w:bCs/>
          <w:color w:val="000000"/>
          <w:sz w:val="26"/>
          <w:szCs w:val="26"/>
        </w:rPr>
        <w:t xml:space="preserve">Révision — Unité 1 : Les régions administratives de Madagascar</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chef-lieu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compte 24 régions administratives.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ville principale qui dirige la région.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chef-lieu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région d'Antananarivo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 Vakinankaratra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régions du Centre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régions de l'Est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de la SAVA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chef-lieu du Menabe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régions du Sud avec leurs chefs-lieux.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district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commune urbaine et la commune rurale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fokontany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rôle du chef de fokontany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délimitation d'une région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superficie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compte 24 régions administratives.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ville principale qui dirige la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Antananarivo est le chef-lieu de la région Analamanga.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Antsirabe.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L'Itasy (Miarinarivo) et la Haute Matsiatra (Fianarantsoa).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L'Atsinanana (Toamasina) et l'Alaotra-Mangoro (Ambatondrazaka).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Sambava, la capitale de la vanille.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Morondava, la ville des baobabs.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L'Androy (Ambovombe) et l'Anosy (Taolanaro).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découpage de la région qui regroupe plusieurs communes.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commune urbaine rassemble les quartiers d'une ville ; la commune rurale regroupe plusieurs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plus petit découpage : le village à la campagne, le quartier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note les familles et les événements du quartier, et fait le lien avec la commune.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sa frontière : la ligne qui la sépare des régions voisines.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Environ 587 000 kilomètres carrés.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division administrative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découpage du pays : 24 régions, découpées en districts, puis en communes, puis en fokontany et en secteurs.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région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plus grand découpage de Madagascar : 24 régions administratives.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chef-lieu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principale qui dirige la région : c'est là que se trouvent ses bureaux et ses services.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du Centre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Analamanga (Antananarivo), Vakinankaratra (Antsirabe), Itasy (Miarinarivo), Bongolava (Tsiroanomandidy), Amoron'i Mania (Ambositra), Haute Matsiatra (Fianarantsoa).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de 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Ambatosoa (Maroantsetra), Analanjirofo (Fenoarivo-Atsinanana), Atsinanana (Toamasina), Alaotra-Mangoro (Ambatondrazaka), Atsimo-Atsinanana (Farafangana).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du Nord et de 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DIANA (Antsiranana), SAVA (Sambava), Sofia (Antsohihy), Betsiboka (Maevatanana), Boeny (Mahajanga), Melaky (Maintirano), Menabe (Morondava).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du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Ihorombe (Ihosy), Vatovavy (Mananjary), Fitovinany (Manakara), Atsimo-Andrefana (Toliara), Androy (Ambovombe), Anosy (Taolanaro).</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Antananarivo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capitale de Madagascar, chef-lieu de la région Analamanga : plus d'un million d'habitants.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Toamasina</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premier port de Madagascar, chef-lieu de la région Atsinanana, sur l'océan Indien.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SAVA</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région de la vanille, dont le chef-lieu est Sambava.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district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découpage de la région : il regroupe plusieurs communes et a son chef-lieu.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commune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collectivité de la vie quotidienne : commune urbaine (les quartiers d'une ville) ou commune rurale (plusieurs villages).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fokontany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plus petit découpage : le village à la campagne, le quartier en ville.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chef de fokontany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Celui qui note les familles et les événements du quartier ou du village, et fait le lien avec la commune.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secteur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part d'un très grand quartier, trop grand pour un seul fokontany.</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délimitation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frontière d'une région : la ligne qui la sépare des régions voisines.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superficie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mesure de l'étendue d'un territoire, en kilomètres carrés (km²).</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superficie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Environ 587 000 kilomètres carrés, partagés entre 24 régions.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tailles des régions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Très différentes : la plus vaste est l'Atsimo-Andrefana ; l'Itasy est l'une des plus petites.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fiche d'identité d'une région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Son nom, son chef-lieu, ses régions voisines, sa superficie, son district, sa commune et son fokontany.</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régions administratives compte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Madagascar compte 24 régions administratives.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chef-lieu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ville principale qui dirige la région.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région d'Antananarivo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Antananarivo est le chef-lieu de la région Analamanga.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Vakinankaratra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Antsirabe.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régions du Centre avec leurs chefs-lieux.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L'Itasy (Miarinarivo) et la Haute Matsiatra (Fianarantsoa).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régions de l'Est avec leurs chefs-lieux.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L'Atsinanana (Toamasina) et l'Alaotra-Mangoro (Ambatondrazaka).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SAVA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Sambava, la capitale de la vanille.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chef-lieu du Menabe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Morondava, la ville des baobabs.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régions du Sud avec leurs chefs-lieux.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L'Androy (Ambovombe) et l'Anosy (Taolanaro).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district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découpage de la région qui regroupe plusieurs communes.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commune urbaine et la commune rurale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commune urbaine rassemble les quartiers d'une ville ; la commune rurale regroupe plusieurs villages.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fokontany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plus petit découpage : le village à la campagne, le quartier en ville.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rôle du chef de fokontany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note les familles et les événements du quartier, et fait le lien avec la commune.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délimitation d'une région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sa frontière : la ligne qui la sépare des régions voisines.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superficie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Environ 587 000 kilomètres carrés.</w:t>
      </w:r>
    </w:p>
    <w:p>
      <w:r>
        <w:br w:type="page"/>
      </w:r>
    </w:p>
    <w:p>
      <w:pPr>
        <w:spacing w:after="40" w:before="0"/>
        <w:jc w:val="center"/>
      </w:pPr>
      <w:bookmarkStart w:name="seance10" w:id="14"/>
      <w:r>
        <w:rPr>
          <w:rFonts w:ascii="Times New Roman" w:cs="Times New Roman" w:eastAsia="Times New Roman" w:hAnsi="Times New Roman"/>
          <w:b/>
          <w:bCs/>
          <w:color w:val="000000"/>
          <w:sz w:val="22"/>
          <w:szCs w:val="22"/>
        </w:rPr>
        <w:t xml:space="preserve">SÉANCE 10 / 78</w:t>
      </w:r>
      <w:bookmarkEnd w:id="14"/>
    </w:p>
    <w:p>
      <w:pPr>
        <w:spacing w:after="60" w:before="0"/>
        <w:jc w:val="center"/>
      </w:pPr>
      <w:r>
        <w:rPr>
          <w:rFonts w:ascii="Times New Roman" w:cs="Times New Roman" w:eastAsia="Times New Roman" w:hAnsi="Times New Roman"/>
          <w:b/>
          <w:bCs/>
          <w:color w:val="000000"/>
          <w:sz w:val="26"/>
          <w:szCs w:val="26"/>
        </w:rPr>
        <w:t xml:space="preserve">Sujet d'examen T6 — Unité 1 : Les régions administratives de Madagascar</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Qu'est-ce qu'un chef-lieu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qu'un district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fokontany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Quelle est la superficie de Madagascar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commune rurale regroupe plusieurs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fokontany est plus grand que la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Sambava est le chef-lieu de la SAVA.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Toamasina est le premier port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Toutes les régions de Madagascar ont la même superficie.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le chef-lieu de chaque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Analamanga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Vakinankaratra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Boeny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DIANA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Atsimo-Andrefana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plus petit découpage de Madagascar est : A. la région — B. le district — C. le fokontany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chef de fokontany : A. tient le registre des familles — B. dirige les 24 régions — C. garde le 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chef-lieu de l'Atsinanana est : A. Farafangana — B. Toamasina — C. Maroantsetra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La région de la vanille est : A. la SAVA — B. la Melaky — C. l'Ihorombe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frontière d'une région s'appelle : A. sa superficie — B. sa délimitation — C. son registre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Madagascar compte </w:t>
      </w:r>
      <w:r>
        <w:rPr>
          <w:rFonts w:ascii="Times New Roman" w:cs="Times New Roman" w:eastAsia="Times New Roman" w:hAnsi="Times New Roman"/>
          <w:b/>
          <w:bCs/>
          <w:i w:val="false"/>
          <w:iCs w:val="false"/>
          <w:color w:val="C2185B"/>
          <w:sz w:val="21"/>
          <w:szCs w:val="21"/>
        </w:rPr>
        <w:t xml:space="preserve">24 régions</w:t>
      </w:r>
      <w:r>
        <w:rPr>
          <w:rFonts w:ascii="Times New Roman" w:cs="Times New Roman" w:eastAsia="Times New Roman" w:hAnsi="Times New Roman"/>
          <w:b w:val="false"/>
          <w:bCs w:val="false"/>
          <w:i w:val="false"/>
          <w:iCs w:val="false"/>
          <w:color w:val="000000"/>
          <w:sz w:val="21"/>
          <w:szCs w:val="21"/>
        </w:rPr>
        <w:t xml:space="preserve"> administratives.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chef-lieu est </w:t>
      </w:r>
      <w:r>
        <w:rPr>
          <w:rFonts w:ascii="Times New Roman" w:cs="Times New Roman" w:eastAsia="Times New Roman" w:hAnsi="Times New Roman"/>
          <w:b/>
          <w:bCs/>
          <w:i w:val="false"/>
          <w:iCs w:val="false"/>
          <w:color w:val="C2185B"/>
          <w:sz w:val="21"/>
          <w:szCs w:val="21"/>
        </w:rPr>
        <w:t xml:space="preserve">la ville principale</w:t>
      </w:r>
      <w:r>
        <w:rPr>
          <w:rFonts w:ascii="Times New Roman" w:cs="Times New Roman" w:eastAsia="Times New Roman" w:hAnsi="Times New Roman"/>
          <w:b w:val="false"/>
          <w:bCs w:val="false"/>
          <w:i w:val="false"/>
          <w:iCs w:val="false"/>
          <w:color w:val="000000"/>
          <w:sz w:val="21"/>
          <w:szCs w:val="21"/>
        </w:rPr>
        <w:t xml:space="preserve"> qui dirige la région.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district est </w:t>
      </w:r>
      <w:r>
        <w:rPr>
          <w:rFonts w:ascii="Times New Roman" w:cs="Times New Roman" w:eastAsia="Times New Roman" w:hAnsi="Times New Roman"/>
          <w:b/>
          <w:bCs/>
          <w:i w:val="false"/>
          <w:iCs w:val="false"/>
          <w:color w:val="C2185B"/>
          <w:sz w:val="21"/>
          <w:szCs w:val="21"/>
        </w:rPr>
        <w:t xml:space="preserve">un découpage de la région</w:t>
      </w:r>
      <w:r>
        <w:rPr>
          <w:rFonts w:ascii="Times New Roman" w:cs="Times New Roman" w:eastAsia="Times New Roman" w:hAnsi="Times New Roman"/>
          <w:b w:val="false"/>
          <w:bCs w:val="false"/>
          <w:i w:val="false"/>
          <w:iCs w:val="false"/>
          <w:color w:val="000000"/>
          <w:sz w:val="21"/>
          <w:szCs w:val="21"/>
        </w:rPr>
        <w:t xml:space="preserve"> qui regroupe plusieurs communes.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fokontany est </w:t>
      </w:r>
      <w:r>
        <w:rPr>
          <w:rFonts w:ascii="Times New Roman" w:cs="Times New Roman" w:eastAsia="Times New Roman" w:hAnsi="Times New Roman"/>
          <w:b/>
          <w:bCs/>
          <w:i w:val="false"/>
          <w:iCs w:val="false"/>
          <w:color w:val="C2185B"/>
          <w:sz w:val="21"/>
          <w:szCs w:val="21"/>
        </w:rPr>
        <w:t xml:space="preserve">le plus petit découpage</w:t>
      </w:r>
      <w:r>
        <w:rPr>
          <w:rFonts w:ascii="Times New Roman" w:cs="Times New Roman" w:eastAsia="Times New Roman" w:hAnsi="Times New Roman"/>
          <w:b w:val="false"/>
          <w:bCs w:val="false"/>
          <w:i w:val="false"/>
          <w:iCs w:val="false"/>
          <w:color w:val="000000"/>
          <w:sz w:val="21"/>
          <w:szCs w:val="21"/>
        </w:rPr>
        <w:t xml:space="preserve"> : le village à la campagne, le quartier en ville.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Environ </w:t>
      </w:r>
      <w:r>
        <w:rPr>
          <w:rFonts w:ascii="Times New Roman" w:cs="Times New Roman" w:eastAsia="Times New Roman" w:hAnsi="Times New Roman"/>
          <w:b/>
          <w:bCs/>
          <w:i w:val="false"/>
          <w:iCs w:val="false"/>
          <w:color w:val="C2185B"/>
          <w:sz w:val="21"/>
          <w:szCs w:val="21"/>
        </w:rPr>
        <w:t xml:space="preserve">587 000 kilomètres carrés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la commune rurale regroupe plusieurs villages.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fokontany est le plus petit découpage.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Sambava est le chef-lieu de la SAVA.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Toamasina est le premier port du pays.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les régions ont des superficies très différentes.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Analamanga : </w:t>
      </w:r>
      <w:r>
        <w:rPr>
          <w:rFonts w:ascii="Times New Roman" w:cs="Times New Roman" w:eastAsia="Times New Roman" w:hAnsi="Times New Roman"/>
          <w:b/>
          <w:bCs/>
          <w:i w:val="false"/>
          <w:iCs w:val="false"/>
          <w:color w:val="C2185B"/>
          <w:sz w:val="21"/>
          <w:szCs w:val="21"/>
        </w:rPr>
        <w:t xml:space="preserve">Antananarivo</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Vakinankaratra : </w:t>
      </w:r>
      <w:r>
        <w:rPr>
          <w:rFonts w:ascii="Times New Roman" w:cs="Times New Roman" w:eastAsia="Times New Roman" w:hAnsi="Times New Roman"/>
          <w:b/>
          <w:bCs/>
          <w:i w:val="false"/>
          <w:iCs w:val="false"/>
          <w:color w:val="C2185B"/>
          <w:sz w:val="21"/>
          <w:szCs w:val="21"/>
        </w:rPr>
        <w:t xml:space="preserve">Antsirabe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Boeny : </w:t>
      </w:r>
      <w:r>
        <w:rPr>
          <w:rFonts w:ascii="Times New Roman" w:cs="Times New Roman" w:eastAsia="Times New Roman" w:hAnsi="Times New Roman"/>
          <w:b/>
          <w:bCs/>
          <w:i w:val="false"/>
          <w:iCs w:val="false"/>
          <w:color w:val="C2185B"/>
          <w:sz w:val="21"/>
          <w:szCs w:val="21"/>
        </w:rPr>
        <w:t xml:space="preserve">Mahajanga</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DIANA : </w:t>
      </w:r>
      <w:r>
        <w:rPr>
          <w:rFonts w:ascii="Times New Roman" w:cs="Times New Roman" w:eastAsia="Times New Roman" w:hAnsi="Times New Roman"/>
          <w:b/>
          <w:bCs/>
          <w:i w:val="false"/>
          <w:iCs w:val="false"/>
          <w:color w:val="C2185B"/>
          <w:sz w:val="21"/>
          <w:szCs w:val="21"/>
        </w:rPr>
        <w:t xml:space="preserve">Antsiranana</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Atsimo-Andrefana : </w:t>
      </w:r>
      <w:r>
        <w:rPr>
          <w:rFonts w:ascii="Times New Roman" w:cs="Times New Roman" w:eastAsia="Times New Roman" w:hAnsi="Times New Roman"/>
          <w:b/>
          <w:bCs/>
          <w:i w:val="false"/>
          <w:iCs w:val="false"/>
          <w:color w:val="C2185B"/>
          <w:sz w:val="21"/>
          <w:szCs w:val="21"/>
        </w:rPr>
        <w:t xml:space="preserve">Toliara</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le fokontany.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il tient le registre des familles.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Toamasina.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la SAVA.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sa délimitation.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fc02bcfaa19bc03a8779b41faf4476979070d71.png"/><Relationship Id="rId8" Type="http://schemas.openxmlformats.org/officeDocument/2006/relationships/image" Target="media/0055ace3f83eb158245ea9159ad305ac0d0d2a2e.jpg"/><Relationship Id="rId9" Type="http://schemas.openxmlformats.org/officeDocument/2006/relationships/image" Target="media/257a9e970cce455331f17df03d035c6893e61f6f.png"/><Relationship Id="rId10" Type="http://schemas.openxmlformats.org/officeDocument/2006/relationships/image" Target="media/227944ee2a2d50578c351844fe38f8d0ce1ac7ec.jpg"/><Relationship Id="rId11" Type="http://schemas.openxmlformats.org/officeDocument/2006/relationships/image" Target="media/cbe47c47dc3c8b458bc5b31aa9c9364ad4dc16e7.png"/><Relationship Id="rId12" Type="http://schemas.openxmlformats.org/officeDocument/2006/relationships/image" Target="media/69a19ea5f85a3a426145ae0f39798e734a125099.jpg"/><Relationship Id="rId13" Type="http://schemas.openxmlformats.org/officeDocument/2006/relationships/image" Target="media/72a2e59b2a779bb14bc8b8fe1dfd985a1b9aaa80.png"/><Relationship Id="rId14" Type="http://schemas.openxmlformats.org/officeDocument/2006/relationships/image" Target="media/91ac00968b6753d675316da646de0610f1340549.jpg"/><Relationship Id="rId15" Type="http://schemas.openxmlformats.org/officeDocument/2006/relationships/image" Target="media/cf724e499cde1b93f9bbaa2938f1a77bb0bbffff.png"/><Relationship Id="rId16" Type="http://schemas.openxmlformats.org/officeDocument/2006/relationships/image" Target="media/6ba1702c038bae7a9b3f1913086c58bc317685cf.jpg"/><Relationship Id="rId17" Type="http://schemas.openxmlformats.org/officeDocument/2006/relationships/image" Target="media/333aee6f2fbac1227929dff882112798fe9d966a.png"/><Relationship Id="rId18" Type="http://schemas.openxmlformats.org/officeDocument/2006/relationships/image" Target="media/0d6e2505606cba951219bee8cf7e151eeabcd9b6.jpg"/><Relationship Id="rId19" Type="http://schemas.openxmlformats.org/officeDocument/2006/relationships/image" Target="media/2d7e5531e2b9800a2f1960404df32511c731028c.png"/><Relationship Id="rId20" Type="http://schemas.openxmlformats.org/officeDocument/2006/relationships/image" Target="media/37e3958a33a186789ca264ad57040c8879f44206.jpg"/><Relationship Id="rId21" Type="http://schemas.openxmlformats.org/officeDocument/2006/relationships/image" Target="media/9b37b875078a5d97b536a7e303861aaa0a98cc45.png"/><Relationship Id="rId22" Type="http://schemas.openxmlformats.org/officeDocument/2006/relationships/image" Target="media/761ae58a74f5c3e128795ccd570328cfbc807b56.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T6 — J-Learn (V1 — Unité 1)</dc:title>
  <dc:creator>J-Lab — Collection J-Learn</dc:creator>
  <dc:description>Manuel scolaire de Géographie, classe de T6 (Madagascar) — 66 leçons, 6 révisions, 6 sujets d'examen : fiches de préparation, leçons, exercices corrigés.</dc:description>
  <cp:lastModifiedBy>Un-named</cp:lastModifiedBy>
  <cp:revision>1</cp:revision>
  <dcterms:created xsi:type="dcterms:W3CDTF">2026-10-14T08:32:06.947Z</dcterms:created>
  <dcterms:modified xsi:type="dcterms:W3CDTF">2026-10-14T08:32:06.947Z</dcterms:modified>
</cp:coreProperties>
</file>

<file path=docProps/custom.xml><?xml version="1.0" encoding="utf-8"?>
<Properties xmlns="http://schemas.openxmlformats.org/officeDocument/2006/custom-properties" xmlns:vt="http://schemas.openxmlformats.org/officeDocument/2006/docPropsVTypes"/>
</file>